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2909CE94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7507E34">
                <wp:simplePos x="0" y="0"/>
                <wp:positionH relativeFrom="margin">
                  <wp:posOffset>61595</wp:posOffset>
                </wp:positionH>
                <wp:positionV relativeFrom="paragraph">
                  <wp:posOffset>537209</wp:posOffset>
                </wp:positionV>
                <wp:extent cx="56007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8D424" id="Straight Connector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85pt,42.3pt" to="445.8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vz3gEAAB0EAAAOAAAAZHJzL2Uyb0RvYy54bWysU02P0zAQvSPxHyzfadKgFoia7qGr5YKg&#10;Ypcf4HXsxpLtsWzTpP+esZMmFSCQVnvx17yZN29mvLsbjCZn4YMC29D1qqREWA6tsqeG/nh6ePeR&#10;khCZbZkGKxp6EYHe7d++2fWuFhV0oFvhCQaxoe5dQ7sYXV0UgXfCsLACJywaJXjDIl79qWg96zG6&#10;0UVVltuiB986D1yEgK/3o5Huc3wpBY/fpAwiEt1QzC3m1ef1Oa3Ffsfqk2euU3xKg70gC8OURdI5&#10;1D2LjPz06o9QRnEPAWRccTAFSKm4yBpQzbr8Tc1jx5zIWrA4wc1lCq8Xln89Hz1RbUMrSiwz2KLH&#10;6Jk6dZEcwFosIHhSpTr1LtQIP9ijn27BHX0SPUhv0o5yyJBre5lrK4ZIOD5utmX5ocQWcLR92lSb&#10;FLJYfJ0P8bMAQ9KhoVrZpJzV7PwlxBF6haRnbUnf0O37TZlRAbRqH5TWyZaHRxy0J2eGbY/DeuK6&#10;QSGztgks8pBMHEniKCqf4kWLkey7kFgklFGNdGk8FwbGubDxyqItopObxHxmxynPfzlO+CWr2Xn9&#10;f9ZRx5UZbJydjbLg/xZgKYwc8diQG93p+AztJbc7G3AGc8+m/5KG/Pae3Zdfvf8FAAD//wMAUEsD&#10;BBQABgAIAAAAIQDkZdHC3AAAAAcBAAAPAAAAZHJzL2Rvd25yZXYueG1sTI7BTsMwEETvSPyDtUjc&#10;qJMKQhriVAUJLtBDWySu23ibRMTrKHbb8Pcsp3KbnRnNvnI5uV6daAydZwPpLAFFXHvbcWPgc/d6&#10;l4MKEdli75kM/FCAZXV9VWJh/Zk3dNrGRskIhwINtDEOhdahbslhmPmBWLKDHx1GOcdG2xHPMu56&#10;PU+STDvsWD60ONBLS/X39ugMfM3fd5v0jZs1PbjhYFf5+pk/jLm9mVZPoCJN8VKGP3xBh0qY9v7I&#10;NqjewOJRigby+wyUxPkiFWMvIktBV6X+z1/9AgAA//8DAFBLAQItABQABgAIAAAAIQC2gziS/gAA&#10;AOEBAAATAAAAAAAAAAAAAAAAAAAAAABbQ29udGVudF9UeXBlc10ueG1sUEsBAi0AFAAGAAgAAAAh&#10;ADj9If/WAAAAlAEAAAsAAAAAAAAAAAAAAAAALwEAAF9yZWxzLy5yZWxzUEsBAi0AFAAGAAgAAAAh&#10;AJy8+/PeAQAAHQQAAA4AAAAAAAAAAAAAAAAALgIAAGRycy9lMm9Eb2MueG1sUEsBAi0AFAAGAAgA&#10;AAAhAORl0cLcAAAABwEAAA8AAAAAAAAAAAAAAAAAOAQAAGRycy9kb3ducmV2LnhtbFBLBQYAAAAA&#10;BAAEAPMAAABBBQAAAAA=&#10;" strokecolor="black [3213]" strokeweight=".5pt">
                <w10:wrap anchorx="margin"/>
              </v:lin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314D2215" w14:textId="2AEF5661" w:rsidR="00C815F8" w:rsidRDefault="00B44177" w:rsidP="00D07B0A">
      <w:pPr>
        <w:framePr w:w="3844" w:h="1366" w:hSpace="144" w:wrap="around" w:vAnchor="text" w:hAnchor="page" w:x="6580" w:y="7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Borgis, a.s.</w:t>
      </w:r>
    </w:p>
    <w:p w14:paraId="78C17137" w14:textId="77777777" w:rsidR="00B44177" w:rsidRDefault="00B44177" w:rsidP="00D07B0A">
      <w:pPr>
        <w:framePr w:w="3844" w:h="1366" w:hSpace="144" w:wrap="around" w:vAnchor="text" w:hAnchor="page" w:x="6580" w:y="7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Inzertní oddělení</w:t>
      </w:r>
    </w:p>
    <w:p w14:paraId="10E78085" w14:textId="4D253EF9" w:rsidR="00B44177" w:rsidRDefault="00B44177" w:rsidP="00D07B0A">
      <w:pPr>
        <w:framePr w:w="3844" w:h="1366" w:hSpace="144" w:wrap="around" w:vAnchor="text" w:hAnchor="page" w:x="6580" w:y="7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Slezská 13</w:t>
      </w:r>
    </w:p>
    <w:p w14:paraId="7279C0F1" w14:textId="3C00BD23" w:rsidR="00B44177" w:rsidRPr="00C815F8" w:rsidRDefault="00B44177" w:rsidP="00D07B0A">
      <w:pPr>
        <w:framePr w:w="3844" w:h="1366" w:hSpace="144" w:wrap="around" w:vAnchor="text" w:hAnchor="page" w:x="6580" w:y="7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gramStart"/>
      <w:r>
        <w:rPr>
          <w:rFonts w:ascii="Arial" w:hAnsi="Arial" w:cs="Arial"/>
          <w:color w:val="404040" w:themeColor="text1" w:themeTint="BF"/>
          <w:sz w:val="20"/>
          <w:szCs w:val="20"/>
        </w:rPr>
        <w:t>121 50  Praha</w:t>
      </w:r>
      <w:proofErr w:type="gram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2</w:t>
      </w:r>
    </w:p>
    <w:p w14:paraId="3BB31C1E" w14:textId="0930F703" w:rsidR="007F25CC" w:rsidRPr="00C168E2" w:rsidRDefault="00150F22" w:rsidP="009A1547">
      <w:pPr>
        <w:rPr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494DF3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178A9BD9" w:rsidR="007F25CC" w:rsidRPr="00494DF3" w:rsidRDefault="00AE7635" w:rsidP="009A1547">
      <w:pPr>
        <w:rPr>
          <w:rFonts w:ascii="Arial" w:hAnsi="Arial" w:cs="Arial"/>
          <w:sz w:val="18"/>
          <w:szCs w:val="18"/>
        </w:rPr>
      </w:pPr>
      <w:r w:rsidRPr="00494DF3">
        <w:rPr>
          <w:rFonts w:ascii="Arial" w:hAnsi="Arial" w:cs="Arial"/>
          <w:sz w:val="18"/>
          <w:szCs w:val="18"/>
        </w:rPr>
        <w:t>Z</w:t>
      </w:r>
      <w:r w:rsidR="007F25CC" w:rsidRPr="00494DF3">
        <w:rPr>
          <w:rFonts w:ascii="Arial" w:hAnsi="Arial" w:cs="Arial"/>
          <w:sz w:val="18"/>
          <w:szCs w:val="18"/>
        </w:rPr>
        <w:t>e dne:</w:t>
      </w:r>
      <w:r w:rsidR="00D964EE" w:rsidRPr="00494DF3">
        <w:rPr>
          <w:rFonts w:ascii="Arial" w:hAnsi="Arial" w:cs="Arial"/>
          <w:sz w:val="18"/>
          <w:szCs w:val="18"/>
        </w:rPr>
        <w:tab/>
      </w:r>
      <w:r w:rsidR="00D964EE" w:rsidRPr="00494DF3">
        <w:rPr>
          <w:rFonts w:ascii="Arial" w:hAnsi="Arial" w:cs="Arial"/>
          <w:sz w:val="18"/>
          <w:szCs w:val="18"/>
        </w:rPr>
        <w:tab/>
      </w:r>
    </w:p>
    <w:p w14:paraId="043D480A" w14:textId="13F6D9EA" w:rsidR="007F25CC" w:rsidRPr="00494DF3" w:rsidRDefault="007F25CC" w:rsidP="009A1547">
      <w:pPr>
        <w:rPr>
          <w:rFonts w:ascii="Arial" w:hAnsi="Arial" w:cs="Arial"/>
          <w:sz w:val="18"/>
          <w:szCs w:val="18"/>
        </w:rPr>
      </w:pPr>
      <w:r w:rsidRPr="00494DF3">
        <w:rPr>
          <w:rFonts w:ascii="Arial" w:hAnsi="Arial" w:cs="Arial"/>
          <w:sz w:val="18"/>
          <w:szCs w:val="18"/>
        </w:rPr>
        <w:t>Naše značka:</w:t>
      </w:r>
      <w:r w:rsidR="00D964EE" w:rsidRPr="00494DF3">
        <w:rPr>
          <w:rFonts w:ascii="Arial" w:hAnsi="Arial" w:cs="Arial"/>
          <w:sz w:val="18"/>
          <w:szCs w:val="18"/>
        </w:rPr>
        <w:tab/>
        <w:t>SPU</w:t>
      </w:r>
      <w:r w:rsidR="00C815F8">
        <w:rPr>
          <w:rFonts w:ascii="Arial" w:hAnsi="Arial" w:cs="Arial"/>
          <w:sz w:val="18"/>
          <w:szCs w:val="18"/>
        </w:rPr>
        <w:t xml:space="preserve"> </w:t>
      </w:r>
      <w:r w:rsidR="00FE4D17">
        <w:rPr>
          <w:rFonts w:ascii="Arial" w:hAnsi="Arial" w:cs="Arial"/>
          <w:sz w:val="18"/>
          <w:szCs w:val="18"/>
        </w:rPr>
        <w:t>32002</w:t>
      </w:r>
      <w:bookmarkStart w:id="0" w:name="_GoBack"/>
      <w:bookmarkEnd w:id="0"/>
      <w:r w:rsidR="00F607BB">
        <w:rPr>
          <w:rFonts w:ascii="Arial" w:hAnsi="Arial" w:cs="Arial"/>
          <w:sz w:val="18"/>
          <w:szCs w:val="18"/>
        </w:rPr>
        <w:t>/2020</w:t>
      </w:r>
    </w:p>
    <w:p w14:paraId="0534F964" w14:textId="77777777" w:rsidR="005E4010" w:rsidRPr="00494DF3" w:rsidRDefault="005E4010" w:rsidP="009A1547">
      <w:pPr>
        <w:rPr>
          <w:rFonts w:ascii="Arial" w:hAnsi="Arial" w:cs="Arial"/>
          <w:sz w:val="18"/>
          <w:szCs w:val="18"/>
        </w:rPr>
      </w:pPr>
    </w:p>
    <w:p w14:paraId="3E016C7E" w14:textId="651CE63F" w:rsidR="007F25CC" w:rsidRPr="00494DF3" w:rsidRDefault="007F25CC" w:rsidP="009A1547">
      <w:pPr>
        <w:rPr>
          <w:rFonts w:ascii="Arial" w:hAnsi="Arial" w:cs="Arial"/>
          <w:sz w:val="18"/>
          <w:szCs w:val="18"/>
        </w:rPr>
      </w:pPr>
      <w:r w:rsidRPr="00494DF3">
        <w:rPr>
          <w:rFonts w:ascii="Arial" w:hAnsi="Arial" w:cs="Arial"/>
          <w:sz w:val="18"/>
          <w:szCs w:val="18"/>
        </w:rPr>
        <w:t xml:space="preserve">Vyřizuje.: </w:t>
      </w:r>
      <w:r w:rsidR="005E4010" w:rsidRPr="00494DF3">
        <w:rPr>
          <w:rFonts w:ascii="Arial" w:hAnsi="Arial" w:cs="Arial"/>
          <w:sz w:val="18"/>
          <w:szCs w:val="18"/>
        </w:rPr>
        <w:tab/>
        <w:t>P. Hořáková</w:t>
      </w:r>
      <w:r w:rsidR="00D964EE" w:rsidRPr="00494DF3">
        <w:rPr>
          <w:rFonts w:ascii="Arial" w:hAnsi="Arial" w:cs="Arial"/>
          <w:sz w:val="18"/>
          <w:szCs w:val="18"/>
        </w:rPr>
        <w:tab/>
      </w:r>
      <w:r w:rsidR="00D964EE" w:rsidRPr="00494DF3">
        <w:rPr>
          <w:rFonts w:ascii="Arial" w:hAnsi="Arial" w:cs="Arial"/>
          <w:sz w:val="18"/>
          <w:szCs w:val="18"/>
        </w:rPr>
        <w:tab/>
      </w:r>
    </w:p>
    <w:p w14:paraId="57ABF4D7" w14:textId="747BA628" w:rsidR="007F25CC" w:rsidRPr="00494DF3" w:rsidRDefault="007F25CC" w:rsidP="009A1547">
      <w:pPr>
        <w:rPr>
          <w:rFonts w:ascii="Arial" w:hAnsi="Arial" w:cs="Arial"/>
          <w:sz w:val="18"/>
          <w:szCs w:val="18"/>
        </w:rPr>
      </w:pPr>
      <w:r w:rsidRPr="00494DF3">
        <w:rPr>
          <w:rFonts w:ascii="Arial" w:hAnsi="Arial" w:cs="Arial"/>
          <w:sz w:val="18"/>
          <w:szCs w:val="18"/>
        </w:rPr>
        <w:t>Tel.:</w:t>
      </w:r>
      <w:r w:rsidR="00D964EE" w:rsidRPr="00494DF3">
        <w:rPr>
          <w:rFonts w:ascii="Arial" w:hAnsi="Arial" w:cs="Arial"/>
          <w:sz w:val="18"/>
          <w:szCs w:val="18"/>
        </w:rPr>
        <w:tab/>
      </w:r>
      <w:r w:rsidR="00D964EE" w:rsidRPr="00494DF3">
        <w:rPr>
          <w:rFonts w:ascii="Arial" w:hAnsi="Arial" w:cs="Arial"/>
          <w:sz w:val="18"/>
          <w:szCs w:val="18"/>
        </w:rPr>
        <w:tab/>
      </w:r>
      <w:r w:rsidR="005E4010" w:rsidRPr="00494DF3">
        <w:rPr>
          <w:rFonts w:ascii="Arial" w:hAnsi="Arial" w:cs="Arial"/>
          <w:sz w:val="18"/>
          <w:szCs w:val="18"/>
        </w:rPr>
        <w:t>729 922 346</w:t>
      </w:r>
      <w:r w:rsidR="005E4010" w:rsidRPr="00494DF3">
        <w:rPr>
          <w:rFonts w:ascii="Arial" w:hAnsi="Arial" w:cs="Arial"/>
          <w:sz w:val="18"/>
          <w:szCs w:val="18"/>
        </w:rPr>
        <w:tab/>
      </w:r>
    </w:p>
    <w:p w14:paraId="7ADCB87D" w14:textId="7D17A4D4" w:rsidR="007F25CC" w:rsidRPr="00494DF3" w:rsidRDefault="007F25CC" w:rsidP="009A1547">
      <w:pPr>
        <w:rPr>
          <w:rFonts w:ascii="Arial" w:hAnsi="Arial" w:cs="Arial"/>
          <w:sz w:val="18"/>
          <w:szCs w:val="18"/>
        </w:rPr>
      </w:pPr>
      <w:r w:rsidRPr="00494DF3">
        <w:rPr>
          <w:rFonts w:ascii="Arial" w:hAnsi="Arial" w:cs="Arial"/>
          <w:sz w:val="18"/>
          <w:szCs w:val="18"/>
        </w:rPr>
        <w:t>ID DS:</w:t>
      </w:r>
      <w:r w:rsidR="00D964EE" w:rsidRPr="00494DF3">
        <w:rPr>
          <w:rFonts w:ascii="Arial" w:hAnsi="Arial" w:cs="Arial"/>
          <w:sz w:val="18"/>
          <w:szCs w:val="18"/>
        </w:rPr>
        <w:tab/>
      </w:r>
      <w:r w:rsidR="00D964EE" w:rsidRPr="00494DF3">
        <w:rPr>
          <w:rFonts w:ascii="Arial" w:hAnsi="Arial" w:cs="Arial"/>
          <w:sz w:val="18"/>
          <w:szCs w:val="18"/>
        </w:rPr>
        <w:tab/>
        <w:t>z49per3</w:t>
      </w:r>
    </w:p>
    <w:p w14:paraId="3B882EB4" w14:textId="77777777" w:rsidR="005E4010" w:rsidRPr="00494DF3" w:rsidRDefault="007F25CC" w:rsidP="005E4010">
      <w:pPr>
        <w:rPr>
          <w:rFonts w:ascii="Arial" w:hAnsi="Arial" w:cs="Arial"/>
          <w:sz w:val="18"/>
          <w:szCs w:val="18"/>
        </w:rPr>
      </w:pPr>
      <w:r w:rsidRPr="00494DF3">
        <w:rPr>
          <w:rFonts w:ascii="Arial" w:hAnsi="Arial" w:cs="Arial"/>
          <w:sz w:val="18"/>
          <w:szCs w:val="18"/>
        </w:rPr>
        <w:t>E</w:t>
      </w:r>
      <w:r w:rsidR="00B012B6" w:rsidRPr="00494DF3">
        <w:rPr>
          <w:rFonts w:ascii="Arial" w:hAnsi="Arial" w:cs="Arial"/>
          <w:sz w:val="18"/>
          <w:szCs w:val="18"/>
        </w:rPr>
        <w:t>-</w:t>
      </w:r>
      <w:r w:rsidRPr="00494DF3">
        <w:rPr>
          <w:rFonts w:ascii="Arial" w:hAnsi="Arial" w:cs="Arial"/>
          <w:sz w:val="18"/>
          <w:szCs w:val="18"/>
        </w:rPr>
        <w:t>mail:</w:t>
      </w:r>
      <w:r w:rsidR="00D964EE" w:rsidRPr="00494DF3">
        <w:rPr>
          <w:rFonts w:ascii="Arial" w:hAnsi="Arial" w:cs="Arial"/>
          <w:sz w:val="18"/>
          <w:szCs w:val="18"/>
        </w:rPr>
        <w:tab/>
      </w:r>
      <w:r w:rsidR="00D964EE" w:rsidRPr="00494DF3">
        <w:rPr>
          <w:rFonts w:ascii="Arial" w:hAnsi="Arial" w:cs="Arial"/>
          <w:sz w:val="18"/>
          <w:szCs w:val="18"/>
        </w:rPr>
        <w:tab/>
      </w:r>
      <w:r w:rsidR="005E4010" w:rsidRPr="00494DF3">
        <w:rPr>
          <w:rFonts w:ascii="Arial" w:hAnsi="Arial" w:cs="Arial"/>
          <w:sz w:val="18"/>
          <w:szCs w:val="18"/>
        </w:rPr>
        <w:t>p.horakova1@spucr.cz</w:t>
      </w:r>
    </w:p>
    <w:p w14:paraId="23A746AF" w14:textId="77777777" w:rsidR="00150F22" w:rsidRPr="00494DF3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69A25483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F607BB">
        <w:rPr>
          <w:rFonts w:ascii="Arial" w:hAnsi="Arial" w:cs="Arial"/>
          <w:sz w:val="18"/>
          <w:szCs w:val="18"/>
        </w:rPr>
        <w:t>28</w:t>
      </w:r>
      <w:r w:rsidR="00C545F5">
        <w:rPr>
          <w:rFonts w:ascii="Arial" w:hAnsi="Arial" w:cs="Arial"/>
          <w:sz w:val="18"/>
          <w:szCs w:val="18"/>
        </w:rPr>
        <w:t>.</w:t>
      </w:r>
      <w:r w:rsidR="00D964EE" w:rsidRPr="00D964EE">
        <w:rPr>
          <w:rFonts w:ascii="Arial" w:hAnsi="Arial" w:cs="Arial"/>
          <w:sz w:val="18"/>
          <w:szCs w:val="18"/>
        </w:rPr>
        <w:t xml:space="preserve"> </w:t>
      </w:r>
      <w:r w:rsidR="00C815F8">
        <w:rPr>
          <w:rFonts w:ascii="Arial" w:hAnsi="Arial" w:cs="Arial"/>
          <w:sz w:val="18"/>
          <w:szCs w:val="18"/>
        </w:rPr>
        <w:t>1</w:t>
      </w:r>
      <w:r w:rsidR="00D964EE" w:rsidRPr="00D964EE">
        <w:rPr>
          <w:rFonts w:ascii="Arial" w:hAnsi="Arial" w:cs="Arial"/>
          <w:sz w:val="18"/>
          <w:szCs w:val="18"/>
        </w:rPr>
        <w:t xml:space="preserve">. </w:t>
      </w:r>
      <w:r w:rsidR="00F607BB">
        <w:rPr>
          <w:rFonts w:ascii="Arial" w:hAnsi="Arial" w:cs="Arial"/>
          <w:sz w:val="18"/>
          <w:szCs w:val="18"/>
        </w:rPr>
        <w:t>2020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5525200B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5553A1A4" w14:textId="5FA75DC1" w:rsidR="00901C0F" w:rsidRDefault="00B44177" w:rsidP="002625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ZASTŘEŠUJÍCÍ OBJEDNÁVKA</w:t>
      </w:r>
      <w:r w:rsidR="00493CC1">
        <w:rPr>
          <w:rFonts w:ascii="Arial" w:hAnsi="Arial" w:cs="Arial"/>
          <w:b/>
        </w:rPr>
        <w:t xml:space="preserve"> </w:t>
      </w:r>
    </w:p>
    <w:p w14:paraId="4B8D8BC8" w14:textId="77777777" w:rsidR="00C815F8" w:rsidRDefault="00C815F8" w:rsidP="00262506">
      <w:pPr>
        <w:jc w:val="both"/>
        <w:rPr>
          <w:rFonts w:ascii="Arial" w:hAnsi="Arial" w:cs="Arial"/>
          <w:sz w:val="22"/>
          <w:szCs w:val="22"/>
        </w:rPr>
      </w:pPr>
    </w:p>
    <w:p w14:paraId="03DB2515" w14:textId="77777777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Objednatel:</w:t>
      </w:r>
    </w:p>
    <w:p w14:paraId="072EAD91" w14:textId="6ABF0F23" w:rsidR="00D07B0A" w:rsidRDefault="00B44177" w:rsidP="00D07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úřad,</w:t>
      </w:r>
    </w:p>
    <w:p w14:paraId="3EB4A52E" w14:textId="3595ECEB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Husinecká 1024/11a, 130 00 Praha3</w:t>
      </w:r>
    </w:p>
    <w:p w14:paraId="53AECFC2" w14:textId="6C9C7759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14:paraId="499B77AF" w14:textId="4100DC52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</w:p>
    <w:p w14:paraId="3F4FBD50" w14:textId="530EC406" w:rsidR="00C815F8" w:rsidRDefault="00B44177" w:rsidP="00D07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14:paraId="7882F032" w14:textId="58B504A7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Borgis, a.s., inzertní oddělení</w:t>
      </w:r>
    </w:p>
    <w:p w14:paraId="3380606C" w14:textId="582E4C88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Slezská 13, 121 50 Praha 2</w:t>
      </w:r>
    </w:p>
    <w:p w14:paraId="033AEAA8" w14:textId="68902377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00564893</w:t>
      </w:r>
    </w:p>
    <w:p w14:paraId="7CAD6AB6" w14:textId="2A361501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</w:p>
    <w:p w14:paraId="77D09331" w14:textId="12E87BF3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</w:p>
    <w:p w14:paraId="7BE7C28F" w14:textId="69A183BA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vyhodnocení veřejné zakázky objednáváme zveřejňování oznámení o konání veřejných soutěží o nejvhodnější nabídku na prodej majetku podle zákona č. 92/1991 Sb., ve znění pozdějších předpisů do vyčerpání cenového limitu 100.000,- Kč.</w:t>
      </w:r>
    </w:p>
    <w:p w14:paraId="7447642E" w14:textId="6E39B1FE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</w:p>
    <w:p w14:paraId="366E5E4D" w14:textId="737D3388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Jednotlivá oznámení o konání veřejné soutěže ke zveřejnění, budou zadávána jednorázově formou objednávek, a to na základě požadavků příslušných krajských pozemkových úřadů SPÚ. Termín pro zahájení realizace Vašich služeb je 1.</w:t>
      </w:r>
      <w:r w:rsidR="002D7B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</w:t>
      </w:r>
      <w:r w:rsidR="002D7BF5">
        <w:rPr>
          <w:rFonts w:ascii="Arial" w:hAnsi="Arial" w:cs="Arial"/>
          <w:sz w:val="22"/>
          <w:szCs w:val="22"/>
        </w:rPr>
        <w:t xml:space="preserve"> </w:t>
      </w:r>
      <w:r w:rsidR="00F607BB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.</w:t>
      </w:r>
    </w:p>
    <w:p w14:paraId="0AE6C0DE" w14:textId="6489CCA2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</w:p>
    <w:p w14:paraId="157C57AB" w14:textId="5B22A48B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</w:p>
    <w:p w14:paraId="5B0F5BA9" w14:textId="47726162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</w:p>
    <w:p w14:paraId="0A0EBD27" w14:textId="350DB3DA" w:rsidR="00B44177" w:rsidRDefault="00B44177" w:rsidP="00D07B0A">
      <w:pPr>
        <w:jc w:val="both"/>
        <w:rPr>
          <w:rFonts w:ascii="Arial" w:hAnsi="Arial" w:cs="Arial"/>
          <w:sz w:val="22"/>
          <w:szCs w:val="22"/>
        </w:rPr>
      </w:pPr>
    </w:p>
    <w:p w14:paraId="69B992B3" w14:textId="77777777" w:rsidR="00B44177" w:rsidRPr="00C815F8" w:rsidRDefault="00B44177" w:rsidP="00D07B0A">
      <w:pPr>
        <w:jc w:val="both"/>
        <w:rPr>
          <w:rFonts w:ascii="Arial" w:hAnsi="Arial" w:cs="Arial"/>
          <w:sz w:val="22"/>
          <w:szCs w:val="22"/>
        </w:rPr>
      </w:pPr>
    </w:p>
    <w:p w14:paraId="72ECA0AE" w14:textId="4D94A050" w:rsidR="00D07B0A" w:rsidRDefault="00D07B0A" w:rsidP="00D07B0A">
      <w:pPr>
        <w:jc w:val="both"/>
        <w:rPr>
          <w:rFonts w:ascii="Arial" w:hAnsi="Arial" w:cs="Arial"/>
          <w:sz w:val="22"/>
          <w:szCs w:val="22"/>
        </w:rPr>
      </w:pPr>
    </w:p>
    <w:p w14:paraId="15261FB1" w14:textId="0003FE87" w:rsidR="00FE54E3" w:rsidRPr="004A5041" w:rsidRDefault="0084471F" w:rsidP="009A1547">
      <w:pPr>
        <w:jc w:val="both"/>
        <w:rPr>
          <w:rFonts w:ascii="Arial" w:hAnsi="Arial" w:cs="Arial"/>
          <w:sz w:val="22"/>
          <w:szCs w:val="22"/>
        </w:rPr>
      </w:pPr>
      <w:r w:rsidRPr="004A5041">
        <w:rPr>
          <w:rFonts w:ascii="Arial" w:hAnsi="Arial" w:cs="Arial"/>
          <w:sz w:val="22"/>
          <w:szCs w:val="22"/>
        </w:rPr>
        <w:t>S</w:t>
      </w:r>
      <w:r w:rsidR="006B488D" w:rsidRPr="004A5041">
        <w:rPr>
          <w:rFonts w:ascii="Arial" w:hAnsi="Arial" w:cs="Arial"/>
          <w:sz w:val="22"/>
          <w:szCs w:val="22"/>
        </w:rPr>
        <w:t> </w:t>
      </w:r>
      <w:r w:rsidRPr="004A5041">
        <w:rPr>
          <w:rFonts w:ascii="Arial" w:hAnsi="Arial" w:cs="Arial"/>
          <w:sz w:val="22"/>
          <w:szCs w:val="22"/>
        </w:rPr>
        <w:t>pozdrave</w:t>
      </w:r>
      <w:r w:rsidR="006B488D" w:rsidRPr="004A5041">
        <w:rPr>
          <w:rFonts w:ascii="Arial" w:hAnsi="Arial" w:cs="Arial"/>
          <w:sz w:val="22"/>
          <w:szCs w:val="22"/>
        </w:rPr>
        <w:t>m</w:t>
      </w:r>
    </w:p>
    <w:p w14:paraId="2885D370" w14:textId="77777777" w:rsidR="006B488D" w:rsidRPr="004A5041" w:rsidRDefault="006B488D" w:rsidP="009A1547">
      <w:pPr>
        <w:jc w:val="both"/>
        <w:rPr>
          <w:rFonts w:ascii="Arial" w:hAnsi="Arial" w:cs="Arial"/>
          <w:sz w:val="22"/>
          <w:szCs w:val="22"/>
        </w:rPr>
      </w:pPr>
    </w:p>
    <w:p w14:paraId="414F94EF" w14:textId="77777777" w:rsidR="00394479" w:rsidRPr="00077C10" w:rsidRDefault="00394479" w:rsidP="00394479">
      <w:pPr>
        <w:jc w:val="both"/>
        <w:rPr>
          <w:rFonts w:ascii="Arial" w:hAnsi="Arial" w:cs="Arial"/>
          <w:b/>
          <w:sz w:val="22"/>
          <w:szCs w:val="22"/>
        </w:rPr>
      </w:pPr>
      <w:r w:rsidRPr="00077C10">
        <w:rPr>
          <w:rFonts w:ascii="Arial" w:hAnsi="Arial" w:cs="Arial"/>
          <w:b/>
          <w:sz w:val="22"/>
          <w:szCs w:val="22"/>
        </w:rPr>
        <w:t>Ing. Eva Šobáňová</w:t>
      </w:r>
    </w:p>
    <w:p w14:paraId="2511782E" w14:textId="77777777" w:rsidR="00394479" w:rsidRDefault="00394479" w:rsidP="00394479">
      <w:pPr>
        <w:jc w:val="both"/>
        <w:rPr>
          <w:rFonts w:ascii="Arial" w:hAnsi="Arial" w:cs="Arial"/>
          <w:sz w:val="22"/>
          <w:szCs w:val="22"/>
        </w:rPr>
      </w:pPr>
      <w:r w:rsidRPr="00077C10">
        <w:rPr>
          <w:rFonts w:ascii="Arial" w:hAnsi="Arial" w:cs="Arial"/>
          <w:sz w:val="22"/>
          <w:szCs w:val="22"/>
        </w:rPr>
        <w:t xml:space="preserve">ředitelka odboru převodu majetku státu </w:t>
      </w:r>
    </w:p>
    <w:p w14:paraId="788AC8DE" w14:textId="37DAE1A8" w:rsidR="00433389" w:rsidRDefault="00394479" w:rsidP="00D07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6D4C84D0" w14:textId="0A455555" w:rsidR="004B7596" w:rsidRDefault="004B7596" w:rsidP="00D07B0A">
      <w:pPr>
        <w:jc w:val="both"/>
        <w:rPr>
          <w:rFonts w:ascii="Arial" w:hAnsi="Arial" w:cs="Arial"/>
          <w:sz w:val="22"/>
          <w:szCs w:val="22"/>
        </w:rPr>
      </w:pPr>
    </w:p>
    <w:sectPr w:rsidR="004B7596" w:rsidSect="00A74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C13E1" w14:textId="77777777" w:rsidR="009C1D72" w:rsidRDefault="009C1D72" w:rsidP="00CF67C0">
      <w:r>
        <w:separator/>
      </w:r>
    </w:p>
  </w:endnote>
  <w:endnote w:type="continuationSeparator" w:id="0">
    <w:p w14:paraId="099032F9" w14:textId="77777777" w:rsidR="009C1D72" w:rsidRDefault="009C1D7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AAC8" w14:textId="77777777" w:rsidR="00D87675" w:rsidRDefault="00D876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FE4D17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FA2AD9A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4417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D7BF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4FA2AD9A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4417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D7BF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578E9E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E4D1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E4D1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WSLrQIAAKIFAAAOAAAAZHJzL2Uyb0RvYy54bWysVMFu2zAMvQ/YPwi6p7YDp02NOoWbIsOA&#10;oivWDj0rstQYk0VNUmJnw/59lBynXbdLh10chnqkyMcnXlz2rSI7YV0DuqTZSUqJ0BzqRj+V9MvD&#10;ajKnxHmma6ZAi5LuhaOXi/fvLjpTiClsQNXCEkyiXdGZkm68N0WSOL4RLXMnYITGQwm2ZR7/2qek&#10;tqzD7K1Kpml6mnRga2OBC+fQez0c0kXML6Xg/pOUTniiSoq1+fi18bsO32RxwYony8ym4Ycy2D9U&#10;0bJG46XHVNfMM7K1zR+p2oZbcCD9CYc2ASkbLmIP2E2WvurmfsOMiL0gOc4caXL/Ly2/3d1Z0tQl&#10;xUFp1uKIHkTvyRX0ZB7Y6YwrEHRvEOZ7dOOUR79DZ2i6l7YNv9gOwXPkeX/kNiTjISibZ1mKRxzP&#10;prPTWR7JT56jjXX+g4CWBKOkFmcXKWW7G+exEoSOkHCZhlWjVJyf0r85EDh4RBTAEM0KrATNgAw1&#10;xeH8WM7OptXZ7HxyWs2ySZ6l80lVpdPJ9apKqzRfLc/zq5+hXcw5xieBkqH1aPm9EiGr0p+FRCoj&#10;A8ERRSyWypIdQ/kxzoX2kbxYIaIDSmIXbwk84GMfsb+3BA+MjDeD9sfgttFgI9+vyq6/jiXLAY9k&#10;vOg7mL5f91FD+aiMNdR7FIyF4cE5w1cNTvWGOX/HLL4wFAJuDf8JP1JBV1I4WJRswH7/mz/gUfh4&#10;SkmHL7ak7tuWWUGJ+qjxSYTnHY3zLEdxETt619HIcdTo1dt2CTiNDPeS4dEMWK9GU1poH3GpVOE2&#10;PGKa450l9aO59MP+wKXERVVFED5mw/yNvjc8pA7DCVp96B+ZNQdBexTQLYxvmhWvdD1gQ6SGautB&#10;NlH0gd+BzQPvuAiiHA9LK2yal/8j6nm1Ln4BAAD//wMAUEsDBBQABgAIAAAAIQC5lfih3AAAAAoB&#10;AAAPAAAAZHJzL2Rvd25yZXYueG1sTI/BTsMwDIbvSLxDZCRuW0I1tVCaTgipJ04bO3DMEtNWNE7X&#10;pFv39ngnOPr3p9+fq+3iB3HGKfaBNDytFQgkG1xPrYbDZ7N6BhGTIWeGQKjhihG29f1dZUoXLrTD&#10;8z61gksolkZDl9JYShlth97EdRiRePcdJm8Sj1Mr3WQuXO4HmSmVS2964gudGfG9Q/uzn72GRjmU&#10;c97YK7Zfp1Nm08dhTFo/PixvryASLukPhps+q0PNTscwk4ti0FBkqmBUw2pTbEAw8aJyTo6cFApk&#10;Xcn/L9S/AAAA//8DAFBLAQItABQABgAIAAAAIQC2gziS/gAAAOEBAAATAAAAAAAAAAAAAAAAAAAA&#10;AABbQ29udGVudF9UeXBlc10ueG1sUEsBAi0AFAAGAAgAAAAhADj9If/WAAAAlAEAAAsAAAAAAAAA&#10;AAAAAAAALwEAAF9yZWxzLy5yZWxzUEsBAi0AFAAGAAgAAAAhAHqVZIutAgAAogUAAA4AAAAAAAAA&#10;AAAAAAAALgIAAGRycy9lMm9Eb2MueG1sUEsBAi0AFAAGAAgAAAAhALmV+KHcAAAACgEAAA8AAAAA&#10;AAAAAAAAAAAABwUAAGRycy9kb3ducmV2LnhtbFBLBQYAAAAABAAEAPMAAAAQBgAAAAA=&#10;" filled="f" stroked="f">
              <v:textbox inset="0,7.2pt,0">
                <w:txbxContent>
                  <w:p w14:paraId="24CE3FFC" w14:textId="6578E9E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E4D1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E4D1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6D25C" w14:textId="77777777" w:rsidR="009C1D72" w:rsidRDefault="009C1D72" w:rsidP="00CF67C0">
      <w:r>
        <w:separator/>
      </w:r>
    </w:p>
  </w:footnote>
  <w:footnote w:type="continuationSeparator" w:id="0">
    <w:p w14:paraId="540E364E" w14:textId="77777777" w:rsidR="009C1D72" w:rsidRDefault="009C1D7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D9FFC03" w:rsidR="00093CEC" w:rsidRDefault="00DF72F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5742ED8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7E8FF09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D17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3A243A88" w:rsidR="00093CEC" w:rsidRDefault="009C1BE0" w:rsidP="0073640E">
    <w:pPr>
      <w:pStyle w:val="Zhlav"/>
      <w:tabs>
        <w:tab w:val="left" w:pos="7290"/>
      </w:tabs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AE64B86" wp14:editId="4495DE4F">
              <wp:simplePos x="0" y="0"/>
              <wp:positionH relativeFrom="margin">
                <wp:align>right</wp:align>
              </wp:positionH>
              <wp:positionV relativeFrom="paragraph">
                <wp:posOffset>180975</wp:posOffset>
              </wp:positionV>
              <wp:extent cx="5753100" cy="771525"/>
              <wp:effectExtent l="0" t="0" r="0" b="9525"/>
              <wp:wrapSquare wrapText="bothSides"/>
              <wp:docPr id="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9D3C50E" w14:textId="77777777" w:rsidR="009C1BE0" w:rsidRDefault="009C1BE0" w:rsidP="009C1BE0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C3B9574" w14:textId="77777777" w:rsidR="009C1BE0" w:rsidRPr="00ED0AE3" w:rsidRDefault="009C1BE0" w:rsidP="009C1BE0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4E18E83" w14:textId="77777777" w:rsidR="009C1BE0" w:rsidRPr="006549CE" w:rsidRDefault="009C1BE0" w:rsidP="009C1BE0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C24E55F" w14:textId="77777777" w:rsidR="009C1BE0" w:rsidRPr="006549CE" w:rsidRDefault="009C1BE0" w:rsidP="009C1BE0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převodu majetku státu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64B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01.8pt;margin-top:14.25pt;width:453pt;height:60.7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OHXgIAAKcEAAAOAAAAZHJzL2Uyb0RvYy54bWysVE2P2jAQvVfqf7B8hySULEtEWGVBVJXQ&#10;7kpQ7dk4DkRKPK5tSGjV/96xQ1i67anqxZkvj2fem8nsoa0rchLalCBTGg1DSoTkkJdyn9Kv29Xg&#10;nhJjmcxZBVKk9CwMfZh//DBrVCJGcIAqF5pgEmmSRqX0YK1KgsDwg6iZGYISEp0F6JpZVPU+yDVr&#10;MHtdBaMwvAsa0LnSwIUxaF12Tjr3+YtCcPtcFEZYUqUUa7P+1P7cuTOYz1iy10wdSn4pg/1DFTUr&#10;JT56TbVklpGjLv9IVZdcg4HCDjnUARRFyYXvAbuJwnfdbA5MCd8LgmPUFSbz/9Lyp9OLJmWe0gkl&#10;ktVI0Va0ljxCSyKHTqNMgkEbhWG2RTOy3NsNGl3TbaFr98V2CPoR5/MVW5eMozGexJ+iEF0cfZNJ&#10;FI9ilyZ4u620sZ8F1MQJKdXInYeUndbGdqF9iHtMwqqsKs9fJX8zYM7OIvwAdLdZgpWg6CJdTZ6c&#10;H4t4Msom8XRwl8XRYByF94MsC0eD5SoLs3C8WkzHjz8vdfb3AwdJ17qTbLtrPYCjHpYd5GdES0M3&#10;bUbxVYktrZmxL0zjeCEKuDL2GY+igialcJEoOYD+/je7i0fW0UtJg+OaUvPtyLSgpPoicR6m0Xjs&#10;5tsrY+wKFX3r2d165LFeAG5EhMupuBddvK16sdBQv+JmZe5VdDHJ8e2U2l5c2G6JcDO5yDIfhBOt&#10;mF3LjeIutUPaEbZtX5lWF1YtovgE/WCz5B25XWzHZna0UJSeeYdzhypOjFNwG/zsXDbXrdut7qPe&#10;/i/zXwAAAP//AwBQSwMEFAAGAAgAAAAhAF0Y4J3bAAAABwEAAA8AAABkcnMvZG93bnJldi54bWxM&#10;j81OwzAQhO9IfQdrK/VG11RN1YY4FQJxBVF+JG5uvE0i4nUUu014e5YTHGdnNPNtsZ98py40xDaw&#10;gZulBkVcBddybeDt9fF6Cyomy852gcnAN0XYl7OrwuYujPxCl0OqlZRwzK2BJqU+R4xVQ97GZeiJ&#10;xTuFwdskcqjRDXaUct/hSusNetuyLDS2p/uGqq/D2Rt4fzp9fqz1c/3gs34Mk0b2OzRmMZ/ubkEl&#10;mtJfGH7xBR1KYTqGM7uoOgPySDKw2magxN3pjRyOEsu0BiwL/M9f/gAAAP//AwBQSwECLQAUAAYA&#10;CAAAACEAtoM4kv4AAADhAQAAEwAAAAAAAAAAAAAAAAAAAAAAW0NvbnRlbnRfVHlwZXNdLnhtbFBL&#10;AQItABQABgAIAAAAIQA4/SH/1gAAAJQBAAALAAAAAAAAAAAAAAAAAC8BAABfcmVscy8ucmVsc1BL&#10;AQItABQABgAIAAAAIQAVgROHXgIAAKcEAAAOAAAAAAAAAAAAAAAAAC4CAABkcnMvZTJvRG9jLnht&#10;bFBLAQItABQABgAIAAAAIQBdGOCd2wAAAAcBAAAPAAAAAAAAAAAAAAAAALgEAABkcnMvZG93bnJl&#10;di54bWxQSwUGAAAAAAQABADzAAAAwAUAAAAA&#10;" filled="f" stroked="f">
              <v:textbox>
                <w:txbxContent>
                  <w:p w14:paraId="69D3C50E" w14:textId="77777777" w:rsidR="009C1BE0" w:rsidRDefault="009C1BE0" w:rsidP="009C1BE0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C3B9574" w14:textId="77777777" w:rsidR="009C1BE0" w:rsidRPr="00ED0AE3" w:rsidRDefault="009C1BE0" w:rsidP="009C1BE0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4E18E83" w14:textId="77777777" w:rsidR="009C1BE0" w:rsidRPr="006549CE" w:rsidRDefault="009C1BE0" w:rsidP="009C1BE0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C24E55F" w14:textId="77777777" w:rsidR="009C1BE0" w:rsidRPr="006549CE" w:rsidRDefault="009C1BE0" w:rsidP="009C1BE0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převodu majetku státu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2244541D" w:rsidR="00431128" w:rsidRPr="005A6A95" w:rsidRDefault="00431128" w:rsidP="00A74462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OlzwIAANcFAAAOAAAAZHJzL2Uyb0RvYy54bWysVFtvmzAUfp+0/2D5nQIpNAkqqWgQ06Rq&#10;rdZOfXaM3aCB7dlOIJv233dsQtp1e+m0Fzg+9/Ody+XV0LVoz7RppMhxfBZhxASVdSOecvzloQoW&#10;GBlLRE1aKViOD8zgq9X7d5e9ythMbmVbM43AiTBZr3K8tVZlYWjolnXEnEnFBAi51B2x8NRPYa1J&#10;D967NpxF0UXYS10rLSkzBrjlKMQr759zRu0t54ZZ1OYYcrP+q/13477h6pJkT5qobUOPaZB/yKIj&#10;jYCgJ1clsQTtdPOHq66hWhrJ7RmVXSg5byjzNUA1cfSqmvstUczXAuAYdYLJ/D+39NP+TqOmznGC&#10;kSAdtOiBDRZdywElDp1emQyU7hWo2QHY0OWJb4Dpih647twfykEgB5wPJ2ydM+qMFtFynoKIgmyW&#10;LNM0dW7CZ2uljf3AZIcckWMNvfOQkv2NsaPqpOKCCVk1bev714rfGOBz5DA/AKM1ySATIJ2my8k3&#10;50dVFLOL8rwMysVyHiQbNgsWVZQE10WSxuv5vIrL+c9xSJ6N1ul8VszTZXBRpHGQxNEiKIpoFpRV&#10;ERVRUq2XybU3gkSmoKHDccTLU/bQMpdKKz4zDvh72BzDTz5btxrtCcwsoZQJ6xH3ZYG20+JQ+lsM&#10;j/q+eA/KW4xHGKfIUtiTcdcIqX2TXqVdf51S5qM+dPpF3Y60w2bwg3c+jdNG1geYMi3HLTWKVg2M&#10;wg0x9o5oWEuYHjg19hY+vJV9juWRwmgr9fe/8Z0+bAtIMephzXNsvu2IZhi1HwXskbsJE6E9sYyT&#10;BLgb/0ig1fAQu24toRsxHDNFPQlcbduJ5Fp2j3CJChcNRERQiJljO5FrOx4duGSUFYVXggugiL0R&#10;94o61645bsAfhkei1XELLAzQJzkdApK9WoZR11kKWeys5I3fFIfviOYRd7gefteOl86dp5dvr/V8&#10;j1e/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ax+Dp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2244541D" w:rsidR="00431128" w:rsidRPr="005A6A95" w:rsidRDefault="00431128" w:rsidP="00A74462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E4D17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6DD6"/>
    <w:multiLevelType w:val="hybridMultilevel"/>
    <w:tmpl w:val="6CEC1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6EC4"/>
    <w:multiLevelType w:val="hybridMultilevel"/>
    <w:tmpl w:val="067C0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408F5"/>
    <w:rsid w:val="0005310E"/>
    <w:rsid w:val="00070C9E"/>
    <w:rsid w:val="000756E2"/>
    <w:rsid w:val="00093CEC"/>
    <w:rsid w:val="000C3927"/>
    <w:rsid w:val="000D357B"/>
    <w:rsid w:val="00105150"/>
    <w:rsid w:val="00120CD0"/>
    <w:rsid w:val="00133266"/>
    <w:rsid w:val="00150F22"/>
    <w:rsid w:val="0017044D"/>
    <w:rsid w:val="00174160"/>
    <w:rsid w:val="0017734A"/>
    <w:rsid w:val="00185E5C"/>
    <w:rsid w:val="001C160C"/>
    <w:rsid w:val="00217AF0"/>
    <w:rsid w:val="00227B72"/>
    <w:rsid w:val="00240FF3"/>
    <w:rsid w:val="002563D9"/>
    <w:rsid w:val="00262506"/>
    <w:rsid w:val="00273861"/>
    <w:rsid w:val="002808A9"/>
    <w:rsid w:val="002834BF"/>
    <w:rsid w:val="00284B46"/>
    <w:rsid w:val="00287858"/>
    <w:rsid w:val="002B16B4"/>
    <w:rsid w:val="002B7AB6"/>
    <w:rsid w:val="002D7BF5"/>
    <w:rsid w:val="002E04F3"/>
    <w:rsid w:val="002E632C"/>
    <w:rsid w:val="00325C23"/>
    <w:rsid w:val="00360038"/>
    <w:rsid w:val="00371D54"/>
    <w:rsid w:val="00376743"/>
    <w:rsid w:val="0038594A"/>
    <w:rsid w:val="00394479"/>
    <w:rsid w:val="003D112D"/>
    <w:rsid w:val="003D1E7E"/>
    <w:rsid w:val="003E15E5"/>
    <w:rsid w:val="003F4113"/>
    <w:rsid w:val="00423884"/>
    <w:rsid w:val="00431128"/>
    <w:rsid w:val="00433389"/>
    <w:rsid w:val="00454D4F"/>
    <w:rsid w:val="00470AEB"/>
    <w:rsid w:val="00493CC1"/>
    <w:rsid w:val="0049405D"/>
    <w:rsid w:val="00494DF3"/>
    <w:rsid w:val="004A5041"/>
    <w:rsid w:val="004B7596"/>
    <w:rsid w:val="004E7817"/>
    <w:rsid w:val="004F56A5"/>
    <w:rsid w:val="0052642D"/>
    <w:rsid w:val="00547CE0"/>
    <w:rsid w:val="00594BE5"/>
    <w:rsid w:val="00596904"/>
    <w:rsid w:val="005A586F"/>
    <w:rsid w:val="005A61AB"/>
    <w:rsid w:val="005A6A95"/>
    <w:rsid w:val="005E4010"/>
    <w:rsid w:val="0061238A"/>
    <w:rsid w:val="00624A54"/>
    <w:rsid w:val="006539A2"/>
    <w:rsid w:val="006B488D"/>
    <w:rsid w:val="006D05D6"/>
    <w:rsid w:val="006D490A"/>
    <w:rsid w:val="006F2A12"/>
    <w:rsid w:val="00705D2B"/>
    <w:rsid w:val="0073640E"/>
    <w:rsid w:val="00754979"/>
    <w:rsid w:val="007F25CC"/>
    <w:rsid w:val="008358DF"/>
    <w:rsid w:val="0084471F"/>
    <w:rsid w:val="008632DE"/>
    <w:rsid w:val="0087600D"/>
    <w:rsid w:val="00882ED3"/>
    <w:rsid w:val="008A773C"/>
    <w:rsid w:val="008B53DF"/>
    <w:rsid w:val="008C5E10"/>
    <w:rsid w:val="008D65F7"/>
    <w:rsid w:val="008E76E9"/>
    <w:rsid w:val="008F5375"/>
    <w:rsid w:val="00900FD1"/>
    <w:rsid w:val="00901C0F"/>
    <w:rsid w:val="009113CA"/>
    <w:rsid w:val="009161D8"/>
    <w:rsid w:val="0092504A"/>
    <w:rsid w:val="00927DB5"/>
    <w:rsid w:val="00950608"/>
    <w:rsid w:val="009652E1"/>
    <w:rsid w:val="009730FA"/>
    <w:rsid w:val="00994371"/>
    <w:rsid w:val="00997DE1"/>
    <w:rsid w:val="009A1547"/>
    <w:rsid w:val="009C1BE0"/>
    <w:rsid w:val="009C1D72"/>
    <w:rsid w:val="009D1926"/>
    <w:rsid w:val="009D6793"/>
    <w:rsid w:val="00A019FB"/>
    <w:rsid w:val="00A37CC2"/>
    <w:rsid w:val="00A51C1B"/>
    <w:rsid w:val="00A74462"/>
    <w:rsid w:val="00AB1E22"/>
    <w:rsid w:val="00AB2476"/>
    <w:rsid w:val="00AC793E"/>
    <w:rsid w:val="00AD1340"/>
    <w:rsid w:val="00AE70F3"/>
    <w:rsid w:val="00AE7635"/>
    <w:rsid w:val="00B00297"/>
    <w:rsid w:val="00B012B6"/>
    <w:rsid w:val="00B150AA"/>
    <w:rsid w:val="00B2366C"/>
    <w:rsid w:val="00B30A97"/>
    <w:rsid w:val="00B315C8"/>
    <w:rsid w:val="00B32AF2"/>
    <w:rsid w:val="00B422A5"/>
    <w:rsid w:val="00B44177"/>
    <w:rsid w:val="00B57F01"/>
    <w:rsid w:val="00B624FE"/>
    <w:rsid w:val="00B6270E"/>
    <w:rsid w:val="00B65ACF"/>
    <w:rsid w:val="00B66598"/>
    <w:rsid w:val="00B719B3"/>
    <w:rsid w:val="00B8437E"/>
    <w:rsid w:val="00B8462F"/>
    <w:rsid w:val="00B97BB8"/>
    <w:rsid w:val="00BC09F7"/>
    <w:rsid w:val="00C05024"/>
    <w:rsid w:val="00C16089"/>
    <w:rsid w:val="00C168E2"/>
    <w:rsid w:val="00C25A5B"/>
    <w:rsid w:val="00C4051E"/>
    <w:rsid w:val="00C45BBF"/>
    <w:rsid w:val="00C545F5"/>
    <w:rsid w:val="00C67366"/>
    <w:rsid w:val="00C815F8"/>
    <w:rsid w:val="00CC45D1"/>
    <w:rsid w:val="00CC725F"/>
    <w:rsid w:val="00CE72E6"/>
    <w:rsid w:val="00CF67C0"/>
    <w:rsid w:val="00D03167"/>
    <w:rsid w:val="00D07B0A"/>
    <w:rsid w:val="00D2432B"/>
    <w:rsid w:val="00D2634D"/>
    <w:rsid w:val="00D37CAC"/>
    <w:rsid w:val="00D64134"/>
    <w:rsid w:val="00D71F60"/>
    <w:rsid w:val="00D87675"/>
    <w:rsid w:val="00D90B2B"/>
    <w:rsid w:val="00D964EE"/>
    <w:rsid w:val="00DD204D"/>
    <w:rsid w:val="00DE647E"/>
    <w:rsid w:val="00DF72F1"/>
    <w:rsid w:val="00E0796A"/>
    <w:rsid w:val="00E3109C"/>
    <w:rsid w:val="00E36506"/>
    <w:rsid w:val="00E375A4"/>
    <w:rsid w:val="00E37CD4"/>
    <w:rsid w:val="00E72086"/>
    <w:rsid w:val="00E7484B"/>
    <w:rsid w:val="00E87B47"/>
    <w:rsid w:val="00ED0AE3"/>
    <w:rsid w:val="00EE6420"/>
    <w:rsid w:val="00EF1BF7"/>
    <w:rsid w:val="00F128E0"/>
    <w:rsid w:val="00F240D6"/>
    <w:rsid w:val="00F605D8"/>
    <w:rsid w:val="00F607BB"/>
    <w:rsid w:val="00F92002"/>
    <w:rsid w:val="00FA28E4"/>
    <w:rsid w:val="00FE4D17"/>
    <w:rsid w:val="00FE54E3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rsid w:val="005E4010"/>
    <w:rPr>
      <w:u w:val="single"/>
    </w:rPr>
  </w:style>
  <w:style w:type="paragraph" w:styleId="Odstavecseseznamem">
    <w:name w:val="List Paragraph"/>
    <w:basedOn w:val="Normln"/>
    <w:qFormat/>
    <w:rsid w:val="00325C23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39503D-3826-4379-B105-829FFAF2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Hořáková Petra Ing.</cp:lastModifiedBy>
  <cp:revision>3</cp:revision>
  <cp:lastPrinted>2019-01-30T11:17:00Z</cp:lastPrinted>
  <dcterms:created xsi:type="dcterms:W3CDTF">2020-01-28T10:56:00Z</dcterms:created>
  <dcterms:modified xsi:type="dcterms:W3CDTF">2020-01-28T11:31:00Z</dcterms:modified>
</cp:coreProperties>
</file>