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C0042E">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C0042E">
        <w:rPr>
          <w:rFonts w:ascii="Arial" w:hAnsi="Arial" w:cs="Arial"/>
          <w:b/>
          <w:sz w:val="22"/>
          <w:szCs w:val="22"/>
        </w:rPr>
        <w:t xml:space="preserve">: </w:t>
      </w:r>
      <w:r w:rsidR="00C0042E" w:rsidRPr="00C0042E">
        <w:rPr>
          <w:rFonts w:ascii="Arial" w:hAnsi="Arial" w:cs="Arial"/>
          <w:b/>
          <w:sz w:val="22"/>
          <w:szCs w:val="22"/>
        </w:rPr>
        <w:t>100</w:t>
      </w:r>
      <w:r w:rsidRPr="00C0042E">
        <w:rPr>
          <w:rFonts w:ascii="Arial" w:hAnsi="Arial" w:cs="Arial"/>
          <w:b/>
          <w:sz w:val="22"/>
          <w:szCs w:val="22"/>
        </w:rPr>
        <w:t>/20</w:t>
      </w:r>
      <w:r w:rsidR="00C0042E" w:rsidRPr="00C0042E">
        <w:rPr>
          <w:rFonts w:ascii="Arial" w:hAnsi="Arial" w:cs="Arial"/>
          <w:b/>
          <w:sz w:val="22"/>
          <w:szCs w:val="22"/>
        </w:rPr>
        <w:t>20</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39458D" w:rsidRDefault="0039458D" w:rsidP="0039458D">
      <w:pPr>
        <w:tabs>
          <w:tab w:val="left" w:pos="4080"/>
        </w:tabs>
        <w:jc w:val="center"/>
        <w:rPr>
          <w:rFonts w:ascii="Arial" w:hAnsi="Arial" w:cs="Arial"/>
          <w:b/>
        </w:rPr>
      </w:pPr>
      <w:r w:rsidRPr="00CB1A99">
        <w:rPr>
          <w:rFonts w:ascii="Arial" w:hAnsi="Arial" w:cs="Arial"/>
          <w:b/>
        </w:rPr>
        <w:t xml:space="preserve">VD </w:t>
      </w:r>
      <w:proofErr w:type="gramStart"/>
      <w:r w:rsidRPr="00CB1A99">
        <w:rPr>
          <w:rFonts w:ascii="Arial" w:hAnsi="Arial" w:cs="Arial"/>
          <w:b/>
        </w:rPr>
        <w:t>Jesenice - likvidace</w:t>
      </w:r>
      <w:proofErr w:type="gramEnd"/>
      <w:r w:rsidRPr="00CB1A99">
        <w:rPr>
          <w:rFonts w:ascii="Arial" w:hAnsi="Arial" w:cs="Arial"/>
          <w:b/>
        </w:rPr>
        <w:t xml:space="preserve"> (demolice) Montovaná buňka OKAL - chata č.22</w:t>
      </w:r>
    </w:p>
    <w:p w:rsidR="00EC7CFB" w:rsidRDefault="00EC7CFB" w:rsidP="002A01A5">
      <w:pPr>
        <w:tabs>
          <w:tab w:val="left" w:pos="4080"/>
        </w:tabs>
        <w:jc w:val="center"/>
        <w:rPr>
          <w:rFonts w:ascii="Arial" w:hAnsi="Arial" w:cs="Arial"/>
          <w:b/>
          <w:sz w:val="28"/>
          <w:szCs w:val="28"/>
        </w:rPr>
      </w:pPr>
    </w:p>
    <w:p w:rsidR="00877609" w:rsidRPr="00386410" w:rsidRDefault="00877609"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86128"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86128" w:rsidRDefault="00B015A5" w:rsidP="00B015A5">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D86128" w:rsidRDefault="00B015A5" w:rsidP="0039458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39458D" w:rsidRDefault="0039458D" w:rsidP="0039458D">
      <w:pPr>
        <w:tabs>
          <w:tab w:val="left" w:pos="3960"/>
        </w:tabs>
        <w:jc w:val="both"/>
        <w:rPr>
          <w:rFonts w:ascii="Arial" w:hAnsi="Arial" w:cs="Arial"/>
          <w:b/>
          <w:sz w:val="22"/>
          <w:szCs w:val="22"/>
        </w:rPr>
      </w:pPr>
      <w:r w:rsidRPr="003C6C85">
        <w:rPr>
          <w:rFonts w:ascii="Arial" w:hAnsi="Arial" w:cs="Arial"/>
          <w:sz w:val="22"/>
          <w:szCs w:val="22"/>
        </w:rPr>
        <w:tab/>
      </w:r>
      <w:r w:rsidRPr="003C6C85">
        <w:rPr>
          <w:rFonts w:ascii="Arial" w:hAnsi="Arial" w:cs="Arial"/>
          <w:b/>
          <w:sz w:val="22"/>
          <w:szCs w:val="22"/>
        </w:rPr>
        <w:t xml:space="preserve"> </w:t>
      </w:r>
    </w:p>
    <w:p w:rsidR="00B015A5" w:rsidRPr="00D74A50" w:rsidRDefault="00B015A5" w:rsidP="0039458D">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D86128" w:rsidRPr="00D74A50" w:rsidRDefault="00D86128"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3D4E4A">
        <w:rPr>
          <w:rFonts w:ascii="Arial" w:hAnsi="Arial" w:cs="Arial"/>
          <w:b/>
          <w:sz w:val="22"/>
          <w:szCs w:val="22"/>
        </w:rPr>
        <w:t>STABIA s.r.o.</w:t>
      </w:r>
    </w:p>
    <w:p w:rsidR="00D86128" w:rsidRDefault="00C0042E" w:rsidP="00C0042E">
      <w:pPr>
        <w:tabs>
          <w:tab w:val="left" w:pos="3960"/>
        </w:tabs>
        <w:jc w:val="both"/>
        <w:rPr>
          <w:rFonts w:ascii="Arial" w:hAnsi="Arial" w:cs="Arial"/>
          <w:sz w:val="22"/>
          <w:szCs w:val="22"/>
        </w:rPr>
      </w:pPr>
      <w:r w:rsidRPr="00C0042E">
        <w:rPr>
          <w:rFonts w:ascii="Arial" w:hAnsi="Arial" w:cs="Arial"/>
          <w:sz w:val="22"/>
          <w:szCs w:val="22"/>
        </w:rPr>
        <w:tab/>
      </w:r>
    </w:p>
    <w:p w:rsidR="00C0042E" w:rsidRPr="00C0042E" w:rsidRDefault="00C0042E" w:rsidP="00C0042E">
      <w:pPr>
        <w:tabs>
          <w:tab w:val="left" w:pos="3960"/>
        </w:tabs>
        <w:jc w:val="both"/>
        <w:rPr>
          <w:rFonts w:ascii="Arial" w:hAnsi="Arial" w:cs="Arial"/>
          <w:sz w:val="22"/>
          <w:szCs w:val="22"/>
        </w:rPr>
      </w:pPr>
      <w:r w:rsidRPr="00C0042E">
        <w:rPr>
          <w:rFonts w:ascii="Arial" w:hAnsi="Arial" w:cs="Arial"/>
          <w:b/>
          <w:sz w:val="22"/>
          <w:szCs w:val="22"/>
        </w:rPr>
        <w:t>IČO:</w:t>
      </w:r>
      <w:r w:rsidRPr="00C0042E">
        <w:rPr>
          <w:rFonts w:ascii="Arial" w:hAnsi="Arial" w:cs="Arial"/>
          <w:sz w:val="22"/>
          <w:szCs w:val="22"/>
        </w:rPr>
        <w:tab/>
        <w:t>29111021</w:t>
      </w:r>
      <w:r w:rsidRPr="00C0042E">
        <w:rPr>
          <w:rFonts w:ascii="Arial" w:hAnsi="Arial" w:cs="Arial"/>
          <w:sz w:val="22"/>
          <w:szCs w:val="22"/>
        </w:rPr>
        <w:tab/>
      </w:r>
    </w:p>
    <w:p w:rsidR="00C0042E" w:rsidRPr="00C0042E" w:rsidRDefault="00C0042E" w:rsidP="00C0042E">
      <w:pPr>
        <w:tabs>
          <w:tab w:val="left" w:pos="3960"/>
        </w:tabs>
        <w:jc w:val="both"/>
        <w:rPr>
          <w:rFonts w:ascii="Arial" w:hAnsi="Arial" w:cs="Arial"/>
          <w:sz w:val="22"/>
          <w:szCs w:val="22"/>
        </w:rPr>
      </w:pPr>
      <w:r w:rsidRPr="00C0042E">
        <w:rPr>
          <w:rFonts w:ascii="Arial" w:hAnsi="Arial" w:cs="Arial"/>
          <w:b/>
          <w:sz w:val="22"/>
          <w:szCs w:val="22"/>
        </w:rPr>
        <w:t>DIČ:</w:t>
      </w:r>
      <w:r w:rsidRPr="00C0042E">
        <w:rPr>
          <w:rFonts w:ascii="Arial" w:hAnsi="Arial" w:cs="Arial"/>
          <w:sz w:val="22"/>
          <w:szCs w:val="22"/>
        </w:rPr>
        <w:tab/>
      </w:r>
      <w:r w:rsidRPr="00C0042E">
        <w:rPr>
          <w:rFonts w:ascii="Arial" w:hAnsi="Arial" w:cs="Arial"/>
          <w:sz w:val="22"/>
          <w:szCs w:val="22"/>
        </w:rPr>
        <w:tab/>
      </w:r>
    </w:p>
    <w:p w:rsidR="00D86128" w:rsidRDefault="00C0042E" w:rsidP="00C0042E">
      <w:pPr>
        <w:tabs>
          <w:tab w:val="left" w:pos="3960"/>
        </w:tabs>
        <w:jc w:val="both"/>
        <w:rPr>
          <w:rFonts w:ascii="Arial" w:hAnsi="Arial" w:cs="Arial"/>
          <w:sz w:val="22"/>
          <w:szCs w:val="22"/>
        </w:rPr>
      </w:pPr>
      <w:r w:rsidRPr="00C0042E">
        <w:rPr>
          <w:rFonts w:ascii="Arial" w:hAnsi="Arial" w:cs="Arial"/>
          <w:b/>
          <w:sz w:val="22"/>
          <w:szCs w:val="22"/>
        </w:rPr>
        <w:t>zastoupený:</w:t>
      </w:r>
      <w:r w:rsidRPr="00C0042E">
        <w:rPr>
          <w:rFonts w:ascii="Arial" w:hAnsi="Arial" w:cs="Arial"/>
          <w:sz w:val="22"/>
          <w:szCs w:val="22"/>
        </w:rPr>
        <w:t xml:space="preserve"> </w:t>
      </w:r>
      <w:r w:rsidRPr="00C0042E">
        <w:rPr>
          <w:rFonts w:ascii="Arial" w:hAnsi="Arial" w:cs="Arial"/>
          <w:sz w:val="22"/>
          <w:szCs w:val="22"/>
        </w:rPr>
        <w:tab/>
      </w:r>
    </w:p>
    <w:p w:rsidR="00C0042E" w:rsidRPr="00C0042E" w:rsidRDefault="00C0042E" w:rsidP="00C0042E">
      <w:pPr>
        <w:tabs>
          <w:tab w:val="left" w:pos="3960"/>
        </w:tabs>
        <w:jc w:val="both"/>
        <w:rPr>
          <w:rFonts w:ascii="Arial" w:hAnsi="Arial" w:cs="Arial"/>
          <w:sz w:val="22"/>
          <w:szCs w:val="22"/>
        </w:rPr>
      </w:pPr>
      <w:r w:rsidRPr="00C0042E">
        <w:rPr>
          <w:rFonts w:ascii="Arial" w:hAnsi="Arial" w:cs="Arial"/>
          <w:sz w:val="22"/>
          <w:szCs w:val="22"/>
        </w:rPr>
        <w:t xml:space="preserve">                     </w:t>
      </w:r>
      <w:r w:rsidRPr="00C0042E">
        <w:rPr>
          <w:rFonts w:ascii="Arial" w:hAnsi="Arial" w:cs="Arial"/>
          <w:sz w:val="22"/>
          <w:szCs w:val="22"/>
        </w:rPr>
        <w:tab/>
      </w:r>
    </w:p>
    <w:p w:rsidR="00D86128" w:rsidRDefault="00C0042E" w:rsidP="00C0042E">
      <w:pPr>
        <w:tabs>
          <w:tab w:val="left" w:pos="3960"/>
        </w:tabs>
        <w:jc w:val="both"/>
        <w:rPr>
          <w:rFonts w:ascii="Arial" w:hAnsi="Arial" w:cs="Arial"/>
          <w:sz w:val="22"/>
          <w:szCs w:val="22"/>
        </w:rPr>
      </w:pPr>
      <w:r w:rsidRPr="00C0042E">
        <w:rPr>
          <w:rFonts w:ascii="Arial" w:hAnsi="Arial" w:cs="Arial"/>
          <w:b/>
          <w:sz w:val="22"/>
          <w:szCs w:val="22"/>
        </w:rPr>
        <w:t>zástupce ve věcech smluvních:</w:t>
      </w:r>
      <w:r w:rsidRPr="00C0042E">
        <w:rPr>
          <w:rFonts w:ascii="Arial" w:hAnsi="Arial" w:cs="Arial"/>
          <w:sz w:val="22"/>
          <w:szCs w:val="22"/>
        </w:rPr>
        <w:t xml:space="preserve"> </w:t>
      </w:r>
      <w:r w:rsidRPr="00C0042E">
        <w:rPr>
          <w:rFonts w:ascii="Arial" w:hAnsi="Arial" w:cs="Arial"/>
          <w:sz w:val="22"/>
          <w:szCs w:val="22"/>
        </w:rPr>
        <w:tab/>
      </w:r>
    </w:p>
    <w:p w:rsidR="00C0042E" w:rsidRPr="00C0042E" w:rsidRDefault="00C0042E" w:rsidP="00C0042E">
      <w:pPr>
        <w:tabs>
          <w:tab w:val="left" w:pos="3960"/>
        </w:tabs>
        <w:jc w:val="both"/>
        <w:rPr>
          <w:rFonts w:ascii="Arial" w:hAnsi="Arial" w:cs="Arial"/>
          <w:sz w:val="22"/>
          <w:szCs w:val="22"/>
        </w:rPr>
      </w:pPr>
      <w:r w:rsidRPr="00C0042E">
        <w:rPr>
          <w:rFonts w:ascii="Arial" w:hAnsi="Arial" w:cs="Arial"/>
          <w:b/>
          <w:sz w:val="22"/>
          <w:szCs w:val="22"/>
        </w:rPr>
        <w:t>zástupce ve věcech technických:</w:t>
      </w:r>
      <w:r w:rsidRPr="00C0042E">
        <w:rPr>
          <w:rFonts w:ascii="Arial" w:hAnsi="Arial" w:cs="Arial"/>
          <w:sz w:val="22"/>
          <w:szCs w:val="22"/>
        </w:rPr>
        <w:t xml:space="preserve"> </w:t>
      </w:r>
      <w:r w:rsidRPr="00C0042E">
        <w:rPr>
          <w:rFonts w:ascii="Arial" w:hAnsi="Arial" w:cs="Arial"/>
          <w:sz w:val="22"/>
          <w:szCs w:val="22"/>
        </w:rPr>
        <w:tab/>
        <w:t xml:space="preserve"> </w:t>
      </w:r>
    </w:p>
    <w:p w:rsidR="00C0042E" w:rsidRPr="00C0042E" w:rsidRDefault="00C0042E" w:rsidP="00C0042E">
      <w:pPr>
        <w:tabs>
          <w:tab w:val="left" w:pos="3960"/>
        </w:tabs>
        <w:jc w:val="both"/>
        <w:rPr>
          <w:rFonts w:ascii="Arial" w:hAnsi="Arial" w:cs="Arial"/>
          <w:sz w:val="22"/>
          <w:szCs w:val="22"/>
        </w:rPr>
      </w:pPr>
      <w:r w:rsidRPr="00C0042E">
        <w:rPr>
          <w:rFonts w:ascii="Arial" w:hAnsi="Arial" w:cs="Arial"/>
          <w:b/>
          <w:sz w:val="22"/>
          <w:szCs w:val="22"/>
        </w:rPr>
        <w:t>stavbyvedoucí:</w:t>
      </w:r>
      <w:r w:rsidRPr="00C0042E">
        <w:rPr>
          <w:rFonts w:ascii="Arial" w:hAnsi="Arial" w:cs="Arial"/>
          <w:sz w:val="22"/>
          <w:szCs w:val="22"/>
        </w:rPr>
        <w:t xml:space="preserve"> </w:t>
      </w:r>
      <w:r w:rsidRPr="00C0042E">
        <w:rPr>
          <w:rFonts w:ascii="Arial" w:hAnsi="Arial" w:cs="Arial"/>
          <w:sz w:val="22"/>
          <w:szCs w:val="22"/>
        </w:rPr>
        <w:tab/>
      </w:r>
      <w:r w:rsidRPr="00C0042E">
        <w:rPr>
          <w:rFonts w:ascii="Arial" w:hAnsi="Arial" w:cs="Arial"/>
          <w:sz w:val="22"/>
          <w:szCs w:val="22"/>
        </w:rPr>
        <w:tab/>
      </w:r>
    </w:p>
    <w:p w:rsidR="00C0042E" w:rsidRPr="00C0042E" w:rsidRDefault="00C0042E" w:rsidP="00C0042E">
      <w:pPr>
        <w:tabs>
          <w:tab w:val="left" w:pos="3960"/>
        </w:tabs>
        <w:jc w:val="both"/>
        <w:rPr>
          <w:rFonts w:ascii="Arial" w:hAnsi="Arial" w:cs="Arial"/>
          <w:sz w:val="22"/>
          <w:szCs w:val="22"/>
        </w:rPr>
      </w:pPr>
      <w:r w:rsidRPr="00C0042E">
        <w:rPr>
          <w:rFonts w:ascii="Arial" w:hAnsi="Arial" w:cs="Arial"/>
          <w:b/>
          <w:sz w:val="22"/>
          <w:szCs w:val="22"/>
        </w:rPr>
        <w:t>manažer stavby:</w:t>
      </w:r>
      <w:r w:rsidRPr="00C0042E">
        <w:rPr>
          <w:rFonts w:ascii="Arial" w:hAnsi="Arial" w:cs="Arial"/>
          <w:sz w:val="22"/>
          <w:szCs w:val="22"/>
        </w:rPr>
        <w:t xml:space="preserve"> </w:t>
      </w:r>
      <w:r w:rsidRPr="00C0042E">
        <w:rPr>
          <w:rFonts w:ascii="Arial" w:hAnsi="Arial" w:cs="Arial"/>
          <w:sz w:val="22"/>
          <w:szCs w:val="22"/>
        </w:rPr>
        <w:tab/>
        <w:t xml:space="preserve"> </w:t>
      </w:r>
    </w:p>
    <w:p w:rsidR="00D86128" w:rsidRDefault="00C0042E" w:rsidP="00C0042E">
      <w:pPr>
        <w:tabs>
          <w:tab w:val="left" w:pos="3960"/>
        </w:tabs>
        <w:jc w:val="both"/>
        <w:rPr>
          <w:rFonts w:ascii="Arial" w:hAnsi="Arial" w:cs="Arial"/>
          <w:sz w:val="22"/>
          <w:szCs w:val="22"/>
        </w:rPr>
      </w:pPr>
      <w:r w:rsidRPr="00C0042E">
        <w:rPr>
          <w:rFonts w:ascii="Arial" w:hAnsi="Arial" w:cs="Arial"/>
          <w:sz w:val="22"/>
          <w:szCs w:val="22"/>
        </w:rPr>
        <w:tab/>
      </w:r>
    </w:p>
    <w:p w:rsidR="00C0042E" w:rsidRPr="00C0042E" w:rsidRDefault="00C0042E" w:rsidP="00C0042E">
      <w:pPr>
        <w:tabs>
          <w:tab w:val="left" w:pos="3960"/>
        </w:tabs>
        <w:jc w:val="both"/>
        <w:rPr>
          <w:rFonts w:ascii="Arial" w:hAnsi="Arial" w:cs="Arial"/>
          <w:sz w:val="22"/>
          <w:szCs w:val="22"/>
        </w:rPr>
      </w:pPr>
      <w:r w:rsidRPr="00C0042E">
        <w:rPr>
          <w:rFonts w:ascii="Arial" w:hAnsi="Arial" w:cs="Arial"/>
          <w:b/>
          <w:sz w:val="22"/>
          <w:szCs w:val="22"/>
        </w:rPr>
        <w:t>bankovní spojení:</w:t>
      </w:r>
      <w:r w:rsidRPr="00C0042E">
        <w:rPr>
          <w:rFonts w:ascii="Arial" w:hAnsi="Arial" w:cs="Arial"/>
          <w:sz w:val="22"/>
          <w:szCs w:val="22"/>
        </w:rPr>
        <w:t xml:space="preserve"> </w:t>
      </w:r>
      <w:r w:rsidRPr="00C0042E">
        <w:rPr>
          <w:rFonts w:ascii="Arial" w:hAnsi="Arial" w:cs="Arial"/>
          <w:sz w:val="22"/>
          <w:szCs w:val="22"/>
        </w:rPr>
        <w:tab/>
      </w:r>
      <w:r w:rsidRPr="00C0042E">
        <w:rPr>
          <w:rFonts w:ascii="Arial" w:hAnsi="Arial" w:cs="Arial"/>
          <w:sz w:val="22"/>
          <w:szCs w:val="22"/>
        </w:rPr>
        <w:tab/>
      </w:r>
    </w:p>
    <w:p w:rsidR="00C0042E" w:rsidRDefault="00C0042E" w:rsidP="00C0042E">
      <w:pPr>
        <w:tabs>
          <w:tab w:val="left" w:pos="3960"/>
        </w:tabs>
        <w:jc w:val="both"/>
        <w:rPr>
          <w:rFonts w:ascii="Arial" w:hAnsi="Arial" w:cs="Arial"/>
          <w:sz w:val="22"/>
          <w:szCs w:val="22"/>
        </w:rPr>
      </w:pPr>
      <w:r w:rsidRPr="00C0042E">
        <w:rPr>
          <w:rFonts w:ascii="Arial" w:hAnsi="Arial" w:cs="Arial"/>
          <w:b/>
          <w:sz w:val="22"/>
          <w:szCs w:val="22"/>
        </w:rPr>
        <w:t>číslo účtu:</w:t>
      </w:r>
      <w:r w:rsidRPr="00C0042E">
        <w:rPr>
          <w:rFonts w:ascii="Arial" w:hAnsi="Arial" w:cs="Arial"/>
          <w:sz w:val="22"/>
          <w:szCs w:val="22"/>
        </w:rPr>
        <w:t xml:space="preserve"> </w:t>
      </w:r>
      <w:r w:rsidRPr="00C0042E">
        <w:rPr>
          <w:rFonts w:ascii="Arial" w:hAnsi="Arial" w:cs="Arial"/>
          <w:sz w:val="22"/>
          <w:szCs w:val="22"/>
        </w:rPr>
        <w:tab/>
      </w:r>
    </w:p>
    <w:p w:rsidR="00D86128" w:rsidRPr="00C0042E" w:rsidRDefault="00D86128" w:rsidP="00C0042E">
      <w:pPr>
        <w:tabs>
          <w:tab w:val="left" w:pos="3960"/>
        </w:tabs>
        <w:jc w:val="both"/>
        <w:rPr>
          <w:rFonts w:ascii="Arial" w:hAnsi="Arial" w:cs="Arial"/>
          <w:sz w:val="22"/>
          <w:szCs w:val="22"/>
        </w:rPr>
      </w:pPr>
    </w:p>
    <w:p w:rsidR="003755DC" w:rsidRPr="00386410" w:rsidRDefault="00C0042E" w:rsidP="00C0042E">
      <w:pPr>
        <w:tabs>
          <w:tab w:val="left" w:pos="3960"/>
        </w:tabs>
        <w:jc w:val="both"/>
        <w:rPr>
          <w:rFonts w:ascii="Arial" w:hAnsi="Arial" w:cs="Arial"/>
          <w:sz w:val="22"/>
          <w:szCs w:val="22"/>
        </w:rPr>
      </w:pPr>
      <w:r w:rsidRPr="00C0042E">
        <w:rPr>
          <w:rFonts w:ascii="Arial" w:hAnsi="Arial" w:cs="Arial"/>
          <w:sz w:val="22"/>
          <w:szCs w:val="22"/>
        </w:rPr>
        <w:t>Zhotovitel je zapsán v Obchodním rejstříku v Plzni, v oddílu C, vložce č. 25505</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39458D" w:rsidP="00AB7BBB">
      <w:pPr>
        <w:rPr>
          <w:rFonts w:ascii="Arial" w:hAnsi="Arial" w:cs="Arial"/>
          <w:b/>
          <w:szCs w:val="24"/>
        </w:rPr>
      </w:pPr>
      <w:r w:rsidRPr="00CB1A99">
        <w:rPr>
          <w:rFonts w:ascii="Arial" w:hAnsi="Arial" w:cs="Arial"/>
          <w:b/>
          <w:szCs w:val="24"/>
        </w:rPr>
        <w:t xml:space="preserve">VD </w:t>
      </w:r>
      <w:proofErr w:type="gramStart"/>
      <w:r w:rsidRPr="00CB1A99">
        <w:rPr>
          <w:rFonts w:ascii="Arial" w:hAnsi="Arial" w:cs="Arial"/>
          <w:b/>
          <w:szCs w:val="24"/>
        </w:rPr>
        <w:t>Jesenice - likvidace</w:t>
      </w:r>
      <w:proofErr w:type="gramEnd"/>
      <w:r w:rsidRPr="00CB1A99">
        <w:rPr>
          <w:rFonts w:ascii="Arial" w:hAnsi="Arial" w:cs="Arial"/>
          <w:b/>
          <w:szCs w:val="24"/>
        </w:rPr>
        <w:t xml:space="preserve"> (demolice) Montovaná buňka OKAL - chata č.22</w:t>
      </w:r>
    </w:p>
    <w:p w:rsidR="00877609" w:rsidRPr="00B1004E" w:rsidRDefault="00877609"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AB7BBB" w:rsidRDefault="00AB7BB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39458D">
        <w:rPr>
          <w:rFonts w:ascii="Arial" w:hAnsi="Arial" w:cs="Arial"/>
          <w:b/>
          <w:bCs/>
          <w:color w:val="000000"/>
          <w:sz w:val="22"/>
          <w:szCs w:val="22"/>
        </w:rPr>
        <w:t>zahájení prací</w:t>
      </w:r>
      <w:r w:rsidRPr="00AB7BBB">
        <w:rPr>
          <w:rFonts w:ascii="Arial" w:hAnsi="Arial" w:cs="Arial"/>
          <w:bCs/>
          <w:color w:val="000000"/>
          <w:sz w:val="22"/>
          <w:szCs w:val="22"/>
        </w:rPr>
        <w:t>:</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39458D">
        <w:rPr>
          <w:rFonts w:ascii="Arial" w:hAnsi="Arial" w:cs="Arial"/>
          <w:color w:val="000000"/>
          <w:sz w:val="22"/>
          <w:szCs w:val="22"/>
        </w:rPr>
        <w:t xml:space="preserve">do </w:t>
      </w:r>
      <w:r w:rsidR="0039458D" w:rsidRPr="0039458D">
        <w:rPr>
          <w:rFonts w:ascii="Arial" w:hAnsi="Arial" w:cs="Arial"/>
          <w:b/>
          <w:color w:val="000000"/>
          <w:sz w:val="22"/>
          <w:szCs w:val="22"/>
        </w:rPr>
        <w:t>4</w:t>
      </w:r>
      <w:r w:rsidR="00C276FA" w:rsidRPr="0039458D">
        <w:rPr>
          <w:rFonts w:ascii="Arial" w:hAnsi="Arial" w:cs="Arial"/>
          <w:b/>
          <w:color w:val="000000"/>
          <w:sz w:val="22"/>
          <w:szCs w:val="22"/>
        </w:rPr>
        <w:t>0</w:t>
      </w:r>
      <w:r w:rsidRPr="0039458D">
        <w:rPr>
          <w:rFonts w:ascii="Arial" w:hAnsi="Arial" w:cs="Arial"/>
          <w:b/>
          <w:bCs/>
          <w:color w:val="000000"/>
          <w:sz w:val="22"/>
          <w:szCs w:val="22"/>
        </w:rPr>
        <w:t xml:space="preserve"> kalendářních</w:t>
      </w:r>
      <w:r w:rsidRPr="0039458D">
        <w:rPr>
          <w:rFonts w:ascii="Arial" w:hAnsi="Arial" w:cs="Arial"/>
          <w:b/>
          <w:color w:val="000000"/>
          <w:sz w:val="22"/>
          <w:szCs w:val="22"/>
        </w:rPr>
        <w:t xml:space="preserve"> </w:t>
      </w:r>
      <w:r w:rsidRPr="0039458D">
        <w:rPr>
          <w:rFonts w:ascii="Arial" w:hAnsi="Arial" w:cs="Arial"/>
          <w:b/>
          <w:bCs/>
          <w:color w:val="000000"/>
          <w:sz w:val="22"/>
          <w:szCs w:val="22"/>
        </w:rPr>
        <w:t>dní</w:t>
      </w:r>
      <w:r w:rsidRPr="0039458D">
        <w:rPr>
          <w:rFonts w:ascii="Arial" w:hAnsi="Arial" w:cs="Arial"/>
          <w:color w:val="000000"/>
          <w:sz w:val="22"/>
          <w:szCs w:val="22"/>
        </w:rPr>
        <w:t xml:space="preserve"> (počínaje</w:t>
      </w:r>
      <w:r>
        <w:rPr>
          <w:rFonts w:ascii="Arial" w:hAnsi="Arial" w:cs="Arial"/>
          <w:color w:val="000000"/>
          <w:sz w:val="22"/>
          <w:szCs w:val="22"/>
        </w:rPr>
        <w:t xml:space="preserve"> následujícím kalendářním dnem po předání staveniště).</w:t>
      </w:r>
    </w:p>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39458D">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39458D" w:rsidRDefault="0039458D" w:rsidP="0039458D">
      <w:pPr>
        <w:overflowPunct/>
        <w:ind w:left="360" w:hanging="360"/>
        <w:jc w:val="both"/>
        <w:textAlignment w:val="auto"/>
        <w:rPr>
          <w:rFonts w:ascii="Arial" w:hAnsi="Arial" w:cs="Arial"/>
          <w:color w:val="000000"/>
          <w:sz w:val="22"/>
          <w:szCs w:val="22"/>
        </w:rPr>
      </w:pPr>
    </w:p>
    <w:p w:rsidR="0039458D" w:rsidRDefault="0039458D" w:rsidP="0039458D">
      <w:pPr>
        <w:ind w:left="426" w:hanging="426"/>
        <w:jc w:val="both"/>
        <w:rPr>
          <w:rFonts w:ascii="Arial" w:hAnsi="Arial" w:cs="Arial"/>
          <w:sz w:val="22"/>
          <w:szCs w:val="22"/>
        </w:rPr>
      </w:pPr>
      <w:r w:rsidRPr="0039458D">
        <w:rPr>
          <w:rFonts w:ascii="Arial" w:hAnsi="Arial" w:cs="Arial"/>
          <w:b/>
          <w:sz w:val="22"/>
          <w:szCs w:val="22"/>
        </w:rPr>
        <w:t>3</w:t>
      </w:r>
      <w:r>
        <w:rPr>
          <w:rFonts w:ascii="Arial" w:hAnsi="Arial" w:cs="Arial"/>
          <w:sz w:val="22"/>
          <w:szCs w:val="22"/>
        </w:rPr>
        <w:t xml:space="preserve">. </w:t>
      </w:r>
      <w:r w:rsidRPr="00166954">
        <w:rPr>
          <w:rFonts w:ascii="Arial" w:hAnsi="Arial" w:cs="Arial"/>
          <w:sz w:val="22"/>
          <w:szCs w:val="22"/>
        </w:rPr>
        <w:t xml:space="preserve">Předání staveniště zhotoviteli bude objednatelem provedeno až po splnění, a </w:t>
      </w:r>
      <w:r>
        <w:rPr>
          <w:rFonts w:ascii="Arial" w:hAnsi="Arial" w:cs="Arial"/>
          <w:sz w:val="22"/>
          <w:szCs w:val="22"/>
        </w:rPr>
        <w:t xml:space="preserve">   </w:t>
      </w:r>
      <w:r w:rsidRPr="00166954">
        <w:rPr>
          <w:rFonts w:ascii="Arial" w:hAnsi="Arial" w:cs="Arial"/>
          <w:sz w:val="22"/>
          <w:szCs w:val="22"/>
        </w:rPr>
        <w:t>prokazatelném doložení, všech potřebných legislativních povinností zhotovitele, nutných k zajištění před předáním staveniště, a definovaných v Zadávací dokumentaci.</w:t>
      </w:r>
    </w:p>
    <w:p w:rsidR="0039458D" w:rsidRDefault="0039458D" w:rsidP="0039458D">
      <w:pPr>
        <w:overflowPunct/>
        <w:ind w:left="360" w:hanging="360"/>
        <w:jc w:val="both"/>
        <w:textAlignment w:val="auto"/>
        <w:rPr>
          <w:rFonts w:ascii="Arial" w:hAnsi="Arial" w:cs="Arial"/>
          <w:color w:val="000000"/>
          <w:sz w:val="22"/>
          <w:szCs w:val="22"/>
        </w:rPr>
      </w:pPr>
    </w:p>
    <w:p w:rsidR="00D34E9A" w:rsidRPr="00D34E9A" w:rsidRDefault="0039458D" w:rsidP="00D34E9A">
      <w:pPr>
        <w:overflowPunct/>
        <w:ind w:left="426" w:hanging="426"/>
        <w:textAlignment w:val="auto"/>
        <w:rPr>
          <w:rFonts w:ascii="Arial" w:hAnsi="Arial" w:cs="Arial"/>
          <w:color w:val="000000"/>
          <w:sz w:val="22"/>
          <w:szCs w:val="22"/>
        </w:rPr>
      </w:pPr>
      <w:r>
        <w:rPr>
          <w:rFonts w:ascii="Arial" w:hAnsi="Arial" w:cs="Arial"/>
          <w:b/>
          <w:bCs/>
          <w:color w:val="000000"/>
          <w:sz w:val="22"/>
          <w:szCs w:val="22"/>
        </w:rPr>
        <w:t>4</w:t>
      </w:r>
      <w:r w:rsidR="00877609">
        <w:rPr>
          <w:rFonts w:ascii="Arial" w:hAnsi="Arial" w:cs="Arial"/>
          <w:color w:val="000000"/>
          <w:sz w:val="22"/>
          <w:szCs w:val="22"/>
        </w:rPr>
        <w:t>.</w:t>
      </w:r>
      <w:r w:rsidR="00877609">
        <w:rPr>
          <w:rFonts w:ascii="Arial" w:hAnsi="Arial" w:cs="Arial"/>
          <w:color w:val="000000"/>
          <w:sz w:val="22"/>
          <w:szCs w:val="22"/>
        </w:rPr>
        <w:tab/>
      </w:r>
      <w:r w:rsidR="00D34E9A" w:rsidRPr="00D34E9A">
        <w:rPr>
          <w:rFonts w:ascii="Arial" w:hAnsi="Arial" w:cs="Arial"/>
          <w:b/>
          <w:color w:val="000000"/>
          <w:sz w:val="22"/>
          <w:szCs w:val="22"/>
        </w:rPr>
        <w:t>K předání a převzetí díla je zhotovitel povinen</w:t>
      </w:r>
      <w:r w:rsidR="00D34E9A" w:rsidRPr="00D34E9A">
        <w:rPr>
          <w:rFonts w:ascii="Arial" w:hAnsi="Arial" w:cs="Arial"/>
          <w:color w:val="000000"/>
          <w:sz w:val="22"/>
          <w:szCs w:val="22"/>
        </w:rPr>
        <w:t xml:space="preserve"> předat objednateli veškeré podklady potřebné pro řádné převzetí díla (kopie dokladů o uložení odpadů na skládku, osvědčení o použitých výrobcích, výsledky zkoušek, doklad o vytýčení stavby, zaměření skutečného provedení stavby, projektovou dokumentaci. Objednatel si vyhrazuje na provedení kontroly správnosti a úplnosti dokumentů předaných při technické přejímce dobu 1 týdne.</w:t>
      </w:r>
    </w:p>
    <w:p w:rsidR="00877609" w:rsidRDefault="00D34E9A" w:rsidP="00D34E9A">
      <w:pPr>
        <w:overflowPunct/>
        <w:ind w:left="426"/>
        <w:textAlignment w:val="auto"/>
        <w:rPr>
          <w:rFonts w:ascii="Arial" w:hAnsi="Arial" w:cs="Arial"/>
          <w:color w:val="000000"/>
          <w:sz w:val="22"/>
          <w:szCs w:val="22"/>
        </w:rPr>
      </w:pPr>
      <w:r w:rsidRPr="00D34E9A">
        <w:rPr>
          <w:rFonts w:ascii="Arial" w:hAnsi="Arial" w:cs="Arial"/>
          <w:color w:val="000000"/>
          <w:sz w:val="22"/>
          <w:szCs w:val="22"/>
        </w:rPr>
        <w:t>Bude-li objednatelem zjištěn nedostatek při kontrole dokumentů informuje o tom bezodkladně, zhotovitele. Zhotovitel je povinen vytýkané nedostatky odstranit do předání a převzetí díla.</w:t>
      </w:r>
    </w:p>
    <w:p w:rsidR="00197A87" w:rsidRDefault="00197A87" w:rsidP="00197A87">
      <w:pPr>
        <w:overflowPunct/>
        <w:textAlignment w:val="auto"/>
        <w:rPr>
          <w:rFonts w:ascii="Arial" w:hAnsi="Arial" w:cs="Arial"/>
          <w:color w:val="000000"/>
          <w:sz w:val="22"/>
          <w:szCs w:val="22"/>
        </w:rPr>
      </w:pPr>
    </w:p>
    <w:p w:rsidR="00197A87" w:rsidRPr="00197A87" w:rsidRDefault="00197A87" w:rsidP="00197A87">
      <w:pPr>
        <w:overflowPunct/>
        <w:ind w:left="426" w:hanging="426"/>
        <w:textAlignment w:val="auto"/>
        <w:rPr>
          <w:rFonts w:ascii="Arial" w:hAnsi="Arial" w:cs="Arial"/>
          <w:color w:val="000000"/>
          <w:sz w:val="22"/>
          <w:szCs w:val="22"/>
        </w:rPr>
      </w:pPr>
      <w:r w:rsidRPr="00197A87">
        <w:rPr>
          <w:rFonts w:ascii="Arial" w:hAnsi="Arial" w:cs="Arial"/>
          <w:b/>
          <w:color w:val="000000"/>
          <w:sz w:val="22"/>
          <w:szCs w:val="22"/>
        </w:rPr>
        <w:t>5.</w:t>
      </w:r>
      <w:r>
        <w:rPr>
          <w:rFonts w:ascii="Arial" w:hAnsi="Arial" w:cs="Arial"/>
          <w:color w:val="000000"/>
          <w:sz w:val="22"/>
          <w:szCs w:val="22"/>
        </w:rPr>
        <w:t xml:space="preserve">   </w:t>
      </w:r>
      <w:r w:rsidRPr="00386410">
        <w:rPr>
          <w:rFonts w:ascii="Arial" w:hAnsi="Arial" w:cs="Arial"/>
          <w:sz w:val="22"/>
          <w:szCs w:val="22"/>
        </w:rPr>
        <w:t xml:space="preserve">Dílo bude dokončeno </w:t>
      </w:r>
      <w:r>
        <w:rPr>
          <w:rFonts w:ascii="Arial" w:hAnsi="Arial" w:cs="Arial"/>
          <w:sz w:val="22"/>
          <w:szCs w:val="22"/>
        </w:rPr>
        <w:t>zhotovitelem</w:t>
      </w:r>
      <w:r w:rsidRPr="00386410">
        <w:rPr>
          <w:rFonts w:ascii="Arial" w:hAnsi="Arial" w:cs="Arial"/>
          <w:sz w:val="22"/>
          <w:szCs w:val="22"/>
        </w:rPr>
        <w:t xml:space="preserve"> a předáno objednateli písemně na základě zápisu o </w:t>
      </w:r>
      <w:r>
        <w:rPr>
          <w:rFonts w:ascii="Arial" w:hAnsi="Arial" w:cs="Arial"/>
          <w:sz w:val="22"/>
          <w:szCs w:val="22"/>
        </w:rPr>
        <w:t xml:space="preserve">  </w:t>
      </w:r>
      <w:r w:rsidRPr="00386410">
        <w:rPr>
          <w:rFonts w:ascii="Arial" w:hAnsi="Arial" w:cs="Arial"/>
          <w:sz w:val="22"/>
          <w:szCs w:val="22"/>
        </w:rPr>
        <w:t>předání a převzetí.</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Default="00AB7BBB" w:rsidP="00AB7BBB">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C0042E">
        <w:rPr>
          <w:rFonts w:ascii="Arial" w:hAnsi="Arial" w:cs="Arial"/>
          <w:b/>
          <w:sz w:val="22"/>
          <w:szCs w:val="22"/>
        </w:rPr>
        <w:t>278 982,99</w:t>
      </w:r>
      <w:r>
        <w:rPr>
          <w:rFonts w:ascii="Arial" w:hAnsi="Arial" w:cs="Arial"/>
          <w:sz w:val="22"/>
          <w:szCs w:val="22"/>
        </w:rPr>
        <w:t xml:space="preserve"> </w:t>
      </w:r>
      <w:r w:rsidRPr="00C0042E">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197A87" w:rsidRDefault="00197A87" w:rsidP="00197A87">
      <w:pPr>
        <w:ind w:firstLine="360"/>
        <w:jc w:val="both"/>
        <w:rPr>
          <w:rFonts w:ascii="Arial" w:hAnsi="Arial" w:cs="Arial"/>
          <w:sz w:val="22"/>
          <w:szCs w:val="22"/>
        </w:rPr>
      </w:pPr>
      <w:r>
        <w:rPr>
          <w:rFonts w:ascii="Arial" w:hAnsi="Arial" w:cs="Arial"/>
          <w:sz w:val="22"/>
          <w:szCs w:val="22"/>
        </w:rPr>
        <w:t>SO 01 + VON</w:t>
      </w:r>
    </w:p>
    <w:p w:rsidR="00AB7BBB" w:rsidRDefault="00AB7BBB" w:rsidP="00AB7BBB">
      <w:pPr>
        <w:ind w:firstLine="360"/>
        <w:jc w:val="both"/>
        <w:rPr>
          <w:rFonts w:ascii="Arial" w:hAnsi="Arial" w:cs="Arial"/>
          <w:sz w:val="22"/>
          <w:szCs w:val="22"/>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lastRenderedPageBreak/>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197A87">
        <w:rPr>
          <w:rFonts w:ascii="Arial" w:hAnsi="Arial" w:cs="Arial"/>
          <w:sz w:val="22"/>
          <w:szCs w:val="22"/>
        </w:rPr>
        <w:t>Cena díla bude hrazena po dokončení, předání a převzetí díla bez vad a nedodělků.</w:t>
      </w:r>
      <w:r w:rsidRPr="00802CE7">
        <w:rPr>
          <w:rFonts w:ascii="Arial" w:hAnsi="Arial" w:cs="Arial"/>
          <w:sz w:val="22"/>
          <w:szCs w:val="22"/>
        </w:rPr>
        <w:t xml:space="preserve">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743776" w:rsidRDefault="00743776" w:rsidP="00743776">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636B3" w:rsidRDefault="003636B3" w:rsidP="00743776">
      <w:pPr>
        <w:ind w:left="426"/>
        <w:jc w:val="both"/>
        <w:rPr>
          <w:rFonts w:ascii="Arial" w:hAnsi="Arial" w:cs="Arial"/>
          <w:sz w:val="22"/>
          <w:szCs w:val="22"/>
        </w:rPr>
      </w:pPr>
    </w:p>
    <w:p w:rsidR="00743776" w:rsidRPr="00905EAD" w:rsidRDefault="00743776" w:rsidP="00743776">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905EAD">
        <w:rPr>
          <w:rFonts w:ascii="Arial" w:hAnsi="Arial" w:cs="Arial"/>
          <w:color w:val="auto"/>
          <w:sz w:val="22"/>
          <w:szCs w:val="22"/>
        </w:rPr>
        <w:t xml:space="preserve"> povinen </w:t>
      </w:r>
      <w:proofErr w:type="gramStart"/>
      <w:r w:rsidRPr="00905EAD">
        <w:rPr>
          <w:rFonts w:ascii="Arial" w:hAnsi="Arial" w:cs="Arial"/>
          <w:color w:val="auto"/>
          <w:sz w:val="22"/>
          <w:szCs w:val="22"/>
        </w:rPr>
        <w:t>zpracovat</w:t>
      </w:r>
      <w:proofErr w:type="gramEnd"/>
      <w:r w:rsidRPr="00905EAD">
        <w:rPr>
          <w:rFonts w:ascii="Arial" w:hAnsi="Arial" w:cs="Arial"/>
          <w:color w:val="auto"/>
          <w:sz w:val="22"/>
          <w:szCs w:val="22"/>
        </w:rPr>
        <w:t xml:space="preserve"> a to jak v písemné, tak v elektronické podobě</w:t>
      </w:r>
      <w:r>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C0042E"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C0042E">
        <w:rPr>
          <w:rFonts w:ascii="Arial" w:hAnsi="Arial" w:cs="Arial"/>
          <w:color w:val="auto"/>
          <w:sz w:val="22"/>
          <w:szCs w:val="22"/>
        </w:rPr>
        <w:t xml:space="preserve">: </w:t>
      </w:r>
      <w:hyperlink r:id="rId10" w:history="1">
        <w:r w:rsidRPr="00C0042E">
          <w:rPr>
            <w:rStyle w:val="Hypertextovodkaz"/>
            <w:rFonts w:ascii="Arial" w:hAnsi="Arial" w:cs="Arial"/>
            <w:b/>
            <w:bCs/>
            <w:color w:val="auto"/>
            <w:sz w:val="22"/>
            <w:szCs w:val="22"/>
          </w:rPr>
          <w:t>faktury-pr@poh.cz</w:t>
        </w:r>
      </w:hyperlink>
      <w:r w:rsidRPr="00C0042E">
        <w:rPr>
          <w:rFonts w:ascii="Arial" w:hAnsi="Arial" w:cs="Arial"/>
          <w:b/>
          <w:bCs/>
          <w:color w:val="auto"/>
          <w:sz w:val="22"/>
          <w:szCs w:val="22"/>
        </w:rPr>
        <w:t>.</w:t>
      </w:r>
    </w:p>
    <w:p w:rsidR="008156E1" w:rsidRPr="00C0042E"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5749AF">
        <w:rPr>
          <w:rFonts w:ascii="Arial" w:hAnsi="Arial" w:cs="Arial"/>
          <w:b/>
          <w:color w:val="auto"/>
          <w:sz w:val="22"/>
          <w:szCs w:val="22"/>
        </w:rPr>
        <w:t>30 dnů</w:t>
      </w:r>
      <w:r w:rsidRPr="005749AF">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415F6B" w:rsidRDefault="00BD7D92" w:rsidP="00BD7D92">
      <w:pPr>
        <w:tabs>
          <w:tab w:val="left" w:pos="2976"/>
        </w:tabs>
      </w:pPr>
      <w:r>
        <w:tab/>
      </w:r>
    </w:p>
    <w:p w:rsidR="00197A87" w:rsidRDefault="00197A87" w:rsidP="00BD7D92">
      <w:pPr>
        <w:tabs>
          <w:tab w:val="left" w:pos="2976"/>
        </w:tabs>
      </w:pPr>
    </w:p>
    <w:p w:rsidR="00197A87" w:rsidRDefault="00197A87" w:rsidP="00BD7D92">
      <w:pPr>
        <w:tabs>
          <w:tab w:val="left" w:pos="2976"/>
        </w:tabs>
      </w:pPr>
    </w:p>
    <w:p w:rsidR="00197A87" w:rsidRDefault="00197A87" w:rsidP="00BD7D92">
      <w:pPr>
        <w:tabs>
          <w:tab w:val="left" w:pos="2976"/>
        </w:tabs>
      </w:pPr>
    </w:p>
    <w:p w:rsidR="00BD7D92" w:rsidRDefault="00BD7D92" w:rsidP="00BD7D92">
      <w:pPr>
        <w:tabs>
          <w:tab w:val="left" w:pos="2976"/>
        </w:tabs>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5749AF">
        <w:rPr>
          <w:rFonts w:cs="Arial"/>
          <w:sz w:val="22"/>
          <w:szCs w:val="22"/>
        </w:rPr>
        <w:t xml:space="preserve">na </w:t>
      </w:r>
      <w:r w:rsidR="00274CEA" w:rsidRPr="005749AF">
        <w:rPr>
          <w:rFonts w:cs="Arial"/>
          <w:b/>
          <w:color w:val="auto"/>
          <w:sz w:val="22"/>
          <w:szCs w:val="22"/>
        </w:rPr>
        <w:t xml:space="preserve">60 </w:t>
      </w:r>
      <w:r w:rsidR="00274CEA" w:rsidRPr="005749AF">
        <w:rPr>
          <w:rFonts w:cs="Arial"/>
          <w:b/>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w:t>
      </w:r>
      <w:r w:rsidRPr="00393C5C">
        <w:rPr>
          <w:rFonts w:cs="Arial"/>
          <w:color w:val="auto"/>
          <w:sz w:val="22"/>
          <w:szCs w:val="22"/>
        </w:rPr>
        <w:lastRenderedPageBreak/>
        <w:t>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rsidR="00274CEA" w:rsidRPr="00386410" w:rsidRDefault="00274CEA"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C0042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D2058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r w:rsidR="00D2058E">
        <w:rPr>
          <w:rFonts w:cs="Arial"/>
          <w:b/>
          <w:sz w:val="22"/>
          <w:szCs w:val="22"/>
        </w:rPr>
        <w:t xml:space="preserve"> </w:t>
      </w:r>
      <w:r w:rsidR="00D2058E" w:rsidRPr="00D2058E">
        <w:rPr>
          <w:rFonts w:cs="Arial"/>
          <w:b/>
          <w:sz w:val="22"/>
          <w:szCs w:val="22"/>
        </w:rPr>
        <w:t xml:space="preserve">Plnění předmětu této smlouvy </w:t>
      </w:r>
      <w:proofErr w:type="gramStart"/>
      <w:r w:rsidR="00D2058E" w:rsidRPr="00D2058E">
        <w:rPr>
          <w:rFonts w:cs="Arial"/>
          <w:b/>
          <w:sz w:val="22"/>
          <w:szCs w:val="22"/>
        </w:rPr>
        <w:t>před  účinností</w:t>
      </w:r>
      <w:proofErr w:type="gramEnd"/>
      <w:r w:rsidR="00D2058E" w:rsidRPr="00D2058E">
        <w:rPr>
          <w:rFonts w:cs="Arial"/>
          <w:b/>
          <w:sz w:val="22"/>
          <w:szCs w:val="22"/>
        </w:rPr>
        <w:t xml:space="preserve">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w:t>
      </w:r>
      <w:r w:rsidRPr="00C0042E">
        <w:rPr>
          <w:rFonts w:cs="Arial"/>
          <w:color w:val="auto"/>
          <w:sz w:val="22"/>
          <w:szCs w:val="22"/>
        </w:rPr>
        <w:lastRenderedPageBreak/>
        <w:t xml:space="preserve">programu Povodí Ohře, </w:t>
      </w:r>
      <w:proofErr w:type="spellStart"/>
      <w:r w:rsidRPr="00C0042E">
        <w:rPr>
          <w:rFonts w:cs="Arial"/>
          <w:color w:val="auto"/>
          <w:sz w:val="22"/>
          <w:szCs w:val="22"/>
        </w:rPr>
        <w:t>s.p</w:t>
      </w:r>
      <w:proofErr w:type="spellEnd"/>
      <w:r w:rsidRPr="00C0042E">
        <w:rPr>
          <w:rFonts w:cs="Arial"/>
          <w:color w:val="auto"/>
          <w:sz w:val="22"/>
          <w:szCs w:val="22"/>
        </w:rPr>
        <w:t xml:space="preserve">. (viz </w:t>
      </w:r>
      <w:hyperlink r:id="rId11" w:history="1">
        <w:r w:rsidRPr="00C0042E">
          <w:rPr>
            <w:rStyle w:val="Hypertextovodkaz"/>
            <w:rFonts w:cs="Arial"/>
            <w:color w:val="auto"/>
            <w:sz w:val="22"/>
            <w:szCs w:val="22"/>
          </w:rPr>
          <w:t>http://www.poh.cz/protikorupcni-a-compliance-program/d-1346/p1=1458</w:t>
        </w:r>
      </w:hyperlink>
      <w:r w:rsidRPr="00C0042E">
        <w:rPr>
          <w:rFonts w:cs="Arial"/>
          <w:color w:val="auto"/>
          <w:sz w:val="22"/>
          <w:szCs w:val="22"/>
        </w:rPr>
        <w:t xml:space="preserve">), dále s Etickým kodexem Povodí Ohře, státní podnik a Protikorupčním programem Povodí Ohře, státní podnik. Zhotovitel se při plnění této </w:t>
      </w:r>
      <w:r w:rsidRPr="00BA6C45">
        <w:rPr>
          <w:rFonts w:cs="Arial"/>
          <w:sz w:val="22"/>
          <w:szCs w:val="22"/>
        </w:rPr>
        <w:t>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C0042E" w:rsidRDefault="00005B63" w:rsidP="00005B63">
      <w:pPr>
        <w:pStyle w:val="Zkladntext"/>
        <w:widowControl/>
        <w:tabs>
          <w:tab w:val="left" w:pos="360"/>
        </w:tabs>
        <w:ind w:left="360"/>
        <w:jc w:val="both"/>
        <w:rPr>
          <w:rFonts w:cs="Arial"/>
          <w:i/>
          <w:color w:val="auto"/>
          <w:sz w:val="22"/>
          <w:szCs w:val="22"/>
        </w:rPr>
      </w:pPr>
      <w:r w:rsidRPr="00C0042E">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C0042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w:t>
      </w:r>
      <w:r w:rsidRPr="00C0042E">
        <w:rPr>
          <w:rFonts w:cs="Arial"/>
          <w:color w:val="auto"/>
          <w:sz w:val="22"/>
          <w:szCs w:val="22"/>
        </w:rPr>
        <w:t xml:space="preserve">účelu a důvodu zpracování, naleznete na </w:t>
      </w:r>
      <w:hyperlink r:id="rId12" w:history="1">
        <w:r w:rsidRPr="00C0042E">
          <w:rPr>
            <w:rFonts w:cs="Arial"/>
            <w:color w:val="auto"/>
            <w:sz w:val="22"/>
            <w:szCs w:val="22"/>
          </w:rPr>
          <w:t>http://www.poh.cz/informace-o-zpracovani-osobnich-udaju/d-1369/p1=1459</w:t>
        </w:r>
      </w:hyperlink>
    </w:p>
    <w:p w:rsidR="00460513" w:rsidRDefault="00460513" w:rsidP="00460513">
      <w:pPr>
        <w:pStyle w:val="Zkladntext"/>
        <w:widowControl/>
        <w:tabs>
          <w:tab w:val="left" w:pos="360"/>
        </w:tabs>
        <w:ind w:left="360"/>
        <w:jc w:val="both"/>
        <w:rPr>
          <w:rFonts w:cs="Arial"/>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D86128">
        <w:rPr>
          <w:rFonts w:ascii="Arial" w:hAnsi="Arial" w:cs="Arial"/>
          <w:sz w:val="22"/>
          <w:szCs w:val="22"/>
        </w:rPr>
        <w:t>06.02.2020</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C0042E">
        <w:rPr>
          <w:rFonts w:ascii="Arial" w:hAnsi="Arial" w:cs="Arial"/>
          <w:sz w:val="22"/>
          <w:szCs w:val="22"/>
        </w:rPr>
        <w:t xml:space="preserve"> Chebu </w:t>
      </w:r>
      <w:r w:rsidRPr="00386410">
        <w:rPr>
          <w:rFonts w:ascii="Arial" w:hAnsi="Arial" w:cs="Arial"/>
          <w:sz w:val="22"/>
          <w:szCs w:val="22"/>
        </w:rPr>
        <w:t>dne</w:t>
      </w:r>
      <w:r w:rsidR="00D86128">
        <w:rPr>
          <w:rFonts w:ascii="Arial" w:hAnsi="Arial" w:cs="Arial"/>
          <w:sz w:val="22"/>
          <w:szCs w:val="22"/>
        </w:rPr>
        <w:t xml:space="preserve"> 05.02.2020</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C0042E" w:rsidRDefault="00C0042E" w:rsidP="00661EDA">
      <w:pPr>
        <w:jc w:val="both"/>
        <w:rPr>
          <w:rFonts w:ascii="Arial" w:hAnsi="Arial" w:cs="Arial"/>
          <w:sz w:val="22"/>
          <w:szCs w:val="22"/>
        </w:rPr>
      </w:pPr>
    </w:p>
    <w:p w:rsidR="00C0042E" w:rsidRDefault="00C0042E" w:rsidP="00661EDA">
      <w:pPr>
        <w:jc w:val="both"/>
        <w:rPr>
          <w:rFonts w:ascii="Arial" w:hAnsi="Arial" w:cs="Arial"/>
          <w:sz w:val="22"/>
          <w:szCs w:val="22"/>
        </w:rPr>
      </w:pPr>
    </w:p>
    <w:p w:rsidR="00C0042E" w:rsidRDefault="00C0042E" w:rsidP="00661EDA">
      <w:pPr>
        <w:jc w:val="both"/>
        <w:rPr>
          <w:rFonts w:ascii="Arial" w:hAnsi="Arial" w:cs="Arial"/>
          <w:sz w:val="22"/>
          <w:szCs w:val="22"/>
        </w:rPr>
      </w:pPr>
    </w:p>
    <w:p w:rsidR="00C0042E" w:rsidRDefault="00C0042E" w:rsidP="00661EDA">
      <w:pPr>
        <w:jc w:val="both"/>
        <w:rPr>
          <w:rFonts w:ascii="Arial" w:hAnsi="Arial" w:cs="Arial"/>
          <w:sz w:val="22"/>
          <w:szCs w:val="22"/>
        </w:rPr>
      </w:pPr>
    </w:p>
    <w:p w:rsidR="00C0042E" w:rsidRDefault="00C0042E" w:rsidP="00661EDA">
      <w:pPr>
        <w:jc w:val="both"/>
        <w:rPr>
          <w:rFonts w:ascii="Arial" w:hAnsi="Arial" w:cs="Arial"/>
          <w:sz w:val="22"/>
          <w:szCs w:val="22"/>
        </w:rPr>
      </w:pPr>
    </w:p>
    <w:p w:rsidR="00C0042E" w:rsidRDefault="00C0042E" w:rsidP="00661EDA">
      <w:pPr>
        <w:jc w:val="both"/>
        <w:rPr>
          <w:rFonts w:ascii="Arial" w:hAnsi="Arial" w:cs="Arial"/>
          <w:sz w:val="22"/>
          <w:szCs w:val="22"/>
        </w:rPr>
      </w:pPr>
    </w:p>
    <w:p w:rsidR="00C0042E" w:rsidRDefault="00C0042E" w:rsidP="00661EDA">
      <w:pPr>
        <w:jc w:val="both"/>
        <w:rPr>
          <w:rFonts w:ascii="Arial" w:hAnsi="Arial" w:cs="Arial"/>
          <w:sz w:val="22"/>
          <w:szCs w:val="22"/>
        </w:rPr>
      </w:pPr>
    </w:p>
    <w:p w:rsidR="00C0042E" w:rsidRDefault="00C0042E" w:rsidP="00C0042E">
      <w:pPr>
        <w:keepNext/>
        <w:jc w:val="both"/>
        <w:rPr>
          <w:rFonts w:ascii="Arial" w:hAnsi="Arial" w:cs="Arial"/>
          <w:sz w:val="22"/>
          <w:szCs w:val="22"/>
        </w:rPr>
      </w:pPr>
    </w:p>
    <w:p w:rsidR="00C0042E" w:rsidRDefault="00C0042E" w:rsidP="00C0042E">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 xml:space="preserve">jednatel </w:t>
      </w:r>
    </w:p>
    <w:p w:rsidR="00C0042E" w:rsidRPr="00386410" w:rsidRDefault="00C0042E" w:rsidP="00C0042E">
      <w:pPr>
        <w:jc w:val="both"/>
        <w:rPr>
          <w:rFonts w:cs="Arial"/>
          <w:snapToGrid w:val="0"/>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STABIA s.r.o.</w:t>
      </w:r>
    </w:p>
    <w:p w:rsidR="00C0042E" w:rsidRPr="00386410" w:rsidRDefault="00C0042E" w:rsidP="00C0042E">
      <w:pPr>
        <w:keepNext/>
        <w:jc w:val="both"/>
        <w:rPr>
          <w:rFonts w:cs="Arial"/>
          <w:snapToGrid w:val="0"/>
          <w:sz w:val="22"/>
          <w:szCs w:val="22"/>
        </w:rPr>
      </w:pPr>
    </w:p>
    <w:p w:rsidR="00C0042E" w:rsidRDefault="00C0042E" w:rsidP="00661EDA">
      <w:pPr>
        <w:jc w:val="both"/>
        <w:rPr>
          <w:rFonts w:ascii="Arial" w:hAnsi="Arial" w:cs="Arial"/>
          <w:sz w:val="22"/>
          <w:szCs w:val="22"/>
        </w:rPr>
      </w:pPr>
    </w:p>
    <w:sectPr w:rsidR="00C0042E"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F75" w:rsidRDefault="00D47F75">
      <w:r>
        <w:separator/>
      </w:r>
    </w:p>
  </w:endnote>
  <w:endnote w:type="continuationSeparator" w:id="0">
    <w:p w:rsidR="00D47F75" w:rsidRDefault="00D4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F75" w:rsidRDefault="00D47F75">
      <w:r>
        <w:separator/>
      </w:r>
    </w:p>
  </w:footnote>
  <w:footnote w:type="continuationSeparator" w:id="0">
    <w:p w:rsidR="00D47F75" w:rsidRDefault="00D4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E4B"/>
    <w:rsid w:val="000C24B4"/>
    <w:rsid w:val="000C514C"/>
    <w:rsid w:val="000E6BCB"/>
    <w:rsid w:val="000F7037"/>
    <w:rsid w:val="00104D42"/>
    <w:rsid w:val="001059B7"/>
    <w:rsid w:val="00106B9C"/>
    <w:rsid w:val="0011076F"/>
    <w:rsid w:val="00112097"/>
    <w:rsid w:val="00114503"/>
    <w:rsid w:val="00114CFD"/>
    <w:rsid w:val="00123974"/>
    <w:rsid w:val="00140C3A"/>
    <w:rsid w:val="00145445"/>
    <w:rsid w:val="00151C33"/>
    <w:rsid w:val="001556E2"/>
    <w:rsid w:val="00191A3B"/>
    <w:rsid w:val="00197A87"/>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458D"/>
    <w:rsid w:val="003A15B7"/>
    <w:rsid w:val="003A7BC6"/>
    <w:rsid w:val="003B2A08"/>
    <w:rsid w:val="003C1F89"/>
    <w:rsid w:val="003D2FC5"/>
    <w:rsid w:val="003D38EF"/>
    <w:rsid w:val="003D4E4A"/>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8098F"/>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749AF"/>
    <w:rsid w:val="00595DCE"/>
    <w:rsid w:val="005B1728"/>
    <w:rsid w:val="005B2F97"/>
    <w:rsid w:val="005B53AA"/>
    <w:rsid w:val="005C10DB"/>
    <w:rsid w:val="005C578D"/>
    <w:rsid w:val="005C6983"/>
    <w:rsid w:val="005E3955"/>
    <w:rsid w:val="005F217B"/>
    <w:rsid w:val="005F2E4B"/>
    <w:rsid w:val="005F34D9"/>
    <w:rsid w:val="00602394"/>
    <w:rsid w:val="0060531F"/>
    <w:rsid w:val="0063547B"/>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6B58"/>
    <w:rsid w:val="00BD5E01"/>
    <w:rsid w:val="00BD7D92"/>
    <w:rsid w:val="00BE743A"/>
    <w:rsid w:val="00BE7950"/>
    <w:rsid w:val="00BF3D9B"/>
    <w:rsid w:val="00C0042E"/>
    <w:rsid w:val="00C06135"/>
    <w:rsid w:val="00C15A84"/>
    <w:rsid w:val="00C20C4F"/>
    <w:rsid w:val="00C276FA"/>
    <w:rsid w:val="00C516BF"/>
    <w:rsid w:val="00C5270F"/>
    <w:rsid w:val="00C56345"/>
    <w:rsid w:val="00C66556"/>
    <w:rsid w:val="00C67A94"/>
    <w:rsid w:val="00C70B33"/>
    <w:rsid w:val="00C9156E"/>
    <w:rsid w:val="00CA4A39"/>
    <w:rsid w:val="00CB7B50"/>
    <w:rsid w:val="00D13F01"/>
    <w:rsid w:val="00D2058E"/>
    <w:rsid w:val="00D276F7"/>
    <w:rsid w:val="00D34E9A"/>
    <w:rsid w:val="00D41B2F"/>
    <w:rsid w:val="00D47F75"/>
    <w:rsid w:val="00D533AF"/>
    <w:rsid w:val="00D53451"/>
    <w:rsid w:val="00D75EBF"/>
    <w:rsid w:val="00D86128"/>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F2E01"/>
  <w15:docId w15:val="{3DFE6E54-0344-4090-A308-92F84ED6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C8F8-4222-43FA-BBB6-74EA8A2D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74</TotalTime>
  <Pages>1</Pages>
  <Words>2884</Words>
  <Characters>17020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32</cp:revision>
  <cp:lastPrinted>2005-07-18T05:22:00Z</cp:lastPrinted>
  <dcterms:created xsi:type="dcterms:W3CDTF">2017-12-15T13:47:00Z</dcterms:created>
  <dcterms:modified xsi:type="dcterms:W3CDTF">2020-02-06T11:16:00Z</dcterms:modified>
</cp:coreProperties>
</file>