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84A" w:rsidRDefault="007F52F8">
      <w:pPr>
        <w:pStyle w:val="Zkladntext30"/>
        <w:shd w:val="clear" w:color="auto" w:fill="auto"/>
        <w:ind w:left="2120"/>
      </w:pPr>
      <w:r>
        <w:rPr>
          <w:noProof/>
        </w:rPr>
        <w:drawing>
          <wp:anchor distT="0" distB="0" distL="63500" distR="2026920" simplePos="0" relativeHeight="377487104" behindDoc="1" locked="0" layoutInCell="1" allowOverlap="1">
            <wp:simplePos x="0" y="0"/>
            <wp:positionH relativeFrom="margin">
              <wp:posOffset>-3081655</wp:posOffset>
            </wp:positionH>
            <wp:positionV relativeFrom="margin">
              <wp:posOffset>0</wp:posOffset>
            </wp:positionV>
            <wp:extent cx="1054735" cy="1054735"/>
            <wp:effectExtent l="0" t="0" r="0" b="0"/>
            <wp:wrapSquare wrapText="right"/>
            <wp:docPr id="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105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33. základní škola Plzeň příspěvková organizace</w:t>
      </w:r>
    </w:p>
    <w:p w:rsidR="0019484A" w:rsidRDefault="007F52F8">
      <w:pPr>
        <w:pStyle w:val="Zkladntext40"/>
        <w:shd w:val="clear" w:color="auto" w:fill="auto"/>
        <w:spacing w:after="1102"/>
        <w:ind w:left="2120"/>
      </w:pPr>
      <w:r>
        <w:t xml:space="preserve">T. Brzkové 31 318 00 Plzeň </w:t>
      </w:r>
    </w:p>
    <w:p w:rsidR="0019484A" w:rsidRDefault="007F52F8">
      <w:pPr>
        <w:pStyle w:val="Nadpis120"/>
        <w:keepNext/>
        <w:keepLines/>
        <w:shd w:val="clear" w:color="auto" w:fill="auto"/>
        <w:spacing w:before="0"/>
      </w:pPr>
      <w:bookmarkStart w:id="0" w:name="bookmark0"/>
      <w:r>
        <w:t>Inter Zbiroh</w:t>
      </w:r>
      <w:bookmarkEnd w:id="0"/>
    </w:p>
    <w:p w:rsidR="0019484A" w:rsidRDefault="007F52F8">
      <w:pPr>
        <w:pStyle w:val="Zkladntext50"/>
        <w:shd w:val="clear" w:color="auto" w:fill="auto"/>
        <w:sectPr w:rsidR="0019484A">
          <w:pgSz w:w="11900" w:h="16840"/>
          <w:pgMar w:top="609" w:right="1395" w:bottom="2920" w:left="5657" w:header="0" w:footer="3" w:gutter="0"/>
          <w:cols w:space="720"/>
          <w:noEndnote/>
          <w:docGrid w:linePitch="360"/>
        </w:sectPr>
      </w:pPr>
      <w:r>
        <w:t xml:space="preserve">Cestovní kancelář, autobusová doprava Masarykovo náměstí 192 </w:t>
      </w:r>
      <w:r>
        <w:rPr>
          <w:rStyle w:val="Zkladntext513ptTun"/>
        </w:rPr>
        <w:t>338 08 Zbiroh</w:t>
      </w:r>
    </w:p>
    <w:p w:rsidR="0019484A" w:rsidRDefault="0019484A">
      <w:pPr>
        <w:spacing w:line="240" w:lineRule="exact"/>
        <w:rPr>
          <w:sz w:val="19"/>
          <w:szCs w:val="19"/>
        </w:rPr>
      </w:pPr>
    </w:p>
    <w:p w:rsidR="0019484A" w:rsidRDefault="0019484A">
      <w:pPr>
        <w:spacing w:before="32" w:after="32" w:line="240" w:lineRule="exact"/>
        <w:rPr>
          <w:sz w:val="19"/>
          <w:szCs w:val="19"/>
        </w:rPr>
      </w:pPr>
    </w:p>
    <w:p w:rsidR="0019484A" w:rsidRDefault="0019484A">
      <w:pPr>
        <w:rPr>
          <w:sz w:val="2"/>
          <w:szCs w:val="2"/>
        </w:rPr>
        <w:sectPr w:rsidR="0019484A">
          <w:type w:val="continuous"/>
          <w:pgSz w:w="11900" w:h="16840"/>
          <w:pgMar w:top="691" w:right="0" w:bottom="691" w:left="0" w:header="0" w:footer="3" w:gutter="0"/>
          <w:cols w:space="720"/>
          <w:noEndnote/>
          <w:docGrid w:linePitch="360"/>
        </w:sectPr>
      </w:pPr>
    </w:p>
    <w:p w:rsidR="0019484A" w:rsidRDefault="007F52F8">
      <w:pPr>
        <w:pStyle w:val="Zkladntext60"/>
        <w:shd w:val="clear" w:color="auto" w:fill="auto"/>
      </w:pPr>
      <w:r>
        <w:t>Číslo objednávky: 2 / 2020</w:t>
      </w:r>
    </w:p>
    <w:p w:rsidR="0019484A" w:rsidRDefault="007F52F8">
      <w:pPr>
        <w:pStyle w:val="Zkladntext70"/>
        <w:shd w:val="clear" w:color="auto" w:fill="auto"/>
        <w:tabs>
          <w:tab w:val="left" w:pos="850"/>
        </w:tabs>
        <w:ind w:right="5640"/>
      </w:pPr>
      <w:r>
        <w:t>Vyřizuje:</w:t>
      </w:r>
      <w:r>
        <w:t>:</w:t>
      </w:r>
      <w:r>
        <w:tab/>
      </w:r>
    </w:p>
    <w:p w:rsidR="0019484A" w:rsidRDefault="007F52F8">
      <w:pPr>
        <w:pStyle w:val="Zkladntext70"/>
        <w:shd w:val="clear" w:color="auto" w:fill="auto"/>
        <w:spacing w:after="137"/>
        <w:jc w:val="both"/>
      </w:pPr>
      <w:r>
        <w:t>tele</w:t>
      </w:r>
      <w:r>
        <w:t xml:space="preserve">fon: </w:t>
      </w:r>
    </w:p>
    <w:p w:rsidR="0019484A" w:rsidRDefault="007F52F8">
      <w:pPr>
        <w:pStyle w:val="Zkladntext60"/>
        <w:shd w:val="clear" w:color="auto" w:fill="auto"/>
        <w:spacing w:after="491" w:line="180" w:lineRule="exact"/>
      </w:pPr>
      <w:r>
        <w:t>Plzeň 27.1.2020</w:t>
      </w:r>
    </w:p>
    <w:p w:rsidR="0019484A" w:rsidRDefault="007F52F8">
      <w:pPr>
        <w:pStyle w:val="Zkladntext80"/>
        <w:shd w:val="clear" w:color="auto" w:fill="auto"/>
        <w:spacing w:before="0" w:after="766" w:line="220" w:lineRule="exact"/>
      </w:pPr>
      <w:r>
        <w:rPr>
          <w:rStyle w:val="Zkladntext81"/>
          <w:b/>
          <w:bCs/>
        </w:rPr>
        <w:t>Objednávka č. 2 / 2020</w:t>
      </w:r>
    </w:p>
    <w:p w:rsidR="0019484A" w:rsidRDefault="007F52F8">
      <w:pPr>
        <w:pStyle w:val="Zkladntext20"/>
        <w:shd w:val="clear" w:color="auto" w:fill="auto"/>
        <w:spacing w:before="0" w:after="813"/>
      </w:pPr>
      <w:r>
        <w:t>Objednáváme u Vaší cestovní kanceláře 45 míst na zájezd č. 91260 - Relax v národním parku VYSOKÉ TAURY, který se koná ve dnech 26.6.2020 - 28.6.2020. Cena za jednoho účastníka činí Kč 4.590,-.</w:t>
      </w:r>
    </w:p>
    <w:p w:rsidR="0019484A" w:rsidRDefault="007F52F8">
      <w:pPr>
        <w:pStyle w:val="Zkladntext20"/>
        <w:shd w:val="clear" w:color="auto" w:fill="auto"/>
        <w:spacing w:before="0" w:after="0" w:line="288" w:lineRule="exact"/>
      </w:pPr>
      <w:r>
        <w:rPr>
          <w:noProof/>
        </w:rPr>
        <mc:AlternateContent>
          <mc:Choice Requires="wps">
            <w:drawing>
              <wp:anchor distT="0" distB="0" distL="63500" distR="478790" simplePos="0" relativeHeight="377487105" behindDoc="1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-42545</wp:posOffset>
                </wp:positionV>
                <wp:extent cx="1319530" cy="853440"/>
                <wp:effectExtent l="0" t="635" r="0" b="3175"/>
                <wp:wrapSquare wrapText="right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9530" cy="853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484A" w:rsidRDefault="007F52F8">
                            <w:pPr>
                              <w:pStyle w:val="Zkladntext80"/>
                              <w:shd w:val="clear" w:color="auto" w:fill="auto"/>
                              <w:spacing w:before="0" w:after="245" w:line="220" w:lineRule="exact"/>
                              <w:jc w:val="left"/>
                            </w:pPr>
                            <w:r>
                              <w:rPr>
                                <w:rStyle w:val="Zkladntext8Exact"/>
                                <w:b/>
                                <w:bCs/>
                              </w:rPr>
                              <w:t>Údaje pro fakturaci:</w:t>
                            </w:r>
                          </w:p>
                          <w:p w:rsidR="0019484A" w:rsidRDefault="007F52F8">
                            <w:pPr>
                              <w:pStyle w:val="Zkladntext20"/>
                              <w:shd w:val="clear" w:color="auto" w:fill="auto"/>
                              <w:spacing w:before="0" w:after="0" w:line="293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bankovní spojení:</w:t>
                            </w:r>
                          </w:p>
                          <w:p w:rsidR="0019484A" w:rsidRDefault="007F52F8">
                            <w:pPr>
                              <w:pStyle w:val="Zkladntext9"/>
                              <w:shd w:val="clear" w:color="auto" w:fill="auto"/>
                            </w:pPr>
                            <w:r>
                              <w:t>IČ :</w:t>
                            </w:r>
                          </w:p>
                          <w:p w:rsidR="0019484A" w:rsidRDefault="007F52F8">
                            <w:pPr>
                              <w:pStyle w:val="Zkladntext20"/>
                              <w:shd w:val="clear" w:color="auto" w:fill="auto"/>
                              <w:spacing w:before="0" w:after="0" w:line="293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.5pt;margin-top:-3.35pt;width:103.9pt;height:67.2pt;z-index:-125829375;visibility:visible;mso-wrap-style:square;mso-width-percent:0;mso-height-percent:0;mso-wrap-distance-left:5pt;mso-wrap-distance-top:0;mso-wrap-distance-right:37.7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" filled="f" stroked="f">
                <v:textbox style="mso-fit-shape-to-text:t" inset="0,0,0,0">
                  <w:txbxContent>
                    <w:p w:rsidR="0019484A" w:rsidRDefault="007F52F8">
                      <w:pPr>
                        <w:pStyle w:val="Zkladntext80"/>
                        <w:shd w:val="clear" w:color="auto" w:fill="auto"/>
                        <w:spacing w:before="0" w:after="245" w:line="220" w:lineRule="exact"/>
                        <w:jc w:val="left"/>
                      </w:pPr>
                      <w:r>
                        <w:rPr>
                          <w:rStyle w:val="Zkladntext8Exact"/>
                          <w:b/>
                          <w:bCs/>
                        </w:rPr>
                        <w:t>Údaje pro fakturaci:</w:t>
                      </w:r>
                    </w:p>
                    <w:p w:rsidR="0019484A" w:rsidRDefault="007F52F8">
                      <w:pPr>
                        <w:pStyle w:val="Zkladntext20"/>
                        <w:shd w:val="clear" w:color="auto" w:fill="auto"/>
                        <w:spacing w:before="0" w:after="0" w:line="293" w:lineRule="exact"/>
                        <w:jc w:val="left"/>
                      </w:pPr>
                      <w:r>
                        <w:rPr>
                          <w:rStyle w:val="Zkladntext2Exact"/>
                        </w:rPr>
                        <w:t>bankovní spojení:</w:t>
                      </w:r>
                    </w:p>
                    <w:p w:rsidR="0019484A" w:rsidRDefault="007F52F8">
                      <w:pPr>
                        <w:pStyle w:val="Zkladntext9"/>
                        <w:shd w:val="clear" w:color="auto" w:fill="auto"/>
                      </w:pPr>
                      <w:r>
                        <w:t>IČ :</w:t>
                      </w:r>
                    </w:p>
                    <w:p w:rsidR="0019484A" w:rsidRDefault="007F52F8">
                      <w:pPr>
                        <w:pStyle w:val="Zkladntext20"/>
                        <w:shd w:val="clear" w:color="auto" w:fill="auto"/>
                        <w:spacing w:before="0" w:after="0" w:line="293" w:lineRule="exact"/>
                        <w:jc w:val="left"/>
                      </w:pPr>
                      <w:r>
                        <w:rPr>
                          <w:rStyle w:val="Zkladntext2Exact"/>
                        </w:rPr>
                        <w:t>DIČ: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33. základní škola Plzeň, příspěvková organizace</w:t>
      </w:r>
    </w:p>
    <w:p w:rsidR="0019484A" w:rsidRDefault="007F52F8">
      <w:pPr>
        <w:pStyle w:val="Zkladntext20"/>
        <w:shd w:val="clear" w:color="auto" w:fill="auto"/>
        <w:spacing w:before="0" w:after="0" w:line="288" w:lineRule="exact"/>
      </w:pPr>
      <w:r>
        <w:t>T. Brzkové 31, 318 00 Plzeň</w:t>
      </w:r>
    </w:p>
    <w:p w:rsidR="0019484A" w:rsidRDefault="007F52F8">
      <w:pPr>
        <w:pStyle w:val="Zkladntext20"/>
        <w:shd w:val="clear" w:color="auto" w:fill="auto"/>
        <w:spacing w:before="0" w:after="0" w:line="288" w:lineRule="exact"/>
      </w:pPr>
      <w:r>
        <w:t>49777548</w:t>
      </w:r>
    </w:p>
    <w:p w:rsidR="0019484A" w:rsidRDefault="007F52F8">
      <w:pPr>
        <w:pStyle w:val="Zkladntext20"/>
        <w:shd w:val="clear" w:color="auto" w:fill="auto"/>
        <w:spacing w:before="0" w:after="747" w:line="288" w:lineRule="exact"/>
      </w:pPr>
      <w:r>
        <w:t>CZ49777548</w:t>
      </w:r>
    </w:p>
    <w:p w:rsidR="0019484A" w:rsidRDefault="007F52F8">
      <w:pPr>
        <w:pStyle w:val="Zkladntext20"/>
        <w:shd w:val="clear" w:color="auto" w:fill="auto"/>
        <w:spacing w:before="0" w:after="0"/>
        <w:ind w:right="6580"/>
        <w:jc w:val="left"/>
      </w:pPr>
      <w:r>
        <w:t>Předem děkuji za vyřízení S pozdravem</w:t>
      </w:r>
    </w:p>
    <w:p w:rsidR="0019484A" w:rsidRDefault="007F52F8">
      <w:pPr>
        <w:pStyle w:val="Zkladntext70"/>
        <w:shd w:val="clear" w:color="auto" w:fill="auto"/>
        <w:spacing w:after="274" w:line="187" w:lineRule="exact"/>
        <w:ind w:left="6320" w:firstLine="420"/>
      </w:pPr>
      <w:r>
        <w:rPr>
          <w:rStyle w:val="Zkladntext71"/>
        </w:rPr>
        <w:t xml:space="preserve">příspěvková orgonizcice </w:t>
      </w:r>
      <w:r>
        <w:rPr>
          <w:rStyle w:val="Zkladntext7TimesNewRoman9ptdkovn0pt"/>
          <w:rFonts w:eastAsia="Arial"/>
          <w:vertAlign w:val="subscript"/>
        </w:rPr>
        <w:t>T</w:t>
      </w:r>
      <w:r>
        <w:rPr>
          <w:rStyle w:val="Zkladntext7TimesNewRoman9ptdkovn0pt"/>
          <w:rFonts w:eastAsia="Arial"/>
        </w:rPr>
        <w:t xml:space="preserve"> , 318 ) 1 Plzeň </w:t>
      </w:r>
      <w:r>
        <w:rPr>
          <w:rStyle w:val="Zkladntext7Kurzva"/>
          <w:lang w:val="cs-CZ" w:eastAsia="cs-CZ" w:bidi="cs-CZ"/>
        </w:rPr>
        <w:t>Tel./fcx:</w:t>
      </w:r>
      <w:r>
        <w:rPr>
          <w:rStyle w:val="Zkladntext71"/>
        </w:rPr>
        <w:t xml:space="preserve"> </w:t>
      </w:r>
      <w:r>
        <w:rPr>
          <w:rStyle w:val="Zkladntext71"/>
        </w:rPr>
        <w:t>mail:</w:t>
      </w:r>
      <w:bookmarkStart w:id="1" w:name="_GoBack"/>
      <w:bookmarkEnd w:id="1"/>
      <w:r>
        <w:rPr>
          <w:rStyle w:val="Zkladntext7Kurzva"/>
        </w:rPr>
        <w:t>,</w:t>
      </w:r>
    </w:p>
    <w:p w:rsidR="0019484A" w:rsidRDefault="007F52F8">
      <w:pPr>
        <w:pStyle w:val="Nadpis10"/>
        <w:keepNext/>
        <w:keepLines/>
        <w:shd w:val="clear" w:color="auto" w:fill="auto"/>
        <w:spacing w:before="0" w:line="220" w:lineRule="exact"/>
      </w:pPr>
      <w:r>
        <w:rPr>
          <w:noProof/>
        </w:rPr>
        <mc:AlternateContent>
          <mc:Choice Requires="wps">
            <w:drawing>
              <wp:anchor distT="0" distB="254000" distL="63500" distR="344170" simplePos="0" relativeHeight="377487107" behindDoc="1" locked="0" layoutInCell="1" allowOverlap="1">
                <wp:simplePos x="0" y="0"/>
                <wp:positionH relativeFrom="margin">
                  <wp:posOffset>4498975</wp:posOffset>
                </wp:positionH>
                <wp:positionV relativeFrom="paragraph">
                  <wp:posOffset>182880</wp:posOffset>
                </wp:positionV>
                <wp:extent cx="905510" cy="139700"/>
                <wp:effectExtent l="0" t="3810" r="3175" b="0"/>
                <wp:wrapTopAndBottom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51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484A" w:rsidRDefault="007F52F8">
                            <w:pPr>
                              <w:pStyle w:val="Zkladntext80"/>
                              <w:shd w:val="clear" w:color="auto" w:fill="auto"/>
                              <w:spacing w:before="0" w:after="0" w:line="220" w:lineRule="exact"/>
                              <w:jc w:val="left"/>
                            </w:pPr>
                            <w:r>
                              <w:rPr>
                                <w:rStyle w:val="Zkladntext8Exact"/>
                                <w:b/>
                                <w:bCs/>
                              </w:rPr>
                              <w:t>ředitel školy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354.25pt;margin-top:14.4pt;width:71.3pt;height:11pt;z-index:-125829373;visibility:visible;mso-wrap-style:square;mso-width-percent:0;mso-height-percent:0;mso-wrap-distance-left:5pt;mso-wrap-distance-top:0;mso-wrap-distance-right:27.1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" filled="f" stroked="f">
                <v:textbox style="mso-fit-shape-to-text:t" inset="0,0,0,0">
                  <w:txbxContent>
                    <w:p w:rsidR="0019484A" w:rsidRDefault="007F52F8">
                      <w:pPr>
                        <w:pStyle w:val="Zkladntext80"/>
                        <w:shd w:val="clear" w:color="auto" w:fill="auto"/>
                        <w:spacing w:before="0" w:after="0" w:line="220" w:lineRule="exact"/>
                        <w:jc w:val="left"/>
                      </w:pPr>
                      <w:r>
                        <w:rPr>
                          <w:rStyle w:val="Zkladntext8Exact"/>
                          <w:b/>
                          <w:bCs/>
                        </w:rPr>
                        <w:t>ředitel školy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bookmarkStart w:id="2" w:name="bookmark1"/>
      <w:r>
        <w:t>Mgr. Radek RŮŽIČKA</w:t>
      </w:r>
      <w:bookmarkEnd w:id="2"/>
    </w:p>
    <w:sectPr w:rsidR="0019484A">
      <w:type w:val="continuous"/>
      <w:pgSz w:w="11900" w:h="16840"/>
      <w:pgMar w:top="691" w:right="1554" w:bottom="691" w:left="129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7C72" w:rsidRDefault="00307C72">
      <w:r>
        <w:separator/>
      </w:r>
    </w:p>
  </w:endnote>
  <w:endnote w:type="continuationSeparator" w:id="0">
    <w:p w:rsidR="00307C72" w:rsidRDefault="00307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7C72" w:rsidRDefault="00307C72"/>
  </w:footnote>
  <w:footnote w:type="continuationSeparator" w:id="0">
    <w:p w:rsidR="00307C72" w:rsidRDefault="00307C7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84A"/>
    <w:rsid w:val="0019484A"/>
    <w:rsid w:val="00307C72"/>
    <w:rsid w:val="007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576F3C1"/>
  <w15:docId w15:val="{12770F66-791C-458B-8E6F-DF92B2C3A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Nadpis12">
    <w:name w:val="Nadpis #1 (2)_"/>
    <w:basedOn w:val="Standardnpsmoodstavce"/>
    <w:link w:val="Nadpis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513ptTun">
    <w:name w:val="Základní text (5) + 13 pt;Tučné"/>
    <w:basedOn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9Exact">
    <w:name w:val="Základní text (9) Exact"/>
    <w:basedOn w:val="Standardnpsmoodstavce"/>
    <w:link w:val="Zkladntext9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81">
    <w:name w:val="Základní text (8)"/>
    <w:basedOn w:val="Zkladntext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71">
    <w:name w:val="Základní text (7)"/>
    <w:basedOn w:val="Zkladntext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7TimesNewRoman9ptdkovn0pt">
    <w:name w:val="Základní text (7) + Times New Roman;9 pt;Řádkování 0 pt"/>
    <w:basedOn w:val="Zkladntext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7Kurzva">
    <w:name w:val="Základní text (7) + Kurzíva"/>
    <w:basedOn w:val="Zkladntext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74" w:lineRule="exact"/>
      <w:jc w:val="right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140" w:line="274" w:lineRule="exact"/>
      <w:jc w:val="right"/>
    </w:pPr>
    <w:rPr>
      <w:rFonts w:ascii="Arial" w:eastAsia="Arial" w:hAnsi="Arial" w:cs="Arial"/>
      <w:i/>
      <w:iCs/>
      <w:sz w:val="22"/>
      <w:szCs w:val="22"/>
    </w:rPr>
  </w:style>
  <w:style w:type="paragraph" w:customStyle="1" w:styleId="Nadpis120">
    <w:name w:val="Nadpis #1 (2)"/>
    <w:basedOn w:val="Normln"/>
    <w:link w:val="Nadpis12"/>
    <w:pPr>
      <w:shd w:val="clear" w:color="auto" w:fill="FFFFFF"/>
      <w:spacing w:before="1140" w:line="322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540" w:after="840" w:line="0" w:lineRule="atLeast"/>
      <w:jc w:val="both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840" w:after="840" w:line="254" w:lineRule="exact"/>
      <w:jc w:val="both"/>
    </w:pPr>
    <w:rPr>
      <w:rFonts w:ascii="Arial" w:eastAsia="Arial" w:hAnsi="Arial" w:cs="Arial"/>
      <w:sz w:val="21"/>
      <w:szCs w:val="21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293" w:lineRule="exact"/>
    </w:pPr>
    <w:rPr>
      <w:rFonts w:ascii="Arial" w:eastAsia="Arial" w:hAnsi="Arial" w:cs="Arial"/>
      <w:sz w:val="21"/>
      <w:szCs w:val="21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02" w:lineRule="exact"/>
      <w:jc w:val="both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202" w:lineRule="exact"/>
    </w:pPr>
    <w:rPr>
      <w:rFonts w:ascii="Arial" w:eastAsia="Arial" w:hAnsi="Arial" w:cs="Arial"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00" w:line="0" w:lineRule="atLeast"/>
      <w:jc w:val="right"/>
      <w:outlineLvl w:val="0"/>
    </w:pPr>
    <w:rPr>
      <w:rFonts w:ascii="Arial" w:eastAsia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7DDD2FAB.dotm</Template>
  <TotalTime>43</TotalTime>
  <Pages>1</Pages>
  <Words>96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Vraštilová Eva</dc:creator>
  <cp:lastModifiedBy>Vraštilová Eva</cp:lastModifiedBy>
  <cp:revision>1</cp:revision>
  <dcterms:created xsi:type="dcterms:W3CDTF">2020-02-06T10:56:00Z</dcterms:created>
  <dcterms:modified xsi:type="dcterms:W3CDTF">2020-02-06T11:40:00Z</dcterms:modified>
</cp:coreProperties>
</file>