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D6FBB" w14:textId="77777777" w:rsidR="000B6AF5" w:rsidRDefault="000B6AF5" w:rsidP="007E2DB3">
      <w:pPr>
        <w:tabs>
          <w:tab w:val="left" w:pos="2472"/>
        </w:tabs>
        <w:spacing w:after="0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28F001AB" w14:textId="77777777" w:rsidR="000B6AF5" w:rsidRDefault="000B6AF5" w:rsidP="007E2DB3">
      <w:pPr>
        <w:tabs>
          <w:tab w:val="left" w:pos="2472"/>
        </w:tabs>
        <w:spacing w:after="0"/>
        <w:rPr>
          <w:rFonts w:ascii="Arial" w:hAnsi="Arial" w:cs="Arial"/>
          <w:b/>
          <w:bCs/>
          <w:sz w:val="20"/>
          <w:szCs w:val="20"/>
          <w:lang w:val="cs-CZ"/>
        </w:rPr>
        <w:sectPr w:rsidR="000B6AF5" w:rsidSect="006D0F58">
          <w:headerReference w:type="default" r:id="rId12"/>
          <w:footerReference w:type="default" r:id="rId13"/>
          <w:type w:val="continuous"/>
          <w:pgSz w:w="11906" w:h="16838"/>
          <w:pgMar w:top="1701" w:right="851" w:bottom="1134" w:left="851" w:header="709" w:footer="709" w:gutter="0"/>
          <w:cols w:space="708"/>
          <w:docGrid w:linePitch="360"/>
        </w:sectPr>
      </w:pPr>
    </w:p>
    <w:p w14:paraId="36C2E66C" w14:textId="12E9A873" w:rsidR="007E2DB3" w:rsidRPr="002C6177" w:rsidRDefault="007E2DB3" w:rsidP="007E2DB3">
      <w:pPr>
        <w:tabs>
          <w:tab w:val="left" w:pos="2472"/>
        </w:tabs>
        <w:spacing w:after="0"/>
        <w:rPr>
          <w:rFonts w:ascii="Arial" w:hAnsi="Arial" w:cs="Arial"/>
          <w:b/>
          <w:bCs/>
          <w:sz w:val="20"/>
          <w:szCs w:val="20"/>
          <w:lang w:val="cs-CZ"/>
        </w:rPr>
      </w:pPr>
      <w:r w:rsidRPr="002C6177">
        <w:rPr>
          <w:rFonts w:ascii="Arial" w:hAnsi="Arial" w:cs="Arial"/>
          <w:b/>
          <w:bCs/>
          <w:sz w:val="20"/>
          <w:szCs w:val="20"/>
          <w:lang w:val="cs-CZ"/>
        </w:rPr>
        <w:lastRenderedPageBreak/>
        <w:t>Dodavatel:</w:t>
      </w:r>
    </w:p>
    <w:p w14:paraId="0975DEAB" w14:textId="77777777" w:rsidR="00F85583" w:rsidRDefault="00F85583" w:rsidP="00F85583">
      <w:pPr>
        <w:tabs>
          <w:tab w:val="left" w:pos="4820"/>
          <w:tab w:val="right" w:pos="9639"/>
        </w:tabs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DONAU LAB, s.r.o.</w:t>
      </w:r>
    </w:p>
    <w:p w14:paraId="09EBF5B4" w14:textId="77777777" w:rsidR="00F85583" w:rsidRDefault="00F85583" w:rsidP="00F85583">
      <w:pPr>
        <w:tabs>
          <w:tab w:val="left" w:pos="2472"/>
        </w:tabs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Třebohostická 14</w:t>
      </w:r>
    </w:p>
    <w:p w14:paraId="3C3DBAFB" w14:textId="77777777" w:rsidR="00F85583" w:rsidRDefault="00F85583" w:rsidP="00F85583">
      <w:pPr>
        <w:tabs>
          <w:tab w:val="left" w:pos="2472"/>
        </w:tabs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100 00 Praha 10</w:t>
      </w:r>
    </w:p>
    <w:p w14:paraId="4C44CB3A" w14:textId="792D9B0B" w:rsidR="000B6AF5" w:rsidRDefault="000B6AF5" w:rsidP="00F85583">
      <w:pPr>
        <w:pStyle w:val="Zhlav"/>
      </w:pPr>
      <w:r>
        <w:rPr>
          <w:rFonts w:ascii="Arial" w:hAnsi="Arial" w:cs="Arial"/>
          <w:sz w:val="20"/>
          <w:szCs w:val="20"/>
          <w:lang w:val="cs-CZ"/>
        </w:rPr>
        <w:t xml:space="preserve">IČO: </w:t>
      </w:r>
      <w:r w:rsidRPr="000B6AF5">
        <w:rPr>
          <w:rFonts w:ascii="Arial" w:hAnsi="Arial" w:cs="Arial"/>
          <w:sz w:val="20"/>
          <w:szCs w:val="20"/>
          <w:lang w:val="cs-CZ"/>
        </w:rPr>
        <w:t>45244651</w:t>
      </w:r>
      <w:r>
        <w:rPr>
          <w:rFonts w:ascii="Arial" w:hAnsi="Arial" w:cs="Arial"/>
          <w:sz w:val="20"/>
          <w:szCs w:val="20"/>
          <w:lang w:val="cs-CZ"/>
        </w:rPr>
        <w:t xml:space="preserve"> DIČ: CZ</w:t>
      </w:r>
      <w:r w:rsidRPr="000B6AF5">
        <w:rPr>
          <w:rFonts w:ascii="Arial" w:hAnsi="Arial" w:cs="Arial"/>
          <w:sz w:val="20"/>
          <w:szCs w:val="20"/>
          <w:lang w:val="cs-CZ"/>
        </w:rPr>
        <w:t>45244651</w:t>
      </w:r>
    </w:p>
    <w:p w14:paraId="4C351365" w14:textId="161FEEEA" w:rsidR="007E2DB3" w:rsidRPr="002C6177" w:rsidRDefault="007E2DB3" w:rsidP="00CD3049">
      <w:pPr>
        <w:tabs>
          <w:tab w:val="left" w:pos="2472"/>
        </w:tabs>
        <w:spacing w:after="0"/>
        <w:rPr>
          <w:rFonts w:ascii="Arial" w:hAnsi="Arial" w:cs="Arial"/>
          <w:b/>
          <w:bCs/>
          <w:sz w:val="20"/>
          <w:szCs w:val="20"/>
          <w:lang w:val="cs-CZ"/>
        </w:rPr>
      </w:pPr>
      <w:r w:rsidRPr="002C6177">
        <w:rPr>
          <w:rFonts w:ascii="Arial" w:hAnsi="Arial" w:cs="Arial"/>
          <w:b/>
          <w:bCs/>
          <w:sz w:val="20"/>
          <w:szCs w:val="20"/>
          <w:lang w:val="cs-CZ"/>
        </w:rPr>
        <w:lastRenderedPageBreak/>
        <w:t>Odběratel:</w:t>
      </w:r>
    </w:p>
    <w:p w14:paraId="3A58DA22" w14:textId="760E5435" w:rsidR="004D2F7E" w:rsidRPr="002C6177" w:rsidRDefault="00A90726" w:rsidP="00A90726">
      <w:pPr>
        <w:tabs>
          <w:tab w:val="left" w:pos="5954"/>
        </w:tabs>
        <w:spacing w:after="0"/>
        <w:rPr>
          <w:rFonts w:ascii="Arial" w:hAnsi="Arial" w:cs="Arial"/>
          <w:sz w:val="20"/>
          <w:szCs w:val="20"/>
          <w:lang w:val="cs-CZ"/>
        </w:rPr>
      </w:pPr>
      <w:r w:rsidRPr="00A90726">
        <w:rPr>
          <w:rFonts w:ascii="Arial" w:hAnsi="Arial" w:cs="Arial"/>
          <w:sz w:val="20"/>
          <w:szCs w:val="20"/>
          <w:lang w:val="cs-CZ"/>
        </w:rPr>
        <w:t>Vysoká škola chemicko-technologická v Praze</w:t>
      </w:r>
      <w:r w:rsidRPr="002C6177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7DB50B63" w14:textId="77777777" w:rsidR="004D2F7E" w:rsidRPr="002C6177" w:rsidRDefault="004D2F7E" w:rsidP="004D2F7E">
      <w:pPr>
        <w:tabs>
          <w:tab w:val="left" w:pos="5954"/>
        </w:tabs>
        <w:spacing w:after="0"/>
        <w:rPr>
          <w:rFonts w:ascii="Arial" w:hAnsi="Arial" w:cs="Arial"/>
          <w:sz w:val="20"/>
          <w:szCs w:val="20"/>
          <w:lang w:val="cs-CZ"/>
        </w:rPr>
      </w:pPr>
      <w:r w:rsidRPr="002C6177">
        <w:rPr>
          <w:rFonts w:ascii="Arial" w:hAnsi="Arial" w:cs="Arial"/>
          <w:sz w:val="20"/>
          <w:szCs w:val="20"/>
          <w:lang w:val="cs-CZ"/>
        </w:rPr>
        <w:t>Technická 5</w:t>
      </w:r>
    </w:p>
    <w:p w14:paraId="2582C848" w14:textId="3C544A46" w:rsidR="004D2F7E" w:rsidRPr="002C6177" w:rsidRDefault="004D2F7E" w:rsidP="004D2F7E">
      <w:pPr>
        <w:tabs>
          <w:tab w:val="left" w:pos="5954"/>
        </w:tabs>
        <w:spacing w:after="0"/>
        <w:rPr>
          <w:rFonts w:ascii="Arial" w:hAnsi="Arial" w:cs="Arial"/>
          <w:sz w:val="20"/>
          <w:szCs w:val="20"/>
          <w:lang w:val="cs-CZ"/>
        </w:rPr>
      </w:pPr>
      <w:r w:rsidRPr="002C6177">
        <w:rPr>
          <w:rFonts w:ascii="Arial" w:hAnsi="Arial" w:cs="Arial"/>
          <w:sz w:val="20"/>
          <w:szCs w:val="20"/>
          <w:lang w:val="cs-CZ"/>
        </w:rPr>
        <w:t>16</w:t>
      </w:r>
      <w:r w:rsidR="00A90726">
        <w:rPr>
          <w:rFonts w:ascii="Arial" w:hAnsi="Arial" w:cs="Arial"/>
          <w:sz w:val="20"/>
          <w:szCs w:val="20"/>
          <w:lang w:val="cs-CZ"/>
        </w:rPr>
        <w:t>0 00</w:t>
      </w:r>
      <w:r w:rsidRPr="002C6177">
        <w:rPr>
          <w:rFonts w:ascii="Arial" w:hAnsi="Arial" w:cs="Arial"/>
          <w:sz w:val="20"/>
          <w:szCs w:val="20"/>
          <w:lang w:val="cs-CZ"/>
        </w:rPr>
        <w:t xml:space="preserve"> Praha 6</w:t>
      </w:r>
    </w:p>
    <w:p w14:paraId="42832AB6" w14:textId="77777777" w:rsidR="000B6AF5" w:rsidRDefault="000B6AF5" w:rsidP="004D2F7E">
      <w:pPr>
        <w:tabs>
          <w:tab w:val="left" w:pos="5954"/>
        </w:tabs>
        <w:spacing w:after="0"/>
        <w:rPr>
          <w:rFonts w:ascii="Arial" w:hAnsi="Arial" w:cs="Arial"/>
          <w:sz w:val="20"/>
          <w:szCs w:val="20"/>
          <w:lang w:val="cs-CZ"/>
        </w:rPr>
        <w:sectPr w:rsidR="000B6AF5" w:rsidSect="00EB189A">
          <w:type w:val="continuous"/>
          <w:pgSz w:w="11906" w:h="16838"/>
          <w:pgMar w:top="1758" w:right="851" w:bottom="1134" w:left="851" w:header="709" w:footer="709" w:gutter="0"/>
          <w:cols w:num="2" w:space="708"/>
          <w:docGrid w:linePitch="360"/>
        </w:sectPr>
      </w:pPr>
    </w:p>
    <w:p w14:paraId="77669A25" w14:textId="77777777" w:rsidR="000B6AF5" w:rsidRDefault="000B6AF5" w:rsidP="004D2F7E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/>
        <w:rPr>
          <w:rFonts w:ascii="Arial" w:hAnsi="Arial" w:cs="Arial"/>
          <w:bCs/>
          <w:sz w:val="20"/>
          <w:szCs w:val="20"/>
          <w:lang w:val="cs-CZ"/>
        </w:rPr>
      </w:pPr>
    </w:p>
    <w:p w14:paraId="52808050" w14:textId="2CDEF406" w:rsidR="004D2F7E" w:rsidRDefault="00904817" w:rsidP="004D2F7E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sz w:val="20"/>
          <w:szCs w:val="20"/>
          <w:lang w:val="cs-CZ"/>
        </w:rPr>
        <w:t>VZ: INFRASTRUKTURA_Sestava 8 kusů chromatografů s příslušenstvím</w:t>
      </w:r>
    </w:p>
    <w:p w14:paraId="44419ADB" w14:textId="004451BE" w:rsidR="00904817" w:rsidRDefault="00904817" w:rsidP="004D2F7E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/>
        <w:rPr>
          <w:rFonts w:ascii="Arial" w:hAnsi="Arial" w:cs="Arial"/>
          <w:bCs/>
          <w:sz w:val="20"/>
          <w:szCs w:val="20"/>
          <w:lang w:val="cs-CZ"/>
        </w:rPr>
      </w:pPr>
    </w:p>
    <w:p w14:paraId="5800850B" w14:textId="5356C1FC" w:rsidR="00904817" w:rsidRPr="00904817" w:rsidRDefault="00720D07" w:rsidP="004D2F7E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Příloha č 1: </w:t>
      </w:r>
      <w:r w:rsidR="00904817" w:rsidRPr="00904817">
        <w:rPr>
          <w:rFonts w:ascii="Arial" w:hAnsi="Arial" w:cs="Arial"/>
          <w:b/>
          <w:sz w:val="20"/>
          <w:szCs w:val="20"/>
          <w:lang w:val="cs-CZ"/>
        </w:rPr>
        <w:t>Technická specifikace:</w:t>
      </w:r>
    </w:p>
    <w:p w14:paraId="5BC990D1" w14:textId="5EC580A2" w:rsidR="00BB6377" w:rsidRDefault="00BB6377" w:rsidP="004D2F7E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/>
        <w:rPr>
          <w:rFonts w:ascii="Arial" w:hAnsi="Arial" w:cs="Arial"/>
          <w:bCs/>
          <w:sz w:val="20"/>
          <w:szCs w:val="20"/>
          <w:lang w:val="cs-CZ"/>
        </w:rPr>
      </w:pPr>
    </w:p>
    <w:p w14:paraId="3A4EC4D1" w14:textId="708B5D5A" w:rsidR="00A738B1" w:rsidRPr="00BB6377" w:rsidRDefault="00BB6377" w:rsidP="004D2F7E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  <w:r w:rsidRPr="00BB6377">
        <w:rPr>
          <w:rFonts w:ascii="Arial" w:hAnsi="Arial" w:cs="Arial"/>
          <w:b/>
          <w:sz w:val="20"/>
          <w:szCs w:val="20"/>
          <w:lang w:val="cs-CZ"/>
        </w:rPr>
        <w:t>Chromatografický systém č.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9"/>
        <w:gridCol w:w="6088"/>
        <w:gridCol w:w="992"/>
      </w:tblGrid>
      <w:tr w:rsidR="00D725CE" w:rsidRPr="002C6177" w14:paraId="07046C6F" w14:textId="77777777" w:rsidTr="00D725CE">
        <w:trPr>
          <w:trHeight w:val="56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35B8679" w14:textId="77777777" w:rsidR="00D725CE" w:rsidRPr="002C6177" w:rsidRDefault="00D725CE" w:rsidP="00C966F2">
            <w:pPr>
              <w:tabs>
                <w:tab w:val="left" w:pos="1418"/>
                <w:tab w:val="left" w:pos="5103"/>
                <w:tab w:val="left" w:pos="6237"/>
                <w:tab w:val="left" w:pos="7371"/>
              </w:tabs>
              <w:rPr>
                <w:rFonts w:ascii="Arial" w:hAnsi="Arial" w:cs="Arial"/>
                <w:b/>
                <w:sz w:val="20"/>
                <w:szCs w:val="20"/>
                <w:highlight w:val="yellow"/>
                <w:lang w:val="cs-CZ"/>
              </w:rPr>
            </w:pPr>
            <w:r w:rsidRPr="002C6177">
              <w:rPr>
                <w:rFonts w:ascii="Arial" w:hAnsi="Arial" w:cs="Arial"/>
                <w:b/>
                <w:sz w:val="20"/>
                <w:szCs w:val="20"/>
                <w:lang w:val="cs-CZ"/>
              </w:rPr>
              <w:t>Kód</w:t>
            </w:r>
          </w:p>
        </w:tc>
        <w:tc>
          <w:tcPr>
            <w:tcW w:w="6088" w:type="dxa"/>
            <w:shd w:val="clear" w:color="auto" w:fill="D9D9D9" w:themeFill="background1" w:themeFillShade="D9"/>
            <w:vAlign w:val="center"/>
          </w:tcPr>
          <w:p w14:paraId="4942B3FC" w14:textId="77777777" w:rsidR="00D725CE" w:rsidRPr="002C6177" w:rsidRDefault="00D725CE" w:rsidP="00C966F2">
            <w:pPr>
              <w:tabs>
                <w:tab w:val="left" w:pos="1418"/>
                <w:tab w:val="left" w:pos="5103"/>
                <w:tab w:val="left" w:pos="6237"/>
                <w:tab w:val="left" w:pos="7371"/>
              </w:tabs>
              <w:rPr>
                <w:rFonts w:ascii="Arial" w:hAnsi="Arial" w:cs="Arial"/>
                <w:b/>
                <w:sz w:val="20"/>
                <w:szCs w:val="20"/>
                <w:highlight w:val="yellow"/>
                <w:lang w:val="cs-CZ"/>
              </w:rPr>
            </w:pPr>
            <w:r w:rsidRPr="002C6177">
              <w:rPr>
                <w:rFonts w:ascii="Arial" w:hAnsi="Arial" w:cs="Arial"/>
                <w:b/>
                <w:sz w:val="20"/>
                <w:szCs w:val="20"/>
                <w:lang w:val="cs-CZ"/>
              </w:rPr>
              <w:t>Produkt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323BB2D" w14:textId="77777777" w:rsidR="00D725CE" w:rsidRPr="002C6177" w:rsidRDefault="00D725CE" w:rsidP="00D725CE">
            <w:pPr>
              <w:tabs>
                <w:tab w:val="left" w:pos="1418"/>
                <w:tab w:val="left" w:pos="5103"/>
                <w:tab w:val="left" w:pos="6237"/>
                <w:tab w:val="left" w:pos="7371"/>
              </w:tabs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cs-CZ"/>
              </w:rPr>
            </w:pPr>
            <w:r w:rsidRPr="002C6177">
              <w:rPr>
                <w:rFonts w:ascii="Arial" w:hAnsi="Arial" w:cs="Arial"/>
                <w:b/>
                <w:sz w:val="20"/>
                <w:szCs w:val="20"/>
                <w:lang w:val="cs-CZ"/>
              </w:rPr>
              <w:t>Ks</w:t>
            </w:r>
          </w:p>
        </w:tc>
      </w:tr>
      <w:tr w:rsidR="00D725CE" w:rsidRPr="002C6177" w14:paraId="21FB0D14" w14:textId="77777777" w:rsidTr="00D725CE">
        <w:trPr>
          <w:trHeight w:val="283"/>
        </w:trPr>
        <w:tc>
          <w:tcPr>
            <w:tcW w:w="0" w:type="auto"/>
          </w:tcPr>
          <w:p w14:paraId="4FC08224" w14:textId="77777777" w:rsidR="00D725CE" w:rsidRPr="00DE315F" w:rsidRDefault="00D725CE" w:rsidP="00C966F2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DE315F">
              <w:rPr>
                <w:rStyle w:val="fontstyle01"/>
                <w:b w:val="0"/>
                <w:bCs w:val="0"/>
              </w:rPr>
              <w:t>11C85000</w:t>
            </w:r>
          </w:p>
        </w:tc>
        <w:tc>
          <w:tcPr>
            <w:tcW w:w="6088" w:type="dxa"/>
          </w:tcPr>
          <w:p w14:paraId="274D722D" w14:textId="014DC980" w:rsidR="00D725CE" w:rsidRDefault="00D725CE" w:rsidP="00C96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Pure C-850 FlashPrep</w:t>
            </w:r>
            <w:r w:rsidR="0032390B">
              <w:rPr>
                <w:rFonts w:ascii="Arial" w:hAnsi="Arial" w:cs="Arial"/>
                <w:sz w:val="20"/>
                <w:szCs w:val="20"/>
              </w:rPr>
              <w:t xml:space="preserve"> BÜCHI</w:t>
            </w:r>
          </w:p>
          <w:p w14:paraId="6121ECAE" w14:textId="77777777" w:rsidR="00D725CE" w:rsidRDefault="00D725CE" w:rsidP="00C966F2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UV/VIS (200 – 800 nm)</w:t>
            </w:r>
          </w:p>
          <w:p w14:paraId="6D81C239" w14:textId="77777777" w:rsidR="00D725CE" w:rsidRPr="00DE315F" w:rsidRDefault="00D725CE" w:rsidP="00C966F2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E315F">
              <w:rPr>
                <w:rFonts w:ascii="Arial" w:hAnsi="Arial" w:cs="Arial"/>
                <w:sz w:val="20"/>
                <w:szCs w:val="20"/>
                <w:lang w:val="cs-CZ"/>
              </w:rPr>
              <w:t>ELSD</w:t>
            </w:r>
          </w:p>
        </w:tc>
        <w:tc>
          <w:tcPr>
            <w:tcW w:w="992" w:type="dxa"/>
          </w:tcPr>
          <w:p w14:paraId="288EDC7F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</w:tr>
      <w:tr w:rsidR="00D725CE" w:rsidRPr="002C6177" w14:paraId="42621CEE" w14:textId="77777777" w:rsidTr="00D725CE">
        <w:trPr>
          <w:trHeight w:val="283"/>
        </w:trPr>
        <w:tc>
          <w:tcPr>
            <w:tcW w:w="0" w:type="auto"/>
          </w:tcPr>
          <w:p w14:paraId="37317303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11066676</w:t>
            </w:r>
          </w:p>
        </w:tc>
        <w:tc>
          <w:tcPr>
            <w:tcW w:w="6088" w:type="dxa"/>
          </w:tcPr>
          <w:p w14:paraId="7F15FD26" w14:textId="77777777" w:rsidR="00D725CE" w:rsidRDefault="00D725CE" w:rsidP="00C96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Pure rack type 5</w:t>
            </w:r>
          </w:p>
          <w:p w14:paraId="099D8A74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Rack for 18 x 150 mm glass tubes</w:t>
            </w:r>
          </w:p>
        </w:tc>
        <w:tc>
          <w:tcPr>
            <w:tcW w:w="992" w:type="dxa"/>
          </w:tcPr>
          <w:p w14:paraId="3BBE1159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8</w:t>
            </w:r>
          </w:p>
        </w:tc>
      </w:tr>
      <w:tr w:rsidR="00D725CE" w:rsidRPr="002C6177" w14:paraId="661DE118" w14:textId="77777777" w:rsidTr="00D725CE">
        <w:trPr>
          <w:trHeight w:val="283"/>
        </w:trPr>
        <w:tc>
          <w:tcPr>
            <w:tcW w:w="0" w:type="auto"/>
          </w:tcPr>
          <w:p w14:paraId="48FCAE0D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148623410</w:t>
            </w:r>
          </w:p>
        </w:tc>
        <w:tc>
          <w:tcPr>
            <w:tcW w:w="6088" w:type="dxa"/>
          </w:tcPr>
          <w:p w14:paraId="20AE0F87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Glass tubes 18 x 150 mm 500 pcs</w:t>
            </w:r>
          </w:p>
        </w:tc>
        <w:tc>
          <w:tcPr>
            <w:tcW w:w="992" w:type="dxa"/>
          </w:tcPr>
          <w:p w14:paraId="355E6F06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</w:tr>
      <w:tr w:rsidR="00D725CE" w:rsidRPr="002C6177" w14:paraId="583E4075" w14:textId="77777777" w:rsidTr="00D725CE">
        <w:trPr>
          <w:trHeight w:val="283"/>
        </w:trPr>
        <w:tc>
          <w:tcPr>
            <w:tcW w:w="0" w:type="auto"/>
          </w:tcPr>
          <w:p w14:paraId="23514B23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11069285</w:t>
            </w:r>
          </w:p>
        </w:tc>
        <w:tc>
          <w:tcPr>
            <w:tcW w:w="6088" w:type="dxa"/>
          </w:tcPr>
          <w:p w14:paraId="00BC3A09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Solvent bottle platform kit</w:t>
            </w:r>
          </w:p>
        </w:tc>
        <w:tc>
          <w:tcPr>
            <w:tcW w:w="992" w:type="dxa"/>
          </w:tcPr>
          <w:p w14:paraId="56EC2872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</w:tr>
      <w:tr w:rsidR="00D725CE" w:rsidRPr="002C6177" w14:paraId="588C8F08" w14:textId="77777777" w:rsidTr="00D725CE">
        <w:trPr>
          <w:trHeight w:val="283"/>
        </w:trPr>
        <w:tc>
          <w:tcPr>
            <w:tcW w:w="0" w:type="auto"/>
          </w:tcPr>
          <w:p w14:paraId="673B9B99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11068975</w:t>
            </w:r>
          </w:p>
        </w:tc>
        <w:tc>
          <w:tcPr>
            <w:tcW w:w="6088" w:type="dxa"/>
          </w:tcPr>
          <w:p w14:paraId="74CD2747" w14:textId="77777777" w:rsidR="00D725CE" w:rsidRDefault="00D725CE" w:rsidP="00C96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Solid loader 15 g set</w:t>
            </w:r>
          </w:p>
          <w:p w14:paraId="7D68C1CE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incl. adapter set, sleeve, 20 pcs tubes and 40 psc frits</w:t>
            </w:r>
          </w:p>
        </w:tc>
        <w:tc>
          <w:tcPr>
            <w:tcW w:w="992" w:type="dxa"/>
          </w:tcPr>
          <w:p w14:paraId="48CC6947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</w:tr>
      <w:tr w:rsidR="00D725CE" w:rsidRPr="002C6177" w14:paraId="45E237EA" w14:textId="77777777" w:rsidTr="00D725CE">
        <w:trPr>
          <w:trHeight w:val="283"/>
        </w:trPr>
        <w:tc>
          <w:tcPr>
            <w:tcW w:w="0" w:type="auto"/>
          </w:tcPr>
          <w:p w14:paraId="2358031E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145146130</w:t>
            </w:r>
          </w:p>
        </w:tc>
        <w:tc>
          <w:tcPr>
            <w:tcW w:w="6088" w:type="dxa"/>
          </w:tcPr>
          <w:p w14:paraId="027C6E3E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FlashPure ID</w:t>
            </w: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 xml:space="preserve"> Silica 4 g (20 ks)</w:t>
            </w:r>
          </w:p>
        </w:tc>
        <w:tc>
          <w:tcPr>
            <w:tcW w:w="992" w:type="dxa"/>
          </w:tcPr>
          <w:p w14:paraId="19898B76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</w:tr>
      <w:tr w:rsidR="00D725CE" w:rsidRPr="002C6177" w14:paraId="66BEF1A0" w14:textId="77777777" w:rsidTr="00D725CE">
        <w:trPr>
          <w:trHeight w:val="283"/>
        </w:trPr>
        <w:tc>
          <w:tcPr>
            <w:tcW w:w="0" w:type="auto"/>
          </w:tcPr>
          <w:p w14:paraId="1287F549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145146131</w:t>
            </w:r>
          </w:p>
        </w:tc>
        <w:tc>
          <w:tcPr>
            <w:tcW w:w="6088" w:type="dxa"/>
          </w:tcPr>
          <w:p w14:paraId="04D9ACDE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FlashPure ID Silica 12 g, 35 - 45 μm, 53 - 80 Å, 20 ks</w:t>
            </w: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br/>
              <w:t>(typická navážka směsy k dělení: 12 mg až 2,4 g)</w:t>
            </w:r>
          </w:p>
        </w:tc>
        <w:tc>
          <w:tcPr>
            <w:tcW w:w="992" w:type="dxa"/>
          </w:tcPr>
          <w:p w14:paraId="23A9CA9C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</w:tr>
      <w:tr w:rsidR="00D725CE" w:rsidRPr="002C6177" w14:paraId="45FD8612" w14:textId="77777777" w:rsidTr="00D725CE">
        <w:trPr>
          <w:trHeight w:val="283"/>
        </w:trPr>
        <w:tc>
          <w:tcPr>
            <w:tcW w:w="0" w:type="auto"/>
          </w:tcPr>
          <w:p w14:paraId="46486A41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145165730</w:t>
            </w:r>
          </w:p>
        </w:tc>
        <w:tc>
          <w:tcPr>
            <w:tcW w:w="6088" w:type="dxa"/>
          </w:tcPr>
          <w:p w14:paraId="6321255D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FlashPure ID Silica 24 g, 35 - 45 μm, 53 - 80 Å, 15 ks</w:t>
            </w: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br/>
              <w:t>(typická navážka směsy k dělení: 24 mg až 4,8 g)</w:t>
            </w:r>
          </w:p>
        </w:tc>
        <w:tc>
          <w:tcPr>
            <w:tcW w:w="992" w:type="dxa"/>
          </w:tcPr>
          <w:p w14:paraId="59E3F191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</w:tr>
      <w:tr w:rsidR="00D725CE" w:rsidRPr="002C6177" w14:paraId="52241F64" w14:textId="77777777" w:rsidTr="00D725CE">
        <w:trPr>
          <w:trHeight w:val="283"/>
        </w:trPr>
        <w:tc>
          <w:tcPr>
            <w:tcW w:w="0" w:type="auto"/>
          </w:tcPr>
          <w:p w14:paraId="2A0D4385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145152990</w:t>
            </w:r>
          </w:p>
        </w:tc>
        <w:tc>
          <w:tcPr>
            <w:tcW w:w="6088" w:type="dxa"/>
          </w:tcPr>
          <w:p w14:paraId="59E41D22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FlashPure ID C18 (40 μm) 4 g, typická navážka směsy k dělení: 5 mg až 0,2 g (1 ks)</w:t>
            </w:r>
          </w:p>
        </w:tc>
        <w:tc>
          <w:tcPr>
            <w:tcW w:w="992" w:type="dxa"/>
          </w:tcPr>
          <w:p w14:paraId="3A5C603C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</w:tr>
      <w:tr w:rsidR="00D725CE" w:rsidRPr="002C6177" w14:paraId="3A1CA714" w14:textId="77777777" w:rsidTr="00D725CE">
        <w:trPr>
          <w:trHeight w:val="283"/>
        </w:trPr>
        <w:tc>
          <w:tcPr>
            <w:tcW w:w="0" w:type="auto"/>
          </w:tcPr>
          <w:p w14:paraId="4ED51E90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145152103</w:t>
            </w:r>
          </w:p>
        </w:tc>
        <w:tc>
          <w:tcPr>
            <w:tcW w:w="6088" w:type="dxa"/>
          </w:tcPr>
          <w:p w14:paraId="61024EFB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FlashPure ID C18 (40 μm) 12 g, typická navážka směsy k dělení: 15 mg až 0,6 g (1 ks)</w:t>
            </w:r>
          </w:p>
        </w:tc>
        <w:tc>
          <w:tcPr>
            <w:tcW w:w="992" w:type="dxa"/>
          </w:tcPr>
          <w:p w14:paraId="0BE7E00B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</w:tr>
      <w:tr w:rsidR="00D725CE" w:rsidRPr="002C6177" w14:paraId="23C9D669" w14:textId="77777777" w:rsidTr="00D725CE">
        <w:trPr>
          <w:trHeight w:val="283"/>
        </w:trPr>
        <w:tc>
          <w:tcPr>
            <w:tcW w:w="0" w:type="auto"/>
          </w:tcPr>
          <w:p w14:paraId="78427890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145171532</w:t>
            </w:r>
          </w:p>
        </w:tc>
        <w:tc>
          <w:tcPr>
            <w:tcW w:w="6088" w:type="dxa"/>
          </w:tcPr>
          <w:p w14:paraId="29182566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FlashPure ID C18, 24 g, 1 ks</w:t>
            </w: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br/>
              <w:t>(typická navážka směsy k dělení: 38 mg až 1,2 g)</w:t>
            </w:r>
          </w:p>
        </w:tc>
        <w:tc>
          <w:tcPr>
            <w:tcW w:w="992" w:type="dxa"/>
          </w:tcPr>
          <w:p w14:paraId="5107A8E7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</w:tr>
      <w:tr w:rsidR="00D725CE" w:rsidRPr="002C6177" w14:paraId="56673B49" w14:textId="77777777" w:rsidTr="00D725CE">
        <w:trPr>
          <w:trHeight w:val="58"/>
        </w:trPr>
        <w:tc>
          <w:tcPr>
            <w:tcW w:w="0" w:type="auto"/>
          </w:tcPr>
          <w:p w14:paraId="11334719" w14:textId="77777777" w:rsidR="00D725CE" w:rsidRPr="00662870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6287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de-CH"/>
              </w:rPr>
              <w:t>148634331</w:t>
            </w:r>
          </w:p>
        </w:tc>
        <w:tc>
          <w:tcPr>
            <w:tcW w:w="6088" w:type="dxa"/>
          </w:tcPr>
          <w:p w14:paraId="773B5276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11BA">
              <w:rPr>
                <w:rFonts w:ascii="Arial" w:hAnsi="Arial" w:cs="Arial"/>
                <w:sz w:val="20"/>
                <w:szCs w:val="20"/>
                <w:lang w:val="cs-CZ"/>
              </w:rPr>
              <w:t>FlashPure Empty Solid Loader 12g incl. frits, 20pcs</w:t>
            </w:r>
          </w:p>
        </w:tc>
        <w:tc>
          <w:tcPr>
            <w:tcW w:w="992" w:type="dxa"/>
          </w:tcPr>
          <w:p w14:paraId="1738DCB9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</w:tr>
      <w:tr w:rsidR="00D725CE" w:rsidRPr="002C6177" w14:paraId="5EFF70E8" w14:textId="77777777" w:rsidTr="00D725CE">
        <w:trPr>
          <w:trHeight w:val="283"/>
        </w:trPr>
        <w:tc>
          <w:tcPr>
            <w:tcW w:w="0" w:type="auto"/>
          </w:tcPr>
          <w:p w14:paraId="515A3191" w14:textId="77777777" w:rsidR="00D725CE" w:rsidRPr="00662870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6287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de-CH"/>
              </w:rPr>
              <w:t>148634340</w:t>
            </w:r>
          </w:p>
        </w:tc>
        <w:tc>
          <w:tcPr>
            <w:tcW w:w="6088" w:type="dxa"/>
          </w:tcPr>
          <w:p w14:paraId="0C2C5D8C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11BA">
              <w:rPr>
                <w:rFonts w:ascii="Arial" w:hAnsi="Arial" w:cs="Arial"/>
                <w:sz w:val="20"/>
                <w:szCs w:val="20"/>
                <w:lang w:val="cs-CZ"/>
              </w:rPr>
              <w:t>FlashPure Empty Solid Loader 20g incl. frits, 20pcs</w:t>
            </w:r>
          </w:p>
        </w:tc>
        <w:tc>
          <w:tcPr>
            <w:tcW w:w="992" w:type="dxa"/>
          </w:tcPr>
          <w:p w14:paraId="2993A550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</w:tr>
      <w:tr w:rsidR="00D725CE" w:rsidRPr="002C6177" w14:paraId="202628A7" w14:textId="77777777" w:rsidTr="00D725CE">
        <w:trPr>
          <w:trHeight w:val="283"/>
        </w:trPr>
        <w:tc>
          <w:tcPr>
            <w:tcW w:w="0" w:type="auto"/>
          </w:tcPr>
          <w:p w14:paraId="089B522C" w14:textId="77777777" w:rsidR="00D725CE" w:rsidRPr="00F818F6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818F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de-CH"/>
              </w:rPr>
              <w:t>11068476</w:t>
            </w:r>
          </w:p>
        </w:tc>
        <w:tc>
          <w:tcPr>
            <w:tcW w:w="6088" w:type="dxa"/>
          </w:tcPr>
          <w:p w14:paraId="49AC05F3" w14:textId="77777777" w:rsidR="00D725CE" w:rsidRPr="00F818F6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818F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de-CH"/>
              </w:rPr>
              <w:t>Pure sample loop 2ml</w:t>
            </w:r>
          </w:p>
        </w:tc>
        <w:tc>
          <w:tcPr>
            <w:tcW w:w="992" w:type="dxa"/>
          </w:tcPr>
          <w:p w14:paraId="5FE3E527" w14:textId="77777777" w:rsidR="00D725CE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</w:tr>
      <w:tr w:rsidR="00D725CE" w:rsidRPr="002C6177" w14:paraId="6C4C6853" w14:textId="77777777" w:rsidTr="00D725CE">
        <w:trPr>
          <w:trHeight w:val="283"/>
        </w:trPr>
        <w:tc>
          <w:tcPr>
            <w:tcW w:w="0" w:type="auto"/>
          </w:tcPr>
          <w:p w14:paraId="72F2619C" w14:textId="77777777" w:rsidR="00D725CE" w:rsidRPr="00BA0552" w:rsidRDefault="00D725CE" w:rsidP="00C966F2">
            <w:pPr>
              <w:rPr>
                <w:rFonts w:ascii="Arial" w:hAnsi="Arial" w:cs="Arial"/>
                <w:sz w:val="20"/>
                <w:szCs w:val="20"/>
              </w:rPr>
            </w:pPr>
            <w:r w:rsidRPr="00BA0552">
              <w:rPr>
                <w:rFonts w:ascii="Arial" w:hAnsi="Arial" w:cs="Arial"/>
                <w:sz w:val="20"/>
                <w:szCs w:val="20"/>
                <w:lang w:val="en-GB"/>
              </w:rPr>
              <w:t>P/N 1520C000PS050</w:t>
            </w:r>
          </w:p>
        </w:tc>
        <w:tc>
          <w:tcPr>
            <w:tcW w:w="6088" w:type="dxa"/>
          </w:tcPr>
          <w:p w14:paraId="5797A0CC" w14:textId="77777777" w:rsidR="00D725CE" w:rsidRPr="00BA0552" w:rsidRDefault="00D725CE" w:rsidP="00C966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552">
              <w:rPr>
                <w:rFonts w:ascii="Arial" w:hAnsi="Arial" w:cs="Arial"/>
                <w:sz w:val="20"/>
                <w:szCs w:val="20"/>
                <w:lang w:val="en-GB"/>
              </w:rPr>
              <w:t xml:space="preserve">Preparative column 150 x 20 mm </w:t>
            </w:r>
          </w:p>
          <w:p w14:paraId="6F008727" w14:textId="77777777" w:rsidR="00D725CE" w:rsidRPr="00BA0552" w:rsidRDefault="00D725CE" w:rsidP="00C966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552">
              <w:rPr>
                <w:rFonts w:ascii="Arial" w:hAnsi="Arial" w:cs="Arial"/>
                <w:sz w:val="20"/>
                <w:szCs w:val="20"/>
                <w:lang w:val="en-GB"/>
              </w:rPr>
              <w:t>ProntoSIL 60-5-Si  5 µm</w:t>
            </w:r>
          </w:p>
        </w:tc>
        <w:tc>
          <w:tcPr>
            <w:tcW w:w="992" w:type="dxa"/>
          </w:tcPr>
          <w:p w14:paraId="7C475CD0" w14:textId="77777777" w:rsidR="00D725CE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</w:tr>
      <w:tr w:rsidR="00D725CE" w:rsidRPr="002C6177" w14:paraId="0C583770" w14:textId="77777777" w:rsidTr="00D725CE">
        <w:trPr>
          <w:trHeight w:val="283"/>
        </w:trPr>
        <w:tc>
          <w:tcPr>
            <w:tcW w:w="0" w:type="auto"/>
          </w:tcPr>
          <w:p w14:paraId="4A4B3788" w14:textId="77777777" w:rsidR="00D725CE" w:rsidRPr="00BA0552" w:rsidRDefault="00D725CE" w:rsidP="00C966F2">
            <w:pPr>
              <w:rPr>
                <w:rFonts w:ascii="Arial" w:hAnsi="Arial" w:cs="Arial"/>
                <w:sz w:val="20"/>
                <w:szCs w:val="20"/>
              </w:rPr>
            </w:pPr>
            <w:r w:rsidRPr="00BA0552">
              <w:rPr>
                <w:rFonts w:ascii="Arial" w:hAnsi="Arial" w:cs="Arial"/>
                <w:sz w:val="20"/>
                <w:szCs w:val="20"/>
                <w:lang w:val="en-GB"/>
              </w:rPr>
              <w:t>P/N 1520E180PK050</w:t>
            </w:r>
          </w:p>
        </w:tc>
        <w:tc>
          <w:tcPr>
            <w:tcW w:w="6088" w:type="dxa"/>
          </w:tcPr>
          <w:p w14:paraId="429E2E27" w14:textId="77777777" w:rsidR="00D725CE" w:rsidRPr="00BA0552" w:rsidRDefault="00D725CE" w:rsidP="00C966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552">
              <w:rPr>
                <w:rFonts w:ascii="Arial" w:hAnsi="Arial" w:cs="Arial"/>
                <w:sz w:val="20"/>
                <w:szCs w:val="20"/>
                <w:lang w:val="en-GB"/>
              </w:rPr>
              <w:t>Preparative column 150 x 20 mm</w:t>
            </w:r>
          </w:p>
          <w:p w14:paraId="495D6E87" w14:textId="77777777" w:rsidR="00D725CE" w:rsidRPr="00BA0552" w:rsidRDefault="00D725CE" w:rsidP="00C966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0552">
              <w:rPr>
                <w:rFonts w:ascii="Arial" w:hAnsi="Arial" w:cs="Arial"/>
                <w:sz w:val="20"/>
                <w:szCs w:val="20"/>
                <w:lang w:val="en-GB"/>
              </w:rPr>
              <w:t>ProntoSIL KromaPlus 100 C18 5 µm</w:t>
            </w:r>
          </w:p>
        </w:tc>
        <w:tc>
          <w:tcPr>
            <w:tcW w:w="992" w:type="dxa"/>
          </w:tcPr>
          <w:p w14:paraId="0360ACF0" w14:textId="77777777" w:rsidR="00D725CE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</w:tr>
    </w:tbl>
    <w:p w14:paraId="514F9B79" w14:textId="77777777" w:rsidR="00BB6377" w:rsidRDefault="00BB6377" w:rsidP="00BB6377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</w:p>
    <w:p w14:paraId="50AC0013" w14:textId="77777777" w:rsidR="00F16F7B" w:rsidRDefault="00F16F7B" w:rsidP="00BB6377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</w:p>
    <w:p w14:paraId="280B1D41" w14:textId="3B769E84" w:rsidR="00E223DC" w:rsidRPr="00BB6377" w:rsidRDefault="00BB6377" w:rsidP="00BB6377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  <w:r w:rsidRPr="00BB6377">
        <w:rPr>
          <w:rFonts w:ascii="Arial" w:hAnsi="Arial" w:cs="Arial"/>
          <w:b/>
          <w:sz w:val="20"/>
          <w:szCs w:val="20"/>
          <w:lang w:val="cs-CZ"/>
        </w:rPr>
        <w:t xml:space="preserve">Chromatografický systém č. </w:t>
      </w:r>
      <w:r>
        <w:rPr>
          <w:rFonts w:ascii="Arial" w:hAnsi="Arial" w:cs="Arial"/>
          <w:b/>
          <w:sz w:val="20"/>
          <w:szCs w:val="20"/>
          <w:lang w:val="cs-CZ"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18"/>
        <w:gridCol w:w="6999"/>
        <w:gridCol w:w="992"/>
      </w:tblGrid>
      <w:tr w:rsidR="00D725CE" w:rsidRPr="002C6177" w14:paraId="5A2C3C50" w14:textId="77777777" w:rsidTr="00D725CE">
        <w:trPr>
          <w:trHeight w:val="56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A8FB99B" w14:textId="77777777" w:rsidR="00D725CE" w:rsidRPr="002C6177" w:rsidRDefault="00D725CE" w:rsidP="00C966F2">
            <w:pPr>
              <w:tabs>
                <w:tab w:val="left" w:pos="1418"/>
                <w:tab w:val="left" w:pos="5103"/>
                <w:tab w:val="left" w:pos="6237"/>
                <w:tab w:val="left" w:pos="7371"/>
              </w:tabs>
              <w:rPr>
                <w:rFonts w:ascii="Arial" w:hAnsi="Arial" w:cs="Arial"/>
                <w:b/>
                <w:sz w:val="20"/>
                <w:szCs w:val="20"/>
                <w:highlight w:val="yellow"/>
                <w:lang w:val="cs-CZ"/>
              </w:rPr>
            </w:pPr>
            <w:r w:rsidRPr="002C6177">
              <w:rPr>
                <w:rFonts w:ascii="Arial" w:hAnsi="Arial" w:cs="Arial"/>
                <w:b/>
                <w:sz w:val="20"/>
                <w:szCs w:val="20"/>
                <w:lang w:val="cs-CZ"/>
              </w:rPr>
              <w:t>Kód</w:t>
            </w:r>
          </w:p>
        </w:tc>
        <w:tc>
          <w:tcPr>
            <w:tcW w:w="6999" w:type="dxa"/>
            <w:shd w:val="clear" w:color="auto" w:fill="D9D9D9" w:themeFill="background1" w:themeFillShade="D9"/>
            <w:vAlign w:val="center"/>
          </w:tcPr>
          <w:p w14:paraId="36D04028" w14:textId="77777777" w:rsidR="00D725CE" w:rsidRPr="002C6177" w:rsidRDefault="00D725CE" w:rsidP="00C966F2">
            <w:pPr>
              <w:tabs>
                <w:tab w:val="left" w:pos="1418"/>
                <w:tab w:val="left" w:pos="5103"/>
                <w:tab w:val="left" w:pos="6237"/>
                <w:tab w:val="left" w:pos="7371"/>
              </w:tabs>
              <w:rPr>
                <w:rFonts w:ascii="Arial" w:hAnsi="Arial" w:cs="Arial"/>
                <w:b/>
                <w:sz w:val="20"/>
                <w:szCs w:val="20"/>
                <w:highlight w:val="yellow"/>
                <w:lang w:val="cs-CZ"/>
              </w:rPr>
            </w:pPr>
            <w:r w:rsidRPr="002C6177">
              <w:rPr>
                <w:rFonts w:ascii="Arial" w:hAnsi="Arial" w:cs="Arial"/>
                <w:b/>
                <w:sz w:val="20"/>
                <w:szCs w:val="20"/>
                <w:lang w:val="cs-CZ"/>
              </w:rPr>
              <w:t>Produkt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B766D5" w14:textId="77777777" w:rsidR="00D725CE" w:rsidRPr="002C6177" w:rsidRDefault="00D725CE" w:rsidP="00D725CE">
            <w:pPr>
              <w:tabs>
                <w:tab w:val="left" w:pos="1418"/>
                <w:tab w:val="left" w:pos="5103"/>
                <w:tab w:val="left" w:pos="6237"/>
                <w:tab w:val="left" w:pos="7371"/>
              </w:tabs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cs-CZ"/>
              </w:rPr>
            </w:pPr>
            <w:r w:rsidRPr="002C6177">
              <w:rPr>
                <w:rFonts w:ascii="Arial" w:hAnsi="Arial" w:cs="Arial"/>
                <w:b/>
                <w:sz w:val="20"/>
                <w:szCs w:val="20"/>
                <w:lang w:val="cs-CZ"/>
              </w:rPr>
              <w:t>Ks</w:t>
            </w:r>
          </w:p>
        </w:tc>
      </w:tr>
      <w:tr w:rsidR="00D725CE" w:rsidRPr="002C6177" w14:paraId="4C8BF1C8" w14:textId="77777777" w:rsidTr="00D725CE">
        <w:trPr>
          <w:trHeight w:val="283"/>
        </w:trPr>
        <w:tc>
          <w:tcPr>
            <w:tcW w:w="0" w:type="auto"/>
          </w:tcPr>
          <w:p w14:paraId="6E12A24D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F31DE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11702844</w:t>
            </w:r>
          </w:p>
        </w:tc>
        <w:tc>
          <w:tcPr>
            <w:tcW w:w="6999" w:type="dxa"/>
          </w:tcPr>
          <w:p w14:paraId="5BE94AA0" w14:textId="48D01A5F" w:rsidR="00D725CE" w:rsidRDefault="00D725CE" w:rsidP="00C966F2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5F31DE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Pure C-815 Flash</w:t>
            </w:r>
            <w:r w:rsidR="0032390B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 BÜCHI</w:t>
            </w:r>
          </w:p>
          <w:p w14:paraId="1FE0B046" w14:textId="77777777" w:rsidR="00D725CE" w:rsidRDefault="00D725CE" w:rsidP="00C966F2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UV/VIS (200 – 800 nm)</w:t>
            </w:r>
          </w:p>
          <w:p w14:paraId="09D7203C" w14:textId="77777777" w:rsidR="00D725CE" w:rsidRPr="00DE315F" w:rsidRDefault="00D725CE" w:rsidP="00C966F2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ELSD</w:t>
            </w:r>
          </w:p>
        </w:tc>
        <w:tc>
          <w:tcPr>
            <w:tcW w:w="992" w:type="dxa"/>
          </w:tcPr>
          <w:p w14:paraId="17A6F204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</w:tr>
      <w:tr w:rsidR="00D725CE" w:rsidRPr="002C6177" w14:paraId="74A4B155" w14:textId="77777777" w:rsidTr="00D725CE">
        <w:trPr>
          <w:trHeight w:val="283"/>
        </w:trPr>
        <w:tc>
          <w:tcPr>
            <w:tcW w:w="0" w:type="auto"/>
          </w:tcPr>
          <w:p w14:paraId="2FC771C7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11066676</w:t>
            </w:r>
          </w:p>
        </w:tc>
        <w:tc>
          <w:tcPr>
            <w:tcW w:w="6999" w:type="dxa"/>
          </w:tcPr>
          <w:p w14:paraId="1164BD42" w14:textId="77777777" w:rsidR="00D725CE" w:rsidRDefault="00D725CE" w:rsidP="00C96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Pure rack type 5</w:t>
            </w:r>
          </w:p>
          <w:p w14:paraId="60BD37E9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Rack for 18 x 150 mm glass tubes</w:t>
            </w:r>
          </w:p>
        </w:tc>
        <w:tc>
          <w:tcPr>
            <w:tcW w:w="992" w:type="dxa"/>
          </w:tcPr>
          <w:p w14:paraId="4232A46B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12</w:t>
            </w:r>
          </w:p>
        </w:tc>
      </w:tr>
      <w:tr w:rsidR="00D725CE" w:rsidRPr="002C6177" w14:paraId="5C05EDCE" w14:textId="77777777" w:rsidTr="00D725CE">
        <w:trPr>
          <w:trHeight w:val="283"/>
        </w:trPr>
        <w:tc>
          <w:tcPr>
            <w:tcW w:w="0" w:type="auto"/>
          </w:tcPr>
          <w:p w14:paraId="6D34050F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148623410</w:t>
            </w:r>
          </w:p>
        </w:tc>
        <w:tc>
          <w:tcPr>
            <w:tcW w:w="6999" w:type="dxa"/>
          </w:tcPr>
          <w:p w14:paraId="7FB301F6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Glass tubes 18 x 150 mm 500 pcs</w:t>
            </w:r>
          </w:p>
        </w:tc>
        <w:tc>
          <w:tcPr>
            <w:tcW w:w="992" w:type="dxa"/>
          </w:tcPr>
          <w:p w14:paraId="0E6AB860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</w:tr>
      <w:tr w:rsidR="00D725CE" w:rsidRPr="002C6177" w14:paraId="0F83E522" w14:textId="77777777" w:rsidTr="00D725CE">
        <w:trPr>
          <w:trHeight w:val="283"/>
        </w:trPr>
        <w:tc>
          <w:tcPr>
            <w:tcW w:w="0" w:type="auto"/>
          </w:tcPr>
          <w:p w14:paraId="6A80F184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11069285</w:t>
            </w:r>
          </w:p>
        </w:tc>
        <w:tc>
          <w:tcPr>
            <w:tcW w:w="6999" w:type="dxa"/>
          </w:tcPr>
          <w:p w14:paraId="6FBE548E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Solvent bottle platform kit</w:t>
            </w:r>
          </w:p>
        </w:tc>
        <w:tc>
          <w:tcPr>
            <w:tcW w:w="992" w:type="dxa"/>
          </w:tcPr>
          <w:p w14:paraId="75C8A24D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</w:tr>
      <w:tr w:rsidR="00D725CE" w:rsidRPr="002C6177" w14:paraId="394AA528" w14:textId="77777777" w:rsidTr="00D725CE">
        <w:trPr>
          <w:trHeight w:val="283"/>
        </w:trPr>
        <w:tc>
          <w:tcPr>
            <w:tcW w:w="0" w:type="auto"/>
          </w:tcPr>
          <w:p w14:paraId="51F9FDF3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11068975</w:t>
            </w:r>
          </w:p>
        </w:tc>
        <w:tc>
          <w:tcPr>
            <w:tcW w:w="6999" w:type="dxa"/>
          </w:tcPr>
          <w:p w14:paraId="7E9040BE" w14:textId="77777777" w:rsidR="00D725CE" w:rsidRDefault="00D725CE" w:rsidP="00C96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Solid loader 15 g set</w:t>
            </w:r>
          </w:p>
          <w:p w14:paraId="7F10C7AF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incl. adapter set, sleeve, 20 pcs tubes and 40 psc frits</w:t>
            </w:r>
          </w:p>
        </w:tc>
        <w:tc>
          <w:tcPr>
            <w:tcW w:w="992" w:type="dxa"/>
          </w:tcPr>
          <w:p w14:paraId="6A11A262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</w:tr>
      <w:tr w:rsidR="00D725CE" w:rsidRPr="002C6177" w14:paraId="62670BB3" w14:textId="77777777" w:rsidTr="00D725CE">
        <w:trPr>
          <w:trHeight w:val="283"/>
        </w:trPr>
        <w:tc>
          <w:tcPr>
            <w:tcW w:w="0" w:type="auto"/>
          </w:tcPr>
          <w:p w14:paraId="7FAEC8D8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lastRenderedPageBreak/>
              <w:t>145146130</w:t>
            </w:r>
          </w:p>
        </w:tc>
        <w:tc>
          <w:tcPr>
            <w:tcW w:w="6999" w:type="dxa"/>
          </w:tcPr>
          <w:p w14:paraId="6F5BF416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FlashPure ID</w:t>
            </w: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 xml:space="preserve"> Silica 4 g (20 ks)</w:t>
            </w:r>
          </w:p>
        </w:tc>
        <w:tc>
          <w:tcPr>
            <w:tcW w:w="992" w:type="dxa"/>
          </w:tcPr>
          <w:p w14:paraId="382310FC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</w:tr>
      <w:tr w:rsidR="00D725CE" w:rsidRPr="002C6177" w14:paraId="6CDE9810" w14:textId="77777777" w:rsidTr="00D725CE">
        <w:trPr>
          <w:trHeight w:val="283"/>
        </w:trPr>
        <w:tc>
          <w:tcPr>
            <w:tcW w:w="0" w:type="auto"/>
          </w:tcPr>
          <w:p w14:paraId="2638C904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145146131</w:t>
            </w:r>
          </w:p>
        </w:tc>
        <w:tc>
          <w:tcPr>
            <w:tcW w:w="6999" w:type="dxa"/>
          </w:tcPr>
          <w:p w14:paraId="6B846303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FlashPure ID Silica 12 g, 35 - 45 μm, 53 - 80 Å, 20 ks</w:t>
            </w: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br/>
              <w:t>(typická navážka směsy k dělení: 12 mg až 2,4 g)</w:t>
            </w:r>
          </w:p>
        </w:tc>
        <w:tc>
          <w:tcPr>
            <w:tcW w:w="992" w:type="dxa"/>
          </w:tcPr>
          <w:p w14:paraId="6E7DE5F6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</w:tr>
      <w:tr w:rsidR="00D725CE" w:rsidRPr="002C6177" w14:paraId="13332EB0" w14:textId="77777777" w:rsidTr="00D725CE">
        <w:trPr>
          <w:trHeight w:val="283"/>
        </w:trPr>
        <w:tc>
          <w:tcPr>
            <w:tcW w:w="0" w:type="auto"/>
          </w:tcPr>
          <w:p w14:paraId="327C8D3B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145165730</w:t>
            </w:r>
          </w:p>
        </w:tc>
        <w:tc>
          <w:tcPr>
            <w:tcW w:w="6999" w:type="dxa"/>
          </w:tcPr>
          <w:p w14:paraId="6F42EE2B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FlashPure ID Silica 24 g, 35 - 45 μm, 53 - 80 Å, 15 ks</w:t>
            </w: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br/>
              <w:t>(typická navážka směsy k dělení: 24 mg až 4,8 g)</w:t>
            </w:r>
          </w:p>
        </w:tc>
        <w:tc>
          <w:tcPr>
            <w:tcW w:w="992" w:type="dxa"/>
          </w:tcPr>
          <w:p w14:paraId="26DBAE4D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</w:tr>
      <w:tr w:rsidR="00D725CE" w:rsidRPr="002C6177" w14:paraId="0783CA6E" w14:textId="77777777" w:rsidTr="00D725CE">
        <w:trPr>
          <w:trHeight w:val="283"/>
        </w:trPr>
        <w:tc>
          <w:tcPr>
            <w:tcW w:w="0" w:type="auto"/>
          </w:tcPr>
          <w:p w14:paraId="2D92E13E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145152990</w:t>
            </w:r>
          </w:p>
        </w:tc>
        <w:tc>
          <w:tcPr>
            <w:tcW w:w="6999" w:type="dxa"/>
          </w:tcPr>
          <w:p w14:paraId="76D7D00D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FlashPure ID C18 (40 μm) 4 g, typická navážka směsy k dělení: 5 mg až 0,2 g (1 ks)</w:t>
            </w:r>
          </w:p>
        </w:tc>
        <w:tc>
          <w:tcPr>
            <w:tcW w:w="992" w:type="dxa"/>
          </w:tcPr>
          <w:p w14:paraId="7A8F9B39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6</w:t>
            </w:r>
          </w:p>
        </w:tc>
      </w:tr>
      <w:tr w:rsidR="00D725CE" w:rsidRPr="002C6177" w14:paraId="47E959A6" w14:textId="77777777" w:rsidTr="00D725CE">
        <w:trPr>
          <w:trHeight w:val="283"/>
        </w:trPr>
        <w:tc>
          <w:tcPr>
            <w:tcW w:w="0" w:type="auto"/>
          </w:tcPr>
          <w:p w14:paraId="65F994BB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145152103</w:t>
            </w:r>
          </w:p>
        </w:tc>
        <w:tc>
          <w:tcPr>
            <w:tcW w:w="6999" w:type="dxa"/>
          </w:tcPr>
          <w:p w14:paraId="32CBC1AC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FlashPure ID C18 (40 μm) 12 g, typická navážka směsy k dělení: 15 mg až 0,6 g (1 ks)</w:t>
            </w:r>
          </w:p>
        </w:tc>
        <w:tc>
          <w:tcPr>
            <w:tcW w:w="992" w:type="dxa"/>
          </w:tcPr>
          <w:p w14:paraId="7E1A5BB5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6</w:t>
            </w:r>
          </w:p>
        </w:tc>
      </w:tr>
      <w:tr w:rsidR="00D725CE" w:rsidRPr="002C6177" w14:paraId="5A4DC286" w14:textId="77777777" w:rsidTr="00D725CE">
        <w:trPr>
          <w:trHeight w:val="283"/>
        </w:trPr>
        <w:tc>
          <w:tcPr>
            <w:tcW w:w="0" w:type="auto"/>
          </w:tcPr>
          <w:p w14:paraId="5E2122D9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145171532</w:t>
            </w:r>
          </w:p>
        </w:tc>
        <w:tc>
          <w:tcPr>
            <w:tcW w:w="6999" w:type="dxa"/>
          </w:tcPr>
          <w:p w14:paraId="3842CE1A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FlashPure ID C18, 24 g, 1 ks</w:t>
            </w: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br/>
              <w:t>(typická navážka směsy k dělení: 38 mg až 1,2 g)</w:t>
            </w:r>
          </w:p>
        </w:tc>
        <w:tc>
          <w:tcPr>
            <w:tcW w:w="992" w:type="dxa"/>
          </w:tcPr>
          <w:p w14:paraId="1B8CD4A7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6</w:t>
            </w:r>
          </w:p>
        </w:tc>
      </w:tr>
      <w:tr w:rsidR="00D725CE" w:rsidRPr="002C6177" w14:paraId="75D96A0F" w14:textId="77777777" w:rsidTr="00D725CE">
        <w:trPr>
          <w:trHeight w:val="283"/>
        </w:trPr>
        <w:tc>
          <w:tcPr>
            <w:tcW w:w="0" w:type="auto"/>
          </w:tcPr>
          <w:p w14:paraId="742C655E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6287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de-CH"/>
              </w:rPr>
              <w:t>148634331</w:t>
            </w:r>
          </w:p>
        </w:tc>
        <w:tc>
          <w:tcPr>
            <w:tcW w:w="6999" w:type="dxa"/>
          </w:tcPr>
          <w:p w14:paraId="6639CD6B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11BA">
              <w:rPr>
                <w:rFonts w:ascii="Arial" w:hAnsi="Arial" w:cs="Arial"/>
                <w:sz w:val="20"/>
                <w:szCs w:val="20"/>
                <w:lang w:val="cs-CZ"/>
              </w:rPr>
              <w:t>FlashPure Empty Solid Loader 12g incl. frits, 20pcs</w:t>
            </w:r>
          </w:p>
        </w:tc>
        <w:tc>
          <w:tcPr>
            <w:tcW w:w="992" w:type="dxa"/>
          </w:tcPr>
          <w:p w14:paraId="23CD05AF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</w:tr>
      <w:tr w:rsidR="00D725CE" w:rsidRPr="002C6177" w14:paraId="43E07D9E" w14:textId="77777777" w:rsidTr="00D725CE">
        <w:trPr>
          <w:trHeight w:val="283"/>
        </w:trPr>
        <w:tc>
          <w:tcPr>
            <w:tcW w:w="0" w:type="auto"/>
          </w:tcPr>
          <w:p w14:paraId="30C6C6BF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6287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de-CH"/>
              </w:rPr>
              <w:t>148634340</w:t>
            </w:r>
          </w:p>
        </w:tc>
        <w:tc>
          <w:tcPr>
            <w:tcW w:w="6999" w:type="dxa"/>
          </w:tcPr>
          <w:p w14:paraId="54C36C9F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11BA">
              <w:rPr>
                <w:rFonts w:ascii="Arial" w:hAnsi="Arial" w:cs="Arial"/>
                <w:sz w:val="20"/>
                <w:szCs w:val="20"/>
                <w:lang w:val="cs-CZ"/>
              </w:rPr>
              <w:t>FlashPure Empty Solid Loader 20g incl. frits, 20pcs</w:t>
            </w:r>
          </w:p>
        </w:tc>
        <w:tc>
          <w:tcPr>
            <w:tcW w:w="992" w:type="dxa"/>
          </w:tcPr>
          <w:p w14:paraId="508A338A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</w:tr>
    </w:tbl>
    <w:p w14:paraId="17C7EF86" w14:textId="77777777" w:rsidR="00F16F7B" w:rsidRDefault="00F16F7B" w:rsidP="00BB6377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</w:p>
    <w:p w14:paraId="70187129" w14:textId="77777777" w:rsidR="00F16F7B" w:rsidRDefault="00F16F7B" w:rsidP="00BB6377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</w:p>
    <w:p w14:paraId="7BD7B24F" w14:textId="6C3CB5D4" w:rsidR="00E223DC" w:rsidRPr="00BB6377" w:rsidRDefault="00BB6377" w:rsidP="00BB6377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  <w:r w:rsidRPr="00BB6377">
        <w:rPr>
          <w:rFonts w:ascii="Arial" w:hAnsi="Arial" w:cs="Arial"/>
          <w:b/>
          <w:sz w:val="20"/>
          <w:szCs w:val="20"/>
          <w:lang w:val="cs-CZ"/>
        </w:rPr>
        <w:t xml:space="preserve">Chromatografický systém č. </w:t>
      </w:r>
      <w:r>
        <w:rPr>
          <w:rFonts w:ascii="Arial" w:hAnsi="Arial" w:cs="Arial"/>
          <w:b/>
          <w:sz w:val="20"/>
          <w:szCs w:val="20"/>
          <w:lang w:val="cs-CZ"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18"/>
        <w:gridCol w:w="6999"/>
        <w:gridCol w:w="992"/>
      </w:tblGrid>
      <w:tr w:rsidR="00D725CE" w:rsidRPr="002C6177" w14:paraId="60C1E204" w14:textId="77777777" w:rsidTr="00D725CE">
        <w:trPr>
          <w:trHeight w:val="56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6F840EF" w14:textId="77777777" w:rsidR="00D725CE" w:rsidRPr="002C6177" w:rsidRDefault="00D725CE" w:rsidP="00C966F2">
            <w:pPr>
              <w:tabs>
                <w:tab w:val="left" w:pos="1418"/>
                <w:tab w:val="left" w:pos="5103"/>
                <w:tab w:val="left" w:pos="6237"/>
                <w:tab w:val="left" w:pos="7371"/>
              </w:tabs>
              <w:rPr>
                <w:rFonts w:ascii="Arial" w:hAnsi="Arial" w:cs="Arial"/>
                <w:b/>
                <w:sz w:val="20"/>
                <w:szCs w:val="20"/>
                <w:highlight w:val="yellow"/>
                <w:lang w:val="cs-CZ"/>
              </w:rPr>
            </w:pPr>
            <w:r w:rsidRPr="002C6177">
              <w:rPr>
                <w:rFonts w:ascii="Arial" w:hAnsi="Arial" w:cs="Arial"/>
                <w:b/>
                <w:sz w:val="20"/>
                <w:szCs w:val="20"/>
                <w:lang w:val="cs-CZ"/>
              </w:rPr>
              <w:t>Kód</w:t>
            </w:r>
          </w:p>
        </w:tc>
        <w:tc>
          <w:tcPr>
            <w:tcW w:w="6999" w:type="dxa"/>
            <w:shd w:val="clear" w:color="auto" w:fill="D9D9D9" w:themeFill="background1" w:themeFillShade="D9"/>
            <w:vAlign w:val="center"/>
          </w:tcPr>
          <w:p w14:paraId="2CE01466" w14:textId="77777777" w:rsidR="00D725CE" w:rsidRPr="002C6177" w:rsidRDefault="00D725CE" w:rsidP="00C966F2">
            <w:pPr>
              <w:tabs>
                <w:tab w:val="left" w:pos="1418"/>
                <w:tab w:val="left" w:pos="5103"/>
                <w:tab w:val="left" w:pos="6237"/>
                <w:tab w:val="left" w:pos="7371"/>
              </w:tabs>
              <w:rPr>
                <w:rFonts w:ascii="Arial" w:hAnsi="Arial" w:cs="Arial"/>
                <w:b/>
                <w:sz w:val="20"/>
                <w:szCs w:val="20"/>
                <w:highlight w:val="yellow"/>
                <w:lang w:val="cs-CZ"/>
              </w:rPr>
            </w:pPr>
            <w:r w:rsidRPr="002C6177">
              <w:rPr>
                <w:rFonts w:ascii="Arial" w:hAnsi="Arial" w:cs="Arial"/>
                <w:b/>
                <w:sz w:val="20"/>
                <w:szCs w:val="20"/>
                <w:lang w:val="cs-CZ"/>
              </w:rPr>
              <w:t>Produkt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7EDB373" w14:textId="77777777" w:rsidR="00D725CE" w:rsidRPr="002C6177" w:rsidRDefault="00D725CE" w:rsidP="00D725CE">
            <w:pPr>
              <w:tabs>
                <w:tab w:val="left" w:pos="1418"/>
                <w:tab w:val="left" w:pos="5103"/>
                <w:tab w:val="left" w:pos="6237"/>
                <w:tab w:val="left" w:pos="7371"/>
              </w:tabs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cs-CZ"/>
              </w:rPr>
            </w:pPr>
            <w:r w:rsidRPr="002C6177">
              <w:rPr>
                <w:rFonts w:ascii="Arial" w:hAnsi="Arial" w:cs="Arial"/>
                <w:b/>
                <w:sz w:val="20"/>
                <w:szCs w:val="20"/>
                <w:lang w:val="cs-CZ"/>
              </w:rPr>
              <w:t>Ks</w:t>
            </w:r>
          </w:p>
        </w:tc>
      </w:tr>
      <w:tr w:rsidR="00D725CE" w:rsidRPr="002C6177" w14:paraId="13536204" w14:textId="77777777" w:rsidTr="00D725CE">
        <w:trPr>
          <w:trHeight w:val="283"/>
        </w:trPr>
        <w:tc>
          <w:tcPr>
            <w:tcW w:w="0" w:type="auto"/>
          </w:tcPr>
          <w:p w14:paraId="09089F47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F07F9">
              <w:rPr>
                <w:rFonts w:ascii="Arial" w:hAnsi="Arial" w:cs="Arial"/>
                <w:sz w:val="20"/>
                <w:szCs w:val="20"/>
                <w:lang w:eastAsia="zh-CN"/>
              </w:rPr>
              <w:t>11702845</w:t>
            </w:r>
          </w:p>
        </w:tc>
        <w:tc>
          <w:tcPr>
            <w:tcW w:w="6999" w:type="dxa"/>
          </w:tcPr>
          <w:p w14:paraId="2AD328E2" w14:textId="0890BE18" w:rsidR="00D725CE" w:rsidRDefault="00D725CE" w:rsidP="00C966F2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5F31DE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Pure C-81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  <w:r w:rsidRPr="005F31DE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 Flash</w:t>
            </w:r>
            <w:r w:rsidR="0032390B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 BÜCHI</w:t>
            </w:r>
          </w:p>
          <w:p w14:paraId="01D42186" w14:textId="77777777" w:rsidR="00D725CE" w:rsidRPr="00DE315F" w:rsidRDefault="00D725CE" w:rsidP="00C966F2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UV/VIS (200 – 800 nm)</w:t>
            </w:r>
          </w:p>
        </w:tc>
        <w:tc>
          <w:tcPr>
            <w:tcW w:w="992" w:type="dxa"/>
          </w:tcPr>
          <w:p w14:paraId="7ED2BE7C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</w:tr>
      <w:tr w:rsidR="00D725CE" w:rsidRPr="002C6177" w14:paraId="5883C74C" w14:textId="77777777" w:rsidTr="00D725CE">
        <w:trPr>
          <w:trHeight w:val="283"/>
        </w:trPr>
        <w:tc>
          <w:tcPr>
            <w:tcW w:w="0" w:type="auto"/>
          </w:tcPr>
          <w:p w14:paraId="00E3E37D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11066676</w:t>
            </w:r>
          </w:p>
        </w:tc>
        <w:tc>
          <w:tcPr>
            <w:tcW w:w="6999" w:type="dxa"/>
          </w:tcPr>
          <w:p w14:paraId="419AD015" w14:textId="77777777" w:rsidR="00D725CE" w:rsidRDefault="00D725CE" w:rsidP="00C96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Pure rack type 5</w:t>
            </w:r>
          </w:p>
          <w:p w14:paraId="6B2D8CC5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Rack for 18 x 150 mm glass tubes</w:t>
            </w:r>
          </w:p>
        </w:tc>
        <w:tc>
          <w:tcPr>
            <w:tcW w:w="992" w:type="dxa"/>
          </w:tcPr>
          <w:p w14:paraId="01DEB252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12</w:t>
            </w:r>
          </w:p>
        </w:tc>
      </w:tr>
      <w:tr w:rsidR="00D725CE" w:rsidRPr="002C6177" w14:paraId="5EE5DDA5" w14:textId="77777777" w:rsidTr="00D725CE">
        <w:trPr>
          <w:trHeight w:val="283"/>
        </w:trPr>
        <w:tc>
          <w:tcPr>
            <w:tcW w:w="0" w:type="auto"/>
          </w:tcPr>
          <w:p w14:paraId="52819D21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148623410</w:t>
            </w:r>
          </w:p>
        </w:tc>
        <w:tc>
          <w:tcPr>
            <w:tcW w:w="6999" w:type="dxa"/>
          </w:tcPr>
          <w:p w14:paraId="5175D1C1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Glass tubes 18 x 150 mm 500 pcs</w:t>
            </w:r>
          </w:p>
        </w:tc>
        <w:tc>
          <w:tcPr>
            <w:tcW w:w="992" w:type="dxa"/>
          </w:tcPr>
          <w:p w14:paraId="0E5E35D0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</w:tr>
      <w:tr w:rsidR="00D725CE" w:rsidRPr="002C6177" w14:paraId="41A3908A" w14:textId="77777777" w:rsidTr="00D725CE">
        <w:trPr>
          <w:trHeight w:val="283"/>
        </w:trPr>
        <w:tc>
          <w:tcPr>
            <w:tcW w:w="0" w:type="auto"/>
          </w:tcPr>
          <w:p w14:paraId="3374F61B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11069285</w:t>
            </w:r>
          </w:p>
        </w:tc>
        <w:tc>
          <w:tcPr>
            <w:tcW w:w="6999" w:type="dxa"/>
          </w:tcPr>
          <w:p w14:paraId="29124A9E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Solvent bottle platform kit</w:t>
            </w:r>
          </w:p>
        </w:tc>
        <w:tc>
          <w:tcPr>
            <w:tcW w:w="992" w:type="dxa"/>
          </w:tcPr>
          <w:p w14:paraId="578BB00A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</w:tr>
      <w:tr w:rsidR="00D725CE" w:rsidRPr="002C6177" w14:paraId="0FD356DA" w14:textId="77777777" w:rsidTr="00D725CE">
        <w:trPr>
          <w:trHeight w:val="283"/>
        </w:trPr>
        <w:tc>
          <w:tcPr>
            <w:tcW w:w="0" w:type="auto"/>
          </w:tcPr>
          <w:p w14:paraId="3AECCBFC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11068975</w:t>
            </w:r>
          </w:p>
        </w:tc>
        <w:tc>
          <w:tcPr>
            <w:tcW w:w="6999" w:type="dxa"/>
          </w:tcPr>
          <w:p w14:paraId="295A51D3" w14:textId="77777777" w:rsidR="00D725CE" w:rsidRDefault="00D725CE" w:rsidP="00C96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Solid loader 15 g set</w:t>
            </w:r>
          </w:p>
          <w:p w14:paraId="0901C5E0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incl. adapter set, sleeve, 20 pcs tubes and 40 psc frits</w:t>
            </w:r>
          </w:p>
        </w:tc>
        <w:tc>
          <w:tcPr>
            <w:tcW w:w="992" w:type="dxa"/>
          </w:tcPr>
          <w:p w14:paraId="35AF34F2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</w:tr>
      <w:tr w:rsidR="00D725CE" w:rsidRPr="002C6177" w14:paraId="116C4CED" w14:textId="77777777" w:rsidTr="00D725CE">
        <w:trPr>
          <w:trHeight w:val="283"/>
        </w:trPr>
        <w:tc>
          <w:tcPr>
            <w:tcW w:w="0" w:type="auto"/>
          </w:tcPr>
          <w:p w14:paraId="39B7A823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145146130</w:t>
            </w:r>
          </w:p>
        </w:tc>
        <w:tc>
          <w:tcPr>
            <w:tcW w:w="6999" w:type="dxa"/>
          </w:tcPr>
          <w:p w14:paraId="55BA105E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FlashPure ID</w:t>
            </w: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 xml:space="preserve"> Silica 4 g (20 ks)</w:t>
            </w:r>
          </w:p>
        </w:tc>
        <w:tc>
          <w:tcPr>
            <w:tcW w:w="992" w:type="dxa"/>
          </w:tcPr>
          <w:p w14:paraId="138999FC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</w:tr>
      <w:tr w:rsidR="00D725CE" w:rsidRPr="002C6177" w14:paraId="2295D315" w14:textId="77777777" w:rsidTr="00D725CE">
        <w:trPr>
          <w:trHeight w:val="283"/>
        </w:trPr>
        <w:tc>
          <w:tcPr>
            <w:tcW w:w="0" w:type="auto"/>
          </w:tcPr>
          <w:p w14:paraId="02CFECAE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145146131</w:t>
            </w:r>
          </w:p>
        </w:tc>
        <w:tc>
          <w:tcPr>
            <w:tcW w:w="6999" w:type="dxa"/>
          </w:tcPr>
          <w:p w14:paraId="7DB774BF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FlashPure ID Silica 12 g, 35 - 45 μm, 53 - 80 Å, 20 ks</w:t>
            </w: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br/>
              <w:t>(typická navážka směsy k dělení: 12 mg až 2,4 g)</w:t>
            </w:r>
          </w:p>
        </w:tc>
        <w:tc>
          <w:tcPr>
            <w:tcW w:w="992" w:type="dxa"/>
          </w:tcPr>
          <w:p w14:paraId="588D407A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</w:tr>
      <w:tr w:rsidR="00D725CE" w:rsidRPr="002C6177" w14:paraId="63139CEC" w14:textId="77777777" w:rsidTr="00D725CE">
        <w:trPr>
          <w:trHeight w:val="283"/>
        </w:trPr>
        <w:tc>
          <w:tcPr>
            <w:tcW w:w="0" w:type="auto"/>
          </w:tcPr>
          <w:p w14:paraId="68CF8C17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145165730</w:t>
            </w:r>
          </w:p>
        </w:tc>
        <w:tc>
          <w:tcPr>
            <w:tcW w:w="6999" w:type="dxa"/>
          </w:tcPr>
          <w:p w14:paraId="7D3E48C9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FlashPure ID Silica 24 g, 35 - 45 μm, 53 - 80 Å, 15 ks</w:t>
            </w: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br/>
              <w:t>(typická navážka směsy k dělení: 24 mg až 4,8 g)</w:t>
            </w:r>
          </w:p>
        </w:tc>
        <w:tc>
          <w:tcPr>
            <w:tcW w:w="992" w:type="dxa"/>
          </w:tcPr>
          <w:p w14:paraId="6842F4A5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</w:tr>
      <w:tr w:rsidR="00D725CE" w:rsidRPr="002C6177" w14:paraId="126DA028" w14:textId="77777777" w:rsidTr="00D725CE">
        <w:trPr>
          <w:trHeight w:val="283"/>
        </w:trPr>
        <w:tc>
          <w:tcPr>
            <w:tcW w:w="0" w:type="auto"/>
          </w:tcPr>
          <w:p w14:paraId="0277E3E1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145152990</w:t>
            </w:r>
          </w:p>
        </w:tc>
        <w:tc>
          <w:tcPr>
            <w:tcW w:w="6999" w:type="dxa"/>
          </w:tcPr>
          <w:p w14:paraId="4C6DCF8E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FlashPure ID C18 (40 μm) 4 g, typická navážka směsy k dělení: 5 mg až 0,2 g (1 ks)</w:t>
            </w:r>
          </w:p>
        </w:tc>
        <w:tc>
          <w:tcPr>
            <w:tcW w:w="992" w:type="dxa"/>
          </w:tcPr>
          <w:p w14:paraId="0FA9DD4A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6</w:t>
            </w:r>
          </w:p>
        </w:tc>
      </w:tr>
      <w:tr w:rsidR="00D725CE" w:rsidRPr="002C6177" w14:paraId="30275C4C" w14:textId="77777777" w:rsidTr="00D725CE">
        <w:trPr>
          <w:trHeight w:val="283"/>
        </w:trPr>
        <w:tc>
          <w:tcPr>
            <w:tcW w:w="0" w:type="auto"/>
          </w:tcPr>
          <w:p w14:paraId="12A5E079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145152103</w:t>
            </w:r>
          </w:p>
        </w:tc>
        <w:tc>
          <w:tcPr>
            <w:tcW w:w="6999" w:type="dxa"/>
          </w:tcPr>
          <w:p w14:paraId="00A14672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FlashPure ID C18 (40 μm) 12 g, typická navážka směsy k dělení: 15 mg až 0,6 g (1 ks)</w:t>
            </w:r>
          </w:p>
        </w:tc>
        <w:tc>
          <w:tcPr>
            <w:tcW w:w="992" w:type="dxa"/>
          </w:tcPr>
          <w:p w14:paraId="2A1B5936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6</w:t>
            </w:r>
          </w:p>
        </w:tc>
      </w:tr>
      <w:tr w:rsidR="00D725CE" w:rsidRPr="002C6177" w14:paraId="2547BB4F" w14:textId="77777777" w:rsidTr="00D725CE">
        <w:trPr>
          <w:trHeight w:val="283"/>
        </w:trPr>
        <w:tc>
          <w:tcPr>
            <w:tcW w:w="0" w:type="auto"/>
          </w:tcPr>
          <w:p w14:paraId="710C8DDF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145171532</w:t>
            </w:r>
          </w:p>
        </w:tc>
        <w:tc>
          <w:tcPr>
            <w:tcW w:w="6999" w:type="dxa"/>
          </w:tcPr>
          <w:p w14:paraId="09ABA20B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t>FlashPure ID C18, 24 g, 1 ks</w:t>
            </w:r>
            <w:r w:rsidRPr="002C6177">
              <w:rPr>
                <w:rFonts w:ascii="Arial" w:hAnsi="Arial" w:cs="Arial"/>
                <w:sz w:val="20"/>
                <w:szCs w:val="20"/>
                <w:lang w:val="cs-CZ"/>
              </w:rPr>
              <w:br/>
              <w:t>(typická navážka směsy k dělení: 38 mg až 1,2 g)</w:t>
            </w:r>
          </w:p>
        </w:tc>
        <w:tc>
          <w:tcPr>
            <w:tcW w:w="992" w:type="dxa"/>
          </w:tcPr>
          <w:p w14:paraId="3FE9D7F8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6</w:t>
            </w:r>
          </w:p>
        </w:tc>
      </w:tr>
      <w:tr w:rsidR="00D725CE" w:rsidRPr="002C6177" w14:paraId="69785E2A" w14:textId="77777777" w:rsidTr="00D725CE">
        <w:trPr>
          <w:trHeight w:val="283"/>
        </w:trPr>
        <w:tc>
          <w:tcPr>
            <w:tcW w:w="0" w:type="auto"/>
          </w:tcPr>
          <w:p w14:paraId="4BE97A60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6287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de-CH"/>
              </w:rPr>
              <w:t>148634331</w:t>
            </w:r>
          </w:p>
        </w:tc>
        <w:tc>
          <w:tcPr>
            <w:tcW w:w="6999" w:type="dxa"/>
          </w:tcPr>
          <w:p w14:paraId="570882F3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11BA">
              <w:rPr>
                <w:rFonts w:ascii="Arial" w:hAnsi="Arial" w:cs="Arial"/>
                <w:sz w:val="20"/>
                <w:szCs w:val="20"/>
                <w:lang w:val="cs-CZ"/>
              </w:rPr>
              <w:t>FlashPure Empty Solid Loader 12g incl. frits, 20pcs</w:t>
            </w:r>
          </w:p>
        </w:tc>
        <w:tc>
          <w:tcPr>
            <w:tcW w:w="992" w:type="dxa"/>
          </w:tcPr>
          <w:p w14:paraId="6943C4B9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</w:tr>
      <w:tr w:rsidR="00D725CE" w:rsidRPr="002C6177" w14:paraId="31C7F2EF" w14:textId="77777777" w:rsidTr="00D725CE">
        <w:trPr>
          <w:trHeight w:val="283"/>
        </w:trPr>
        <w:tc>
          <w:tcPr>
            <w:tcW w:w="0" w:type="auto"/>
          </w:tcPr>
          <w:p w14:paraId="49C1701C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6287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de-CH"/>
              </w:rPr>
              <w:t>148634340</w:t>
            </w:r>
          </w:p>
        </w:tc>
        <w:tc>
          <w:tcPr>
            <w:tcW w:w="6999" w:type="dxa"/>
          </w:tcPr>
          <w:p w14:paraId="1CF6CFDF" w14:textId="77777777" w:rsidR="00D725CE" w:rsidRPr="002C6177" w:rsidRDefault="00D725CE" w:rsidP="00C966F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11BA">
              <w:rPr>
                <w:rFonts w:ascii="Arial" w:hAnsi="Arial" w:cs="Arial"/>
                <w:sz w:val="20"/>
                <w:szCs w:val="20"/>
                <w:lang w:val="cs-CZ"/>
              </w:rPr>
              <w:t>FlashPure Empty Solid Loader 20g incl. frits, 20pcs</w:t>
            </w:r>
          </w:p>
        </w:tc>
        <w:tc>
          <w:tcPr>
            <w:tcW w:w="992" w:type="dxa"/>
          </w:tcPr>
          <w:p w14:paraId="387CFF41" w14:textId="77777777" w:rsidR="00D725CE" w:rsidRPr="002C6177" w:rsidRDefault="00D725CE" w:rsidP="00C966F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</w:tr>
    </w:tbl>
    <w:p w14:paraId="2F53AFDD" w14:textId="1E84AA10" w:rsidR="00326B06" w:rsidRDefault="00326B06" w:rsidP="004D2F7E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</w:p>
    <w:p w14:paraId="627CE64D" w14:textId="77777777" w:rsidR="00D725CE" w:rsidRDefault="00D725CE" w:rsidP="004D2F7E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</w:p>
    <w:p w14:paraId="7306631F" w14:textId="77777777" w:rsidR="00661ACB" w:rsidRDefault="00661ACB" w:rsidP="00B33F93">
      <w:pPr>
        <w:tabs>
          <w:tab w:val="left" w:pos="1418"/>
          <w:tab w:val="left" w:pos="2552"/>
          <w:tab w:val="left" w:pos="5103"/>
          <w:tab w:val="left" w:pos="6237"/>
          <w:tab w:val="left" w:pos="7371"/>
        </w:tabs>
        <w:spacing w:after="0"/>
        <w:rPr>
          <w:rFonts w:ascii="Arial" w:hAnsi="Arial" w:cs="Arial"/>
          <w:sz w:val="20"/>
          <w:szCs w:val="20"/>
          <w:lang w:val="cs-CZ"/>
        </w:rPr>
      </w:pPr>
    </w:p>
    <w:p w14:paraId="0217986F" w14:textId="066CA1FE" w:rsidR="00B612D8" w:rsidRPr="002C6177" w:rsidRDefault="00B612D8" w:rsidP="00B33F93">
      <w:pPr>
        <w:tabs>
          <w:tab w:val="left" w:pos="1418"/>
          <w:tab w:val="left" w:pos="2552"/>
          <w:tab w:val="left" w:pos="5103"/>
          <w:tab w:val="left" w:pos="6237"/>
          <w:tab w:val="left" w:pos="7371"/>
        </w:tabs>
        <w:spacing w:after="0"/>
        <w:rPr>
          <w:rFonts w:ascii="Arial" w:hAnsi="Arial" w:cs="Arial"/>
          <w:sz w:val="20"/>
          <w:szCs w:val="20"/>
          <w:lang w:val="cs-CZ"/>
        </w:rPr>
      </w:pPr>
      <w:r w:rsidRPr="002C6177">
        <w:rPr>
          <w:rFonts w:ascii="Arial" w:hAnsi="Arial" w:cs="Arial"/>
          <w:sz w:val="20"/>
          <w:szCs w:val="20"/>
          <w:lang w:val="cs-CZ"/>
        </w:rPr>
        <w:t>Datum vystavení:</w:t>
      </w:r>
      <w:r w:rsidRPr="002C6177">
        <w:rPr>
          <w:rFonts w:ascii="Arial" w:hAnsi="Arial" w:cs="Arial"/>
          <w:sz w:val="20"/>
          <w:szCs w:val="20"/>
          <w:lang w:val="cs-CZ"/>
        </w:rPr>
        <w:tab/>
      </w:r>
      <w:r w:rsidR="008B28BF">
        <w:rPr>
          <w:rFonts w:ascii="Arial" w:hAnsi="Arial" w:cs="Arial"/>
          <w:sz w:val="20"/>
          <w:szCs w:val="20"/>
          <w:lang w:val="cs-CZ"/>
        </w:rPr>
        <w:t>1</w:t>
      </w:r>
      <w:r w:rsidR="0061579A">
        <w:rPr>
          <w:rFonts w:ascii="Arial" w:hAnsi="Arial" w:cs="Arial"/>
          <w:sz w:val="20"/>
          <w:szCs w:val="20"/>
          <w:lang w:val="cs-CZ"/>
        </w:rPr>
        <w:t>2</w:t>
      </w:r>
      <w:r w:rsidR="00BA756D">
        <w:rPr>
          <w:rFonts w:ascii="Arial" w:hAnsi="Arial" w:cs="Arial"/>
          <w:sz w:val="20"/>
          <w:szCs w:val="20"/>
          <w:lang w:val="cs-CZ"/>
        </w:rPr>
        <w:t>. 1</w:t>
      </w:r>
      <w:r w:rsidR="008B28BF">
        <w:rPr>
          <w:rFonts w:ascii="Arial" w:hAnsi="Arial" w:cs="Arial"/>
          <w:sz w:val="20"/>
          <w:szCs w:val="20"/>
          <w:lang w:val="cs-CZ"/>
        </w:rPr>
        <w:t>2</w:t>
      </w:r>
      <w:r w:rsidR="00BA756D">
        <w:rPr>
          <w:rFonts w:ascii="Arial" w:hAnsi="Arial" w:cs="Arial"/>
          <w:sz w:val="20"/>
          <w:szCs w:val="20"/>
          <w:lang w:val="cs-CZ"/>
        </w:rPr>
        <w:t>. 2019</w:t>
      </w:r>
    </w:p>
    <w:p w14:paraId="24500A9A" w14:textId="52A84E79" w:rsidR="00B33F93" w:rsidRPr="002C6177" w:rsidRDefault="00B33F93" w:rsidP="00B33F93">
      <w:pPr>
        <w:tabs>
          <w:tab w:val="left" w:pos="1418"/>
          <w:tab w:val="left" w:pos="2552"/>
          <w:tab w:val="left" w:pos="5103"/>
          <w:tab w:val="left" w:pos="6237"/>
          <w:tab w:val="left" w:pos="7371"/>
        </w:tabs>
        <w:spacing w:after="0"/>
        <w:rPr>
          <w:rFonts w:ascii="Arial" w:hAnsi="Arial" w:cs="Arial"/>
          <w:sz w:val="20"/>
          <w:szCs w:val="20"/>
          <w:lang w:val="cs-CZ"/>
        </w:rPr>
      </w:pPr>
      <w:r w:rsidRPr="002C6177">
        <w:rPr>
          <w:rFonts w:ascii="Arial" w:hAnsi="Arial" w:cs="Arial"/>
          <w:sz w:val="20"/>
          <w:szCs w:val="20"/>
          <w:lang w:val="cs-CZ"/>
        </w:rPr>
        <w:t>Dodací lhůta:</w:t>
      </w:r>
      <w:r w:rsidRPr="002C6177">
        <w:rPr>
          <w:rFonts w:ascii="Arial" w:hAnsi="Arial" w:cs="Arial"/>
          <w:sz w:val="20"/>
          <w:szCs w:val="20"/>
          <w:lang w:val="cs-CZ"/>
        </w:rPr>
        <w:tab/>
      </w:r>
      <w:r w:rsidR="00066CD5" w:rsidRPr="002C6177">
        <w:rPr>
          <w:rFonts w:ascii="Arial" w:hAnsi="Arial" w:cs="Arial"/>
          <w:sz w:val="20"/>
          <w:szCs w:val="20"/>
          <w:lang w:val="cs-CZ"/>
        </w:rPr>
        <w:tab/>
      </w:r>
      <w:r w:rsidR="00C22479">
        <w:rPr>
          <w:rFonts w:ascii="Arial" w:hAnsi="Arial" w:cs="Arial"/>
          <w:sz w:val="20"/>
          <w:szCs w:val="20"/>
          <w:lang w:val="cs-CZ"/>
        </w:rPr>
        <w:t>do 10 týdnů od účinnosti smlouvy</w:t>
      </w:r>
      <w:r w:rsidR="00B15F88" w:rsidRPr="002C6177">
        <w:rPr>
          <w:rFonts w:ascii="Arial" w:hAnsi="Arial" w:cs="Arial"/>
          <w:sz w:val="20"/>
          <w:szCs w:val="20"/>
          <w:lang w:val="cs-CZ"/>
        </w:rPr>
        <w:tab/>
      </w:r>
    </w:p>
    <w:p w14:paraId="2DB36C45" w14:textId="3BDC5B82" w:rsidR="00B33F93" w:rsidRPr="002C6177" w:rsidRDefault="00B612D8" w:rsidP="00B33F93">
      <w:pPr>
        <w:tabs>
          <w:tab w:val="left" w:pos="1418"/>
          <w:tab w:val="left" w:pos="2552"/>
          <w:tab w:val="left" w:pos="5103"/>
          <w:tab w:val="left" w:pos="6237"/>
          <w:tab w:val="left" w:pos="7371"/>
        </w:tabs>
        <w:spacing w:after="0"/>
        <w:rPr>
          <w:rFonts w:ascii="Arial" w:hAnsi="Arial" w:cs="Arial"/>
          <w:sz w:val="20"/>
          <w:szCs w:val="20"/>
          <w:lang w:val="cs-CZ"/>
        </w:rPr>
      </w:pPr>
      <w:r w:rsidRPr="002C6177">
        <w:rPr>
          <w:rFonts w:ascii="Arial" w:hAnsi="Arial" w:cs="Arial"/>
          <w:sz w:val="20"/>
          <w:szCs w:val="20"/>
          <w:lang w:val="cs-CZ"/>
        </w:rPr>
        <w:t>Platební podmínky</w:t>
      </w:r>
      <w:r w:rsidR="00B33F93" w:rsidRPr="002C6177">
        <w:rPr>
          <w:rFonts w:ascii="Arial" w:hAnsi="Arial" w:cs="Arial"/>
          <w:sz w:val="20"/>
          <w:szCs w:val="20"/>
          <w:lang w:val="cs-CZ"/>
        </w:rPr>
        <w:t>:</w:t>
      </w:r>
      <w:r w:rsidR="00066CD5" w:rsidRPr="002C6177">
        <w:rPr>
          <w:rFonts w:ascii="Arial" w:hAnsi="Arial" w:cs="Arial"/>
          <w:sz w:val="20"/>
          <w:szCs w:val="20"/>
          <w:lang w:val="cs-CZ"/>
        </w:rPr>
        <w:tab/>
      </w:r>
      <w:r w:rsidR="00BA756D">
        <w:rPr>
          <w:rFonts w:ascii="Arial" w:hAnsi="Arial" w:cs="Arial"/>
          <w:sz w:val="20"/>
          <w:szCs w:val="20"/>
          <w:lang w:val="cs-CZ"/>
        </w:rPr>
        <w:t>splatnost faktury 30 dní</w:t>
      </w:r>
    </w:p>
    <w:p w14:paraId="790E24AD" w14:textId="5FF9D6E1" w:rsidR="004D2F7E" w:rsidRDefault="00B33F93" w:rsidP="00B33F93">
      <w:pPr>
        <w:tabs>
          <w:tab w:val="left" w:pos="1418"/>
          <w:tab w:val="left" w:pos="2552"/>
          <w:tab w:val="left" w:pos="5103"/>
          <w:tab w:val="left" w:pos="6237"/>
          <w:tab w:val="left" w:pos="7371"/>
        </w:tabs>
        <w:spacing w:after="0"/>
        <w:rPr>
          <w:rFonts w:ascii="Arial" w:hAnsi="Arial" w:cs="Arial"/>
          <w:sz w:val="20"/>
          <w:szCs w:val="20"/>
          <w:lang w:val="cs-CZ"/>
        </w:rPr>
      </w:pPr>
      <w:r w:rsidRPr="002C6177">
        <w:rPr>
          <w:rFonts w:ascii="Arial" w:hAnsi="Arial" w:cs="Arial"/>
          <w:sz w:val="20"/>
          <w:szCs w:val="20"/>
          <w:lang w:val="cs-CZ"/>
        </w:rPr>
        <w:t>Záruční lhůta:</w:t>
      </w:r>
      <w:r w:rsidR="00066CD5" w:rsidRPr="002C6177">
        <w:rPr>
          <w:rFonts w:ascii="Arial" w:hAnsi="Arial" w:cs="Arial"/>
          <w:sz w:val="20"/>
          <w:szCs w:val="20"/>
          <w:lang w:val="cs-CZ"/>
        </w:rPr>
        <w:tab/>
      </w:r>
      <w:r w:rsidR="00066CD5" w:rsidRPr="002C6177">
        <w:rPr>
          <w:rFonts w:ascii="Arial" w:hAnsi="Arial" w:cs="Arial"/>
          <w:sz w:val="20"/>
          <w:szCs w:val="20"/>
          <w:lang w:val="cs-CZ"/>
        </w:rPr>
        <w:tab/>
      </w:r>
      <w:r w:rsidR="00BA756D">
        <w:rPr>
          <w:rFonts w:ascii="Arial" w:hAnsi="Arial" w:cs="Arial"/>
          <w:sz w:val="20"/>
          <w:szCs w:val="20"/>
          <w:lang w:val="cs-CZ"/>
        </w:rPr>
        <w:t>2 roky</w:t>
      </w:r>
    </w:p>
    <w:p w14:paraId="0EB569A8" w14:textId="06A92775" w:rsidR="00C22479" w:rsidRPr="00C22479" w:rsidRDefault="00C22479" w:rsidP="00C22479">
      <w:pPr>
        <w:tabs>
          <w:tab w:val="left" w:pos="1418"/>
          <w:tab w:val="left" w:pos="2552"/>
          <w:tab w:val="left" w:pos="5103"/>
          <w:tab w:val="left" w:pos="6237"/>
          <w:tab w:val="left" w:pos="7371"/>
        </w:tabs>
        <w:spacing w:after="0"/>
        <w:rPr>
          <w:rFonts w:ascii="Arial" w:hAnsi="Arial" w:cs="Arial"/>
          <w:sz w:val="20"/>
          <w:szCs w:val="20"/>
          <w:lang w:val="cs-CZ"/>
        </w:rPr>
      </w:pPr>
      <w:r w:rsidRPr="00C22479">
        <w:rPr>
          <w:rFonts w:ascii="Arial" w:hAnsi="Arial" w:cs="Arial"/>
          <w:sz w:val="20"/>
          <w:szCs w:val="20"/>
          <w:lang w:val="cs-CZ"/>
        </w:rPr>
        <w:t>Dodací podmínky:                 DDP Praha 6 (Ústav organické chemie, Technická 5, Praha 6)</w:t>
      </w:r>
    </w:p>
    <w:p w14:paraId="572DBBBA" w14:textId="1016BF58" w:rsidR="00C22479" w:rsidRPr="00C22479" w:rsidRDefault="00C22479" w:rsidP="00C22479">
      <w:pPr>
        <w:tabs>
          <w:tab w:val="left" w:pos="1418"/>
          <w:tab w:val="left" w:pos="2552"/>
          <w:tab w:val="left" w:pos="5103"/>
          <w:tab w:val="left" w:pos="6237"/>
          <w:tab w:val="left" w:pos="7371"/>
        </w:tabs>
        <w:spacing w:after="0"/>
        <w:rPr>
          <w:rFonts w:ascii="Arial" w:hAnsi="Arial" w:cs="Arial"/>
          <w:sz w:val="20"/>
          <w:szCs w:val="20"/>
          <w:lang w:val="cs-CZ"/>
        </w:rPr>
      </w:pPr>
      <w:r w:rsidRPr="00C22479">
        <w:rPr>
          <w:rFonts w:ascii="Arial" w:hAnsi="Arial" w:cs="Arial"/>
          <w:sz w:val="20"/>
          <w:szCs w:val="20"/>
          <w:lang w:val="cs-CZ"/>
        </w:rPr>
        <w:t>Dokumentace:</w:t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 w:rsidRPr="00C22479">
        <w:rPr>
          <w:rFonts w:ascii="Arial" w:hAnsi="Arial" w:cs="Arial"/>
          <w:sz w:val="20"/>
          <w:szCs w:val="20"/>
          <w:lang w:val="cs-CZ"/>
        </w:rPr>
        <w:t>Předávací protokol, CE certifikát, návod k obsluze v</w:t>
      </w:r>
      <w:r>
        <w:rPr>
          <w:rFonts w:ascii="Arial" w:hAnsi="Arial" w:cs="Arial"/>
          <w:sz w:val="20"/>
          <w:szCs w:val="20"/>
          <w:lang w:val="cs-CZ"/>
        </w:rPr>
        <w:t> </w:t>
      </w:r>
      <w:r w:rsidRPr="00C22479">
        <w:rPr>
          <w:rFonts w:ascii="Arial" w:hAnsi="Arial" w:cs="Arial"/>
          <w:sz w:val="20"/>
          <w:szCs w:val="20"/>
          <w:lang w:val="cs-CZ"/>
        </w:rPr>
        <w:t>aj</w:t>
      </w:r>
      <w:r>
        <w:rPr>
          <w:rFonts w:ascii="Arial" w:hAnsi="Arial" w:cs="Arial"/>
          <w:sz w:val="20"/>
          <w:szCs w:val="20"/>
          <w:lang w:val="cs-CZ"/>
        </w:rPr>
        <w:t>/čj</w:t>
      </w:r>
    </w:p>
    <w:p w14:paraId="2EA1E913" w14:textId="3A4CC71F" w:rsidR="004D2F7E" w:rsidRPr="00C22479" w:rsidRDefault="00C22479" w:rsidP="00C22479">
      <w:pPr>
        <w:tabs>
          <w:tab w:val="left" w:pos="1418"/>
          <w:tab w:val="left" w:pos="2552"/>
          <w:tab w:val="left" w:pos="5103"/>
          <w:tab w:val="left" w:pos="6237"/>
          <w:tab w:val="left" w:pos="7371"/>
        </w:tabs>
        <w:spacing w:after="0"/>
        <w:rPr>
          <w:rFonts w:ascii="Arial" w:hAnsi="Arial" w:cs="Arial"/>
          <w:sz w:val="20"/>
          <w:szCs w:val="20"/>
          <w:lang w:val="cs-CZ"/>
        </w:rPr>
      </w:pPr>
      <w:r w:rsidRPr="00C22479">
        <w:rPr>
          <w:rFonts w:ascii="Arial" w:hAnsi="Arial" w:cs="Arial"/>
          <w:sz w:val="20"/>
          <w:szCs w:val="20"/>
          <w:lang w:val="cs-CZ"/>
        </w:rPr>
        <w:t xml:space="preserve">Servis: </w:t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 w:rsidRPr="00C22479">
        <w:rPr>
          <w:rFonts w:ascii="Arial" w:hAnsi="Arial" w:cs="Arial"/>
          <w:sz w:val="20"/>
          <w:szCs w:val="20"/>
          <w:lang w:val="cs-CZ"/>
        </w:rPr>
        <w:t>DONAU LAB, s.r.o., technici proškoleni přímo u výrobce</w:t>
      </w:r>
    </w:p>
    <w:p w14:paraId="7443081B" w14:textId="77777777" w:rsidR="007E2DB3" w:rsidRPr="002C6177" w:rsidRDefault="007E2DB3" w:rsidP="007E2DB3">
      <w:pPr>
        <w:tabs>
          <w:tab w:val="left" w:pos="1418"/>
          <w:tab w:val="left" w:pos="2552"/>
          <w:tab w:val="left" w:pos="5103"/>
          <w:tab w:val="left" w:pos="6237"/>
          <w:tab w:val="left" w:pos="7371"/>
        </w:tabs>
        <w:spacing w:after="0"/>
        <w:rPr>
          <w:rFonts w:ascii="Arial" w:hAnsi="Arial" w:cs="Arial"/>
          <w:sz w:val="20"/>
          <w:szCs w:val="20"/>
          <w:lang w:val="cs-CZ"/>
        </w:rPr>
      </w:pPr>
    </w:p>
    <w:p w14:paraId="53D9F75C" w14:textId="77777777" w:rsidR="00661ACB" w:rsidRDefault="00661ACB" w:rsidP="004D2F7E">
      <w:pPr>
        <w:tabs>
          <w:tab w:val="left" w:pos="1418"/>
          <w:tab w:val="left" w:pos="5103"/>
          <w:tab w:val="left" w:pos="6237"/>
          <w:tab w:val="left" w:pos="7371"/>
        </w:tabs>
        <w:spacing w:after="0"/>
        <w:ind w:left="5954"/>
        <w:rPr>
          <w:rFonts w:ascii="Arial" w:hAnsi="Arial" w:cs="Arial"/>
          <w:sz w:val="20"/>
          <w:szCs w:val="20"/>
          <w:lang w:val="cs-CZ"/>
        </w:rPr>
      </w:pPr>
    </w:p>
    <w:p w14:paraId="18C291DD" w14:textId="59C5C49E" w:rsidR="004D2F7E" w:rsidRPr="002C6177" w:rsidRDefault="00661ACB" w:rsidP="004D2F7E">
      <w:pPr>
        <w:tabs>
          <w:tab w:val="left" w:pos="1418"/>
          <w:tab w:val="left" w:pos="5103"/>
          <w:tab w:val="left" w:pos="6237"/>
          <w:tab w:val="left" w:pos="7371"/>
        </w:tabs>
        <w:spacing w:after="0"/>
        <w:ind w:left="5954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 w:rsidR="00CF07BD">
        <w:rPr>
          <w:rFonts w:ascii="Arial" w:hAnsi="Arial" w:cs="Arial"/>
          <w:sz w:val="20"/>
          <w:szCs w:val="20"/>
          <w:lang w:val="cs-CZ"/>
        </w:rPr>
        <w:t>xxxxxxxxxx</w:t>
      </w:r>
    </w:p>
    <w:p w14:paraId="7B627F6F" w14:textId="3984E1BF" w:rsidR="004D2F7E" w:rsidRPr="002C6177" w:rsidRDefault="00661ACB" w:rsidP="004D2F7E">
      <w:pPr>
        <w:tabs>
          <w:tab w:val="left" w:pos="1418"/>
          <w:tab w:val="left" w:pos="5103"/>
          <w:tab w:val="left" w:pos="6237"/>
          <w:tab w:val="left" w:pos="7371"/>
        </w:tabs>
        <w:spacing w:after="0"/>
        <w:ind w:left="5954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 w:rsidR="00CF07BD">
        <w:rPr>
          <w:rFonts w:ascii="Arial" w:hAnsi="Arial" w:cs="Arial"/>
          <w:sz w:val="20"/>
          <w:szCs w:val="20"/>
          <w:lang w:val="cs-CZ"/>
        </w:rPr>
        <w:t>xxxxxxxxxxxxx</w:t>
      </w:r>
    </w:p>
    <w:p w14:paraId="0CBFAF5A" w14:textId="1CD56FCB" w:rsidR="004D2F7E" w:rsidRPr="002C6177" w:rsidRDefault="00661ACB" w:rsidP="004D2F7E">
      <w:pPr>
        <w:tabs>
          <w:tab w:val="left" w:pos="1418"/>
          <w:tab w:val="left" w:pos="5103"/>
          <w:tab w:val="left" w:pos="6237"/>
          <w:tab w:val="left" w:pos="7371"/>
        </w:tabs>
        <w:spacing w:after="0"/>
        <w:ind w:left="5954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 w:rsidR="00CF07BD">
        <w:rPr>
          <w:rFonts w:ascii="Arial" w:hAnsi="Arial" w:cs="Arial"/>
          <w:sz w:val="20"/>
          <w:szCs w:val="20"/>
          <w:lang w:val="cs-CZ"/>
        </w:rPr>
        <w:t>xxxxxxxxxxxx</w:t>
      </w:r>
      <w:bookmarkStart w:id="0" w:name="_GoBack"/>
      <w:bookmarkEnd w:id="0"/>
    </w:p>
    <w:p w14:paraId="5941FE78" w14:textId="08580ABB" w:rsidR="004D2F7E" w:rsidRPr="002C6177" w:rsidRDefault="00661ACB" w:rsidP="0061579A">
      <w:pPr>
        <w:tabs>
          <w:tab w:val="left" w:pos="1418"/>
          <w:tab w:val="left" w:pos="5103"/>
          <w:tab w:val="left" w:pos="6237"/>
          <w:tab w:val="left" w:pos="7371"/>
        </w:tabs>
        <w:spacing w:after="0"/>
        <w:ind w:left="5954"/>
        <w:rPr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 w:rsidR="00BD174C" w:rsidRPr="002C6177">
        <w:rPr>
          <w:rFonts w:ascii="Arial" w:hAnsi="Arial" w:cs="Arial"/>
          <w:sz w:val="20"/>
          <w:szCs w:val="20"/>
          <w:lang w:val="cs-CZ"/>
        </w:rPr>
        <w:t>DONAU LAB, s.r.o.</w:t>
      </w:r>
      <w:r w:rsidR="00B612D8" w:rsidRPr="002C6177">
        <w:rPr>
          <w:lang w:val="cs-CZ"/>
        </w:rPr>
        <w:t xml:space="preserve"> </w:t>
      </w:r>
    </w:p>
    <w:sectPr w:rsidR="004D2F7E" w:rsidRPr="002C6177" w:rsidSect="00C22479">
      <w:type w:val="continuous"/>
      <w:pgSz w:w="11906" w:h="16838"/>
      <w:pgMar w:top="182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4DA44" w14:textId="77777777" w:rsidR="00D244F3" w:rsidRDefault="00D244F3" w:rsidP="004D2F7E">
      <w:pPr>
        <w:spacing w:after="0" w:line="240" w:lineRule="auto"/>
      </w:pPr>
      <w:r>
        <w:separator/>
      </w:r>
    </w:p>
  </w:endnote>
  <w:endnote w:type="continuationSeparator" w:id="0">
    <w:p w14:paraId="5B595312" w14:textId="77777777" w:rsidR="00D244F3" w:rsidRDefault="00D244F3" w:rsidP="004D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E1D56" w14:textId="2D85FD6D" w:rsidR="00B15F88" w:rsidRPr="00B15F88" w:rsidRDefault="00B15F88" w:rsidP="000B6AF5">
    <w:pPr>
      <w:pStyle w:val="Zpat"/>
      <w:tabs>
        <w:tab w:val="clear" w:pos="4536"/>
        <w:tab w:val="clear" w:pos="9072"/>
        <w:tab w:val="center" w:pos="5103"/>
        <w:tab w:val="right" w:pos="10206"/>
      </w:tabs>
      <w:rPr>
        <w:lang w:val="cs-CZ"/>
      </w:rPr>
    </w:pPr>
    <w:r w:rsidRPr="00B15F88">
      <w:rPr>
        <w:lang w:val="cs-CZ"/>
      </w:rPr>
      <w:t>DONAU LAB, s.r.o.</w:t>
    </w:r>
    <w:r w:rsidRPr="00B15F88">
      <w:rPr>
        <w:lang w:val="cs-CZ"/>
      </w:rPr>
      <w:tab/>
    </w:r>
    <w:r w:rsidR="0061579A">
      <w:rPr>
        <w:lang w:val="cs-CZ"/>
      </w:rPr>
      <w:t>Technická specifikace</w:t>
    </w:r>
    <w:r w:rsidRPr="00B15F88">
      <w:rPr>
        <w:lang w:val="cs-CZ"/>
      </w:rPr>
      <w:tab/>
      <w:t xml:space="preserve">Strana </w:t>
    </w:r>
    <w:r w:rsidRPr="00B15F88">
      <w:rPr>
        <w:b/>
        <w:bCs/>
        <w:lang w:val="cs-CZ"/>
      </w:rPr>
      <w:fldChar w:fldCharType="begin"/>
    </w:r>
    <w:r w:rsidRPr="00B15F88">
      <w:rPr>
        <w:b/>
        <w:bCs/>
        <w:lang w:val="cs-CZ"/>
      </w:rPr>
      <w:instrText>PAGE  \* Arabic  \* MERGEFORMAT</w:instrText>
    </w:r>
    <w:r w:rsidRPr="00B15F88">
      <w:rPr>
        <w:b/>
        <w:bCs/>
        <w:lang w:val="cs-CZ"/>
      </w:rPr>
      <w:fldChar w:fldCharType="separate"/>
    </w:r>
    <w:r w:rsidR="00CF07BD">
      <w:rPr>
        <w:b/>
        <w:bCs/>
        <w:noProof/>
        <w:lang w:val="cs-CZ"/>
      </w:rPr>
      <w:t>2</w:t>
    </w:r>
    <w:r w:rsidRPr="00B15F88">
      <w:rPr>
        <w:b/>
        <w:bCs/>
        <w:lang w:val="cs-CZ"/>
      </w:rPr>
      <w:fldChar w:fldCharType="end"/>
    </w:r>
    <w:r w:rsidRPr="00B15F88">
      <w:rPr>
        <w:lang w:val="cs-CZ"/>
      </w:rPr>
      <w:t xml:space="preserve"> z </w:t>
    </w:r>
    <w:r w:rsidRPr="00B15F88">
      <w:rPr>
        <w:b/>
        <w:bCs/>
        <w:lang w:val="cs-CZ"/>
      </w:rPr>
      <w:fldChar w:fldCharType="begin"/>
    </w:r>
    <w:r w:rsidRPr="00B15F88">
      <w:rPr>
        <w:b/>
        <w:bCs/>
        <w:lang w:val="cs-CZ"/>
      </w:rPr>
      <w:instrText>NUMPAGES  \* Arabic  \* MERGEFORMAT</w:instrText>
    </w:r>
    <w:r w:rsidRPr="00B15F88">
      <w:rPr>
        <w:b/>
        <w:bCs/>
        <w:lang w:val="cs-CZ"/>
      </w:rPr>
      <w:fldChar w:fldCharType="separate"/>
    </w:r>
    <w:r w:rsidR="00CF07BD">
      <w:rPr>
        <w:b/>
        <w:bCs/>
        <w:noProof/>
        <w:lang w:val="cs-CZ"/>
      </w:rPr>
      <w:t>2</w:t>
    </w:r>
    <w:r w:rsidRPr="00B15F88">
      <w:rPr>
        <w:b/>
        <w:bCs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F17AB" w14:textId="77777777" w:rsidR="00D244F3" w:rsidRDefault="00D244F3" w:rsidP="004D2F7E">
      <w:pPr>
        <w:spacing w:after="0" w:line="240" w:lineRule="auto"/>
      </w:pPr>
      <w:r>
        <w:separator/>
      </w:r>
    </w:p>
  </w:footnote>
  <w:footnote w:type="continuationSeparator" w:id="0">
    <w:p w14:paraId="55818DCB" w14:textId="77777777" w:rsidR="00D244F3" w:rsidRDefault="00D244F3" w:rsidP="004D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74F2F" w14:textId="04587E69" w:rsidR="00F85583" w:rsidRDefault="00F85583">
    <w:pPr>
      <w:pStyle w:val="Zhlav"/>
    </w:pPr>
    <w:r w:rsidRPr="002C6177">
      <w:rPr>
        <w:rFonts w:ascii="Arial" w:hAnsi="Arial" w:cs="Arial"/>
        <w:noProof/>
        <w:sz w:val="18"/>
        <w:szCs w:val="20"/>
        <w:lang w:val="cs-CZ" w:eastAsia="cs-CZ"/>
      </w:rPr>
      <w:drawing>
        <wp:anchor distT="0" distB="0" distL="114300" distR="114300" simplePos="0" relativeHeight="251659264" behindDoc="0" locked="0" layoutInCell="1" allowOverlap="1" wp14:anchorId="51F63372" wp14:editId="122A66CA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2044700" cy="6985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nau_lab_pragu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91" t="19649" b="18596"/>
                  <a:stretch/>
                </pic:blipFill>
                <pic:spPr bwMode="auto">
                  <a:xfrm>
                    <a:off x="0" y="0"/>
                    <a:ext cx="2044700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791"/>
    <w:multiLevelType w:val="hybridMultilevel"/>
    <w:tmpl w:val="82162280"/>
    <w:lvl w:ilvl="0" w:tplc="0666F30A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00696"/>
    <w:multiLevelType w:val="hybridMultilevel"/>
    <w:tmpl w:val="377AD1B4"/>
    <w:lvl w:ilvl="0" w:tplc="59B25E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53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70"/>
    <w:rsid w:val="00001AF6"/>
    <w:rsid w:val="00005E69"/>
    <w:rsid w:val="000079D2"/>
    <w:rsid w:val="000411C7"/>
    <w:rsid w:val="00044560"/>
    <w:rsid w:val="000511BA"/>
    <w:rsid w:val="00053DEA"/>
    <w:rsid w:val="00066CD5"/>
    <w:rsid w:val="000945FD"/>
    <w:rsid w:val="000B6AF5"/>
    <w:rsid w:val="000F4302"/>
    <w:rsid w:val="001D1A89"/>
    <w:rsid w:val="001E5239"/>
    <w:rsid w:val="001F6FCC"/>
    <w:rsid w:val="001F764C"/>
    <w:rsid w:val="00214F98"/>
    <w:rsid w:val="002B1938"/>
    <w:rsid w:val="002C4711"/>
    <w:rsid w:val="002C6177"/>
    <w:rsid w:val="0030740A"/>
    <w:rsid w:val="00321CE3"/>
    <w:rsid w:val="0032390B"/>
    <w:rsid w:val="00323B0F"/>
    <w:rsid w:val="00326B06"/>
    <w:rsid w:val="003A0C6E"/>
    <w:rsid w:val="003A1364"/>
    <w:rsid w:val="00403F1E"/>
    <w:rsid w:val="004B08AE"/>
    <w:rsid w:val="004D22F6"/>
    <w:rsid w:val="004D2F7E"/>
    <w:rsid w:val="004D4EF2"/>
    <w:rsid w:val="004E5989"/>
    <w:rsid w:val="004F13AD"/>
    <w:rsid w:val="004F39E3"/>
    <w:rsid w:val="005226F9"/>
    <w:rsid w:val="0052309F"/>
    <w:rsid w:val="00531489"/>
    <w:rsid w:val="00547C3D"/>
    <w:rsid w:val="00553E70"/>
    <w:rsid w:val="00590FDA"/>
    <w:rsid w:val="005C6CBB"/>
    <w:rsid w:val="00600D06"/>
    <w:rsid w:val="0061579A"/>
    <w:rsid w:val="00634ED6"/>
    <w:rsid w:val="00661ACB"/>
    <w:rsid w:val="006D0F58"/>
    <w:rsid w:val="006D7571"/>
    <w:rsid w:val="006F0E6B"/>
    <w:rsid w:val="00720D07"/>
    <w:rsid w:val="00746F77"/>
    <w:rsid w:val="007772B6"/>
    <w:rsid w:val="007D71F9"/>
    <w:rsid w:val="007E2DB3"/>
    <w:rsid w:val="00825C8D"/>
    <w:rsid w:val="00863439"/>
    <w:rsid w:val="008B28BF"/>
    <w:rsid w:val="00904817"/>
    <w:rsid w:val="009362DC"/>
    <w:rsid w:val="00967582"/>
    <w:rsid w:val="0098536B"/>
    <w:rsid w:val="009C76C7"/>
    <w:rsid w:val="00A1503C"/>
    <w:rsid w:val="00A236A8"/>
    <w:rsid w:val="00A23760"/>
    <w:rsid w:val="00A65C5D"/>
    <w:rsid w:val="00A738B1"/>
    <w:rsid w:val="00A7620D"/>
    <w:rsid w:val="00A77B48"/>
    <w:rsid w:val="00A8151F"/>
    <w:rsid w:val="00A90726"/>
    <w:rsid w:val="00AA4644"/>
    <w:rsid w:val="00AB1F24"/>
    <w:rsid w:val="00AE361B"/>
    <w:rsid w:val="00B03DAE"/>
    <w:rsid w:val="00B15F88"/>
    <w:rsid w:val="00B33F93"/>
    <w:rsid w:val="00B379FC"/>
    <w:rsid w:val="00B612D8"/>
    <w:rsid w:val="00B83C0A"/>
    <w:rsid w:val="00B84F9B"/>
    <w:rsid w:val="00B87F35"/>
    <w:rsid w:val="00BA0552"/>
    <w:rsid w:val="00BA43B5"/>
    <w:rsid w:val="00BA756D"/>
    <w:rsid w:val="00BB03A3"/>
    <w:rsid w:val="00BB2FF8"/>
    <w:rsid w:val="00BB6377"/>
    <w:rsid w:val="00BC1D6C"/>
    <w:rsid w:val="00BC3A61"/>
    <w:rsid w:val="00BC48F9"/>
    <w:rsid w:val="00BD174C"/>
    <w:rsid w:val="00C00CE8"/>
    <w:rsid w:val="00C22479"/>
    <w:rsid w:val="00C7190C"/>
    <w:rsid w:val="00CD3049"/>
    <w:rsid w:val="00CF07BD"/>
    <w:rsid w:val="00CF71BB"/>
    <w:rsid w:val="00D0085D"/>
    <w:rsid w:val="00D03896"/>
    <w:rsid w:val="00D244F3"/>
    <w:rsid w:val="00D572D8"/>
    <w:rsid w:val="00D725CE"/>
    <w:rsid w:val="00D82BCB"/>
    <w:rsid w:val="00DC49CD"/>
    <w:rsid w:val="00DE315F"/>
    <w:rsid w:val="00DF6FAF"/>
    <w:rsid w:val="00E223DC"/>
    <w:rsid w:val="00E515EB"/>
    <w:rsid w:val="00E61FEE"/>
    <w:rsid w:val="00E80903"/>
    <w:rsid w:val="00E94E40"/>
    <w:rsid w:val="00EB189A"/>
    <w:rsid w:val="00EB322B"/>
    <w:rsid w:val="00ED0A5C"/>
    <w:rsid w:val="00EE01A5"/>
    <w:rsid w:val="00F01C6E"/>
    <w:rsid w:val="00F16F7B"/>
    <w:rsid w:val="00F308E8"/>
    <w:rsid w:val="00F57DCB"/>
    <w:rsid w:val="00F70382"/>
    <w:rsid w:val="00F818F6"/>
    <w:rsid w:val="00F85583"/>
    <w:rsid w:val="00F91F61"/>
    <w:rsid w:val="00FE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8A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2F7E"/>
  </w:style>
  <w:style w:type="paragraph" w:styleId="Zpat">
    <w:name w:val="footer"/>
    <w:basedOn w:val="Normln"/>
    <w:link w:val="ZpatChar"/>
    <w:uiPriority w:val="99"/>
    <w:unhideWhenUsed/>
    <w:rsid w:val="004D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F7E"/>
  </w:style>
  <w:style w:type="table" w:styleId="Mkatabulky">
    <w:name w:val="Table Grid"/>
    <w:basedOn w:val="Normlntabulka"/>
    <w:uiPriority w:val="59"/>
    <w:rsid w:val="004D2F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D2F7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2D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84F9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84F9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C48F9"/>
    <w:pPr>
      <w:ind w:left="720"/>
      <w:contextualSpacing/>
    </w:pPr>
  </w:style>
  <w:style w:type="character" w:customStyle="1" w:styleId="fontstyle01">
    <w:name w:val="fontstyle01"/>
    <w:basedOn w:val="Standardnpsmoodstavce"/>
    <w:rsid w:val="00DE315F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2F7E"/>
  </w:style>
  <w:style w:type="paragraph" w:styleId="Zpat">
    <w:name w:val="footer"/>
    <w:basedOn w:val="Normln"/>
    <w:link w:val="ZpatChar"/>
    <w:uiPriority w:val="99"/>
    <w:unhideWhenUsed/>
    <w:rsid w:val="004D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F7E"/>
  </w:style>
  <w:style w:type="table" w:styleId="Mkatabulky">
    <w:name w:val="Table Grid"/>
    <w:basedOn w:val="Normlntabulka"/>
    <w:uiPriority w:val="59"/>
    <w:rsid w:val="004D2F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D2F7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2D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84F9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84F9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C48F9"/>
    <w:pPr>
      <w:ind w:left="720"/>
      <w:contextualSpacing/>
    </w:pPr>
  </w:style>
  <w:style w:type="character" w:customStyle="1" w:styleId="fontstyle01">
    <w:name w:val="fontstyle01"/>
    <w:basedOn w:val="Standardnpsmoodstavce"/>
    <w:rsid w:val="00DE315F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FC92F36220B499911877D84882104" ma:contentTypeVersion="10" ma:contentTypeDescription="Create a new document." ma:contentTypeScope="" ma:versionID="8c9a07d74d5a27c81f5cd3a848e391f9">
  <xsd:schema xmlns:xsd="http://www.w3.org/2001/XMLSchema" xmlns:xs="http://www.w3.org/2001/XMLSchema" xmlns:p="http://schemas.microsoft.com/office/2006/metadata/properties" xmlns:ns2="5e788e9a-0fd1-4897-bdc2-d83472501ab0" xmlns:ns3="67a0003b-3365-4110-a00e-84903bad8dcd" targetNamespace="http://schemas.microsoft.com/office/2006/metadata/properties" ma:root="true" ma:fieldsID="fbc1dd5b10b95019c0082dd22aa20b1e" ns2:_="" ns3:_="">
    <xsd:import namespace="5e788e9a-0fd1-4897-bdc2-d83472501ab0"/>
    <xsd:import namespace="67a0003b-3365-4110-a00e-84903bad8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8e9a-0fd1-4897-bdc2-d83472501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0003b-3365-4110-a00e-84903bad8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FA7C-E7B6-4A15-96C2-AA575E2EBF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CEF634-275A-4DE5-9577-D14F1DF0C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18A1D-47D6-4553-BCFA-5286944DB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88e9a-0fd1-4897-bdc2-d83472501ab0"/>
    <ds:schemaRef ds:uri="67a0003b-3365-4110-a00e-84903bad8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C0A1D8-54C8-43CD-9A0E-6AFF4F43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Bednářová</dc:creator>
  <dc:description>Created by the Microsoft Dynamics NAV report engine.</dc:description>
  <cp:lastModifiedBy>Kovacova Dagmar</cp:lastModifiedBy>
  <cp:revision>3</cp:revision>
  <cp:lastPrinted>2019-12-12T17:26:00Z</cp:lastPrinted>
  <dcterms:created xsi:type="dcterms:W3CDTF">2020-02-06T12:59:00Z</dcterms:created>
  <dcterms:modified xsi:type="dcterms:W3CDTF">2020-02-06T13:00:00Z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0x010100BD4FC92F36220B499911877D84882104</vt:lpwstr>
  </property>
</Properties>
</file>