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55A" w:rsidRPr="0032655A" w:rsidRDefault="0032655A" w:rsidP="00326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32655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Potvrzujeme přijetí objednávky</w:t>
      </w:r>
    </w:p>
    <w:p w:rsidR="0032655A" w:rsidRPr="0032655A" w:rsidRDefault="0032655A" w:rsidP="00326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32655A" w:rsidRPr="0032655A" w:rsidRDefault="0032655A" w:rsidP="00326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32655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Změnu objednaného zboží a množství je možné uskutečnit pouze po odsouhlasení změny prodávajícím.</w:t>
      </w:r>
    </w:p>
    <w:p w:rsidR="0032655A" w:rsidRPr="0032655A" w:rsidRDefault="0032655A" w:rsidP="00326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32655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V takovém případě je prodávající oprávněn účtovat poplatek </w:t>
      </w:r>
      <w:proofErr w:type="gramStart"/>
      <w:r w:rsidRPr="0032655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20%</w:t>
      </w:r>
      <w:proofErr w:type="gramEnd"/>
      <w:r w:rsidRPr="0032655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z prodejní ceny.</w:t>
      </w:r>
    </w:p>
    <w:p w:rsidR="0032655A" w:rsidRPr="0032655A" w:rsidRDefault="0032655A" w:rsidP="00326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32655A" w:rsidRPr="0032655A" w:rsidRDefault="0032655A" w:rsidP="00326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32655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Děkujeme za pochopení. </w:t>
      </w:r>
    </w:p>
    <w:p w:rsidR="0032655A" w:rsidRPr="0032655A" w:rsidRDefault="0032655A" w:rsidP="00326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32655A" w:rsidRPr="0032655A" w:rsidRDefault="0032655A" w:rsidP="00326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32655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pozdravem</w:t>
      </w:r>
    </w:p>
    <w:p w:rsidR="0032655A" w:rsidRPr="0032655A" w:rsidRDefault="0032655A" w:rsidP="00326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32655A" w:rsidRPr="0032655A" w:rsidRDefault="0032655A" w:rsidP="00326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32655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LaparoTech</w:t>
      </w:r>
      <w:proofErr w:type="spellEnd"/>
      <w:r w:rsidRPr="0032655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Instruments s.r.o.</w:t>
      </w:r>
    </w:p>
    <w:p w:rsidR="0032655A" w:rsidRPr="0032655A" w:rsidRDefault="0032655A" w:rsidP="00326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32655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Školní 1534</w:t>
      </w:r>
    </w:p>
    <w:p w:rsidR="0032655A" w:rsidRPr="0032655A" w:rsidRDefault="0032655A" w:rsidP="00326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32655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Brandýs nad Labem </w:t>
      </w:r>
    </w:p>
    <w:p w:rsidR="0032655A" w:rsidRPr="0032655A" w:rsidRDefault="0032655A" w:rsidP="00326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32655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250 02</w:t>
      </w:r>
    </w:p>
    <w:p w:rsidR="0032655A" w:rsidRDefault="0032655A"/>
    <w:p w:rsidR="0032655A" w:rsidRDefault="0032655A"/>
    <w:p w:rsidR="0032655A" w:rsidRDefault="0032655A"/>
    <w:p w:rsidR="008D40B4" w:rsidRDefault="00BD52CA">
      <w:r>
        <w:t xml:space="preserve">IČO: </w:t>
      </w:r>
      <w:r w:rsidRPr="00BD52CA">
        <w:t>25622846</w:t>
      </w:r>
    </w:p>
    <w:p w:rsidR="00BD52CA" w:rsidRDefault="00BD52CA">
      <w:r w:rsidRPr="00BD52CA">
        <w:t>NMB/20/0436 /LUK</w:t>
      </w:r>
      <w:r>
        <w:t xml:space="preserve">     objednáno dne 6.2.2020   -   potvrzeno 6.2.2020</w:t>
      </w:r>
    </w:p>
    <w:p w:rsidR="00BD52CA" w:rsidRDefault="00BD52CA">
      <w:r>
        <w:t xml:space="preserve">Celková částka včetně DPH    </w:t>
      </w:r>
      <w:r w:rsidRPr="00BD52CA">
        <w:t>70 819.00</w:t>
      </w:r>
      <w:r>
        <w:t xml:space="preserve"> Kč</w:t>
      </w:r>
      <w:r w:rsidR="00B8273E">
        <w:t xml:space="preserve">, </w:t>
      </w:r>
      <w:r w:rsidR="00B8273E">
        <w:tab/>
      </w:r>
      <w:r w:rsidR="00B8273E">
        <w:tab/>
        <w:t>61.581,74 Kč bez DPH</w:t>
      </w:r>
    </w:p>
    <w:p w:rsidR="00BD52CA" w:rsidRDefault="00BD52CA"/>
    <w:p w:rsidR="00BD52CA" w:rsidRDefault="00BD52CA" w:rsidP="00BD52CA">
      <w:r>
        <w:t xml:space="preserve">   Název položky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BD52CA" w:rsidRDefault="00BD52CA" w:rsidP="00BD52CA">
      <w:r>
        <w:t>--------------------------------------------------------------------------------------------------</w:t>
      </w:r>
    </w:p>
    <w:p w:rsidR="00BD52CA" w:rsidRDefault="00BD52CA" w:rsidP="00BD52CA">
      <w:r>
        <w:t xml:space="preserve">1. </w:t>
      </w:r>
      <w:bookmarkStart w:id="0" w:name="_GoBack"/>
      <w:r>
        <w:t>SPLENTIS                                  KIT-UT-01                 ks   18170.00     1   18170.00</w:t>
      </w:r>
    </w:p>
    <w:p w:rsidR="00BD52CA" w:rsidRDefault="00BD52CA" w:rsidP="00BD52CA">
      <w:r>
        <w:t>2. CALISTAR S                               KIT-CALISTARS        ks   17549.00     1   17549.00</w:t>
      </w:r>
    </w:p>
    <w:p w:rsidR="00BD52CA" w:rsidRDefault="00BD52CA" w:rsidP="00BD52CA">
      <w:r>
        <w:t xml:space="preserve">3. CALISTAR P                               KIT-CALISTARP </w:t>
      </w:r>
      <w:bookmarkEnd w:id="0"/>
      <w:r>
        <w:t xml:space="preserve">       ks   17550.00     2   35100.00</w:t>
      </w:r>
    </w:p>
    <w:sectPr w:rsidR="00BD5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81"/>
    <w:rsid w:val="00206E81"/>
    <w:rsid w:val="0032655A"/>
    <w:rsid w:val="008D40B4"/>
    <w:rsid w:val="00B8273E"/>
    <w:rsid w:val="00BD52CA"/>
    <w:rsid w:val="00FE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3FF2"/>
  <w15:chartTrackingRefBased/>
  <w15:docId w15:val="{7A06E9C4-FCD3-4845-BB98-EA3CE265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26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2655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2446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828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2</cp:revision>
  <cp:lastPrinted>2020-02-06T10:53:00Z</cp:lastPrinted>
  <dcterms:created xsi:type="dcterms:W3CDTF">2020-02-06T11:50:00Z</dcterms:created>
  <dcterms:modified xsi:type="dcterms:W3CDTF">2020-02-06T11:50:00Z</dcterms:modified>
</cp:coreProperties>
</file>