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1C3CFDF1" w:rsidR="00AE27BB" w:rsidRPr="00264DA3" w:rsidRDefault="00264DA3" w:rsidP="00AE27BB">
      <w:pPr>
        <w:pStyle w:val="Nadpis1"/>
        <w:rPr>
          <w:rFonts w:ascii="Arial" w:hAnsi="Arial" w:cs="Arial"/>
          <w:i/>
          <w:iCs/>
          <w:szCs w:val="22"/>
        </w:rPr>
      </w:pPr>
      <w:r w:rsidRPr="00264DA3">
        <w:rPr>
          <w:rFonts w:ascii="Arial" w:hAnsi="Arial" w:cs="Arial"/>
          <w:i/>
          <w:iCs/>
          <w:szCs w:val="22"/>
        </w:rPr>
        <w:t>Domov pro seniory v Hranicích, příspěvková organizace</w:t>
      </w:r>
    </w:p>
    <w:p w14:paraId="2D4CE55D" w14:textId="7F1A7FE1" w:rsidR="00AE27BB" w:rsidRPr="00C2244B" w:rsidRDefault="00AE27BB" w:rsidP="00AE27BB">
      <w:pPr>
        <w:rPr>
          <w:rFonts w:ascii="Arial" w:hAnsi="Arial" w:cs="Arial"/>
        </w:rPr>
      </w:pPr>
      <w:r w:rsidRPr="00C2244B">
        <w:rPr>
          <w:rFonts w:ascii="Arial" w:hAnsi="Arial" w:cs="Arial"/>
        </w:rPr>
        <w:t xml:space="preserve">se sídlem: </w:t>
      </w:r>
      <w:r w:rsidR="00264DA3">
        <w:rPr>
          <w:rFonts w:ascii="Arial" w:hAnsi="Arial" w:cs="Arial"/>
        </w:rPr>
        <w:tab/>
      </w:r>
      <w:r w:rsidR="00264DA3">
        <w:rPr>
          <w:rFonts w:ascii="Arial" w:hAnsi="Arial" w:cs="Arial"/>
        </w:rPr>
        <w:tab/>
      </w:r>
      <w:proofErr w:type="spellStart"/>
      <w:r w:rsidR="00264DA3">
        <w:rPr>
          <w:rFonts w:ascii="Arial" w:hAnsi="Arial" w:cs="Arial"/>
        </w:rPr>
        <w:t>Krásňany</w:t>
      </w:r>
      <w:proofErr w:type="spellEnd"/>
      <w:r w:rsidR="00264DA3">
        <w:rPr>
          <w:rFonts w:ascii="Arial" w:hAnsi="Arial" w:cs="Arial"/>
        </w:rPr>
        <w:t xml:space="preserve"> 766, 351 24 Hranice u Aše</w:t>
      </w:r>
    </w:p>
    <w:p w14:paraId="1C7D5C73" w14:textId="0DF5634C" w:rsidR="00AE27BB" w:rsidRPr="00C2244B" w:rsidRDefault="00AE27BB" w:rsidP="00AE27BB">
      <w:pPr>
        <w:rPr>
          <w:rFonts w:ascii="Arial" w:hAnsi="Arial" w:cs="Arial"/>
        </w:rPr>
      </w:pPr>
      <w:r w:rsidRPr="00C2244B">
        <w:rPr>
          <w:rFonts w:ascii="Arial" w:hAnsi="Arial" w:cs="Arial"/>
        </w:rPr>
        <w:t xml:space="preserve">IČO: </w:t>
      </w:r>
      <w:r w:rsidR="00264DA3">
        <w:rPr>
          <w:rFonts w:ascii="Arial" w:hAnsi="Arial" w:cs="Arial"/>
        </w:rPr>
        <w:tab/>
      </w:r>
      <w:r w:rsidR="00264DA3">
        <w:rPr>
          <w:rFonts w:ascii="Arial" w:hAnsi="Arial" w:cs="Arial"/>
        </w:rPr>
        <w:tab/>
      </w:r>
      <w:r w:rsidR="00264DA3">
        <w:rPr>
          <w:rFonts w:ascii="Arial" w:hAnsi="Arial" w:cs="Arial"/>
        </w:rPr>
        <w:tab/>
        <w:t>71175202</w:t>
      </w:r>
    </w:p>
    <w:p w14:paraId="409619DB" w14:textId="77777777" w:rsidR="00A63DFA" w:rsidRPr="00C2244B" w:rsidRDefault="00A63DFA" w:rsidP="00A63DFA">
      <w:pPr>
        <w:ind w:left="2127" w:hanging="2127"/>
        <w:jc w:val="both"/>
        <w:rPr>
          <w:rFonts w:ascii="Arial" w:hAnsi="Arial" w:cs="Arial"/>
        </w:rPr>
      </w:pPr>
      <w:r w:rsidRPr="00C2244B">
        <w:rPr>
          <w:rFonts w:ascii="Arial" w:hAnsi="Arial" w:cs="Arial"/>
        </w:rPr>
        <w:t xml:space="preserve">bankovní spojení: </w:t>
      </w:r>
      <w:r>
        <w:rPr>
          <w:rFonts w:ascii="Arial" w:hAnsi="Arial" w:cs="Arial"/>
        </w:rPr>
        <w:tab/>
        <w:t xml:space="preserve">Komerční banka a. s. </w:t>
      </w:r>
    </w:p>
    <w:p w14:paraId="596AAE44" w14:textId="77777777" w:rsidR="00A63DFA" w:rsidRPr="00C2244B" w:rsidRDefault="00A63DFA" w:rsidP="00A63DFA">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Pr>
          <w:rFonts w:ascii="Arial" w:hAnsi="Arial" w:cs="Arial"/>
        </w:rPr>
        <w:tab/>
        <w:t>78-2172020277/0100</w:t>
      </w:r>
    </w:p>
    <w:p w14:paraId="660D52C2" w14:textId="32C22E4C" w:rsidR="00AE27BB" w:rsidRPr="00C2244B" w:rsidRDefault="00AE27BB" w:rsidP="00AE27BB">
      <w:pPr>
        <w:rPr>
          <w:rFonts w:ascii="Arial" w:hAnsi="Arial" w:cs="Arial"/>
        </w:rPr>
      </w:pPr>
      <w:r w:rsidRPr="00C2244B">
        <w:rPr>
          <w:rFonts w:ascii="Arial" w:hAnsi="Arial" w:cs="Arial"/>
        </w:rPr>
        <w:t xml:space="preserve">zastoupený:  </w:t>
      </w:r>
      <w:r w:rsidR="00264DA3">
        <w:rPr>
          <w:rFonts w:ascii="Arial" w:hAnsi="Arial" w:cs="Arial"/>
        </w:rPr>
        <w:tab/>
      </w:r>
      <w:r w:rsidR="00264DA3">
        <w:rPr>
          <w:rFonts w:ascii="Arial" w:hAnsi="Arial" w:cs="Arial"/>
        </w:rPr>
        <w:tab/>
        <w:t>Ing. Liborem Syrovátkou, ředitelem</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64BBD31E" w14:textId="77777777" w:rsidR="003A79F2" w:rsidRPr="003A79F2" w:rsidRDefault="003A79F2" w:rsidP="003A79F2">
      <w:pPr>
        <w:rPr>
          <w:rFonts w:ascii="Arial" w:hAnsi="Arial" w:cs="Arial"/>
          <w:b/>
          <w:i/>
          <w:color w:val="0000FF"/>
          <w:sz w:val="22"/>
          <w:szCs w:val="22"/>
        </w:rPr>
      </w:pPr>
      <w:proofErr w:type="spellStart"/>
      <w:r w:rsidRPr="003A79F2">
        <w:rPr>
          <w:rFonts w:ascii="Arial" w:hAnsi="Arial" w:cs="Arial"/>
          <w:b/>
          <w:i/>
          <w:sz w:val="22"/>
          <w:szCs w:val="22"/>
        </w:rPr>
        <w:t>Stamed</w:t>
      </w:r>
      <w:proofErr w:type="spellEnd"/>
      <w:r w:rsidRPr="003A79F2">
        <w:rPr>
          <w:rFonts w:ascii="Arial" w:hAnsi="Arial" w:cs="Arial"/>
          <w:b/>
          <w:i/>
          <w:sz w:val="22"/>
          <w:szCs w:val="22"/>
        </w:rPr>
        <w:t xml:space="preserve"> s.r.o.</w:t>
      </w:r>
    </w:p>
    <w:p w14:paraId="149F1F23" w14:textId="77777777" w:rsidR="003A79F2" w:rsidRPr="00C2244B" w:rsidRDefault="003A79F2" w:rsidP="003A79F2">
      <w:pPr>
        <w:rPr>
          <w:rFonts w:ascii="Arial" w:hAnsi="Arial" w:cs="Arial"/>
        </w:rPr>
      </w:pPr>
      <w:r>
        <w:rPr>
          <w:rFonts w:ascii="Arial" w:hAnsi="Arial" w:cs="Arial"/>
        </w:rPr>
        <w:t>se sídlem</w:t>
      </w:r>
      <w:r w:rsidRPr="00C2244B">
        <w:rPr>
          <w:rFonts w:ascii="Arial" w:hAnsi="Arial" w:cs="Arial"/>
        </w:rPr>
        <w:t xml:space="preserve">: </w:t>
      </w:r>
      <w:r>
        <w:rPr>
          <w:rFonts w:ascii="Arial" w:hAnsi="Arial" w:cs="Arial"/>
        </w:rPr>
        <w:tab/>
      </w:r>
      <w:r>
        <w:rPr>
          <w:rFonts w:ascii="Arial" w:hAnsi="Arial" w:cs="Arial"/>
        </w:rPr>
        <w:tab/>
        <w:t xml:space="preserve">Toužimská 1705/25, 323 00 </w:t>
      </w:r>
      <w:r w:rsidRPr="00E764B3">
        <w:rPr>
          <w:rFonts w:ascii="Arial" w:hAnsi="Arial" w:cs="Arial"/>
        </w:rPr>
        <w:t>Plzeň</w:t>
      </w:r>
      <w:r>
        <w:rPr>
          <w:rFonts w:ascii="Arial" w:hAnsi="Arial" w:cs="Arial"/>
        </w:rPr>
        <w:tab/>
      </w:r>
    </w:p>
    <w:p w14:paraId="377A3125" w14:textId="77777777" w:rsidR="003A79F2" w:rsidRPr="00C2244B" w:rsidRDefault="003A79F2" w:rsidP="003A79F2">
      <w:pPr>
        <w:rPr>
          <w:rFonts w:ascii="Arial" w:hAnsi="Arial" w:cs="Arial"/>
        </w:rPr>
      </w:pPr>
      <w:r w:rsidRPr="00C2244B">
        <w:rPr>
          <w:rFonts w:ascii="Arial" w:hAnsi="Arial" w:cs="Arial"/>
        </w:rPr>
        <w:t xml:space="preserve">IČO:                    </w:t>
      </w:r>
      <w:r w:rsidRPr="00C2244B">
        <w:rPr>
          <w:rFonts w:ascii="Arial" w:hAnsi="Arial" w:cs="Arial"/>
        </w:rPr>
        <w:tab/>
      </w:r>
      <w:r>
        <w:rPr>
          <w:rFonts w:ascii="Arial" w:hAnsi="Arial" w:cs="Arial"/>
        </w:rPr>
        <w:t>29161941</w:t>
      </w:r>
      <w:r w:rsidRPr="00C2244B">
        <w:rPr>
          <w:rFonts w:ascii="Arial" w:hAnsi="Arial" w:cs="Arial"/>
        </w:rPr>
        <w:tab/>
      </w:r>
    </w:p>
    <w:p w14:paraId="65BC3174" w14:textId="77777777" w:rsidR="003A79F2" w:rsidRPr="00C2244B" w:rsidRDefault="003A79F2" w:rsidP="003A79F2">
      <w:pPr>
        <w:rPr>
          <w:rFonts w:ascii="Arial" w:hAnsi="Arial" w:cs="Arial"/>
        </w:rPr>
      </w:pPr>
      <w:r w:rsidRPr="00C2244B">
        <w:rPr>
          <w:rFonts w:ascii="Arial" w:hAnsi="Arial" w:cs="Arial"/>
        </w:rPr>
        <w:t xml:space="preserve">DIČ: </w:t>
      </w:r>
      <w:r>
        <w:rPr>
          <w:rFonts w:ascii="Arial" w:hAnsi="Arial" w:cs="Arial"/>
        </w:rPr>
        <w:tab/>
      </w:r>
      <w:r>
        <w:rPr>
          <w:rFonts w:ascii="Arial" w:hAnsi="Arial" w:cs="Arial"/>
        </w:rPr>
        <w:tab/>
      </w:r>
      <w:r>
        <w:rPr>
          <w:rFonts w:ascii="Arial" w:hAnsi="Arial" w:cs="Arial"/>
        </w:rPr>
        <w:tab/>
        <w:t>CZ29161941</w:t>
      </w:r>
    </w:p>
    <w:p w14:paraId="7FC2273F" w14:textId="77777777" w:rsidR="003A79F2" w:rsidRPr="00C2244B" w:rsidRDefault="003A79F2" w:rsidP="003A79F2">
      <w:pPr>
        <w:ind w:left="2694" w:hanging="2694"/>
        <w:jc w:val="both"/>
        <w:rPr>
          <w:rFonts w:ascii="Arial" w:hAnsi="Arial" w:cs="Arial"/>
        </w:rPr>
      </w:pPr>
      <w:r w:rsidRPr="00C2244B">
        <w:rPr>
          <w:rFonts w:ascii="Arial" w:hAnsi="Arial" w:cs="Arial"/>
        </w:rPr>
        <w:t>bankovní spojení:</w:t>
      </w:r>
      <w:r>
        <w:rPr>
          <w:rFonts w:ascii="Arial" w:hAnsi="Arial" w:cs="Arial"/>
        </w:rPr>
        <w:t xml:space="preserve">          Komerční banka a.s.</w:t>
      </w:r>
    </w:p>
    <w:p w14:paraId="5668A29B" w14:textId="77777777" w:rsidR="003A79F2" w:rsidRPr="00C2244B" w:rsidRDefault="003A79F2" w:rsidP="003A79F2">
      <w:pPr>
        <w:ind w:left="2694" w:hanging="2694"/>
        <w:jc w:val="both"/>
        <w:rPr>
          <w:rFonts w:ascii="Arial" w:hAnsi="Arial" w:cs="Arial"/>
        </w:rPr>
      </w:pPr>
      <w:r w:rsidRPr="00C2244B">
        <w:rPr>
          <w:rFonts w:ascii="Arial" w:hAnsi="Arial" w:cs="Arial"/>
        </w:rPr>
        <w:t xml:space="preserve">číslo </w:t>
      </w:r>
      <w:proofErr w:type="gramStart"/>
      <w:r w:rsidRPr="00C2244B">
        <w:rPr>
          <w:rFonts w:ascii="Arial" w:hAnsi="Arial" w:cs="Arial"/>
        </w:rPr>
        <w:t>účtu:</w:t>
      </w:r>
      <w:r>
        <w:rPr>
          <w:rFonts w:ascii="Arial" w:hAnsi="Arial" w:cs="Arial"/>
        </w:rPr>
        <w:t xml:space="preserve">                      </w:t>
      </w:r>
      <w:r w:rsidRPr="00E764B3">
        <w:rPr>
          <w:rFonts w:ascii="Arial" w:hAnsi="Arial" w:cs="Arial"/>
        </w:rPr>
        <w:t>107</w:t>
      </w:r>
      <w:proofErr w:type="gramEnd"/>
      <w:r w:rsidRPr="00E764B3">
        <w:rPr>
          <w:rFonts w:ascii="Arial" w:hAnsi="Arial" w:cs="Arial"/>
        </w:rPr>
        <w:t>-5913970207/0100</w:t>
      </w:r>
    </w:p>
    <w:p w14:paraId="073304EE" w14:textId="77777777" w:rsidR="003A79F2" w:rsidRPr="00C2244B" w:rsidRDefault="003A79F2" w:rsidP="003A79F2">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t>Stanislav Kohout, jednatel společnosti</w:t>
      </w:r>
    </w:p>
    <w:p w14:paraId="4B50D229" w14:textId="77777777" w:rsidR="003A79F2" w:rsidRPr="00C2244B" w:rsidRDefault="003A79F2" w:rsidP="003A79F2">
      <w:pPr>
        <w:jc w:val="both"/>
        <w:rPr>
          <w:rFonts w:ascii="Arial" w:hAnsi="Arial" w:cs="Arial"/>
        </w:rPr>
      </w:pPr>
      <w:r w:rsidRPr="00C2244B">
        <w:rPr>
          <w:rFonts w:ascii="Arial" w:hAnsi="Arial" w:cs="Arial"/>
        </w:rPr>
        <w:t xml:space="preserve">zapsaný v obchodním rejstříku vedeném Krajským soudem v </w:t>
      </w:r>
      <w:r>
        <w:rPr>
          <w:rFonts w:ascii="Arial" w:hAnsi="Arial" w:cs="Arial"/>
        </w:rPr>
        <w:t>Plzni</w:t>
      </w:r>
      <w:r w:rsidRPr="00C2244B">
        <w:rPr>
          <w:rFonts w:ascii="Arial" w:hAnsi="Arial" w:cs="Arial"/>
        </w:rPr>
        <w:t xml:space="preserve"> oddíl </w:t>
      </w:r>
      <w:r>
        <w:rPr>
          <w:rFonts w:ascii="Arial" w:hAnsi="Arial" w:cs="Arial"/>
        </w:rPr>
        <w:t>C,</w:t>
      </w:r>
      <w:r w:rsidRPr="00C2244B">
        <w:rPr>
          <w:rFonts w:ascii="Arial" w:hAnsi="Arial" w:cs="Arial"/>
        </w:rPr>
        <w:t xml:space="preserve"> vložka </w:t>
      </w:r>
      <w:r>
        <w:rPr>
          <w:rFonts w:ascii="Arial" w:hAnsi="Arial" w:cs="Arial"/>
        </w:rPr>
        <w:t>27962</w:t>
      </w:r>
    </w:p>
    <w:p w14:paraId="0343EA74" w14:textId="348EC8D8" w:rsidR="00964C45" w:rsidRPr="00C2244B" w:rsidRDefault="00964C45" w:rsidP="00964C45">
      <w:pPr>
        <w:jc w:val="both"/>
        <w:rPr>
          <w:rFonts w:ascii="Arial" w:hAnsi="Arial" w:cs="Arial"/>
        </w:rPr>
      </w:pP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41544571" w:rsidR="006840DC" w:rsidRPr="006840DC" w:rsidRDefault="006840DC" w:rsidP="002C6C68">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55063F">
        <w:rPr>
          <w:rFonts w:ascii="Arial" w:hAnsi="Arial" w:cs="Arial"/>
        </w:rPr>
        <w:t>dodavatelem</w:t>
      </w:r>
      <w:r w:rsidR="00D46C52" w:rsidRPr="006840DC">
        <w:rPr>
          <w:rFonts w:ascii="Arial" w:hAnsi="Arial" w:cs="Arial"/>
        </w:rPr>
        <w:t xml:space="preserve"> veřejné zakázky </w:t>
      </w:r>
      <w:r w:rsidR="00550E78">
        <w:rPr>
          <w:rFonts w:ascii="Arial" w:hAnsi="Arial" w:cs="Arial"/>
          <w:b/>
        </w:rPr>
        <w:t>„Nákup vybavení nově vybudovaných prostor 3. NP v </w:t>
      </w:r>
      <w:proofErr w:type="spellStart"/>
      <w:r w:rsidR="00550E78">
        <w:rPr>
          <w:rFonts w:ascii="Arial" w:hAnsi="Arial" w:cs="Arial"/>
          <w:b/>
        </w:rPr>
        <w:t>DpS</w:t>
      </w:r>
      <w:proofErr w:type="spellEnd"/>
      <w:r w:rsidR="00550E78">
        <w:rPr>
          <w:rFonts w:ascii="Arial" w:hAnsi="Arial" w:cs="Arial"/>
          <w:b/>
        </w:rPr>
        <w:t xml:space="preserve"> v Hranicích v rámci investiční akce „Rekonstrukce střechy objektu domova včetně půdní vestavby“ – Domov pro seniory v Hranicích, příspěvková organizace</w:t>
      </w:r>
      <w:r w:rsidR="00550E78">
        <w:rPr>
          <w:rFonts w:ascii="Arial" w:hAnsi="Arial" w:cs="Arial"/>
          <w:b/>
          <w:bCs/>
        </w:rPr>
        <w:t>“</w:t>
      </w:r>
      <w:r w:rsidR="00550E78">
        <w:rPr>
          <w:rFonts w:ascii="Arial" w:hAnsi="Arial" w:cs="Arial"/>
          <w:b/>
        </w:rPr>
        <w:t xml:space="preserve"> </w:t>
      </w:r>
      <w:r w:rsidR="00584634">
        <w:rPr>
          <w:rFonts w:ascii="Arial" w:hAnsi="Arial" w:cs="Arial"/>
          <w:b/>
        </w:rPr>
        <w:t xml:space="preserve">(část č. </w:t>
      </w:r>
      <w:r w:rsidR="00964C45">
        <w:rPr>
          <w:rFonts w:ascii="Arial" w:hAnsi="Arial" w:cs="Arial"/>
          <w:b/>
        </w:rPr>
        <w:t>3</w:t>
      </w:r>
      <w:r w:rsidR="00584634">
        <w:rPr>
          <w:rFonts w:ascii="Arial" w:hAnsi="Arial" w:cs="Arial"/>
          <w:b/>
        </w:rPr>
        <w:t xml:space="preserve"> – „</w:t>
      </w:r>
      <w:r w:rsidR="00964C45">
        <w:rPr>
          <w:rFonts w:ascii="Arial" w:hAnsi="Arial" w:cs="Arial"/>
          <w:b/>
        </w:rPr>
        <w:t>Dodávka vybavení prádelny</w:t>
      </w:r>
      <w:r w:rsidR="00584634">
        <w:rPr>
          <w:rFonts w:ascii="Arial" w:hAnsi="Arial" w:cs="Arial"/>
          <w:b/>
        </w:rPr>
        <w:t xml:space="preserve">“) </w:t>
      </w:r>
      <w:r w:rsidR="00D46C52" w:rsidRPr="006840DC">
        <w:rPr>
          <w:rFonts w:ascii="Arial" w:hAnsi="Arial" w:cs="Arial"/>
        </w:rPr>
        <w:t xml:space="preserve">vyhlášené dne </w:t>
      </w:r>
      <w:r w:rsidR="003A79F2">
        <w:rPr>
          <w:rFonts w:ascii="Arial" w:hAnsi="Arial" w:cs="Arial"/>
        </w:rPr>
        <w:t>17. 9. 2019</w:t>
      </w:r>
      <w:r w:rsidR="00D46C52" w:rsidRPr="006840DC">
        <w:rPr>
          <w:rFonts w:ascii="Arial" w:hAnsi="Arial" w:cs="Arial"/>
        </w:rPr>
        <w:t xml:space="preserve"> </w:t>
      </w:r>
      <w:r w:rsidR="002C6C68">
        <w:rPr>
          <w:rFonts w:ascii="Arial" w:hAnsi="Arial" w:cs="Arial"/>
        </w:rPr>
        <w:t>Karlovarským krajem,</w:t>
      </w:r>
      <w:r w:rsidR="00D46C52" w:rsidRPr="006840DC">
        <w:rPr>
          <w:rFonts w:ascii="Arial" w:hAnsi="Arial" w:cs="Arial"/>
        </w:rPr>
        <w:t xml:space="preserve"> </w:t>
      </w:r>
      <w:r w:rsidR="002C6C68" w:rsidRPr="002C6C68">
        <w:rPr>
          <w:rFonts w:ascii="Arial" w:hAnsi="Arial" w:cs="Arial"/>
        </w:rPr>
        <w:t xml:space="preserve">IČO 70891168, se sídlem Závodní 353/88, 360 06 Karlovy Vary, jakožto centrálním zadavatelem (dále jen „centrální zadavatel“) podlimitní veřejné zakázky formou zjednodušeného podlimitního řízení </w:t>
      </w:r>
      <w:r w:rsidR="00D46C52" w:rsidRPr="006840DC">
        <w:rPr>
          <w:rFonts w:ascii="Arial" w:hAnsi="Arial" w:cs="Arial"/>
        </w:rPr>
        <w:t xml:space="preserve">a výběr dodavatele </w:t>
      </w:r>
      <w:r w:rsidR="0055063F">
        <w:rPr>
          <w:rFonts w:ascii="Arial" w:hAnsi="Arial" w:cs="Arial"/>
        </w:rPr>
        <w:t xml:space="preserve">a uzavření této smlouvy </w:t>
      </w:r>
      <w:r w:rsidR="00D46C52" w:rsidRPr="006840DC">
        <w:rPr>
          <w:rFonts w:ascii="Arial" w:hAnsi="Arial" w:cs="Arial"/>
        </w:rPr>
        <w:t>byl</w:t>
      </w:r>
      <w:r w:rsidR="0055063F">
        <w:rPr>
          <w:rFonts w:ascii="Arial" w:hAnsi="Arial" w:cs="Arial"/>
        </w:rPr>
        <w:t>y</w:t>
      </w:r>
      <w:r w:rsidR="00D46C52" w:rsidRPr="006840DC">
        <w:rPr>
          <w:rFonts w:ascii="Arial" w:hAnsi="Arial" w:cs="Arial"/>
        </w:rPr>
        <w:t xml:space="preserve"> schválen</w:t>
      </w:r>
      <w:r w:rsidR="0055063F">
        <w:rPr>
          <w:rFonts w:ascii="Arial" w:hAnsi="Arial" w:cs="Arial"/>
        </w:rPr>
        <w:t>y</w:t>
      </w:r>
      <w:r w:rsidR="00D46C52" w:rsidRPr="006840DC">
        <w:rPr>
          <w:rFonts w:ascii="Arial" w:hAnsi="Arial" w:cs="Arial"/>
        </w:rPr>
        <w:t xml:space="preserve"> usnesením Rady Karlovarského kraje dne </w:t>
      </w:r>
      <w:r w:rsidR="003A79F2">
        <w:rPr>
          <w:rFonts w:ascii="Arial" w:hAnsi="Arial" w:cs="Arial"/>
        </w:rPr>
        <w:t>4. 11.</w:t>
      </w:r>
      <w:r w:rsidR="00D46C52" w:rsidRPr="006840DC">
        <w:rPr>
          <w:rFonts w:ascii="Arial" w:hAnsi="Arial" w:cs="Arial"/>
        </w:rPr>
        <w:t xml:space="preserve"> 201</w:t>
      </w:r>
      <w:r w:rsidR="0055063F">
        <w:rPr>
          <w:rFonts w:ascii="Arial" w:hAnsi="Arial" w:cs="Arial"/>
        </w:rPr>
        <w:t>9</w:t>
      </w:r>
      <w:r w:rsidR="00D46C52" w:rsidRPr="006840DC">
        <w:rPr>
          <w:rFonts w:ascii="Arial" w:hAnsi="Arial" w:cs="Arial"/>
        </w:rPr>
        <w:t xml:space="preserve"> usnesením č. </w:t>
      </w:r>
      <w:r w:rsidR="003A79F2">
        <w:rPr>
          <w:rFonts w:ascii="Arial" w:hAnsi="Arial" w:cs="Arial"/>
        </w:rPr>
        <w:t>RK 1282/11/19</w:t>
      </w:r>
      <w:r w:rsidR="00D46C52" w:rsidRPr="006840DC">
        <w:rPr>
          <w:rFonts w:ascii="Arial" w:hAnsi="Arial" w:cs="Arial"/>
        </w:rPr>
        <w:t>; a</w:t>
      </w:r>
    </w:p>
    <w:p w14:paraId="02A13089" w14:textId="38347B97"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zpracované dne </w:t>
      </w:r>
      <w:r w:rsidR="003A79F2">
        <w:rPr>
          <w:rFonts w:ascii="Arial" w:hAnsi="Arial" w:cs="Arial"/>
        </w:rPr>
        <w:t>8. 10. 2019</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 xml:space="preserve">je </w:t>
      </w:r>
      <w:r w:rsidR="00D46C52" w:rsidRPr="00E56108">
        <w:rPr>
          <w:rFonts w:ascii="Arial" w:hAnsi="Arial" w:cs="Arial"/>
        </w:rPr>
        <w:t>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lastRenderedPageBreak/>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0C1B07D8"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55063F">
        <w:rPr>
          <w:rFonts w:ascii="Tahoma" w:hAnsi="Tahoma" w:cs="Tahoma"/>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4CE60484"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2C6C68">
        <w:rPr>
          <w:rFonts w:cs="Arial"/>
          <w:sz w:val="20"/>
          <w:szCs w:val="20"/>
        </w:rPr>
        <w:t>ze</w:t>
      </w:r>
      <w:r w:rsidR="00264DA3">
        <w:rPr>
          <w:rFonts w:cs="Arial"/>
          <w:sz w:val="20"/>
          <w:szCs w:val="20"/>
        </w:rPr>
        <w:t xml:space="preserve"> dne </w:t>
      </w:r>
      <w:r w:rsidR="003A79F2">
        <w:rPr>
          <w:rFonts w:cs="Arial"/>
          <w:sz w:val="20"/>
          <w:szCs w:val="20"/>
        </w:rPr>
        <w:t>8. 10. 2019</w:t>
      </w:r>
      <w:r w:rsidRPr="000E2A13">
        <w:rPr>
          <w:rFonts w:cs="Arial"/>
          <w:sz w:val="20"/>
          <w:szCs w:val="20"/>
        </w:rPr>
        <w:t xml:space="preserve"> (dále jen „nabídka“) v rámci zakázky</w:t>
      </w:r>
      <w:r w:rsidR="002B6528" w:rsidRPr="000E2A13">
        <w:rPr>
          <w:rFonts w:cs="Arial"/>
          <w:sz w:val="20"/>
          <w:szCs w:val="20"/>
        </w:rPr>
        <w:t xml:space="preserve"> </w:t>
      </w:r>
      <w:r w:rsidR="00550E78" w:rsidRPr="00550E78">
        <w:rPr>
          <w:rFonts w:cs="Arial"/>
          <w:sz w:val="20"/>
          <w:szCs w:val="20"/>
        </w:rPr>
        <w:t>„Nákup vybavení nově vybudovaných prostor 3. NP v </w:t>
      </w:r>
      <w:proofErr w:type="spellStart"/>
      <w:r w:rsidR="00550E78" w:rsidRPr="00550E78">
        <w:rPr>
          <w:rFonts w:cs="Arial"/>
          <w:sz w:val="20"/>
          <w:szCs w:val="20"/>
        </w:rPr>
        <w:t>DpS</w:t>
      </w:r>
      <w:proofErr w:type="spellEnd"/>
      <w:r w:rsidR="00550E78" w:rsidRPr="00550E78">
        <w:rPr>
          <w:rFonts w:cs="Arial"/>
          <w:sz w:val="20"/>
          <w:szCs w:val="20"/>
        </w:rPr>
        <w:t xml:space="preserve"> v Hranicích v rámci investiční akce „Rekonstrukce střechy objektu domova včetně půdní vestavby“ – Domov pro seniory v Hranicích, příspěvková organizace</w:t>
      </w:r>
      <w:r w:rsidR="00550E78" w:rsidRPr="00550E78">
        <w:rPr>
          <w:rFonts w:cs="Arial"/>
          <w:bCs/>
          <w:sz w:val="20"/>
          <w:szCs w:val="20"/>
        </w:rPr>
        <w:t>“</w:t>
      </w:r>
      <w:r w:rsidR="00550E78" w:rsidRPr="00550E78">
        <w:rPr>
          <w:rFonts w:cs="Arial"/>
          <w:sz w:val="20"/>
          <w:szCs w:val="20"/>
        </w:rPr>
        <w:t xml:space="preserve"> (část č. 3 – „Dodávka vybavení prádelny“)</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67A351A6" w:rsidR="00F37043" w:rsidRDefault="005A75CD" w:rsidP="0084431E">
      <w:pPr>
        <w:pStyle w:val="slovn2rove"/>
        <w:numPr>
          <w:ilvl w:val="1"/>
          <w:numId w:val="5"/>
        </w:numPr>
        <w:ind w:left="567" w:hanging="567"/>
        <w:rPr>
          <w:rFonts w:cs="Arial"/>
          <w:sz w:val="20"/>
          <w:szCs w:val="20"/>
        </w:rPr>
      </w:pPr>
      <w:r w:rsidRPr="005A75CD">
        <w:rPr>
          <w:rFonts w:cs="Arial"/>
          <w:sz w:val="20"/>
          <w:szCs w:val="20"/>
        </w:rPr>
        <w:lastRenderedPageBreak/>
        <w:t>Prodávající je povinen odevzdat kupujícímu předmět koupě na sjednaném místě plnění, kterým</w:t>
      </w:r>
      <w:r>
        <w:rPr>
          <w:rFonts w:cs="Arial"/>
          <w:sz w:val="20"/>
          <w:szCs w:val="20"/>
        </w:rPr>
        <w:t xml:space="preserve"> je sídlo kupujícího</w:t>
      </w:r>
      <w:r w:rsidR="00A677C8">
        <w:rPr>
          <w:rFonts w:cs="Arial"/>
          <w:sz w:val="20"/>
          <w:szCs w:val="20"/>
        </w:rPr>
        <w:t xml:space="preserve"> </w:t>
      </w:r>
      <w:r w:rsidR="00264DA3">
        <w:rPr>
          <w:rFonts w:cs="Arial"/>
          <w:sz w:val="20"/>
          <w:szCs w:val="20"/>
        </w:rPr>
        <w:t>–</w:t>
      </w:r>
      <w:r w:rsidR="00A677C8">
        <w:rPr>
          <w:rFonts w:cs="Arial"/>
          <w:sz w:val="20"/>
          <w:szCs w:val="20"/>
        </w:rPr>
        <w:t xml:space="preserve"> </w:t>
      </w:r>
      <w:r w:rsidR="00264DA3">
        <w:rPr>
          <w:rFonts w:cs="Arial"/>
          <w:sz w:val="20"/>
          <w:szCs w:val="20"/>
        </w:rPr>
        <w:t xml:space="preserve">Domov pro seniory v Hranicích, </w:t>
      </w:r>
      <w:r w:rsidR="00264DA3" w:rsidRPr="00264DA3">
        <w:rPr>
          <w:rFonts w:cs="Arial"/>
          <w:sz w:val="20"/>
          <w:szCs w:val="20"/>
        </w:rPr>
        <w:t xml:space="preserve">p. o., </w:t>
      </w:r>
      <w:proofErr w:type="spellStart"/>
      <w:r w:rsidR="00264DA3" w:rsidRPr="00264DA3">
        <w:rPr>
          <w:rFonts w:cs="Arial"/>
          <w:sz w:val="20"/>
          <w:szCs w:val="20"/>
        </w:rPr>
        <w:t>Krásňany</w:t>
      </w:r>
      <w:proofErr w:type="spellEnd"/>
      <w:r w:rsidR="00264DA3" w:rsidRPr="00264DA3">
        <w:rPr>
          <w:rFonts w:cs="Arial"/>
          <w:sz w:val="20"/>
          <w:szCs w:val="20"/>
        </w:rPr>
        <w:t xml:space="preserve"> 766, 351 24 Hranice u Aše</w:t>
      </w:r>
      <w:r w:rsidR="00A677C8" w:rsidRPr="00264DA3">
        <w:rPr>
          <w:rFonts w:cs="Arial"/>
          <w:sz w:val="20"/>
          <w:szCs w:val="20"/>
        </w:rPr>
        <w:t xml:space="preserve"> (dále jen „Domov“)</w:t>
      </w:r>
      <w:r w:rsidRPr="00264DA3">
        <w:rPr>
          <w:rFonts w:cs="Arial"/>
          <w:sz w:val="20"/>
          <w:szCs w:val="20"/>
        </w:rPr>
        <w:t>.</w:t>
      </w:r>
    </w:p>
    <w:p w14:paraId="5C0DE17F" w14:textId="6ED956CB"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64359B">
        <w:rPr>
          <w:rFonts w:cs="Arial"/>
          <w:sz w:val="20"/>
          <w:szCs w:val="20"/>
        </w:rPr>
        <w:t>31. 5. 2020</w:t>
      </w:r>
      <w:r>
        <w:rPr>
          <w:rFonts w:cs="Arial"/>
          <w:sz w:val="20"/>
          <w:szCs w:val="20"/>
        </w:rPr>
        <w:t>.</w:t>
      </w:r>
      <w:r w:rsidR="00A677C8">
        <w:rPr>
          <w:rFonts w:cs="Arial"/>
          <w:sz w:val="20"/>
          <w:szCs w:val="20"/>
        </w:rPr>
        <w:t xml:space="preserve"> Odevzdáním předmětu koupě se rozumí jeh</w:t>
      </w:r>
      <w:r w:rsidR="00964C45">
        <w:rPr>
          <w:rFonts w:cs="Arial"/>
          <w:sz w:val="20"/>
          <w:szCs w:val="20"/>
        </w:rPr>
        <w:t>o předání, sestavení (montáž) včetně přivedení plynu ke spotřebičům</w:t>
      </w:r>
      <w:r w:rsidR="00E56108">
        <w:rPr>
          <w:rFonts w:cs="Arial"/>
          <w:sz w:val="20"/>
          <w:szCs w:val="20"/>
        </w:rPr>
        <w:t>, předložení výchozí revizní zprávy</w:t>
      </w:r>
      <w:r w:rsidR="00964C45">
        <w:rPr>
          <w:rFonts w:cs="Arial"/>
          <w:sz w:val="20"/>
          <w:szCs w:val="20"/>
        </w:rPr>
        <w:t xml:space="preserve"> a</w:t>
      </w:r>
      <w:r w:rsidR="00E56108">
        <w:rPr>
          <w:rFonts w:cs="Arial"/>
          <w:sz w:val="20"/>
          <w:szCs w:val="20"/>
        </w:rPr>
        <w:t xml:space="preserve"> provedení</w:t>
      </w:r>
      <w:r w:rsidR="00964C45">
        <w:rPr>
          <w:rFonts w:cs="Arial"/>
          <w:sz w:val="20"/>
          <w:szCs w:val="20"/>
        </w:rPr>
        <w:t xml:space="preserve"> odkouření spotřebičů nad střechu Domova, </w:t>
      </w:r>
      <w:r w:rsidR="00A677C8">
        <w:rPr>
          <w:rFonts w:cs="Arial"/>
          <w:sz w:val="20"/>
          <w:szCs w:val="20"/>
        </w:rPr>
        <w:t>předvedení kupujícímu</w:t>
      </w:r>
      <w:r w:rsidR="00964C45">
        <w:rPr>
          <w:rFonts w:cs="Arial"/>
          <w:sz w:val="20"/>
          <w:szCs w:val="20"/>
        </w:rPr>
        <w:t xml:space="preserve"> a zaškolení obsluhy</w:t>
      </w:r>
      <w:r w:rsidR="00A677C8">
        <w:rPr>
          <w:rFonts w:cs="Arial"/>
          <w:sz w:val="20"/>
          <w:szCs w:val="20"/>
        </w:rPr>
        <w:t>.</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6C533E8B"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w:t>
      </w:r>
      <w:r w:rsidR="00964C45">
        <w:rPr>
          <w:rFonts w:cs="Arial"/>
          <w:sz w:val="20"/>
          <w:szCs w:val="20"/>
        </w:rPr>
        <w:t>dvě</w:t>
      </w:r>
      <w:r w:rsidRPr="002F4686">
        <w:rPr>
          <w:rFonts w:cs="Arial"/>
          <w:sz w:val="20"/>
          <w:szCs w:val="20"/>
        </w:rPr>
        <w:t xml:space="preserve"> vad</w:t>
      </w:r>
      <w:r w:rsidR="00964C45">
        <w:rPr>
          <w:rFonts w:cs="Arial"/>
          <w:sz w:val="20"/>
          <w:szCs w:val="20"/>
        </w:rPr>
        <w:t>y</w:t>
      </w:r>
      <w:r w:rsidRPr="002F4686">
        <w:rPr>
          <w:rFonts w:cs="Arial"/>
          <w:sz w:val="20"/>
          <w:szCs w:val="20"/>
        </w:rPr>
        <w:t xml:space="preserve"> v množství, kvalitě či jakosti na předmětu koupě jako celku. </w:t>
      </w:r>
    </w:p>
    <w:p w14:paraId="1B90B0F6" w14:textId="0B9995F1" w:rsidR="005A75CD" w:rsidRDefault="005A75CD" w:rsidP="00472E38">
      <w:pPr>
        <w:pStyle w:val="slovn2rove"/>
        <w:numPr>
          <w:ilvl w:val="0"/>
          <w:numId w:val="0"/>
        </w:numPr>
        <w:ind w:left="567"/>
        <w:rPr>
          <w:rFonts w:cs="Arial"/>
          <w:sz w:val="20"/>
          <w:szCs w:val="20"/>
        </w:rPr>
      </w:pPr>
    </w:p>
    <w:p w14:paraId="1E19F03B" w14:textId="77777777" w:rsidR="004F2709" w:rsidRDefault="004F2709"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4F2030E8" w:rsidR="00857ADC" w:rsidRPr="00760458" w:rsidRDefault="00857ADC" w:rsidP="008A2948">
      <w:pPr>
        <w:spacing w:after="120"/>
        <w:ind w:left="1134"/>
        <w:rPr>
          <w:rFonts w:ascii="Arial" w:hAnsi="Arial" w:cs="Arial"/>
        </w:rPr>
      </w:pPr>
      <w:r w:rsidRPr="00760458">
        <w:rPr>
          <w:rFonts w:ascii="Arial" w:hAnsi="Arial" w:cs="Arial"/>
        </w:rPr>
        <w:t xml:space="preserve">Cena bez DPH </w:t>
      </w:r>
      <w:r w:rsidR="003A79F2">
        <w:rPr>
          <w:rFonts w:ascii="Arial" w:hAnsi="Arial" w:cs="Arial"/>
        </w:rPr>
        <w:t>983.100</w:t>
      </w:r>
      <w:r w:rsidR="008A2948">
        <w:rPr>
          <w:rFonts w:ascii="Arial" w:hAnsi="Arial" w:cs="Arial"/>
        </w:rPr>
        <w:t xml:space="preserve">,00 </w:t>
      </w:r>
      <w:r w:rsidRPr="00760458">
        <w:rPr>
          <w:rFonts w:ascii="Arial" w:hAnsi="Arial" w:cs="Arial"/>
        </w:rPr>
        <w:t>Kč</w:t>
      </w:r>
    </w:p>
    <w:p w14:paraId="6276292F" w14:textId="78695A35"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3A79F2">
        <w:rPr>
          <w:rFonts w:ascii="Arial" w:hAnsi="Arial" w:cs="Arial"/>
        </w:rPr>
        <w:t>devětsetosmdesáttřitisícjednosto</w:t>
      </w:r>
      <w:proofErr w:type="spellEnd"/>
      <w:r w:rsidR="003A79F2">
        <w:rPr>
          <w:rFonts w:ascii="Arial" w:hAnsi="Arial" w:cs="Arial"/>
        </w:rPr>
        <w:t xml:space="preserve"> korun českých</w:t>
      </w:r>
      <w:r w:rsidRPr="00760458">
        <w:rPr>
          <w:rFonts w:ascii="Arial" w:hAnsi="Arial" w:cs="Arial"/>
        </w:rPr>
        <w:t>)</w:t>
      </w:r>
    </w:p>
    <w:p w14:paraId="6A16E4A9" w14:textId="20FE32EE"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3A79F2">
        <w:rPr>
          <w:rFonts w:ascii="Arial" w:hAnsi="Arial" w:cs="Arial"/>
        </w:rPr>
        <w:t>206.451</w:t>
      </w:r>
      <w:r w:rsidR="008A2948">
        <w:rPr>
          <w:rFonts w:ascii="Arial" w:hAnsi="Arial" w:cs="Arial"/>
        </w:rPr>
        <w:t xml:space="preserve">,00 </w:t>
      </w:r>
      <w:r w:rsidRPr="00760458">
        <w:rPr>
          <w:rFonts w:ascii="Arial" w:hAnsi="Arial" w:cs="Arial"/>
        </w:rPr>
        <w:t>Kč</w:t>
      </w:r>
    </w:p>
    <w:p w14:paraId="0B4F1984" w14:textId="0519D691"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3A79F2">
        <w:rPr>
          <w:rFonts w:ascii="Arial" w:hAnsi="Arial" w:cs="Arial"/>
        </w:rPr>
        <w:t>dvěstěšesttisícčtyřistapadesátjedna</w:t>
      </w:r>
      <w:proofErr w:type="spellEnd"/>
      <w:r w:rsidR="003A79F2">
        <w:rPr>
          <w:rFonts w:ascii="Arial" w:hAnsi="Arial" w:cs="Arial"/>
        </w:rPr>
        <w:t xml:space="preserve"> korun českých</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05617F67" w:rsidR="00857ADC" w:rsidRPr="00760458" w:rsidRDefault="00857ADC" w:rsidP="008A2948">
      <w:pPr>
        <w:spacing w:after="120"/>
        <w:ind w:left="1134"/>
        <w:rPr>
          <w:rFonts w:ascii="Arial" w:hAnsi="Arial" w:cs="Arial"/>
        </w:rPr>
      </w:pPr>
      <w:r w:rsidRPr="00760458">
        <w:rPr>
          <w:rFonts w:ascii="Arial" w:hAnsi="Arial" w:cs="Arial"/>
        </w:rPr>
        <w:t xml:space="preserve">Cena včetně DPH </w:t>
      </w:r>
      <w:r w:rsidR="003A79F2">
        <w:rPr>
          <w:rFonts w:ascii="Arial" w:hAnsi="Arial" w:cs="Arial"/>
        </w:rPr>
        <w:t>1.189.551</w:t>
      </w:r>
      <w:r w:rsidR="008A2948">
        <w:rPr>
          <w:rFonts w:ascii="Arial" w:hAnsi="Arial" w:cs="Arial"/>
        </w:rPr>
        <w:t xml:space="preserve">,00 </w:t>
      </w:r>
      <w:r w:rsidRPr="00760458">
        <w:rPr>
          <w:rFonts w:ascii="Arial" w:hAnsi="Arial" w:cs="Arial"/>
        </w:rPr>
        <w:t>Kč</w:t>
      </w:r>
    </w:p>
    <w:p w14:paraId="48B8A38B" w14:textId="2D90BFA8" w:rsidR="00857ADC" w:rsidRPr="00760458" w:rsidRDefault="00857ADC" w:rsidP="00857ADC">
      <w:pPr>
        <w:spacing w:after="120"/>
        <w:ind w:left="1134"/>
        <w:jc w:val="both"/>
        <w:rPr>
          <w:rFonts w:ascii="Arial" w:hAnsi="Arial" w:cs="Arial"/>
        </w:rPr>
      </w:pPr>
      <w:r w:rsidRPr="00760458">
        <w:rPr>
          <w:rFonts w:ascii="Arial" w:hAnsi="Arial" w:cs="Arial"/>
        </w:rPr>
        <w:t>(slovy:</w:t>
      </w:r>
      <w:r w:rsidR="003A79F2">
        <w:rPr>
          <w:rFonts w:ascii="Arial" w:hAnsi="Arial" w:cs="Arial"/>
        </w:rPr>
        <w:t xml:space="preserve"> </w:t>
      </w:r>
      <w:proofErr w:type="spellStart"/>
      <w:r w:rsidR="003A79F2">
        <w:rPr>
          <w:rFonts w:ascii="Arial" w:hAnsi="Arial" w:cs="Arial"/>
        </w:rPr>
        <w:t>jedenmilionjednostoosmdesátdevěttisícpětsetpadesátjedna</w:t>
      </w:r>
      <w:proofErr w:type="spellEnd"/>
      <w:r w:rsidR="003A79F2">
        <w:rPr>
          <w:rFonts w:ascii="Arial" w:hAnsi="Arial" w:cs="Arial"/>
        </w:rPr>
        <w:t xml:space="preserve"> korun českých</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lastRenderedPageBreak/>
        <w:t xml:space="preserve"> </w:t>
      </w:r>
      <w:r w:rsidR="00254504">
        <w:rPr>
          <w:rFonts w:cs="Arial"/>
          <w:sz w:val="20"/>
          <w:szCs w:val="20"/>
        </w:rPr>
        <w:t>(dále jen „kupní cena“)</w:t>
      </w:r>
    </w:p>
    <w:p w14:paraId="238E7B89" w14:textId="4F9CA83C"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w:t>
      </w:r>
      <w:r w:rsidR="002C6C68">
        <w:rPr>
          <w:rFonts w:cs="Arial"/>
          <w:sz w:val="20"/>
          <w:szCs w:val="20"/>
        </w:rPr>
        <w:t xml:space="preserve"> sestavení či montáž předmětu koupě,</w:t>
      </w:r>
      <w:r w:rsidRPr="000E2A13">
        <w:rPr>
          <w:rFonts w:cs="Arial"/>
          <w:sz w:val="20"/>
          <w:szCs w:val="20"/>
        </w:rPr>
        <w:t xml:space="preserve">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sidRPr="005E66D3">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3B05FC0F"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286299">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5AD946F6"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817D03">
        <w:rPr>
          <w:rFonts w:ascii="Arial" w:hAnsi="Arial" w:cs="Arial"/>
        </w:rPr>
        <w:t xml:space="preserve">zákonem o </w:t>
      </w:r>
      <w:r w:rsidRPr="00AA615B">
        <w:rPr>
          <w:rFonts w:ascii="Arial" w:hAnsi="Arial" w:cs="Arial"/>
        </w:rPr>
        <w:t>DPH a zákonem č. 563/1991 Sb., o účetnictví</w:t>
      </w:r>
      <w:r w:rsidR="00817D03">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1D41E822"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4ADA2862"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je povinen postupovat při plnění této smlouvy s odbornou péčí; zavazuje se při plnění předmětu koupě postupovat poctivě, pečlivě a s odbornou péčí, jak je vymezena v § 5 odst. 1 zákona č. 89/2012 Sb., občansk</w:t>
      </w:r>
      <w:r w:rsidR="00817D03">
        <w:rPr>
          <w:rFonts w:ascii="Arial" w:hAnsi="Arial" w:cs="Arial"/>
        </w:rPr>
        <w:t>ý</w:t>
      </w:r>
      <w:r w:rsidRPr="00DF1F21">
        <w:rPr>
          <w:rFonts w:ascii="Arial" w:hAnsi="Arial" w:cs="Arial"/>
        </w:rPr>
        <w:t xml:space="preserve"> zákoník,</w:t>
      </w:r>
      <w:r w:rsidR="00817D03">
        <w:rPr>
          <w:rFonts w:ascii="Arial" w:hAnsi="Arial" w:cs="Arial"/>
        </w:rPr>
        <w:t xml:space="preserve"> 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19036AE8"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2C6C68" w:rsidRPr="002C6C68">
        <w:rPr>
          <w:rFonts w:ascii="Arial" w:hAnsi="Arial" w:cs="Arial"/>
          <w:b/>
        </w:rPr>
        <w:t>36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612628F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817D03">
        <w:rPr>
          <w:rFonts w:ascii="Arial" w:hAnsi="Arial" w:cs="Arial"/>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1A2CADD3"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 xml:space="preserve">pěti (5) </w:t>
      </w:r>
      <w:r w:rsidR="00817D03">
        <w:rPr>
          <w:rFonts w:ascii="Tahoma" w:hAnsi="Tahoma" w:cs="Tahoma"/>
        </w:rPr>
        <w:t xml:space="preserve">kalendářních </w:t>
      </w:r>
      <w:r>
        <w:rPr>
          <w:rFonts w:ascii="Tahoma" w:hAnsi="Tahoma" w:cs="Tahoma"/>
        </w:rPr>
        <w:t>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w:t>
      </w:r>
      <w:r w:rsidR="00817D03">
        <w:rPr>
          <w:rFonts w:ascii="Tahoma" w:hAnsi="Tahoma" w:cs="Tahoma"/>
        </w:rPr>
        <w:t xml:space="preserve">kalendářních </w:t>
      </w:r>
      <w:r w:rsidRPr="00B4787C">
        <w:rPr>
          <w:rFonts w:ascii="Tahoma" w:hAnsi="Tahoma" w:cs="Tahoma"/>
        </w:rPr>
        <w:t>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46EDB48F" w14:textId="5FDB5D49" w:rsidR="00C45B9C" w:rsidRDefault="00C45B9C"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32967DD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4D92CB9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kdy kupující neuhradí bez zjevného důvodu kupní cenu do data splatnosti, může prodávající uplatnit </w:t>
      </w:r>
      <w:r w:rsidR="00817D03" w:rsidRPr="00254504">
        <w:rPr>
          <w:rFonts w:ascii="Arial" w:hAnsi="Arial" w:cs="Arial"/>
        </w:rPr>
        <w:t xml:space="preserve">ve smyslu ustanovení § 2048 a násl. zákona č. </w:t>
      </w:r>
      <w:r w:rsidR="00817D03" w:rsidRPr="00254504">
        <w:rPr>
          <w:rFonts w:ascii="Arial" w:hAnsi="Arial" w:cs="Arial"/>
        </w:rPr>
        <w:lastRenderedPageBreak/>
        <w:t xml:space="preserve">89/2012 Sb., občanský zákoník, </w:t>
      </w:r>
      <w:r w:rsidR="00817D03">
        <w:rPr>
          <w:rFonts w:ascii="Arial" w:hAnsi="Arial" w:cs="Arial"/>
        </w:rPr>
        <w:t>ve znění pozdějších předpisů</w:t>
      </w:r>
      <w:r w:rsidRPr="00254504">
        <w:rPr>
          <w:rFonts w:ascii="Arial" w:hAnsi="Arial" w:cs="Arial"/>
        </w:rPr>
        <w:t xml:space="preserve">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0C7084AE"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w:t>
      </w:r>
      <w:r w:rsidR="00817D03">
        <w:rPr>
          <w:rFonts w:ascii="Arial" w:hAnsi="Arial" w:cs="Arial"/>
        </w:rPr>
        <w:t xml:space="preserve">ve znění pozdějších předpisů </w:t>
      </w:r>
      <w:r w:rsidRPr="00254504">
        <w:rPr>
          <w:rFonts w:ascii="Arial" w:hAnsi="Arial" w:cs="Arial"/>
        </w:rPr>
        <w:t xml:space="preserve">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2987233B"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C45B9C">
        <w:rPr>
          <w:rFonts w:ascii="Arial" w:hAnsi="Arial" w:cs="Arial"/>
        </w:rPr>
        <w:t>0,5</w:t>
      </w:r>
      <w:r>
        <w:rPr>
          <w:rFonts w:ascii="Arial" w:hAnsi="Arial" w:cs="Arial"/>
        </w:rPr>
        <w:t xml:space="preserve"> % z kupní ceny za každý den prodlení.</w:t>
      </w:r>
    </w:p>
    <w:p w14:paraId="3EA2A61E" w14:textId="631390F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w:t>
      </w:r>
      <w:r w:rsidR="00817D03">
        <w:rPr>
          <w:rFonts w:ascii="Arial" w:hAnsi="Arial" w:cs="Arial"/>
        </w:rPr>
        <w:t xml:space="preserve">kalendářních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76C2896D"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w:t>
      </w:r>
      <w:r w:rsidR="00817D03">
        <w:rPr>
          <w:rFonts w:ascii="Arial" w:hAnsi="Arial" w:cs="Arial"/>
        </w:rPr>
        <w:t>ve smyslu ustanovení čl. II. odst. 2.5 smlouvy</w:t>
      </w:r>
      <w:r w:rsidRPr="002F4686">
        <w:rPr>
          <w:rFonts w:ascii="Arial" w:hAnsi="Arial" w:cs="Arial"/>
        </w:rPr>
        <w:t>.</w:t>
      </w: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7D62DC4A" w:rsidR="00472E38" w:rsidRDefault="00472E38" w:rsidP="00472E38">
      <w:pPr>
        <w:pStyle w:val="StylZM"/>
        <w:numPr>
          <w:ilvl w:val="0"/>
          <w:numId w:val="0"/>
        </w:numPr>
        <w:spacing w:after="120"/>
        <w:ind w:left="644" w:hanging="360"/>
        <w:rPr>
          <w:rFonts w:ascii="Arial" w:hAnsi="Arial" w:cs="Arial"/>
        </w:rPr>
      </w:pPr>
    </w:p>
    <w:p w14:paraId="54AA0615" w14:textId="77777777" w:rsidR="004F2709" w:rsidRDefault="004F2709"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169CE9ED"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584634" w:rsidRPr="00584634">
        <w:rPr>
          <w:rFonts w:ascii="Arial" w:hAnsi="Arial" w:cs="Arial"/>
        </w:rPr>
        <w:t xml:space="preserve">Domov pro seniory v Hranicích, p. o., </w:t>
      </w:r>
      <w:proofErr w:type="spellStart"/>
      <w:r w:rsidR="00584634" w:rsidRPr="00584634">
        <w:rPr>
          <w:rFonts w:ascii="Arial" w:hAnsi="Arial" w:cs="Arial"/>
        </w:rPr>
        <w:t>Krásňany</w:t>
      </w:r>
      <w:proofErr w:type="spellEnd"/>
      <w:r w:rsidR="00584634" w:rsidRPr="00584634">
        <w:rPr>
          <w:rFonts w:ascii="Arial" w:hAnsi="Arial" w:cs="Arial"/>
        </w:rPr>
        <w:t xml:space="preserve"> 766, 351 24 Hranice u Aše</w:t>
      </w:r>
      <w:r w:rsidRPr="0056713C">
        <w:rPr>
          <w:rFonts w:ascii="Arial" w:hAnsi="Arial" w:cs="Arial"/>
        </w:rPr>
        <w:tab/>
      </w:r>
    </w:p>
    <w:p w14:paraId="0A7AB524" w14:textId="10CE5199"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proofErr w:type="spellStart"/>
      <w:r w:rsidR="003A79F2">
        <w:rPr>
          <w:rFonts w:ascii="Arial" w:hAnsi="Arial" w:cs="Arial"/>
        </w:rPr>
        <w:t>Stamed</w:t>
      </w:r>
      <w:proofErr w:type="spellEnd"/>
      <w:r w:rsidR="003A79F2">
        <w:rPr>
          <w:rFonts w:ascii="Arial" w:hAnsi="Arial" w:cs="Arial"/>
        </w:rPr>
        <w:t xml:space="preserve"> s.r.o., Toužimská 1705/25, 323 00 Plzeň</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lastRenderedPageBreak/>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4D8E4F8C"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04FD8F79"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w:t>
      </w:r>
      <w:r w:rsidR="00817D03">
        <w:rPr>
          <w:rFonts w:ascii="Arial" w:hAnsi="Arial" w:cs="Arial"/>
        </w:rPr>
        <w:t>ý</w:t>
      </w:r>
      <w:r w:rsidRPr="0056713C">
        <w:rPr>
          <w:rFonts w:ascii="Arial" w:hAnsi="Arial" w:cs="Arial"/>
        </w:rPr>
        <w:t xml:space="preserve"> 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89B587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817D03">
        <w:rPr>
          <w:rFonts w:ascii="Arial" w:hAnsi="Arial" w:cs="Arial"/>
        </w:rPr>
        <w:t>ve znění pozdějších předpisů</w:t>
      </w:r>
      <w:r w:rsidRPr="0056713C">
        <w:rPr>
          <w:rFonts w:ascii="Arial" w:hAnsi="Arial" w:cs="Arial"/>
        </w:rPr>
        <w:t>.</w:t>
      </w:r>
    </w:p>
    <w:p w14:paraId="546A6039" w14:textId="29F6A38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w:t>
      </w:r>
      <w:r w:rsidR="00C45B9C">
        <w:rPr>
          <w:rFonts w:ascii="Arial" w:hAnsi="Arial" w:cs="Arial"/>
        </w:rPr>
        <w:t>právě a o změně některých zákonů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5E66D3" w:rsidRDefault="00ED1855" w:rsidP="00ED1855">
      <w:pPr>
        <w:pStyle w:val="StylZM"/>
        <w:numPr>
          <w:ilvl w:val="0"/>
          <w:numId w:val="0"/>
        </w:numPr>
        <w:spacing w:after="120"/>
        <w:ind w:firstLine="1701"/>
        <w:rPr>
          <w:rFonts w:ascii="Arial" w:hAnsi="Arial" w:cs="Arial"/>
        </w:rPr>
      </w:pPr>
      <w:r w:rsidRPr="005E66D3">
        <w:rPr>
          <w:rFonts w:ascii="Arial" w:hAnsi="Arial" w:cs="Arial"/>
          <w:bCs/>
        </w:rPr>
        <w:t>Příloha č. 1: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5E66D3">
        <w:rPr>
          <w:rFonts w:ascii="Arial" w:hAnsi="Arial" w:cs="Arial"/>
          <w:bCs/>
        </w:rPr>
        <w:t>Příloha č. 2: Cenová nabídka</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881F0C6" w14:textId="77777777" w:rsidR="003A79F2" w:rsidRDefault="003A79F2" w:rsidP="003A79F2">
      <w:pPr>
        <w:pStyle w:val="StylZM"/>
        <w:numPr>
          <w:ilvl w:val="0"/>
          <w:numId w:val="0"/>
        </w:numPr>
        <w:spacing w:after="120"/>
        <w:ind w:left="644" w:hanging="360"/>
        <w:rPr>
          <w:rFonts w:ascii="Arial" w:hAnsi="Arial" w:cs="Arial"/>
        </w:rPr>
      </w:pPr>
    </w:p>
    <w:p w14:paraId="7BFE8F41" w14:textId="77777777" w:rsidR="003A79F2" w:rsidRDefault="003A79F2" w:rsidP="003A79F2">
      <w:pPr>
        <w:pStyle w:val="StylZM"/>
        <w:numPr>
          <w:ilvl w:val="0"/>
          <w:numId w:val="0"/>
        </w:numPr>
        <w:spacing w:after="120"/>
        <w:ind w:left="644" w:hanging="360"/>
        <w:rPr>
          <w:rFonts w:ascii="Arial" w:hAnsi="Arial" w:cs="Arial"/>
        </w:rPr>
      </w:pPr>
    </w:p>
    <w:p w14:paraId="6FCA9AB6" w14:textId="40905A7D" w:rsidR="003A79F2" w:rsidRPr="000E4CD3" w:rsidRDefault="003A79F2" w:rsidP="003A79F2">
      <w:pPr>
        <w:jc w:val="both"/>
        <w:rPr>
          <w:rFonts w:ascii="Arial" w:hAnsi="Arial" w:cs="Arial"/>
          <w:b/>
        </w:rPr>
      </w:pPr>
      <w:r>
        <w:rPr>
          <w:rFonts w:ascii="Arial" w:hAnsi="Arial" w:cs="Arial"/>
        </w:rPr>
        <w:t xml:space="preserve">     V Plzni</w:t>
      </w:r>
      <w:r w:rsidRPr="000E4CD3">
        <w:rPr>
          <w:rFonts w:ascii="Arial" w:hAnsi="Arial" w:cs="Arial"/>
        </w:rPr>
        <w:t xml:space="preserve"> dne</w:t>
      </w:r>
      <w:r w:rsidR="007E5F0F">
        <w:rPr>
          <w:rFonts w:ascii="Arial" w:hAnsi="Arial" w:cs="Arial"/>
        </w:rPr>
        <w:t xml:space="preserve"> </w:t>
      </w:r>
      <w:proofErr w:type="gramStart"/>
      <w:r w:rsidR="007E5F0F">
        <w:rPr>
          <w:rFonts w:ascii="Arial" w:hAnsi="Arial" w:cs="Arial"/>
        </w:rPr>
        <w:t>4.2.2020</w:t>
      </w:r>
      <w:proofErr w:type="gramEnd"/>
      <w:r>
        <w:rPr>
          <w:rFonts w:ascii="Arial" w:hAnsi="Arial" w:cs="Arial"/>
        </w:rPr>
        <w:tab/>
        <w:t xml:space="preserve">                    </w:t>
      </w:r>
      <w:r w:rsidR="007E5F0F">
        <w:rPr>
          <w:rFonts w:ascii="Arial" w:hAnsi="Arial" w:cs="Arial"/>
        </w:rPr>
        <w:t xml:space="preserve">                                  </w:t>
      </w:r>
      <w:bookmarkStart w:id="2" w:name="_GoBack"/>
      <w:bookmarkEnd w:id="2"/>
      <w:r>
        <w:rPr>
          <w:rFonts w:ascii="Arial" w:hAnsi="Arial" w:cs="Arial"/>
        </w:rPr>
        <w:t xml:space="preserve"> V Hranicích dne </w:t>
      </w:r>
      <w:r w:rsidR="006A33EE">
        <w:rPr>
          <w:rFonts w:ascii="Arial" w:hAnsi="Arial" w:cs="Arial"/>
        </w:rPr>
        <w:t>29.1.2020</w:t>
      </w:r>
    </w:p>
    <w:p w14:paraId="4A9E19C0" w14:textId="77777777" w:rsidR="003A79F2" w:rsidRPr="000E4CD3" w:rsidRDefault="003A79F2" w:rsidP="003A79F2">
      <w:pPr>
        <w:jc w:val="both"/>
        <w:rPr>
          <w:rFonts w:ascii="Arial" w:hAnsi="Arial" w:cs="Arial"/>
          <w:b/>
        </w:rPr>
      </w:pPr>
    </w:p>
    <w:p w14:paraId="2E4EA84D" w14:textId="77777777" w:rsidR="003A79F2" w:rsidRDefault="003A79F2" w:rsidP="003A79F2">
      <w:pPr>
        <w:jc w:val="both"/>
        <w:rPr>
          <w:rFonts w:ascii="Arial" w:hAnsi="Arial" w:cs="Arial"/>
          <w:b/>
        </w:rPr>
      </w:pPr>
    </w:p>
    <w:p w14:paraId="1A9B6BBD" w14:textId="77777777" w:rsidR="003A79F2" w:rsidRDefault="003A79F2" w:rsidP="003A79F2">
      <w:pPr>
        <w:jc w:val="both"/>
        <w:rPr>
          <w:rFonts w:ascii="Arial" w:hAnsi="Arial" w:cs="Arial"/>
          <w:b/>
        </w:rPr>
      </w:pPr>
    </w:p>
    <w:p w14:paraId="5780FC5D" w14:textId="77777777" w:rsidR="003A79F2" w:rsidRDefault="003A79F2" w:rsidP="003A79F2">
      <w:pPr>
        <w:jc w:val="both"/>
        <w:rPr>
          <w:rFonts w:ascii="Arial" w:hAnsi="Arial" w:cs="Arial"/>
          <w:b/>
        </w:rPr>
      </w:pPr>
    </w:p>
    <w:p w14:paraId="0A5E594D" w14:textId="77777777" w:rsidR="003A79F2" w:rsidRDefault="003A79F2" w:rsidP="003A79F2">
      <w:pPr>
        <w:jc w:val="both"/>
        <w:rPr>
          <w:rFonts w:ascii="Arial" w:hAnsi="Arial" w:cs="Arial"/>
          <w:b/>
        </w:rPr>
      </w:pPr>
    </w:p>
    <w:p w14:paraId="60948675" w14:textId="77777777" w:rsidR="003A79F2" w:rsidRPr="000E4CD3" w:rsidRDefault="003A79F2" w:rsidP="003A79F2">
      <w:pPr>
        <w:jc w:val="both"/>
        <w:rPr>
          <w:rFonts w:ascii="Arial" w:hAnsi="Arial" w:cs="Arial"/>
          <w:b/>
        </w:rPr>
      </w:pPr>
    </w:p>
    <w:p w14:paraId="3CF72C24" w14:textId="77777777" w:rsidR="003A79F2" w:rsidRPr="000E4CD3" w:rsidRDefault="003A79F2" w:rsidP="003A79F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716541A8" w14:textId="77777777" w:rsidR="003A79F2" w:rsidRPr="000E4CD3" w:rsidRDefault="003A79F2" w:rsidP="003A79F2">
      <w:pPr>
        <w:rPr>
          <w:rFonts w:ascii="Arial" w:hAnsi="Arial" w:cs="Arial"/>
        </w:rPr>
      </w:pPr>
      <w:r w:rsidRPr="000E4CD3">
        <w:rPr>
          <w:rFonts w:ascii="Arial" w:hAnsi="Arial" w:cs="Arial"/>
        </w:rPr>
        <w:t xml:space="preserve">                       </w:t>
      </w:r>
      <w:r>
        <w:rPr>
          <w:rFonts w:ascii="Arial" w:hAnsi="Arial" w:cs="Arial"/>
        </w:rPr>
        <w:t xml:space="preserve">   </w:t>
      </w:r>
      <w:proofErr w:type="gramStart"/>
      <w:r>
        <w:rPr>
          <w:rFonts w:ascii="Arial" w:hAnsi="Arial" w:cs="Arial"/>
        </w:rPr>
        <w:t>prodávající</w:t>
      </w:r>
      <w:r w:rsidRPr="000E4CD3">
        <w:rPr>
          <w:rFonts w:ascii="Arial" w:hAnsi="Arial" w:cs="Arial"/>
        </w:rPr>
        <w:t xml:space="preserve">                                           </w:t>
      </w:r>
      <w:r>
        <w:rPr>
          <w:rFonts w:ascii="Arial" w:hAnsi="Arial" w:cs="Arial"/>
        </w:rPr>
        <w:t xml:space="preserve">                         kupující</w:t>
      </w:r>
      <w:proofErr w:type="gramEnd"/>
    </w:p>
    <w:p w14:paraId="5494CF67" w14:textId="77777777" w:rsidR="003A79F2" w:rsidRDefault="003A79F2" w:rsidP="003A79F2">
      <w:pPr>
        <w:pStyle w:val="Normlnodsazen1"/>
        <w:spacing w:after="120"/>
        <w:rPr>
          <w:rFonts w:ascii="Arial" w:hAnsi="Arial" w:cs="Arial"/>
          <w:sz w:val="20"/>
        </w:rPr>
      </w:pPr>
      <w:r>
        <w:rPr>
          <w:rFonts w:ascii="Arial" w:hAnsi="Arial" w:cs="Arial"/>
          <w:sz w:val="20"/>
        </w:rPr>
        <w:t xml:space="preserve">     </w:t>
      </w:r>
      <w:proofErr w:type="spellStart"/>
      <w:r>
        <w:rPr>
          <w:rFonts w:ascii="Arial" w:hAnsi="Arial" w:cs="Arial"/>
          <w:sz w:val="20"/>
        </w:rPr>
        <w:t>Stamed</w:t>
      </w:r>
      <w:proofErr w:type="spellEnd"/>
      <w:r>
        <w:rPr>
          <w:rFonts w:ascii="Arial" w:hAnsi="Arial" w:cs="Arial"/>
          <w:sz w:val="20"/>
        </w:rPr>
        <w:t xml:space="preserve"> s.r.o.                                            Domov pro seniory v Hranicích, p. o.</w:t>
      </w:r>
      <w:r>
        <w:rPr>
          <w:rFonts w:ascii="Arial" w:hAnsi="Arial" w:cs="Arial"/>
          <w:sz w:val="20"/>
        </w:rPr>
        <w:br/>
        <w:t xml:space="preserve">Stanislav Kohout, </w:t>
      </w:r>
      <w:proofErr w:type="gramStart"/>
      <w:r>
        <w:rPr>
          <w:rFonts w:ascii="Arial" w:hAnsi="Arial" w:cs="Arial"/>
          <w:sz w:val="20"/>
        </w:rPr>
        <w:t>jednatel                                     Ing.</w:t>
      </w:r>
      <w:proofErr w:type="gramEnd"/>
      <w:r>
        <w:rPr>
          <w:rFonts w:ascii="Arial" w:hAnsi="Arial" w:cs="Arial"/>
          <w:sz w:val="20"/>
        </w:rPr>
        <w:t xml:space="preserve"> Libor Syrovátka, ředitel</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25CD7" w14:textId="77777777" w:rsidR="003E7E82" w:rsidRDefault="003E7E82" w:rsidP="00440112">
      <w:r>
        <w:separator/>
      </w:r>
    </w:p>
  </w:endnote>
  <w:endnote w:type="continuationSeparator" w:id="0">
    <w:p w14:paraId="7C1FDAD5" w14:textId="77777777" w:rsidR="003E7E82" w:rsidRDefault="003E7E8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41850D7A" w:rsidR="00440112" w:rsidRDefault="00440112">
        <w:pPr>
          <w:pStyle w:val="Zpat"/>
          <w:jc w:val="center"/>
        </w:pPr>
        <w:r>
          <w:fldChar w:fldCharType="begin"/>
        </w:r>
        <w:r>
          <w:instrText>PAGE   \* MERGEFORMAT</w:instrText>
        </w:r>
        <w:r>
          <w:fldChar w:fldCharType="separate"/>
        </w:r>
        <w:r w:rsidR="007E5F0F">
          <w:rPr>
            <w:noProof/>
          </w:rPr>
          <w:t>8</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45AF2" w14:textId="77777777" w:rsidR="003E7E82" w:rsidRDefault="003E7E82" w:rsidP="00440112">
      <w:r>
        <w:separator/>
      </w:r>
    </w:p>
  </w:footnote>
  <w:footnote w:type="continuationSeparator" w:id="0">
    <w:p w14:paraId="79C8BBCA" w14:textId="77777777" w:rsidR="003E7E82" w:rsidRDefault="003E7E82"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06204"/>
    <w:rsid w:val="00075F71"/>
    <w:rsid w:val="000E2A13"/>
    <w:rsid w:val="001A0B9E"/>
    <w:rsid w:val="001D0B4C"/>
    <w:rsid w:val="002222F5"/>
    <w:rsid w:val="00254504"/>
    <w:rsid w:val="002625E5"/>
    <w:rsid w:val="00264DA3"/>
    <w:rsid w:val="00286299"/>
    <w:rsid w:val="002B6528"/>
    <w:rsid w:val="002C6C68"/>
    <w:rsid w:val="002D20DC"/>
    <w:rsid w:val="002E61D9"/>
    <w:rsid w:val="002F4686"/>
    <w:rsid w:val="0035635C"/>
    <w:rsid w:val="003A79F2"/>
    <w:rsid w:val="003E7E82"/>
    <w:rsid w:val="00440112"/>
    <w:rsid w:val="00457352"/>
    <w:rsid w:val="00463053"/>
    <w:rsid w:val="00472E38"/>
    <w:rsid w:val="0049166C"/>
    <w:rsid w:val="004E2800"/>
    <w:rsid w:val="004F2709"/>
    <w:rsid w:val="00544A97"/>
    <w:rsid w:val="0055063F"/>
    <w:rsid w:val="00550E78"/>
    <w:rsid w:val="0056713C"/>
    <w:rsid w:val="00584634"/>
    <w:rsid w:val="00596632"/>
    <w:rsid w:val="005A75CD"/>
    <w:rsid w:val="005E66D3"/>
    <w:rsid w:val="00630430"/>
    <w:rsid w:val="0064359B"/>
    <w:rsid w:val="006840DC"/>
    <w:rsid w:val="006A1D40"/>
    <w:rsid w:val="006A33EE"/>
    <w:rsid w:val="006E3A1D"/>
    <w:rsid w:val="007613E4"/>
    <w:rsid w:val="007E5F0F"/>
    <w:rsid w:val="00817D03"/>
    <w:rsid w:val="0084431E"/>
    <w:rsid w:val="00857ADC"/>
    <w:rsid w:val="008A2948"/>
    <w:rsid w:val="00904949"/>
    <w:rsid w:val="00941158"/>
    <w:rsid w:val="00955409"/>
    <w:rsid w:val="00964C45"/>
    <w:rsid w:val="00A31ABD"/>
    <w:rsid w:val="00A55D9B"/>
    <w:rsid w:val="00A63DFA"/>
    <w:rsid w:val="00A677C8"/>
    <w:rsid w:val="00AE20E0"/>
    <w:rsid w:val="00AE27BB"/>
    <w:rsid w:val="00AE414A"/>
    <w:rsid w:val="00B757F5"/>
    <w:rsid w:val="00BC0F70"/>
    <w:rsid w:val="00C424D2"/>
    <w:rsid w:val="00C45B9C"/>
    <w:rsid w:val="00D46C52"/>
    <w:rsid w:val="00D51241"/>
    <w:rsid w:val="00D526B6"/>
    <w:rsid w:val="00D7043F"/>
    <w:rsid w:val="00DF1F21"/>
    <w:rsid w:val="00E531B0"/>
    <w:rsid w:val="00E551CD"/>
    <w:rsid w:val="00E56108"/>
    <w:rsid w:val="00EC39A6"/>
    <w:rsid w:val="00EC4420"/>
    <w:rsid w:val="00ED1855"/>
    <w:rsid w:val="00EF3F00"/>
    <w:rsid w:val="00F04A17"/>
    <w:rsid w:val="00F0557F"/>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3064</Words>
  <Characters>18083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LiborS</cp:lastModifiedBy>
  <cp:revision>7</cp:revision>
  <cp:lastPrinted>2020-01-29T12:11:00Z</cp:lastPrinted>
  <dcterms:created xsi:type="dcterms:W3CDTF">2019-11-18T13:16:00Z</dcterms:created>
  <dcterms:modified xsi:type="dcterms:W3CDTF">2020-02-06T10:16:00Z</dcterms:modified>
</cp:coreProperties>
</file>