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2001730667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24CD6" w:rsidRDefault="00924CD6" w:rsidP="00924CD6">
      <w:pPr>
        <w:widowControl/>
        <w:rPr>
          <w:rFonts w:ascii="Arial" w:hAnsi="Arial" w:cs="Arial"/>
          <w:color w:val="000000"/>
          <w:sz w:val="22"/>
          <w:szCs w:val="22"/>
        </w:rPr>
      </w:pPr>
      <w:r w:rsidRPr="00924CD6">
        <w:rPr>
          <w:rFonts w:ascii="Arial" w:hAnsi="Arial" w:cs="Arial"/>
          <w:b/>
          <w:color w:val="000000"/>
          <w:sz w:val="22"/>
          <w:szCs w:val="22"/>
        </w:rPr>
        <w:t>AGRO &amp; KOMBINÁT Dolní Žandov spol. s r.o</w:t>
      </w:r>
      <w:r>
        <w:rPr>
          <w:rFonts w:ascii="Arial" w:hAnsi="Arial" w:cs="Arial"/>
          <w:color w:val="000000"/>
          <w:sz w:val="22"/>
          <w:szCs w:val="22"/>
        </w:rPr>
        <w:t>., sídlo Dolní Žandov 218, Dolní Žandov, PSČ 35002, IČO 46882189, DIČ CZ46882189</w:t>
      </w:r>
    </w:p>
    <w:p w:rsidR="00924CD6" w:rsidRDefault="00924CD6" w:rsidP="00924CD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Krob, jednatel</w:t>
      </w:r>
    </w:p>
    <w:p w:rsidR="00924CD6" w:rsidRDefault="00924CD6" w:rsidP="00924CD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>
        <w:rPr>
          <w:rFonts w:ascii="Arial" w:hAnsi="Arial" w:cs="Arial"/>
          <w:color w:val="000000"/>
          <w:sz w:val="22"/>
          <w:szCs w:val="22"/>
        </w:rPr>
        <w:t>k u p u j í c í   č. 1")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b/>
          <w:color w:val="000000"/>
          <w:sz w:val="22"/>
          <w:szCs w:val="22"/>
        </w:rPr>
        <w:t>Skalický Jiří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D0684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1D0684">
        <w:rPr>
          <w:rFonts w:ascii="Arial" w:hAnsi="Arial" w:cs="Arial"/>
          <w:color w:val="000000"/>
          <w:sz w:val="22"/>
          <w:szCs w:val="22"/>
        </w:rPr>
        <w:t>. 57</w:t>
      </w:r>
      <w:r w:rsidR="00DE08A5">
        <w:rPr>
          <w:rFonts w:ascii="Arial" w:hAnsi="Arial" w:cs="Arial"/>
          <w:color w:val="000000"/>
          <w:sz w:val="22"/>
          <w:szCs w:val="22"/>
        </w:rPr>
        <w:t>xxxx</w:t>
      </w:r>
      <w:r w:rsidRPr="001D0684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DE08A5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Pr="001D0684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DE08A5"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 w:rsidRPr="001D0684">
        <w:rPr>
          <w:rFonts w:ascii="Arial" w:hAnsi="Arial" w:cs="Arial"/>
          <w:color w:val="000000"/>
          <w:sz w:val="22"/>
          <w:szCs w:val="22"/>
        </w:rPr>
        <w:t>, Krajková, PSČ 35709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1D0684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1D0684">
        <w:rPr>
          <w:rFonts w:ascii="Arial" w:hAnsi="Arial" w:cs="Arial"/>
          <w:color w:val="000000"/>
          <w:sz w:val="22"/>
          <w:szCs w:val="22"/>
        </w:rPr>
        <w:t xml:space="preserve">k u p u j í c í   č. </w:t>
      </w:r>
      <w:r w:rsidR="00924CD6">
        <w:rPr>
          <w:rFonts w:ascii="Arial" w:hAnsi="Arial" w:cs="Arial"/>
          <w:color w:val="000000"/>
          <w:sz w:val="22"/>
          <w:szCs w:val="22"/>
        </w:rPr>
        <w:t>2</w:t>
      </w:r>
      <w:r w:rsidRPr="001D0684">
        <w:rPr>
          <w:rFonts w:ascii="Arial" w:hAnsi="Arial" w:cs="Arial"/>
          <w:color w:val="000000"/>
          <w:sz w:val="22"/>
          <w:szCs w:val="22"/>
        </w:rPr>
        <w:t>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1/20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2001730667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19.12.2006 kupní smlouvu č. 2001730667 (dále jen "smlouva").</w:t>
      </w:r>
    </w:p>
    <w:p w:rsidR="00F94883" w:rsidRPr="003511C8" w:rsidRDefault="00F94883" w:rsidP="00F94883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5E1E15">
        <w:rPr>
          <w:rFonts w:ascii="Arial" w:hAnsi="Arial" w:cs="Arial"/>
          <w:sz w:val="22"/>
          <w:szCs w:val="22"/>
        </w:rPr>
        <w:t>§ 7 odst. 1 písmeno d) zákona č. 95/1999 Sb., ve znění pozdějších předpisů</w:t>
      </w:r>
      <w:r w:rsidR="0038419E">
        <w:rPr>
          <w:rFonts w:ascii="Arial" w:hAnsi="Arial" w:cs="Arial"/>
          <w:sz w:val="22"/>
          <w:szCs w:val="22"/>
        </w:rPr>
        <w:t>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3E5F29" w:rsidRPr="003511C8">
        <w:rPr>
          <w:rFonts w:ascii="Arial" w:hAnsi="Arial" w:cs="Arial"/>
          <w:sz w:val="22"/>
          <w:szCs w:val="22"/>
        </w:rPr>
        <w:t xml:space="preserve">do </w:t>
      </w:r>
      <w:r w:rsidR="003E5F29" w:rsidRPr="00CE60EF">
        <w:rPr>
          <w:rFonts w:ascii="Arial" w:hAnsi="Arial" w:cs="Arial"/>
          <w:sz w:val="22"/>
          <w:szCs w:val="22"/>
        </w:rPr>
        <w:t>31.12.2036</w:t>
      </w:r>
      <w:r w:rsidR="003E5F29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>
        <w:rPr>
          <w:rFonts w:ascii="Arial" w:hAnsi="Arial" w:cs="Arial"/>
          <w:sz w:val="22"/>
          <w:szCs w:val="22"/>
        </w:rPr>
        <w:t>607 500,00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šest set sedm tisíc pět set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Pr="00CE60EF">
        <w:rPr>
          <w:rFonts w:ascii="Arial" w:hAnsi="Arial" w:cs="Arial"/>
          <w:sz w:val="22"/>
          <w:szCs w:val="22"/>
        </w:rPr>
        <w:t>.</w:t>
      </w:r>
    </w:p>
    <w:p w:rsidR="00924CD6" w:rsidRDefault="00924CD6" w:rsidP="00924CD6">
      <w:pPr>
        <w:pStyle w:val="vnintex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kupní ceny ve výši 19 723,00 Kč (slovy: devatenáct tisíc sedm set dvacet tři koruny české) byla kupujícím uhrazena před podpisem smlouvy.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1.1.2008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1.1.2009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1.1.2023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1.1.2029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19 593,00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19 593,00 Kč</w:t>
      </w:r>
    </w:p>
    <w:p w:rsidR="00924CD6" w:rsidRDefault="00924CD6" w:rsidP="00924C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31.12.2036</w:t>
      </w:r>
      <w:r>
        <w:rPr>
          <w:rFonts w:ascii="Arial" w:hAnsi="Arial" w:cs="Arial"/>
          <w:sz w:val="22"/>
          <w:szCs w:val="22"/>
        </w:rPr>
        <w:tab/>
        <w:t>19 580,00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19 580,00 Kč</w:t>
      </w:r>
    </w:p>
    <w:p w:rsidR="00924CD6" w:rsidRPr="003511C8" w:rsidRDefault="00924CD6" w:rsidP="009353D6">
      <w:pPr>
        <w:pStyle w:val="vnintext0"/>
        <w:rPr>
          <w:rFonts w:ascii="Arial" w:hAnsi="Arial" w:cs="Arial"/>
          <w:i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72186D" w:rsidRPr="003511C8" w:rsidRDefault="0072186D" w:rsidP="0072186D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924CD6">
        <w:rPr>
          <w:rFonts w:ascii="Arial" w:hAnsi="Arial" w:cs="Arial"/>
          <w:sz w:val="22"/>
          <w:szCs w:val="22"/>
        </w:rPr>
        <w:t>4</w:t>
      </w:r>
      <w:r w:rsidR="00F54DE5">
        <w:rPr>
          <w:rFonts w:ascii="Arial" w:hAnsi="Arial" w:cs="Arial"/>
          <w:sz w:val="22"/>
          <w:szCs w:val="22"/>
        </w:rPr>
        <w:t>6</w:t>
      </w:r>
      <w:r w:rsidR="00924CD6">
        <w:rPr>
          <w:rFonts w:ascii="Arial" w:hAnsi="Arial" w:cs="Arial"/>
          <w:sz w:val="22"/>
          <w:szCs w:val="22"/>
        </w:rPr>
        <w:t xml:space="preserve">9 </w:t>
      </w:r>
      <w:r w:rsidR="00F54DE5">
        <w:rPr>
          <w:rFonts w:ascii="Arial" w:hAnsi="Arial" w:cs="Arial"/>
          <w:sz w:val="22"/>
          <w:szCs w:val="22"/>
        </w:rPr>
        <w:t>5</w:t>
      </w:r>
      <w:r w:rsidR="00924CD6">
        <w:rPr>
          <w:rFonts w:ascii="Arial" w:hAnsi="Arial" w:cs="Arial"/>
          <w:sz w:val="22"/>
          <w:szCs w:val="22"/>
        </w:rPr>
        <w:t>2</w:t>
      </w:r>
      <w:r w:rsidR="00F54DE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24CD6">
        <w:rPr>
          <w:rFonts w:ascii="Arial" w:hAnsi="Arial" w:cs="Arial"/>
          <w:sz w:val="22"/>
          <w:szCs w:val="22"/>
        </w:rPr>
        <w:t>čtyřista</w:t>
      </w:r>
      <w:r w:rsidR="00F54DE5">
        <w:rPr>
          <w:rFonts w:ascii="Arial" w:hAnsi="Arial" w:cs="Arial"/>
          <w:sz w:val="22"/>
          <w:szCs w:val="22"/>
        </w:rPr>
        <w:t>šedesátdevěttisícpětsetdvacetšest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72186D" w:rsidRDefault="0072186D" w:rsidP="0072186D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924CD6">
        <w:rPr>
          <w:rFonts w:ascii="Arial" w:hAnsi="Arial" w:cs="Arial"/>
          <w:b w:val="0"/>
          <w:sz w:val="22"/>
          <w:szCs w:val="22"/>
        </w:rPr>
        <w:t>118 251</w:t>
      </w:r>
      <w:r>
        <w:rPr>
          <w:rFonts w:ascii="Arial" w:hAnsi="Arial" w:cs="Arial"/>
          <w:b w:val="0"/>
          <w:sz w:val="22"/>
          <w:szCs w:val="22"/>
        </w:rPr>
        <w:t>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924CD6">
        <w:rPr>
          <w:rFonts w:ascii="Arial" w:hAnsi="Arial" w:cs="Arial"/>
          <w:b w:val="0"/>
          <w:sz w:val="22"/>
          <w:szCs w:val="22"/>
        </w:rPr>
        <w:t>jednostoosmnásttisícdvěstěpadesátjedna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korun</w:t>
      </w:r>
      <w:r w:rsidR="00924CD6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česk</w:t>
      </w:r>
      <w:r w:rsidR="00924CD6">
        <w:rPr>
          <w:rFonts w:ascii="Arial" w:hAnsi="Arial" w:cs="Arial"/>
          <w:b w:val="0"/>
          <w:sz w:val="22"/>
          <w:szCs w:val="22"/>
        </w:rPr>
        <w:t>á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:rsidR="0072186D" w:rsidRDefault="0072186D" w:rsidP="0072186D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:rsidR="00924CD6" w:rsidRPr="004A15EF" w:rsidRDefault="00924CD6" w:rsidP="0072186D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24CD6" w:rsidRDefault="00924CD6" w:rsidP="002F2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DE08A5" w:rsidRDefault="00DE08A5" w:rsidP="002F2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DE08A5" w:rsidRDefault="00DE08A5" w:rsidP="002F2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DE08A5" w:rsidRPr="001D0684" w:rsidRDefault="00DE08A5" w:rsidP="00DE08A5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 Karlových Varech dne</w:t>
      </w:r>
      <w:r>
        <w:rPr>
          <w:rFonts w:ascii="Arial" w:hAnsi="Arial" w:cs="Arial"/>
          <w:sz w:val="22"/>
          <w:szCs w:val="22"/>
        </w:rPr>
        <w:t xml:space="preserve"> 5.2.2020</w:t>
      </w:r>
      <w:r w:rsidRPr="001D0684">
        <w:rPr>
          <w:rFonts w:ascii="Arial" w:hAnsi="Arial" w:cs="Arial"/>
          <w:sz w:val="22"/>
          <w:szCs w:val="22"/>
        </w:rPr>
        <w:tab/>
        <w:t>V Karlových Varech dne</w:t>
      </w:r>
      <w:r>
        <w:rPr>
          <w:rFonts w:ascii="Arial" w:hAnsi="Arial" w:cs="Arial"/>
          <w:sz w:val="22"/>
          <w:szCs w:val="22"/>
        </w:rPr>
        <w:t xml:space="preserve"> 5.2.2020</w:t>
      </w:r>
    </w:p>
    <w:p w:rsidR="00DE08A5" w:rsidRPr="001D0684" w:rsidRDefault="00DE08A5" w:rsidP="00DE08A5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08A5" w:rsidRDefault="00DE08A5" w:rsidP="00DE08A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E08A5" w:rsidRDefault="00DE08A5" w:rsidP="00DE08A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E08A5" w:rsidRDefault="00DE08A5" w:rsidP="00DE08A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E08A5" w:rsidRPr="001D0684" w:rsidRDefault="00DE08A5" w:rsidP="00DE08A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E08A5" w:rsidRPr="001D0684" w:rsidRDefault="00DE08A5" w:rsidP="00DE08A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............................................</w:t>
      </w:r>
      <w:r w:rsidRPr="001D0684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E08A5" w:rsidRDefault="00DE08A5" w:rsidP="00DE08A5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Státní pozemkový úřad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color w:val="000000"/>
          <w:sz w:val="22"/>
          <w:szCs w:val="22"/>
        </w:rPr>
        <w:t>AGRO &amp; KOMBINÁT Dolní Žandov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E08A5" w:rsidRDefault="00DE08A5" w:rsidP="00DE08A5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1D0684">
        <w:rPr>
          <w:rFonts w:ascii="Arial" w:hAnsi="Arial" w:cs="Arial"/>
          <w:color w:val="000000"/>
          <w:sz w:val="22"/>
          <w:szCs w:val="22"/>
        </w:rPr>
        <w:t>spol.s</w:t>
      </w:r>
      <w:proofErr w:type="spellEnd"/>
      <w:proofErr w:type="gramEnd"/>
      <w:r w:rsidRPr="001D0684">
        <w:rPr>
          <w:rFonts w:ascii="Arial" w:hAnsi="Arial" w:cs="Arial"/>
          <w:color w:val="000000"/>
          <w:sz w:val="22"/>
          <w:szCs w:val="22"/>
        </w:rPr>
        <w:t xml:space="preserve"> r.o.</w:t>
      </w:r>
    </w:p>
    <w:p w:rsidR="00DE08A5" w:rsidRPr="001D0684" w:rsidRDefault="00DE08A5" w:rsidP="00DE08A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pro Karlovarský kraj</w:t>
      </w:r>
      <w:r w:rsidRPr="001D0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Krob, jednatel</w:t>
      </w:r>
    </w:p>
    <w:p w:rsidR="00DE08A5" w:rsidRPr="001D0684" w:rsidRDefault="00DE08A5" w:rsidP="00DE08A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Šárka Václavíková</w:t>
      </w:r>
      <w:r w:rsidRPr="001D0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E08A5" w:rsidRPr="001D0684" w:rsidRDefault="00DE08A5" w:rsidP="00DE08A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prodávající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 xml:space="preserve"> 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Skalický Jiří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 xml:space="preserve">kupující č. </w:t>
      </w:r>
      <w:r w:rsidR="00DE08A5">
        <w:rPr>
          <w:rFonts w:ascii="Arial" w:hAnsi="Arial" w:cs="Arial"/>
          <w:sz w:val="22"/>
          <w:szCs w:val="22"/>
        </w:rPr>
        <w:t>2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 xml:space="preserve"> 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Jiří Loufek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1D0684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podpis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Za správnost: </w:t>
      </w:r>
      <w:r w:rsidR="00DE08A5">
        <w:rPr>
          <w:rFonts w:ascii="Arial" w:hAnsi="Arial" w:cs="Arial"/>
          <w:color w:val="000000"/>
          <w:sz w:val="22"/>
          <w:szCs w:val="22"/>
        </w:rPr>
        <w:t>Jana Bartková</w:t>
      </w:r>
      <w:bookmarkStart w:id="0" w:name="_GoBack"/>
      <w:bookmarkEnd w:id="0"/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CD6" w:rsidRDefault="00924CD6">
      <w:r>
        <w:separator/>
      </w:r>
    </w:p>
  </w:endnote>
  <w:endnote w:type="continuationSeparator" w:id="0">
    <w:p w:rsidR="00924CD6" w:rsidRDefault="0092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CD6" w:rsidRDefault="00924CD6">
      <w:r>
        <w:separator/>
      </w:r>
    </w:p>
  </w:footnote>
  <w:footnote w:type="continuationSeparator" w:id="0">
    <w:p w:rsidR="00924CD6" w:rsidRDefault="0092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52A97"/>
    <w:rsid w:val="000B6ED9"/>
    <w:rsid w:val="000E44CA"/>
    <w:rsid w:val="00104E35"/>
    <w:rsid w:val="00113034"/>
    <w:rsid w:val="00131658"/>
    <w:rsid w:val="00147C7B"/>
    <w:rsid w:val="001958DB"/>
    <w:rsid w:val="00195A2D"/>
    <w:rsid w:val="001B72A6"/>
    <w:rsid w:val="001D0684"/>
    <w:rsid w:val="00250F0A"/>
    <w:rsid w:val="002B33DD"/>
    <w:rsid w:val="002F274E"/>
    <w:rsid w:val="00320E70"/>
    <w:rsid w:val="00334914"/>
    <w:rsid w:val="003511C8"/>
    <w:rsid w:val="003612A4"/>
    <w:rsid w:val="00362161"/>
    <w:rsid w:val="0038419E"/>
    <w:rsid w:val="003862E6"/>
    <w:rsid w:val="00387867"/>
    <w:rsid w:val="003D2481"/>
    <w:rsid w:val="003E5F29"/>
    <w:rsid w:val="0043254F"/>
    <w:rsid w:val="004356CE"/>
    <w:rsid w:val="00477987"/>
    <w:rsid w:val="004A15EF"/>
    <w:rsid w:val="004C32D3"/>
    <w:rsid w:val="00510CA7"/>
    <w:rsid w:val="00526352"/>
    <w:rsid w:val="005455FF"/>
    <w:rsid w:val="005834E0"/>
    <w:rsid w:val="005E1E15"/>
    <w:rsid w:val="00616E7E"/>
    <w:rsid w:val="00680707"/>
    <w:rsid w:val="006A7DE4"/>
    <w:rsid w:val="006B5919"/>
    <w:rsid w:val="0072186D"/>
    <w:rsid w:val="007A3779"/>
    <w:rsid w:val="007B175B"/>
    <w:rsid w:val="007E2E79"/>
    <w:rsid w:val="00817790"/>
    <w:rsid w:val="00821291"/>
    <w:rsid w:val="008462C8"/>
    <w:rsid w:val="00871361"/>
    <w:rsid w:val="008C21C4"/>
    <w:rsid w:val="008F13BA"/>
    <w:rsid w:val="008F4DFE"/>
    <w:rsid w:val="00924CD6"/>
    <w:rsid w:val="00924DC7"/>
    <w:rsid w:val="009353D6"/>
    <w:rsid w:val="00972FCC"/>
    <w:rsid w:val="00983CED"/>
    <w:rsid w:val="009B45CE"/>
    <w:rsid w:val="00A31F95"/>
    <w:rsid w:val="00A46BAE"/>
    <w:rsid w:val="00A7010F"/>
    <w:rsid w:val="00A70FE7"/>
    <w:rsid w:val="00AC4353"/>
    <w:rsid w:val="00AD1F1D"/>
    <w:rsid w:val="00AD26BF"/>
    <w:rsid w:val="00B0096F"/>
    <w:rsid w:val="00B074ED"/>
    <w:rsid w:val="00B63D93"/>
    <w:rsid w:val="00B72817"/>
    <w:rsid w:val="00C15AF2"/>
    <w:rsid w:val="00C52B55"/>
    <w:rsid w:val="00C63B27"/>
    <w:rsid w:val="00C9419D"/>
    <w:rsid w:val="00CB5DA6"/>
    <w:rsid w:val="00CC3079"/>
    <w:rsid w:val="00CD4677"/>
    <w:rsid w:val="00CE60EF"/>
    <w:rsid w:val="00CF476E"/>
    <w:rsid w:val="00DE08A5"/>
    <w:rsid w:val="00EA18F3"/>
    <w:rsid w:val="00EC1492"/>
    <w:rsid w:val="00F54DE5"/>
    <w:rsid w:val="00F61F3B"/>
    <w:rsid w:val="00F945A4"/>
    <w:rsid w:val="00F94883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D01F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obec1">
    <w:name w:val="obec1"/>
    <w:basedOn w:val="Normln"/>
    <w:uiPriority w:val="99"/>
    <w:rsid w:val="00EA18F3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54D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54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2020-02-05T10:14:00Z</dcterms:created>
  <dcterms:modified xsi:type="dcterms:W3CDTF">2020-02-05T10:18:00Z</dcterms:modified>
</cp:coreProperties>
</file>