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51" w:rsidRDefault="00817934" w:rsidP="00EC02B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0375">
        <w:rPr>
          <w:rFonts w:ascii="Arial" w:hAnsi="Arial" w:cs="Arial"/>
          <w:b/>
          <w:sz w:val="28"/>
          <w:szCs w:val="28"/>
          <w:u w:val="single"/>
        </w:rPr>
        <w:t xml:space="preserve">DOHODA </w:t>
      </w:r>
      <w:r w:rsidR="00CC78DE" w:rsidRPr="000E0375">
        <w:rPr>
          <w:rFonts w:ascii="Arial" w:hAnsi="Arial" w:cs="Arial"/>
          <w:b/>
          <w:sz w:val="28"/>
          <w:szCs w:val="28"/>
          <w:u w:val="single"/>
        </w:rPr>
        <w:t xml:space="preserve">O </w:t>
      </w:r>
      <w:r w:rsidR="002D332F" w:rsidRPr="000E0375">
        <w:rPr>
          <w:rFonts w:ascii="Arial" w:hAnsi="Arial" w:cs="Arial"/>
          <w:b/>
          <w:sz w:val="28"/>
          <w:szCs w:val="28"/>
          <w:u w:val="single"/>
        </w:rPr>
        <w:t xml:space="preserve">UKONČENÍ </w:t>
      </w:r>
      <w:r w:rsidR="004331C7">
        <w:rPr>
          <w:rFonts w:ascii="Arial" w:hAnsi="Arial" w:cs="Arial"/>
          <w:b/>
          <w:sz w:val="28"/>
          <w:szCs w:val="28"/>
          <w:u w:val="single"/>
        </w:rPr>
        <w:t xml:space="preserve">SMLOUVY </w:t>
      </w:r>
      <w:r w:rsidR="00B20B97">
        <w:rPr>
          <w:rFonts w:ascii="Arial" w:hAnsi="Arial" w:cs="Arial"/>
          <w:b/>
          <w:sz w:val="28"/>
          <w:szCs w:val="28"/>
          <w:u w:val="single"/>
        </w:rPr>
        <w:t>O</w:t>
      </w:r>
      <w:r w:rsidR="00EC02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273C1">
        <w:rPr>
          <w:rFonts w:ascii="Arial" w:hAnsi="Arial" w:cs="Arial"/>
          <w:b/>
          <w:sz w:val="28"/>
          <w:szCs w:val="28"/>
          <w:u w:val="single"/>
        </w:rPr>
        <w:t>ZAJIŠŤOVÁNÍ ÚKLIDOVÝCH SLUŽEB</w:t>
      </w:r>
    </w:p>
    <w:p w:rsidR="005F174C" w:rsidRDefault="00341DA0" w:rsidP="005F174C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Courier New" w:hAnsi="Arial" w:cs="Arial"/>
          <w:color w:val="000000"/>
          <w:sz w:val="22"/>
          <w:szCs w:val="22"/>
          <w:lang w:bidi="cs-CZ"/>
        </w:rPr>
        <w:t>Číslo dohody objednatele v</w:t>
      </w:r>
      <w:r w:rsidR="005F174C" w:rsidRPr="00A814F4">
        <w:rPr>
          <w:rFonts w:ascii="Arial" w:eastAsia="Courier New" w:hAnsi="Arial" w:cs="Arial"/>
          <w:color w:val="000000"/>
          <w:sz w:val="22"/>
          <w:szCs w:val="22"/>
          <w:lang w:bidi="cs-CZ"/>
        </w:rPr>
        <w:t xml:space="preserve"> AVIS</w:t>
      </w:r>
      <w:r w:rsidR="005F174C" w:rsidRPr="00A814F4">
        <w:rPr>
          <w:rFonts w:ascii="Arial" w:eastAsia="Courier New" w:hAnsi="Arial" w:cs="Arial"/>
          <w:color w:val="000000"/>
          <w:sz w:val="22"/>
          <w:szCs w:val="22"/>
          <w:vertAlign w:val="superscript"/>
          <w:lang w:bidi="cs-CZ"/>
        </w:rPr>
        <w:t>ME</w:t>
      </w:r>
      <w:r w:rsidR="005F174C" w:rsidRPr="00A814F4">
        <w:rPr>
          <w:rFonts w:ascii="Arial" w:eastAsia="Courier New" w:hAnsi="Arial" w:cs="Arial"/>
          <w:color w:val="000000"/>
          <w:sz w:val="22"/>
          <w:szCs w:val="22"/>
          <w:lang w:bidi="cs-CZ"/>
        </w:rPr>
        <w:t xml:space="preserve">: </w:t>
      </w:r>
      <w:r>
        <w:rPr>
          <w:rFonts w:ascii="Arial" w:hAnsi="Arial" w:cs="Arial"/>
          <w:sz w:val="22"/>
          <w:szCs w:val="22"/>
        </w:rPr>
        <w:t>01/249/0001/06</w:t>
      </w:r>
    </w:p>
    <w:p w:rsidR="00145166" w:rsidRPr="00173A9D" w:rsidRDefault="00145166" w:rsidP="005F174C">
      <w:pPr>
        <w:tabs>
          <w:tab w:val="left" w:pos="255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„Dohoda“)</w:t>
      </w:r>
    </w:p>
    <w:p w:rsidR="005F174C" w:rsidRDefault="005F174C" w:rsidP="00EC02B9">
      <w:pPr>
        <w:spacing w:after="120"/>
        <w:ind w:right="284"/>
        <w:jc w:val="center"/>
        <w:rPr>
          <w:rFonts w:ascii="Arial" w:hAnsi="Arial" w:cs="Arial"/>
          <w:sz w:val="22"/>
          <w:szCs w:val="22"/>
          <w:u w:val="single"/>
        </w:rPr>
      </w:pPr>
    </w:p>
    <w:p w:rsidR="00B26251" w:rsidRPr="009E373F" w:rsidRDefault="00B26251" w:rsidP="00FD73F8">
      <w:pPr>
        <w:spacing w:after="120"/>
        <w:ind w:right="284"/>
        <w:jc w:val="center"/>
        <w:rPr>
          <w:rFonts w:ascii="Arial" w:hAnsi="Arial" w:cs="Arial"/>
          <w:sz w:val="22"/>
          <w:szCs w:val="22"/>
          <w:u w:val="single"/>
        </w:rPr>
      </w:pPr>
    </w:p>
    <w:p w:rsidR="00BF28AA" w:rsidRPr="0025499A" w:rsidRDefault="00BF28AA" w:rsidP="001F5914">
      <w:pPr>
        <w:rPr>
          <w:rFonts w:ascii="Arial" w:hAnsi="Arial" w:cs="Arial"/>
          <w:sz w:val="22"/>
          <w:szCs w:val="22"/>
        </w:rPr>
      </w:pPr>
      <w:r w:rsidRPr="0025499A">
        <w:rPr>
          <w:rFonts w:ascii="Arial" w:hAnsi="Arial" w:cs="Arial"/>
          <w:sz w:val="22"/>
          <w:szCs w:val="22"/>
        </w:rPr>
        <w:t>Smluvní strany:</w:t>
      </w:r>
    </w:p>
    <w:p w:rsidR="00BF28AA" w:rsidRPr="0025499A" w:rsidRDefault="00BF28AA" w:rsidP="001F5914">
      <w:pPr>
        <w:rPr>
          <w:rFonts w:ascii="Arial" w:hAnsi="Arial" w:cs="Arial"/>
          <w:b/>
          <w:sz w:val="22"/>
          <w:szCs w:val="22"/>
        </w:rPr>
      </w:pPr>
    </w:p>
    <w:p w:rsidR="00A71295" w:rsidRPr="00A71295" w:rsidRDefault="002D332F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eastAsia="Arial" w:hAnsi="Arial" w:cs="Arial"/>
          <w:b/>
          <w:color w:val="000000"/>
          <w:sz w:val="22"/>
          <w:szCs w:val="22"/>
          <w:lang w:bidi="cs-CZ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Název:</w:t>
      </w:r>
      <w:r w:rsidR="00BF28AA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BF28AA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A71295">
        <w:rPr>
          <w:rFonts w:ascii="Arial" w:eastAsia="Arial" w:hAnsi="Arial" w:cs="Arial"/>
          <w:b/>
          <w:color w:val="000000"/>
          <w:sz w:val="22"/>
          <w:szCs w:val="22"/>
          <w:lang w:bidi="cs-CZ"/>
        </w:rPr>
        <w:t>Alena Valentová</w:t>
      </w:r>
    </w:p>
    <w:p w:rsidR="00B216AD" w:rsidRDefault="002D332F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Sídlo: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027AB4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A71295">
        <w:rPr>
          <w:rFonts w:ascii="Arial" w:eastAsia="Arial" w:hAnsi="Arial" w:cs="Arial"/>
          <w:color w:val="000000"/>
          <w:sz w:val="22"/>
          <w:szCs w:val="22"/>
          <w:lang w:bidi="cs-CZ"/>
        </w:rPr>
        <w:t>Němčice 31, 533 52 Němčice</w:t>
      </w:r>
    </w:p>
    <w:p w:rsidR="00341DA0" w:rsidRPr="004331C7" w:rsidRDefault="00341DA0" w:rsidP="001F5914">
      <w:pPr>
        <w:widowControl w:val="0"/>
        <w:tabs>
          <w:tab w:val="left" w:pos="1530"/>
          <w:tab w:val="left" w:pos="2552"/>
        </w:tabs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fyzická osoba podnikající dle Živnostenského zákona zapsaná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br/>
        <w:t xml:space="preserve">v živnostenském rejstříku vedeném </w:t>
      </w:r>
      <w:r>
        <w:rPr>
          <w:rFonts w:ascii="Arial" w:hAnsi="Arial" w:cs="Arial"/>
          <w:sz w:val="22"/>
          <w:szCs w:val="22"/>
        </w:rPr>
        <w:t>Magistrátem města Pardubice</w:t>
      </w:r>
      <w:r>
        <w:rPr>
          <w:rFonts w:ascii="Arial" w:hAnsi="Arial" w:cs="Arial"/>
          <w:sz w:val="22"/>
          <w:szCs w:val="22"/>
        </w:rPr>
        <w:br/>
        <w:t>pod č. j. 93/607014/F-62</w:t>
      </w:r>
    </w:p>
    <w:p w:rsidR="005F174C" w:rsidRDefault="00BF28AA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IČO: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F12DF7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5F174C" w:rsidRPr="00F72946">
        <w:rPr>
          <w:rFonts w:ascii="Arial" w:hAnsi="Arial" w:cs="Arial"/>
          <w:sz w:val="22"/>
          <w:szCs w:val="22"/>
        </w:rPr>
        <w:t>481670</w:t>
      </w:r>
      <w:r w:rsidR="005F174C">
        <w:rPr>
          <w:rFonts w:ascii="Arial" w:hAnsi="Arial" w:cs="Arial"/>
          <w:sz w:val="22"/>
          <w:szCs w:val="22"/>
        </w:rPr>
        <w:t>45</w:t>
      </w:r>
    </w:p>
    <w:p w:rsidR="005F174C" w:rsidRPr="004331C7" w:rsidRDefault="005F174C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1367D6" w:rsidRPr="004331C7" w:rsidRDefault="00472FC8" w:rsidP="001F5914">
      <w:pPr>
        <w:widowControl w:val="0"/>
        <w:tabs>
          <w:tab w:val="left" w:pos="1635"/>
          <w:tab w:val="left" w:pos="2552"/>
          <w:tab w:val="left" w:pos="9214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Bankovní spojení:</w:t>
      </w:r>
      <w:r w:rsidR="00FD73F8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  <w:r w:rsidR="00F12DF7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</w:p>
    <w:p w:rsidR="00F12DF7" w:rsidRDefault="001367D6" w:rsidP="001F5914">
      <w:pPr>
        <w:widowControl w:val="0"/>
        <w:tabs>
          <w:tab w:val="left" w:pos="1635"/>
          <w:tab w:val="left" w:pos="2552"/>
          <w:tab w:val="left" w:pos="9214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Číslo účtu:</w:t>
      </w:r>
      <w:r w:rsidR="00F12DF7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r w:rsidR="00FD73F8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FD73F8"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5F174C" w:rsidRDefault="005F174C" w:rsidP="001F5914">
      <w:pPr>
        <w:widowControl w:val="0"/>
        <w:tabs>
          <w:tab w:val="left" w:pos="1635"/>
          <w:tab w:val="left" w:pos="2552"/>
          <w:tab w:val="left" w:pos="9214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a</w:t>
      </w:r>
    </w:p>
    <w:p w:rsidR="005F174C" w:rsidRPr="00A71295" w:rsidRDefault="005F174C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eastAsia="Arial" w:hAnsi="Arial" w:cs="Arial"/>
          <w:b/>
          <w:color w:val="000000"/>
          <w:sz w:val="22"/>
          <w:szCs w:val="22"/>
          <w:lang w:bidi="cs-CZ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Název: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5F174C">
        <w:rPr>
          <w:rFonts w:ascii="Arial" w:eastAsia="Arial" w:hAnsi="Arial" w:cs="Arial"/>
          <w:b/>
          <w:color w:val="000000"/>
          <w:sz w:val="22"/>
          <w:szCs w:val="22"/>
          <w:lang w:bidi="cs-CZ"/>
        </w:rPr>
        <w:t>Miloslav Valenta</w:t>
      </w:r>
    </w:p>
    <w:p w:rsidR="005F174C" w:rsidRDefault="005F174C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Sídlo: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ab/>
        <w:t>Němčice 31, 533 52 Němčice</w:t>
      </w:r>
    </w:p>
    <w:p w:rsidR="005F174C" w:rsidRPr="004331C7" w:rsidRDefault="005F174C" w:rsidP="001F5914">
      <w:pPr>
        <w:widowControl w:val="0"/>
        <w:tabs>
          <w:tab w:val="left" w:pos="1530"/>
          <w:tab w:val="left" w:pos="2552"/>
        </w:tabs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fyzická osoba podnikající dle Živnostenského zákona </w:t>
      </w:r>
      <w:r w:rsidR="00341DA0">
        <w:rPr>
          <w:rFonts w:ascii="Arial" w:eastAsia="Arial" w:hAnsi="Arial" w:cs="Arial"/>
          <w:color w:val="000000"/>
          <w:sz w:val="22"/>
          <w:szCs w:val="22"/>
          <w:lang w:bidi="cs-CZ"/>
        </w:rPr>
        <w:t>zapsaná</w:t>
      </w:r>
      <w:r w:rsidR="00341DA0">
        <w:rPr>
          <w:rFonts w:ascii="Arial" w:eastAsia="Arial" w:hAnsi="Arial" w:cs="Arial"/>
          <w:color w:val="000000"/>
          <w:sz w:val="22"/>
          <w:szCs w:val="22"/>
          <w:lang w:bidi="cs-CZ"/>
        </w:rPr>
        <w:br/>
        <w:t>v živnostenském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rejstříku</w:t>
      </w:r>
      <w:r w:rsidR="00341DA0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vedeném </w:t>
      </w:r>
      <w:r w:rsidR="00341DA0">
        <w:rPr>
          <w:rFonts w:ascii="Arial" w:hAnsi="Arial" w:cs="Arial"/>
          <w:sz w:val="22"/>
          <w:szCs w:val="22"/>
        </w:rPr>
        <w:t>Magistrátem města Pardubice</w:t>
      </w:r>
      <w:r w:rsidR="00341DA0">
        <w:rPr>
          <w:rFonts w:ascii="Arial" w:hAnsi="Arial" w:cs="Arial"/>
          <w:sz w:val="22"/>
          <w:szCs w:val="22"/>
        </w:rPr>
        <w:br/>
        <w:t>pod č. j. 93/607015/F-62</w:t>
      </w:r>
    </w:p>
    <w:p w:rsidR="005F174C" w:rsidRDefault="005F174C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>IČO: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F72946">
        <w:rPr>
          <w:rFonts w:ascii="Arial" w:hAnsi="Arial" w:cs="Arial"/>
          <w:sz w:val="22"/>
          <w:szCs w:val="22"/>
        </w:rPr>
        <w:t>481670</w:t>
      </w:r>
      <w:r>
        <w:rPr>
          <w:rFonts w:ascii="Arial" w:hAnsi="Arial" w:cs="Arial"/>
          <w:sz w:val="22"/>
          <w:szCs w:val="22"/>
        </w:rPr>
        <w:t>53</w:t>
      </w:r>
    </w:p>
    <w:p w:rsidR="005F174C" w:rsidRPr="004331C7" w:rsidRDefault="005F174C" w:rsidP="001F5914">
      <w:pPr>
        <w:widowControl w:val="0"/>
        <w:tabs>
          <w:tab w:val="left" w:pos="1530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5F174C" w:rsidRPr="004331C7" w:rsidRDefault="005F174C" w:rsidP="001F5914">
      <w:pPr>
        <w:widowControl w:val="0"/>
        <w:tabs>
          <w:tab w:val="left" w:pos="1635"/>
          <w:tab w:val="left" w:pos="2552"/>
          <w:tab w:val="left" w:pos="9214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Bankovní spojení: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</w:p>
    <w:p w:rsidR="005F174C" w:rsidRDefault="005F174C" w:rsidP="001F5914">
      <w:pPr>
        <w:widowControl w:val="0"/>
        <w:tabs>
          <w:tab w:val="left" w:pos="1635"/>
          <w:tab w:val="left" w:pos="2552"/>
          <w:tab w:val="left" w:pos="9214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Číslo účtu: </w:t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4331C7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2D332F" w:rsidRDefault="002D332F" w:rsidP="001F5914">
      <w:pPr>
        <w:widowControl w:val="0"/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p w:rsidR="004331C7" w:rsidRPr="0025499A" w:rsidRDefault="004331C7" w:rsidP="001F5914">
      <w:pPr>
        <w:widowControl w:val="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na straně jedné (dále jen „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>zhotovitel</w:t>
      </w: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“)</w:t>
      </w:r>
    </w:p>
    <w:p w:rsidR="004331C7" w:rsidRDefault="004331C7" w:rsidP="001F5914">
      <w:pPr>
        <w:widowControl w:val="0"/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p w:rsidR="004331C7" w:rsidRDefault="004331C7" w:rsidP="001F5914">
      <w:pPr>
        <w:widowControl w:val="0"/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a</w:t>
      </w:r>
    </w:p>
    <w:p w:rsidR="00472FC8" w:rsidRDefault="00472FC8" w:rsidP="001F5914">
      <w:pPr>
        <w:widowControl w:val="0"/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p w:rsidR="004331C7" w:rsidRPr="0025499A" w:rsidRDefault="004331C7" w:rsidP="001F5914">
      <w:pPr>
        <w:tabs>
          <w:tab w:val="left" w:pos="2552"/>
        </w:tabs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Název: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BB34D7">
        <w:rPr>
          <w:rFonts w:ascii="Arial" w:eastAsia="Arial" w:hAnsi="Arial" w:cs="Arial"/>
          <w:b/>
          <w:color w:val="000000"/>
          <w:sz w:val="22"/>
          <w:szCs w:val="22"/>
          <w:lang w:bidi="cs-CZ"/>
        </w:rPr>
        <w:t>Česká republika - Generální finanční ředitelství</w:t>
      </w:r>
    </w:p>
    <w:p w:rsidR="004331C7" w:rsidRPr="0025499A" w:rsidRDefault="004331C7" w:rsidP="001F5914">
      <w:pPr>
        <w:tabs>
          <w:tab w:val="left" w:pos="2552"/>
          <w:tab w:val="left" w:pos="2835"/>
        </w:tabs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Sídlo: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Lazarská 15/7, Praha 1- Nové Město, PSČ: 117 22</w:t>
      </w:r>
    </w:p>
    <w:p w:rsidR="004331C7" w:rsidRPr="0025499A" w:rsidRDefault="004331C7" w:rsidP="001F5914">
      <w:pPr>
        <w:widowControl w:val="0"/>
        <w:tabs>
          <w:tab w:val="left" w:pos="2552"/>
          <w:tab w:val="left" w:pos="3600"/>
        </w:tabs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IČO: 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72080043</w:t>
      </w:r>
    </w:p>
    <w:p w:rsidR="004331C7" w:rsidRPr="0025499A" w:rsidRDefault="004331C7" w:rsidP="001F5914">
      <w:pPr>
        <w:widowControl w:val="0"/>
        <w:tabs>
          <w:tab w:val="left" w:pos="2552"/>
          <w:tab w:val="left" w:pos="3600"/>
        </w:tabs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DIČ: 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CZ72080043</w:t>
      </w:r>
    </w:p>
    <w:p w:rsidR="004331C7" w:rsidRDefault="004331C7" w:rsidP="001F5914">
      <w:pPr>
        <w:tabs>
          <w:tab w:val="left" w:pos="2552"/>
        </w:tabs>
        <w:ind w:left="2550" w:hanging="2550"/>
        <w:jc w:val="both"/>
        <w:rPr>
          <w:rFonts w:ascii="Arial" w:eastAsia="Courier New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Zastoupená</w:t>
      </w:r>
      <w:r w:rsidRPr="009E373F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: </w:t>
      </w:r>
      <w:r w:rsidRPr="009E373F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  <w:r w:rsidRPr="0025499A">
        <w:rPr>
          <w:rFonts w:ascii="Arial" w:eastAsia="Courier New" w:hAnsi="Arial" w:cs="Arial"/>
          <w:color w:val="000000"/>
          <w:sz w:val="22"/>
          <w:szCs w:val="22"/>
          <w:lang w:bidi="cs-CZ"/>
        </w:rPr>
        <w:t xml:space="preserve">, </w:t>
      </w:r>
      <w:r w:rsidR="00027AB4">
        <w:rPr>
          <w:rFonts w:ascii="Arial" w:eastAsia="Courier New" w:hAnsi="Arial" w:cs="Arial"/>
          <w:color w:val="000000"/>
          <w:sz w:val="22"/>
          <w:szCs w:val="22"/>
          <w:lang w:bidi="cs-CZ"/>
        </w:rPr>
        <w:t>vedoucí Oddělení hospodářské správy v Hradci Králové</w:t>
      </w:r>
    </w:p>
    <w:p w:rsidR="004331C7" w:rsidRPr="0025499A" w:rsidRDefault="004331C7" w:rsidP="001F5914">
      <w:pPr>
        <w:tabs>
          <w:tab w:val="left" w:pos="2552"/>
          <w:tab w:val="left" w:pos="3600"/>
        </w:tabs>
        <w:jc w:val="both"/>
        <w:rPr>
          <w:rFonts w:ascii="Arial" w:eastAsia="Courier New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Bankovní spojení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4331C7" w:rsidRPr="0025499A" w:rsidRDefault="004331C7" w:rsidP="001F5914">
      <w:pPr>
        <w:widowControl w:val="0"/>
        <w:tabs>
          <w:tab w:val="left" w:pos="2552"/>
        </w:tabs>
        <w:rPr>
          <w:rFonts w:ascii="Arial" w:eastAsia="Arial" w:hAnsi="Arial" w:cs="Arial"/>
          <w:sz w:val="22"/>
          <w:szCs w:val="22"/>
          <w:lang w:bidi="cs-CZ"/>
        </w:rPr>
      </w:pPr>
      <w:r w:rsidRPr="0025499A">
        <w:rPr>
          <w:rFonts w:ascii="Arial" w:eastAsia="Arial" w:hAnsi="Arial" w:cs="Arial"/>
          <w:sz w:val="22"/>
          <w:szCs w:val="22"/>
          <w:lang w:bidi="cs-CZ"/>
        </w:rPr>
        <w:t>Číslo účtu</w:t>
      </w:r>
      <w:r w:rsidR="00472FC8">
        <w:rPr>
          <w:rFonts w:ascii="Arial" w:eastAsia="Arial" w:hAnsi="Arial" w:cs="Arial"/>
          <w:sz w:val="22"/>
          <w:szCs w:val="22"/>
          <w:lang w:bidi="cs-CZ"/>
        </w:rPr>
        <w:tab/>
      </w:r>
      <w:r w:rsidR="00C14E9E" w:rsidRPr="00C14E9E">
        <w:rPr>
          <w:rFonts w:ascii="Arial" w:hAnsi="Arial" w:cs="Arial"/>
          <w:sz w:val="22"/>
          <w:szCs w:val="22"/>
          <w:highlight w:val="lightGray"/>
        </w:rPr>
        <w:t>………………</w:t>
      </w:r>
    </w:p>
    <w:p w:rsidR="004331C7" w:rsidRPr="0025499A" w:rsidRDefault="004331C7" w:rsidP="001F5914">
      <w:pPr>
        <w:tabs>
          <w:tab w:val="left" w:pos="3600"/>
        </w:tabs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</w:p>
    <w:p w:rsidR="004331C7" w:rsidRPr="0025499A" w:rsidRDefault="004331C7" w:rsidP="001F5914">
      <w:pPr>
        <w:widowControl w:val="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na straně jedné (dále jen „</w:t>
      </w:r>
      <w:r w:rsidR="00472FC8">
        <w:rPr>
          <w:rFonts w:ascii="Arial" w:eastAsia="Arial" w:hAnsi="Arial" w:cs="Arial"/>
          <w:color w:val="000000"/>
          <w:sz w:val="22"/>
          <w:szCs w:val="22"/>
          <w:lang w:bidi="cs-CZ"/>
        </w:rPr>
        <w:t>objednatel</w:t>
      </w: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>“)</w:t>
      </w:r>
    </w:p>
    <w:p w:rsidR="00946E93" w:rsidRDefault="002D332F" w:rsidP="001F5914">
      <w:pPr>
        <w:widowControl w:val="0"/>
        <w:jc w:val="both"/>
        <w:rPr>
          <w:rFonts w:ascii="Arial" w:eastAsia="Arial" w:hAnsi="Arial" w:cs="Arial"/>
          <w:bCs/>
          <w:iCs/>
          <w:color w:val="000000"/>
          <w:sz w:val="22"/>
          <w:szCs w:val="22"/>
          <w:lang w:bidi="cs-CZ"/>
        </w:rPr>
      </w:pPr>
      <w:r w:rsidRPr="0025499A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(dále společně také jako </w:t>
      </w:r>
      <w:r w:rsidRPr="0025499A">
        <w:rPr>
          <w:rFonts w:ascii="Arial" w:eastAsia="Arial" w:hAnsi="Arial" w:cs="Arial"/>
          <w:bCs/>
          <w:iCs/>
          <w:color w:val="000000"/>
          <w:sz w:val="22"/>
          <w:szCs w:val="22"/>
          <w:lang w:bidi="cs-CZ"/>
        </w:rPr>
        <w:t>„</w:t>
      </w:r>
      <w:r w:rsidR="00BF28AA" w:rsidRPr="0025499A">
        <w:rPr>
          <w:rFonts w:ascii="Arial" w:eastAsia="Arial" w:hAnsi="Arial" w:cs="Arial"/>
          <w:bCs/>
          <w:iCs/>
          <w:color w:val="000000"/>
          <w:sz w:val="22"/>
          <w:szCs w:val="22"/>
          <w:lang w:bidi="cs-CZ"/>
        </w:rPr>
        <w:t>S</w:t>
      </w:r>
      <w:r w:rsidRPr="0025499A">
        <w:rPr>
          <w:rFonts w:ascii="Arial" w:eastAsia="Arial" w:hAnsi="Arial" w:cs="Arial"/>
          <w:bCs/>
          <w:iCs/>
          <w:color w:val="000000"/>
          <w:sz w:val="22"/>
          <w:szCs w:val="22"/>
          <w:lang w:bidi="cs-CZ"/>
        </w:rPr>
        <w:t>mluvní strany“)</w:t>
      </w:r>
    </w:p>
    <w:p w:rsidR="00341DA0" w:rsidRDefault="00341DA0" w:rsidP="001F5914">
      <w:pPr>
        <w:widowControl w:val="0"/>
        <w:jc w:val="both"/>
        <w:rPr>
          <w:rFonts w:ascii="Arial" w:eastAsia="Arial" w:hAnsi="Arial" w:cs="Arial"/>
          <w:bCs/>
          <w:iCs/>
          <w:color w:val="000000"/>
          <w:sz w:val="22"/>
          <w:szCs w:val="22"/>
          <w:lang w:bidi="cs-CZ"/>
        </w:rPr>
      </w:pPr>
    </w:p>
    <w:p w:rsidR="00B84A03" w:rsidRDefault="00B84A03" w:rsidP="001F5914">
      <w:pPr>
        <w:pStyle w:val="Bodytext30"/>
        <w:shd w:val="clear" w:color="auto" w:fill="auto"/>
        <w:spacing w:before="0" w:line="240" w:lineRule="auto"/>
        <w:ind w:right="60"/>
        <w:rPr>
          <w:sz w:val="22"/>
          <w:szCs w:val="22"/>
        </w:rPr>
      </w:pPr>
    </w:p>
    <w:p w:rsidR="001F5914" w:rsidRDefault="001F5914" w:rsidP="001F5914">
      <w:pPr>
        <w:pStyle w:val="Bodytext30"/>
        <w:shd w:val="clear" w:color="auto" w:fill="auto"/>
        <w:spacing w:before="0" w:line="240" w:lineRule="auto"/>
        <w:ind w:right="60"/>
        <w:rPr>
          <w:sz w:val="22"/>
          <w:szCs w:val="22"/>
        </w:rPr>
      </w:pPr>
    </w:p>
    <w:p w:rsidR="00946E93" w:rsidRPr="0025499A" w:rsidRDefault="00946E93" w:rsidP="001F5914">
      <w:pPr>
        <w:pStyle w:val="Bodytext30"/>
        <w:shd w:val="clear" w:color="auto" w:fill="auto"/>
        <w:spacing w:before="0" w:line="240" w:lineRule="auto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uzavírají </w:t>
      </w:r>
    </w:p>
    <w:p w:rsidR="00B81710" w:rsidRDefault="001367D6" w:rsidP="001F5914">
      <w:pPr>
        <w:pStyle w:val="Bodytext30"/>
        <w:shd w:val="clear" w:color="auto" w:fill="auto"/>
        <w:spacing w:before="0" w:line="240" w:lineRule="auto"/>
        <w:ind w:right="60"/>
        <w:rPr>
          <w:sz w:val="22"/>
          <w:szCs w:val="22"/>
        </w:rPr>
      </w:pPr>
      <w:r w:rsidRPr="0025499A">
        <w:rPr>
          <w:sz w:val="22"/>
          <w:szCs w:val="22"/>
        </w:rPr>
        <w:t>v souladu se zákonem č. 89/2012 Sb., občanský zákoník, ve z</w:t>
      </w:r>
      <w:r w:rsidR="000E0375" w:rsidRPr="0025499A">
        <w:rPr>
          <w:sz w:val="22"/>
          <w:szCs w:val="22"/>
        </w:rPr>
        <w:t>nění pozdějších předpisů,</w:t>
      </w:r>
      <w:r w:rsidR="00946E93">
        <w:rPr>
          <w:sz w:val="22"/>
          <w:szCs w:val="22"/>
        </w:rPr>
        <w:t xml:space="preserve"> </w:t>
      </w:r>
      <w:r w:rsidR="000E0375" w:rsidRPr="0025499A">
        <w:rPr>
          <w:sz w:val="22"/>
          <w:szCs w:val="22"/>
        </w:rPr>
        <w:t xml:space="preserve">tuto </w:t>
      </w:r>
      <w:r w:rsidR="00B84A03">
        <w:rPr>
          <w:sz w:val="22"/>
          <w:szCs w:val="22"/>
        </w:rPr>
        <w:t>Dohodu</w:t>
      </w:r>
      <w:r w:rsidR="008325DC">
        <w:rPr>
          <w:sz w:val="22"/>
          <w:szCs w:val="22"/>
        </w:rPr>
        <w:t>:</w:t>
      </w:r>
    </w:p>
    <w:p w:rsidR="001F5914" w:rsidRDefault="001F5914" w:rsidP="001F5914">
      <w:pPr>
        <w:pStyle w:val="Bodytext30"/>
        <w:shd w:val="clear" w:color="auto" w:fill="auto"/>
        <w:spacing w:before="0" w:line="240" w:lineRule="auto"/>
        <w:ind w:right="60"/>
        <w:rPr>
          <w:sz w:val="22"/>
          <w:szCs w:val="22"/>
        </w:rPr>
      </w:pPr>
    </w:p>
    <w:p w:rsidR="00EC02B9" w:rsidRDefault="00EC02B9" w:rsidP="00EC02B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:rsidR="00EC02B9" w:rsidRDefault="00EC02B9" w:rsidP="001F59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Preambule</w:t>
      </w:r>
    </w:p>
    <w:p w:rsidR="00EC02B9" w:rsidRDefault="00EC02B9" w:rsidP="001F5914">
      <w:pPr>
        <w:pStyle w:val="Bodytext30"/>
        <w:shd w:val="clear" w:color="auto" w:fill="auto"/>
        <w:spacing w:before="0" w:line="240" w:lineRule="auto"/>
        <w:ind w:right="60"/>
        <w:jc w:val="both"/>
        <w:rPr>
          <w:sz w:val="22"/>
          <w:szCs w:val="22"/>
        </w:rPr>
      </w:pPr>
      <w:r w:rsidRPr="006C2E29">
        <w:rPr>
          <w:sz w:val="22"/>
          <w:szCs w:val="22"/>
        </w:rPr>
        <w:t>Zřízení soustavy územních finančních orgánů v České republice bylo upraveno zákonem č.</w:t>
      </w:r>
      <w:r>
        <w:rPr>
          <w:sz w:val="22"/>
          <w:szCs w:val="22"/>
        </w:rPr>
        <w:t> </w:t>
      </w:r>
      <w:r w:rsidRPr="006C2E29">
        <w:rPr>
          <w:sz w:val="22"/>
          <w:szCs w:val="22"/>
        </w:rPr>
        <w:t>531/1990 Sb., o územních finančních orgánech. K 1. 1. 2011 došlo novelou č. 199/2010 Sb. k</w:t>
      </w:r>
      <w:r>
        <w:rPr>
          <w:sz w:val="22"/>
          <w:szCs w:val="22"/>
        </w:rPr>
        <w:t> </w:t>
      </w:r>
      <w:r w:rsidRPr="006C2E29">
        <w:rPr>
          <w:sz w:val="22"/>
          <w:szCs w:val="22"/>
        </w:rPr>
        <w:t>rozšíření soustavy finančních orgánů o nově zřízené Generální finanční ředitelství, které tím</w:t>
      </w:r>
      <w:r>
        <w:rPr>
          <w:sz w:val="22"/>
          <w:szCs w:val="22"/>
        </w:rPr>
        <w:t xml:space="preserve"> </w:t>
      </w:r>
      <w:r w:rsidRPr="006C2E29">
        <w:rPr>
          <w:sz w:val="22"/>
          <w:szCs w:val="22"/>
        </w:rPr>
        <w:lastRenderedPageBreak/>
        <w:t>vstoupilo do právních vztahů dosavadních finančních ředitelství a převzalo veškerá jejich práva a povinnosti. Následně s účinností k 1. 1. 2013 došlo k vytvoření nové struktury orgánů zákonem č. 456/2011 Sb., o Finanční správě České republiky, kterým došlo ke zrušení dosavadních finančních ředitelství.</w:t>
      </w:r>
    </w:p>
    <w:p w:rsidR="001F5914" w:rsidRDefault="001F5914" w:rsidP="001F5914">
      <w:pPr>
        <w:jc w:val="center"/>
        <w:rPr>
          <w:rFonts w:ascii="Arial" w:hAnsi="Arial" w:cs="Arial"/>
          <w:sz w:val="22"/>
          <w:szCs w:val="22"/>
        </w:rPr>
      </w:pPr>
    </w:p>
    <w:p w:rsidR="00027AB4" w:rsidRDefault="00027AB4" w:rsidP="001F59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C02B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6C2E29" w:rsidRDefault="006C2E29" w:rsidP="001F5914">
      <w:pPr>
        <w:jc w:val="center"/>
        <w:rPr>
          <w:rFonts w:ascii="Arial" w:hAnsi="Arial" w:cs="Arial"/>
          <w:sz w:val="22"/>
          <w:szCs w:val="22"/>
        </w:rPr>
      </w:pPr>
      <w:r w:rsidRPr="0025499A">
        <w:rPr>
          <w:rFonts w:ascii="Arial" w:hAnsi="Arial" w:cs="Arial"/>
          <w:sz w:val="22"/>
          <w:szCs w:val="22"/>
        </w:rPr>
        <w:t>Úvodní ustanovení</w:t>
      </w:r>
    </w:p>
    <w:p w:rsidR="00027AB4" w:rsidRPr="0025499A" w:rsidRDefault="00027AB4" w:rsidP="001F5914">
      <w:pPr>
        <w:jc w:val="center"/>
        <w:rPr>
          <w:rFonts w:ascii="Arial" w:hAnsi="Arial" w:cs="Arial"/>
          <w:sz w:val="22"/>
          <w:szCs w:val="22"/>
        </w:rPr>
      </w:pPr>
    </w:p>
    <w:p w:rsidR="004331C7" w:rsidRDefault="00341DA0" w:rsidP="001F59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72FC8">
        <w:rPr>
          <w:rFonts w:ascii="Arial" w:hAnsi="Arial" w:cs="Arial"/>
          <w:sz w:val="22"/>
          <w:szCs w:val="22"/>
        </w:rPr>
        <w:t xml:space="preserve">ne </w:t>
      </w:r>
      <w:r w:rsidR="00B20B97">
        <w:rPr>
          <w:rFonts w:ascii="Arial" w:hAnsi="Arial" w:cs="Arial"/>
          <w:sz w:val="22"/>
          <w:szCs w:val="22"/>
        </w:rPr>
        <w:t>2</w:t>
      </w:r>
      <w:r w:rsidR="008325DC">
        <w:rPr>
          <w:rFonts w:ascii="Arial" w:hAnsi="Arial" w:cs="Arial"/>
          <w:sz w:val="22"/>
          <w:szCs w:val="22"/>
        </w:rPr>
        <w:t>7</w:t>
      </w:r>
      <w:r w:rsidR="00472FC8">
        <w:rPr>
          <w:rFonts w:ascii="Arial" w:hAnsi="Arial" w:cs="Arial"/>
          <w:sz w:val="22"/>
          <w:szCs w:val="22"/>
        </w:rPr>
        <w:t>. </w:t>
      </w:r>
      <w:r w:rsidR="008325DC">
        <w:rPr>
          <w:rFonts w:ascii="Arial" w:hAnsi="Arial" w:cs="Arial"/>
          <w:sz w:val="22"/>
          <w:szCs w:val="22"/>
        </w:rPr>
        <w:t>6</w:t>
      </w:r>
      <w:r w:rsidR="005C4ACB">
        <w:rPr>
          <w:rFonts w:ascii="Arial" w:hAnsi="Arial" w:cs="Arial"/>
          <w:sz w:val="22"/>
          <w:szCs w:val="22"/>
        </w:rPr>
        <w:t>. 20</w:t>
      </w:r>
      <w:r w:rsidR="008325DC">
        <w:rPr>
          <w:rFonts w:ascii="Arial" w:hAnsi="Arial" w:cs="Arial"/>
          <w:sz w:val="22"/>
          <w:szCs w:val="22"/>
        </w:rPr>
        <w:t>01</w:t>
      </w:r>
      <w:r w:rsidR="004331C7" w:rsidRPr="00B10EA3">
        <w:rPr>
          <w:rFonts w:ascii="Arial" w:hAnsi="Arial" w:cs="Arial"/>
          <w:sz w:val="22"/>
          <w:szCs w:val="22"/>
        </w:rPr>
        <w:t xml:space="preserve"> byla mezi </w:t>
      </w:r>
      <w:r w:rsidR="005C4ACB">
        <w:rPr>
          <w:rFonts w:ascii="Arial" w:hAnsi="Arial" w:cs="Arial"/>
          <w:sz w:val="22"/>
          <w:szCs w:val="22"/>
        </w:rPr>
        <w:t>zhotovitelem</w:t>
      </w:r>
      <w:r w:rsidR="004331C7" w:rsidRPr="00B10EA3">
        <w:rPr>
          <w:rFonts w:ascii="Arial" w:hAnsi="Arial" w:cs="Arial"/>
          <w:sz w:val="22"/>
          <w:szCs w:val="22"/>
        </w:rPr>
        <w:t xml:space="preserve"> a </w:t>
      </w:r>
      <w:r w:rsidR="005C4ACB">
        <w:rPr>
          <w:rFonts w:ascii="Arial" w:hAnsi="Arial" w:cs="Arial"/>
          <w:sz w:val="22"/>
          <w:szCs w:val="22"/>
        </w:rPr>
        <w:t>objednatelem</w:t>
      </w:r>
      <w:r w:rsidR="004331C7" w:rsidRPr="00B10EA3">
        <w:rPr>
          <w:rFonts w:ascii="Arial" w:hAnsi="Arial" w:cs="Arial"/>
          <w:sz w:val="22"/>
          <w:szCs w:val="22"/>
        </w:rPr>
        <w:t xml:space="preserve"> uzavřena Smlouva </w:t>
      </w:r>
      <w:r w:rsidR="00B20B97">
        <w:rPr>
          <w:rFonts w:ascii="Arial" w:hAnsi="Arial" w:cs="Arial"/>
          <w:sz w:val="22"/>
          <w:szCs w:val="22"/>
        </w:rPr>
        <w:t xml:space="preserve">o </w:t>
      </w:r>
      <w:r w:rsidR="008325DC">
        <w:rPr>
          <w:rFonts w:ascii="Arial" w:hAnsi="Arial" w:cs="Arial"/>
          <w:sz w:val="22"/>
          <w:szCs w:val="22"/>
        </w:rPr>
        <w:t>zajišťování úklidových služeb, evidovaná objednatelem pod č. 01/249/0001, jejímž p</w:t>
      </w:r>
      <w:r w:rsidR="008325DC" w:rsidRPr="008325DC">
        <w:rPr>
          <w:rFonts w:ascii="Arial" w:hAnsi="Arial" w:cs="Arial"/>
          <w:sz w:val="22"/>
          <w:szCs w:val="22"/>
        </w:rPr>
        <w:t xml:space="preserve">ředmětem je provádění úklidových prací v objektu Finančního úřadu pro </w:t>
      </w:r>
      <w:r w:rsidR="008325DC">
        <w:rPr>
          <w:rFonts w:ascii="Arial" w:hAnsi="Arial" w:cs="Arial"/>
          <w:sz w:val="22"/>
          <w:szCs w:val="22"/>
        </w:rPr>
        <w:t>Pardubický kraj, Územní</w:t>
      </w:r>
      <w:r w:rsidR="008325DC" w:rsidRPr="008325DC">
        <w:rPr>
          <w:rFonts w:ascii="Arial" w:hAnsi="Arial" w:cs="Arial"/>
          <w:sz w:val="22"/>
          <w:szCs w:val="22"/>
        </w:rPr>
        <w:t xml:space="preserve"> pracoviště v</w:t>
      </w:r>
      <w:r w:rsidR="00222C68">
        <w:rPr>
          <w:rFonts w:ascii="Arial" w:hAnsi="Arial" w:cs="Arial"/>
          <w:sz w:val="22"/>
          <w:szCs w:val="22"/>
        </w:rPr>
        <w:t> </w:t>
      </w:r>
      <w:r w:rsidR="008325DC">
        <w:rPr>
          <w:rFonts w:ascii="Arial" w:hAnsi="Arial" w:cs="Arial"/>
          <w:sz w:val="22"/>
          <w:szCs w:val="22"/>
        </w:rPr>
        <w:t>Holicích</w:t>
      </w:r>
      <w:r w:rsidR="00222C68">
        <w:rPr>
          <w:rFonts w:ascii="Arial" w:hAnsi="Arial" w:cs="Arial"/>
          <w:sz w:val="22"/>
          <w:szCs w:val="22"/>
        </w:rPr>
        <w:t xml:space="preserve"> (dříve Finanční úřad v Holicích)</w:t>
      </w:r>
      <w:r w:rsidR="008325DC" w:rsidRPr="008325DC">
        <w:rPr>
          <w:rFonts w:ascii="Arial" w:hAnsi="Arial" w:cs="Arial"/>
          <w:sz w:val="22"/>
          <w:szCs w:val="22"/>
        </w:rPr>
        <w:t xml:space="preserve">, </w:t>
      </w:r>
      <w:r w:rsidR="00222C68">
        <w:rPr>
          <w:rFonts w:ascii="Arial" w:hAnsi="Arial" w:cs="Arial"/>
          <w:sz w:val="22"/>
          <w:szCs w:val="22"/>
        </w:rPr>
        <w:t>na adrese N</w:t>
      </w:r>
      <w:r w:rsidR="008325DC">
        <w:rPr>
          <w:rFonts w:ascii="Arial" w:hAnsi="Arial" w:cs="Arial"/>
          <w:sz w:val="22"/>
          <w:szCs w:val="22"/>
        </w:rPr>
        <w:t>ám</w:t>
      </w:r>
      <w:r w:rsidR="00222C68">
        <w:rPr>
          <w:rFonts w:ascii="Arial" w:hAnsi="Arial" w:cs="Arial"/>
          <w:sz w:val="22"/>
          <w:szCs w:val="22"/>
        </w:rPr>
        <w:t>. T. G. Masaryka 15, 534 01 Holice</w:t>
      </w:r>
      <w:r w:rsidR="008325DC" w:rsidRPr="008325DC">
        <w:rPr>
          <w:rFonts w:ascii="Arial" w:hAnsi="Arial" w:cs="Arial"/>
          <w:sz w:val="22"/>
          <w:szCs w:val="22"/>
        </w:rPr>
        <w:t xml:space="preserve"> (dále jen „Smlouva“)</w:t>
      </w:r>
      <w:r w:rsidR="00222C68">
        <w:rPr>
          <w:rFonts w:ascii="Arial" w:hAnsi="Arial" w:cs="Arial"/>
          <w:sz w:val="22"/>
          <w:szCs w:val="22"/>
        </w:rPr>
        <w:t>, a to</w:t>
      </w:r>
      <w:r w:rsidR="005C4ACB">
        <w:rPr>
          <w:rFonts w:ascii="Arial" w:hAnsi="Arial" w:cs="Arial"/>
          <w:sz w:val="22"/>
          <w:szCs w:val="22"/>
        </w:rPr>
        <w:t xml:space="preserve"> v rozsahu a za podmínek uj</w:t>
      </w:r>
      <w:r w:rsidR="00222C68">
        <w:rPr>
          <w:rFonts w:ascii="Arial" w:hAnsi="Arial" w:cs="Arial"/>
          <w:sz w:val="22"/>
          <w:szCs w:val="22"/>
        </w:rPr>
        <w:t>ednaných ve výše uvedené Smlouvě</w:t>
      </w:r>
      <w:r w:rsidR="00B84A03">
        <w:rPr>
          <w:rFonts w:ascii="Arial" w:hAnsi="Arial" w:cs="Arial"/>
          <w:sz w:val="22"/>
          <w:szCs w:val="22"/>
        </w:rPr>
        <w:t xml:space="preserve"> a její</w:t>
      </w:r>
      <w:r w:rsidR="00222C68">
        <w:rPr>
          <w:rFonts w:ascii="Arial" w:hAnsi="Arial" w:cs="Arial"/>
          <w:sz w:val="22"/>
          <w:szCs w:val="22"/>
        </w:rPr>
        <w:t>ch dodatcích.</w:t>
      </w:r>
    </w:p>
    <w:p w:rsidR="001F5914" w:rsidRDefault="001F5914" w:rsidP="001F5914">
      <w:pPr>
        <w:jc w:val="center"/>
        <w:rPr>
          <w:rFonts w:ascii="Arial" w:hAnsi="Arial" w:cs="Arial"/>
          <w:sz w:val="22"/>
          <w:szCs w:val="22"/>
        </w:rPr>
      </w:pPr>
    </w:p>
    <w:p w:rsidR="006C2E29" w:rsidRPr="0025499A" w:rsidRDefault="004331C7" w:rsidP="001F59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r w:rsidR="00EC02B9">
        <w:rPr>
          <w:rFonts w:ascii="Arial" w:hAnsi="Arial" w:cs="Arial"/>
          <w:sz w:val="22"/>
          <w:szCs w:val="22"/>
        </w:rPr>
        <w:t>I</w:t>
      </w:r>
      <w:r w:rsidR="006C2E29" w:rsidRPr="0025499A">
        <w:rPr>
          <w:rFonts w:ascii="Arial" w:hAnsi="Arial" w:cs="Arial"/>
          <w:sz w:val="22"/>
          <w:szCs w:val="22"/>
        </w:rPr>
        <w:t>.</w:t>
      </w:r>
    </w:p>
    <w:p w:rsidR="006C2E29" w:rsidRPr="0025499A" w:rsidRDefault="006C2E29" w:rsidP="001F5914">
      <w:pPr>
        <w:jc w:val="center"/>
        <w:rPr>
          <w:rFonts w:ascii="Arial" w:hAnsi="Arial" w:cs="Arial"/>
          <w:sz w:val="22"/>
          <w:szCs w:val="22"/>
        </w:rPr>
      </w:pPr>
      <w:r w:rsidRPr="0025499A">
        <w:rPr>
          <w:rFonts w:ascii="Arial" w:hAnsi="Arial" w:cs="Arial"/>
          <w:sz w:val="22"/>
          <w:szCs w:val="22"/>
        </w:rPr>
        <w:t>Ukončení smlouvy</w:t>
      </w:r>
    </w:p>
    <w:p w:rsidR="006C2E29" w:rsidRPr="0025499A" w:rsidRDefault="006C2E29" w:rsidP="001F5914">
      <w:pPr>
        <w:jc w:val="both"/>
        <w:rPr>
          <w:rFonts w:ascii="Arial" w:hAnsi="Arial" w:cs="Arial"/>
          <w:sz w:val="22"/>
          <w:szCs w:val="22"/>
        </w:rPr>
      </w:pPr>
    </w:p>
    <w:p w:rsidR="00FD73F8" w:rsidRDefault="00FD73F8" w:rsidP="001F5914">
      <w:pPr>
        <w:jc w:val="both"/>
        <w:rPr>
          <w:rFonts w:ascii="Arial" w:hAnsi="Arial" w:cs="Arial"/>
          <w:sz w:val="22"/>
          <w:szCs w:val="22"/>
        </w:rPr>
      </w:pPr>
      <w:r w:rsidRPr="0025499A">
        <w:rPr>
          <w:rFonts w:ascii="Arial" w:hAnsi="Arial" w:cs="Arial"/>
          <w:sz w:val="22"/>
          <w:szCs w:val="22"/>
        </w:rPr>
        <w:t xml:space="preserve">Smluvní strany </w:t>
      </w:r>
      <w:r w:rsidR="002949A2" w:rsidRPr="0025499A">
        <w:rPr>
          <w:rFonts w:ascii="Arial" w:hAnsi="Arial" w:cs="Arial"/>
          <w:sz w:val="22"/>
          <w:szCs w:val="22"/>
        </w:rPr>
        <w:t xml:space="preserve">se tímto dohodly na </w:t>
      </w:r>
      <w:r w:rsidR="00B216AD" w:rsidRPr="0025499A">
        <w:rPr>
          <w:rFonts w:ascii="Arial" w:hAnsi="Arial" w:cs="Arial"/>
          <w:sz w:val="22"/>
          <w:szCs w:val="22"/>
        </w:rPr>
        <w:t>ukončení Smlouvy</w:t>
      </w:r>
      <w:r w:rsidR="00472FC8">
        <w:rPr>
          <w:rFonts w:ascii="Arial" w:hAnsi="Arial" w:cs="Arial"/>
          <w:sz w:val="22"/>
          <w:szCs w:val="22"/>
        </w:rPr>
        <w:t xml:space="preserve"> </w:t>
      </w:r>
      <w:r w:rsidR="00B216AD" w:rsidRPr="0025499A">
        <w:rPr>
          <w:rFonts w:ascii="Arial" w:hAnsi="Arial" w:cs="Arial"/>
          <w:sz w:val="22"/>
          <w:szCs w:val="22"/>
        </w:rPr>
        <w:t xml:space="preserve">ke dni </w:t>
      </w:r>
      <w:r w:rsidR="00BB34D7">
        <w:rPr>
          <w:rFonts w:ascii="Arial" w:hAnsi="Arial" w:cs="Arial"/>
          <w:sz w:val="22"/>
          <w:szCs w:val="22"/>
        </w:rPr>
        <w:t>29</w:t>
      </w:r>
      <w:r w:rsidR="00B10EA3">
        <w:rPr>
          <w:rFonts w:ascii="Arial" w:hAnsi="Arial" w:cs="Arial"/>
          <w:sz w:val="22"/>
          <w:szCs w:val="22"/>
        </w:rPr>
        <w:t>. </w:t>
      </w:r>
      <w:r w:rsidR="00BB34D7">
        <w:rPr>
          <w:rFonts w:ascii="Arial" w:hAnsi="Arial" w:cs="Arial"/>
          <w:sz w:val="22"/>
          <w:szCs w:val="22"/>
        </w:rPr>
        <w:t>2</w:t>
      </w:r>
      <w:r w:rsidR="0025499A">
        <w:rPr>
          <w:rFonts w:ascii="Arial" w:hAnsi="Arial" w:cs="Arial"/>
          <w:sz w:val="22"/>
          <w:szCs w:val="22"/>
        </w:rPr>
        <w:t>. </w:t>
      </w:r>
      <w:r w:rsidRPr="0025499A">
        <w:rPr>
          <w:rFonts w:ascii="Arial" w:hAnsi="Arial" w:cs="Arial"/>
          <w:sz w:val="22"/>
          <w:szCs w:val="22"/>
        </w:rPr>
        <w:t>20</w:t>
      </w:r>
      <w:r w:rsidR="00B10EA3">
        <w:rPr>
          <w:rFonts w:ascii="Arial" w:hAnsi="Arial" w:cs="Arial"/>
          <w:sz w:val="22"/>
          <w:szCs w:val="22"/>
        </w:rPr>
        <w:t>20</w:t>
      </w:r>
      <w:r w:rsidRPr="0025499A">
        <w:rPr>
          <w:rFonts w:ascii="Arial" w:hAnsi="Arial" w:cs="Arial"/>
          <w:sz w:val="22"/>
          <w:szCs w:val="22"/>
        </w:rPr>
        <w:t>.</w:t>
      </w:r>
    </w:p>
    <w:p w:rsidR="00B84A03" w:rsidRPr="0025499A" w:rsidRDefault="00B84A03" w:rsidP="001F5914">
      <w:pPr>
        <w:jc w:val="both"/>
        <w:rPr>
          <w:rFonts w:ascii="Arial" w:hAnsi="Arial" w:cs="Arial"/>
          <w:sz w:val="22"/>
          <w:szCs w:val="22"/>
        </w:rPr>
      </w:pPr>
    </w:p>
    <w:p w:rsidR="001F5914" w:rsidRDefault="001F5914" w:rsidP="001F5914">
      <w:pPr>
        <w:jc w:val="center"/>
        <w:rPr>
          <w:rFonts w:ascii="Arial" w:hAnsi="Arial" w:cs="Arial"/>
          <w:sz w:val="22"/>
          <w:szCs w:val="22"/>
        </w:rPr>
      </w:pPr>
    </w:p>
    <w:p w:rsidR="006C2E29" w:rsidRPr="0025499A" w:rsidRDefault="00EC02B9" w:rsidP="001F59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6C2E29" w:rsidRPr="0025499A">
        <w:rPr>
          <w:rFonts w:ascii="Arial" w:hAnsi="Arial" w:cs="Arial"/>
          <w:sz w:val="22"/>
          <w:szCs w:val="22"/>
        </w:rPr>
        <w:t>.</w:t>
      </w:r>
    </w:p>
    <w:p w:rsidR="006C2E29" w:rsidRPr="0025499A" w:rsidRDefault="006C2E29" w:rsidP="001F5914">
      <w:pPr>
        <w:jc w:val="center"/>
        <w:rPr>
          <w:rFonts w:ascii="Arial" w:hAnsi="Arial" w:cs="Arial"/>
          <w:sz w:val="22"/>
          <w:szCs w:val="22"/>
        </w:rPr>
      </w:pPr>
      <w:r w:rsidRPr="0025499A">
        <w:rPr>
          <w:rFonts w:ascii="Arial" w:hAnsi="Arial" w:cs="Arial"/>
          <w:sz w:val="22"/>
          <w:szCs w:val="22"/>
        </w:rPr>
        <w:t>Závěrečná ustanovení</w:t>
      </w:r>
    </w:p>
    <w:p w:rsidR="006C2E29" w:rsidRPr="0025499A" w:rsidRDefault="006C2E29" w:rsidP="001F5914">
      <w:pPr>
        <w:jc w:val="both"/>
        <w:rPr>
          <w:rFonts w:ascii="Arial" w:hAnsi="Arial" w:cs="Arial"/>
          <w:sz w:val="22"/>
          <w:szCs w:val="22"/>
        </w:rPr>
      </w:pPr>
    </w:p>
    <w:p w:rsidR="00B84A03" w:rsidRPr="00B84A03" w:rsidRDefault="005E223E" w:rsidP="001F5914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2949A2" w:rsidRPr="00946E93">
        <w:rPr>
          <w:rFonts w:ascii="Arial" w:hAnsi="Arial" w:cs="Arial"/>
          <w:sz w:val="22"/>
          <w:szCs w:val="22"/>
        </w:rPr>
        <w:t xml:space="preserve">Dohoda nabývá platnosti dnem jejího podpisu </w:t>
      </w:r>
      <w:r w:rsidR="00EB7198" w:rsidRPr="00946E93">
        <w:rPr>
          <w:rFonts w:ascii="Arial" w:hAnsi="Arial" w:cs="Arial"/>
          <w:sz w:val="22"/>
          <w:szCs w:val="22"/>
        </w:rPr>
        <w:t>poslední smluvní stranou</w:t>
      </w:r>
      <w:r w:rsidR="00B84A03">
        <w:rPr>
          <w:rFonts w:ascii="Arial" w:hAnsi="Arial" w:cs="Arial"/>
          <w:sz w:val="22"/>
          <w:szCs w:val="22"/>
        </w:rPr>
        <w:t xml:space="preserve"> a účinnosti dnem jejího uveřejnění</w:t>
      </w:r>
      <w:r w:rsidR="00B84A03" w:rsidRPr="00B84A03">
        <w:rPr>
          <w:rFonts w:ascii="Arial" w:hAnsi="Arial" w:cs="Arial"/>
          <w:sz w:val="22"/>
          <w:szCs w:val="22"/>
        </w:rPr>
        <w:t xml:space="preserve"> v registru smluv dle 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:rsidR="00B84A03" w:rsidRPr="00946E93" w:rsidRDefault="00B84A03" w:rsidP="001F591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21FF9" w:rsidRPr="00946E93" w:rsidRDefault="00421FF9" w:rsidP="001F5914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46E93">
        <w:rPr>
          <w:rFonts w:ascii="Arial" w:hAnsi="Arial" w:cs="Arial"/>
          <w:sz w:val="22"/>
          <w:szCs w:val="22"/>
        </w:rPr>
        <w:t xml:space="preserve">Dohoda je vyhotovena ve </w:t>
      </w:r>
      <w:r w:rsidR="00EB7198" w:rsidRPr="00946E93">
        <w:rPr>
          <w:rFonts w:ascii="Arial" w:hAnsi="Arial" w:cs="Arial"/>
          <w:sz w:val="22"/>
          <w:szCs w:val="22"/>
        </w:rPr>
        <w:t>2</w:t>
      </w:r>
      <w:r w:rsidRPr="00946E93">
        <w:rPr>
          <w:rFonts w:ascii="Arial" w:hAnsi="Arial" w:cs="Arial"/>
          <w:sz w:val="22"/>
          <w:szCs w:val="22"/>
        </w:rPr>
        <w:t xml:space="preserve"> stejnopisech s platností </w:t>
      </w:r>
      <w:r w:rsidR="00FF79E4" w:rsidRPr="00946E93">
        <w:rPr>
          <w:rFonts w:ascii="Arial" w:hAnsi="Arial" w:cs="Arial"/>
          <w:sz w:val="22"/>
          <w:szCs w:val="22"/>
        </w:rPr>
        <w:t>originálu,</w:t>
      </w:r>
      <w:r w:rsidRPr="00946E93">
        <w:rPr>
          <w:rFonts w:ascii="Arial" w:hAnsi="Arial" w:cs="Arial"/>
          <w:sz w:val="22"/>
          <w:szCs w:val="22"/>
        </w:rPr>
        <w:t> z</w:t>
      </w:r>
      <w:r w:rsidR="005C0700" w:rsidRPr="00946E93">
        <w:rPr>
          <w:rFonts w:ascii="Arial" w:hAnsi="Arial" w:cs="Arial"/>
          <w:sz w:val="22"/>
          <w:szCs w:val="22"/>
        </w:rPr>
        <w:t> </w:t>
      </w:r>
      <w:r w:rsidRPr="00946E93">
        <w:rPr>
          <w:rFonts w:ascii="Arial" w:hAnsi="Arial" w:cs="Arial"/>
          <w:sz w:val="22"/>
          <w:szCs w:val="22"/>
        </w:rPr>
        <w:t>nichž</w:t>
      </w:r>
      <w:r w:rsidR="00EB7198" w:rsidRPr="00946E93">
        <w:rPr>
          <w:rFonts w:ascii="Arial" w:hAnsi="Arial" w:cs="Arial"/>
          <w:sz w:val="22"/>
          <w:szCs w:val="22"/>
        </w:rPr>
        <w:t xml:space="preserve"> 1</w:t>
      </w:r>
      <w:r w:rsidR="00CB238B" w:rsidRPr="00946E93">
        <w:rPr>
          <w:rFonts w:ascii="Arial" w:hAnsi="Arial" w:cs="Arial"/>
          <w:sz w:val="22"/>
          <w:szCs w:val="22"/>
        </w:rPr>
        <w:t xml:space="preserve"> obdrží </w:t>
      </w:r>
      <w:r w:rsidR="00147A89">
        <w:rPr>
          <w:rFonts w:ascii="Arial" w:hAnsi="Arial" w:cs="Arial"/>
          <w:sz w:val="22"/>
          <w:szCs w:val="22"/>
        </w:rPr>
        <w:t xml:space="preserve">zhotovitel </w:t>
      </w:r>
      <w:r w:rsidRPr="00946E93">
        <w:rPr>
          <w:rFonts w:ascii="Arial" w:hAnsi="Arial" w:cs="Arial"/>
          <w:sz w:val="22"/>
          <w:szCs w:val="22"/>
        </w:rPr>
        <w:t>a</w:t>
      </w:r>
      <w:r w:rsidR="00147A89">
        <w:rPr>
          <w:rFonts w:ascii="Arial" w:hAnsi="Arial" w:cs="Arial"/>
          <w:sz w:val="22"/>
          <w:szCs w:val="22"/>
        </w:rPr>
        <w:t> </w:t>
      </w:r>
      <w:r w:rsidR="005C0700" w:rsidRPr="00946E93">
        <w:rPr>
          <w:rFonts w:ascii="Arial" w:hAnsi="Arial" w:cs="Arial"/>
          <w:sz w:val="22"/>
          <w:szCs w:val="22"/>
        </w:rPr>
        <w:t>1</w:t>
      </w:r>
      <w:r w:rsidR="00EB7198" w:rsidRPr="00946E93">
        <w:rPr>
          <w:rFonts w:ascii="Arial" w:hAnsi="Arial" w:cs="Arial"/>
          <w:sz w:val="22"/>
          <w:szCs w:val="22"/>
        </w:rPr>
        <w:t xml:space="preserve"> </w:t>
      </w:r>
      <w:r w:rsidR="00147A89">
        <w:rPr>
          <w:rFonts w:ascii="Arial" w:hAnsi="Arial" w:cs="Arial"/>
          <w:sz w:val="22"/>
          <w:szCs w:val="22"/>
        </w:rPr>
        <w:t>objednatel</w:t>
      </w:r>
      <w:r w:rsidRPr="00946E93">
        <w:rPr>
          <w:rFonts w:ascii="Arial" w:hAnsi="Arial" w:cs="Arial"/>
          <w:sz w:val="22"/>
          <w:szCs w:val="22"/>
        </w:rPr>
        <w:t>.</w:t>
      </w:r>
    </w:p>
    <w:p w:rsidR="00EB7198" w:rsidRPr="00946E93" w:rsidRDefault="00EB7198" w:rsidP="001F5914">
      <w:pPr>
        <w:jc w:val="both"/>
        <w:rPr>
          <w:rFonts w:ascii="Arial" w:hAnsi="Arial" w:cs="Arial"/>
          <w:sz w:val="22"/>
          <w:szCs w:val="22"/>
        </w:rPr>
      </w:pPr>
    </w:p>
    <w:p w:rsidR="00421FF9" w:rsidRDefault="00421FF9" w:rsidP="001F5914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946E93">
        <w:rPr>
          <w:rFonts w:ascii="Arial" w:hAnsi="Arial" w:cs="Arial"/>
          <w:sz w:val="22"/>
          <w:szCs w:val="22"/>
        </w:rPr>
        <w:t xml:space="preserve">Smluvní strany tímto prohlašují, že si </w:t>
      </w:r>
      <w:r w:rsidR="00A46637" w:rsidRPr="00946E93">
        <w:rPr>
          <w:rFonts w:ascii="Arial" w:hAnsi="Arial" w:cs="Arial"/>
          <w:sz w:val="22"/>
          <w:szCs w:val="22"/>
        </w:rPr>
        <w:t>D</w:t>
      </w:r>
      <w:r w:rsidRPr="00946E93">
        <w:rPr>
          <w:rFonts w:ascii="Arial" w:hAnsi="Arial" w:cs="Arial"/>
          <w:sz w:val="22"/>
          <w:szCs w:val="22"/>
        </w:rPr>
        <w:t>ohodu před jejím podpisem přečetly, a že ji uzavírají podle jejich pravé a svobodné vůle, určitě, vážně a srozumitelně, a na důkaz toho připojují níže své podpisy.</w:t>
      </w:r>
    </w:p>
    <w:p w:rsidR="001F5914" w:rsidRPr="001F5914" w:rsidRDefault="001F5914" w:rsidP="001F5914">
      <w:pPr>
        <w:pStyle w:val="Odstavecseseznamem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76"/>
        <w:gridCol w:w="459"/>
        <w:gridCol w:w="4176"/>
      </w:tblGrid>
      <w:tr w:rsidR="00145166" w:rsidRPr="00B43CF0" w:rsidTr="00145166">
        <w:trPr>
          <w:trHeight w:val="217"/>
        </w:trPr>
        <w:tc>
          <w:tcPr>
            <w:tcW w:w="4176" w:type="dxa"/>
            <w:shd w:val="clear" w:color="auto" w:fill="auto"/>
          </w:tcPr>
          <w:p w:rsidR="00145166" w:rsidRPr="00145166" w:rsidRDefault="00145166" w:rsidP="000D28D2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 xml:space="preserve">V Hradci Králové dne </w:t>
            </w:r>
            <w:r w:rsidR="000D28D2">
              <w:rPr>
                <w:rFonts w:ascii="Arial" w:hAnsi="Arial" w:cs="Arial"/>
                <w:sz w:val="22"/>
                <w:szCs w:val="22"/>
              </w:rPr>
              <w:t>22. 01. 2020</w:t>
            </w:r>
          </w:p>
        </w:tc>
        <w:tc>
          <w:tcPr>
            <w:tcW w:w="459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:rsidR="00145166" w:rsidRPr="00145166" w:rsidRDefault="00145166" w:rsidP="000D28D2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0D28D2">
              <w:rPr>
                <w:rFonts w:ascii="Arial" w:hAnsi="Arial" w:cs="Arial"/>
                <w:sz w:val="22"/>
                <w:szCs w:val="22"/>
              </w:rPr>
              <w:t>Holicích</w:t>
            </w:r>
            <w:r w:rsidRPr="00145166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0D28D2">
              <w:rPr>
                <w:rFonts w:ascii="Arial" w:hAnsi="Arial" w:cs="Arial"/>
                <w:sz w:val="22"/>
                <w:szCs w:val="22"/>
              </w:rPr>
              <w:t>17. 01. 2020</w:t>
            </w:r>
          </w:p>
        </w:tc>
      </w:tr>
      <w:tr w:rsidR="00145166" w:rsidRPr="00B43CF0" w:rsidTr="00145166">
        <w:tc>
          <w:tcPr>
            <w:tcW w:w="4176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>Za objednatele:</w:t>
            </w:r>
          </w:p>
        </w:tc>
        <w:tc>
          <w:tcPr>
            <w:tcW w:w="459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sz w:val="22"/>
                <w:szCs w:val="22"/>
              </w:rPr>
              <w:t>zhotovitele</w:t>
            </w:r>
            <w:r w:rsidRPr="001451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45166" w:rsidRPr="00B43CF0" w:rsidTr="00145166">
        <w:trPr>
          <w:trHeight w:val="411"/>
        </w:trPr>
        <w:tc>
          <w:tcPr>
            <w:tcW w:w="4176" w:type="dxa"/>
            <w:shd w:val="clear" w:color="auto" w:fill="auto"/>
            <w:vAlign w:val="center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F5914" w:rsidRPr="00145166" w:rsidRDefault="001F5914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45166" w:rsidRPr="00B43CF0" w:rsidTr="00145166">
        <w:tc>
          <w:tcPr>
            <w:tcW w:w="4176" w:type="dxa"/>
            <w:shd w:val="clear" w:color="auto" w:fill="auto"/>
            <w:vAlign w:val="center"/>
          </w:tcPr>
          <w:p w:rsid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 </w:t>
            </w:r>
          </w:p>
        </w:tc>
        <w:tc>
          <w:tcPr>
            <w:tcW w:w="459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Alena Valentová</w:t>
            </w: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166" w:rsidRPr="00B43CF0" w:rsidTr="00145166">
        <w:tc>
          <w:tcPr>
            <w:tcW w:w="4176" w:type="dxa"/>
            <w:vMerge w:val="restart"/>
            <w:shd w:val="clear" w:color="auto" w:fill="auto"/>
            <w:vAlign w:val="center"/>
          </w:tcPr>
          <w:p w:rsidR="00145166" w:rsidRPr="00145166" w:rsidRDefault="00C14E9E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E9E">
              <w:rPr>
                <w:rFonts w:ascii="Arial" w:hAnsi="Arial" w:cs="Arial"/>
                <w:sz w:val="22"/>
                <w:szCs w:val="22"/>
                <w:highlight w:val="lightGray"/>
              </w:rPr>
              <w:t>………………</w:t>
            </w:r>
            <w:bookmarkStart w:id="0" w:name="_GoBack"/>
            <w:bookmarkEnd w:id="0"/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>vedoucí Oddělení hospodářské správy v Hradci Králové</w:t>
            </w:r>
          </w:p>
        </w:tc>
        <w:tc>
          <w:tcPr>
            <w:tcW w:w="459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45166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145166" w:rsidRPr="00B43CF0" w:rsidTr="00145166">
        <w:tc>
          <w:tcPr>
            <w:tcW w:w="4176" w:type="dxa"/>
            <w:vMerge/>
            <w:shd w:val="clear" w:color="auto" w:fill="auto"/>
            <w:vAlign w:val="center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145166" w:rsidRPr="00145166" w:rsidRDefault="00145166" w:rsidP="001F5914">
            <w:pPr>
              <w:tabs>
                <w:tab w:val="left" w:pos="709"/>
                <w:tab w:val="left" w:pos="1843"/>
                <w:tab w:val="left" w:pos="2127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Miloslav Valenta</w:t>
            </w:r>
          </w:p>
        </w:tc>
      </w:tr>
    </w:tbl>
    <w:p w:rsidR="001F5914" w:rsidRPr="0025499A" w:rsidRDefault="001F5914">
      <w:pPr>
        <w:ind w:left="426"/>
        <w:jc w:val="both"/>
        <w:rPr>
          <w:rFonts w:ascii="Arial" w:hAnsi="Arial" w:cs="Arial"/>
          <w:sz w:val="22"/>
          <w:szCs w:val="22"/>
        </w:rPr>
      </w:pPr>
    </w:p>
    <w:sectPr w:rsidR="001F5914" w:rsidRPr="0025499A" w:rsidSect="00023B06">
      <w:footerReference w:type="default" r:id="rId8"/>
      <w:pgSz w:w="11907" w:h="16840"/>
      <w:pgMar w:top="1134" w:right="1134" w:bottom="1134" w:left="1418" w:header="709" w:footer="9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EE" w:rsidRDefault="00C16BEE">
      <w:pPr>
        <w:pStyle w:val="Datum"/>
      </w:pPr>
      <w:r>
        <w:separator/>
      </w:r>
    </w:p>
  </w:endnote>
  <w:endnote w:type="continuationSeparator" w:id="0">
    <w:p w:rsidR="00C16BEE" w:rsidRDefault="00C16BEE">
      <w:pPr>
        <w:pStyle w:val="Dat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Look w:val="01E0" w:firstRow="1" w:lastRow="1" w:firstColumn="1" w:lastColumn="1" w:noHBand="0" w:noVBand="0"/>
    </w:tblPr>
    <w:tblGrid>
      <w:gridCol w:w="2694"/>
      <w:gridCol w:w="2976"/>
      <w:gridCol w:w="3969"/>
    </w:tblGrid>
    <w:tr w:rsidR="00661D20">
      <w:tc>
        <w:tcPr>
          <w:tcW w:w="2694" w:type="dxa"/>
        </w:tcPr>
        <w:p w:rsidR="00661D20" w:rsidRDefault="00661D20">
          <w:pPr>
            <w:pStyle w:val="Zpat"/>
            <w:rPr>
              <w:iCs/>
            </w:rPr>
          </w:pPr>
        </w:p>
      </w:tc>
      <w:tc>
        <w:tcPr>
          <w:tcW w:w="2976" w:type="dxa"/>
        </w:tcPr>
        <w:p w:rsidR="00661D20" w:rsidRDefault="00661D20">
          <w:pPr>
            <w:pStyle w:val="Zpat"/>
            <w:rPr>
              <w:iCs/>
            </w:rPr>
          </w:pPr>
        </w:p>
      </w:tc>
      <w:tc>
        <w:tcPr>
          <w:tcW w:w="3969" w:type="dxa"/>
        </w:tcPr>
        <w:p w:rsidR="00661D20" w:rsidRDefault="00661D20" w:rsidP="000D0E5C">
          <w:pPr>
            <w:pStyle w:val="Zpat"/>
            <w:rPr>
              <w:iCs/>
            </w:rPr>
          </w:pPr>
        </w:p>
      </w:tc>
    </w:tr>
    <w:tr w:rsidR="00661D20">
      <w:tc>
        <w:tcPr>
          <w:tcW w:w="2694" w:type="dxa"/>
        </w:tcPr>
        <w:p w:rsidR="00661D20" w:rsidRDefault="00661D20">
          <w:pPr>
            <w:pStyle w:val="Zpat"/>
            <w:rPr>
              <w:iCs/>
            </w:rPr>
          </w:pPr>
        </w:p>
      </w:tc>
      <w:tc>
        <w:tcPr>
          <w:tcW w:w="2976" w:type="dxa"/>
        </w:tcPr>
        <w:p w:rsidR="00661D20" w:rsidRDefault="00661D20">
          <w:pPr>
            <w:pStyle w:val="Zpat"/>
            <w:rPr>
              <w:iCs/>
            </w:rPr>
          </w:pPr>
        </w:p>
      </w:tc>
      <w:tc>
        <w:tcPr>
          <w:tcW w:w="3969" w:type="dxa"/>
        </w:tcPr>
        <w:p w:rsidR="00661D20" w:rsidRDefault="00661D20">
          <w:pPr>
            <w:pStyle w:val="Zpat"/>
            <w:jc w:val="right"/>
            <w:rPr>
              <w:iCs/>
            </w:rPr>
          </w:pPr>
        </w:p>
      </w:tc>
    </w:tr>
  </w:tbl>
  <w:p w:rsidR="00661D20" w:rsidRDefault="00661D20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EE" w:rsidRDefault="00C16BEE">
      <w:pPr>
        <w:pStyle w:val="Datum"/>
      </w:pPr>
      <w:r>
        <w:separator/>
      </w:r>
    </w:p>
  </w:footnote>
  <w:footnote w:type="continuationSeparator" w:id="0">
    <w:p w:rsidR="00C16BEE" w:rsidRDefault="00C16BEE">
      <w:pPr>
        <w:pStyle w:val="Dat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4FB4"/>
    <w:multiLevelType w:val="multilevel"/>
    <w:tmpl w:val="705A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C73563"/>
    <w:multiLevelType w:val="hybridMultilevel"/>
    <w:tmpl w:val="B8202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6616"/>
    <w:multiLevelType w:val="hybridMultilevel"/>
    <w:tmpl w:val="76F89418"/>
    <w:lvl w:ilvl="0" w:tplc="7D2EB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2C33C5"/>
    <w:multiLevelType w:val="hybridMultilevel"/>
    <w:tmpl w:val="8BC21972"/>
    <w:lvl w:ilvl="0" w:tplc="2086389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trike w:val="0"/>
        <w:dstrike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64C8"/>
    <w:multiLevelType w:val="hybridMultilevel"/>
    <w:tmpl w:val="3D4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2E86"/>
    <w:multiLevelType w:val="hybridMultilevel"/>
    <w:tmpl w:val="007293DE"/>
    <w:lvl w:ilvl="0" w:tplc="CD361444">
      <w:start w:val="8"/>
      <w:numFmt w:val="bullet"/>
      <w:lvlText w:val=""/>
      <w:lvlJc w:val="left"/>
      <w:pPr>
        <w:tabs>
          <w:tab w:val="num" w:pos="420"/>
        </w:tabs>
        <w:ind w:left="40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600518"/>
    <w:multiLevelType w:val="hybridMultilevel"/>
    <w:tmpl w:val="71CC1530"/>
    <w:lvl w:ilvl="0" w:tplc="5AD2C6E4">
      <w:start w:val="1"/>
      <w:numFmt w:val="decimal"/>
      <w:lvlText w:val="%1."/>
      <w:lvlJc w:val="left"/>
      <w:pPr>
        <w:ind w:left="78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A264560"/>
    <w:multiLevelType w:val="hybridMultilevel"/>
    <w:tmpl w:val="9D54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74659"/>
    <w:multiLevelType w:val="hybridMultilevel"/>
    <w:tmpl w:val="EBE2D71E"/>
    <w:lvl w:ilvl="0" w:tplc="049043AC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45ECE"/>
    <w:multiLevelType w:val="hybridMultilevel"/>
    <w:tmpl w:val="5776E142"/>
    <w:lvl w:ilvl="0" w:tplc="A9FCC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57651"/>
    <w:multiLevelType w:val="hybridMultilevel"/>
    <w:tmpl w:val="8CE8340C"/>
    <w:lvl w:ilvl="0" w:tplc="385A55B6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6A1735A5"/>
    <w:multiLevelType w:val="hybridMultilevel"/>
    <w:tmpl w:val="9D542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4C"/>
    <w:rsid w:val="00023B06"/>
    <w:rsid w:val="00026DEA"/>
    <w:rsid w:val="00027AB4"/>
    <w:rsid w:val="00027D15"/>
    <w:rsid w:val="00031559"/>
    <w:rsid w:val="00035004"/>
    <w:rsid w:val="00036416"/>
    <w:rsid w:val="00053C2D"/>
    <w:rsid w:val="00060FED"/>
    <w:rsid w:val="00067DC7"/>
    <w:rsid w:val="000A1830"/>
    <w:rsid w:val="000A585A"/>
    <w:rsid w:val="000B2D96"/>
    <w:rsid w:val="000B704B"/>
    <w:rsid w:val="000C70C5"/>
    <w:rsid w:val="000D0E5C"/>
    <w:rsid w:val="000D28D2"/>
    <w:rsid w:val="000D2EC3"/>
    <w:rsid w:val="000E0375"/>
    <w:rsid w:val="000F4F88"/>
    <w:rsid w:val="00106440"/>
    <w:rsid w:val="0012530B"/>
    <w:rsid w:val="00125B17"/>
    <w:rsid w:val="001367D6"/>
    <w:rsid w:val="00142A26"/>
    <w:rsid w:val="00145166"/>
    <w:rsid w:val="00147A89"/>
    <w:rsid w:val="00154001"/>
    <w:rsid w:val="00156640"/>
    <w:rsid w:val="0016199E"/>
    <w:rsid w:val="00167CFA"/>
    <w:rsid w:val="00173A9D"/>
    <w:rsid w:val="00184758"/>
    <w:rsid w:val="00185186"/>
    <w:rsid w:val="00187518"/>
    <w:rsid w:val="001900D9"/>
    <w:rsid w:val="00192D2C"/>
    <w:rsid w:val="00195047"/>
    <w:rsid w:val="00196F48"/>
    <w:rsid w:val="001A3064"/>
    <w:rsid w:val="001A3808"/>
    <w:rsid w:val="001A7C18"/>
    <w:rsid w:val="001E6436"/>
    <w:rsid w:val="001F5914"/>
    <w:rsid w:val="00207E95"/>
    <w:rsid w:val="00211687"/>
    <w:rsid w:val="00221084"/>
    <w:rsid w:val="00221DE4"/>
    <w:rsid w:val="00222C68"/>
    <w:rsid w:val="00244D68"/>
    <w:rsid w:val="002504CB"/>
    <w:rsid w:val="0025499A"/>
    <w:rsid w:val="002556BB"/>
    <w:rsid w:val="00256B44"/>
    <w:rsid w:val="00256E0A"/>
    <w:rsid w:val="002721B9"/>
    <w:rsid w:val="002728D1"/>
    <w:rsid w:val="00274C0C"/>
    <w:rsid w:val="00281C33"/>
    <w:rsid w:val="002949A2"/>
    <w:rsid w:val="002D332F"/>
    <w:rsid w:val="002E5C2D"/>
    <w:rsid w:val="002F1F59"/>
    <w:rsid w:val="002F525C"/>
    <w:rsid w:val="00303560"/>
    <w:rsid w:val="00314FA9"/>
    <w:rsid w:val="003273C1"/>
    <w:rsid w:val="003278FB"/>
    <w:rsid w:val="00341DA0"/>
    <w:rsid w:val="0034327D"/>
    <w:rsid w:val="00350395"/>
    <w:rsid w:val="00355CF8"/>
    <w:rsid w:val="0036395B"/>
    <w:rsid w:val="00363B81"/>
    <w:rsid w:val="0036660F"/>
    <w:rsid w:val="00370C5B"/>
    <w:rsid w:val="00373A05"/>
    <w:rsid w:val="00375F40"/>
    <w:rsid w:val="00380943"/>
    <w:rsid w:val="00381833"/>
    <w:rsid w:val="003878B9"/>
    <w:rsid w:val="003955FF"/>
    <w:rsid w:val="003B4DDB"/>
    <w:rsid w:val="003C157D"/>
    <w:rsid w:val="003C3A6B"/>
    <w:rsid w:val="003C6B97"/>
    <w:rsid w:val="003D6C41"/>
    <w:rsid w:val="003F6443"/>
    <w:rsid w:val="00421FF9"/>
    <w:rsid w:val="004331C7"/>
    <w:rsid w:val="00437CD5"/>
    <w:rsid w:val="00441C04"/>
    <w:rsid w:val="00446FFF"/>
    <w:rsid w:val="00451E7A"/>
    <w:rsid w:val="00472FC8"/>
    <w:rsid w:val="00477ECB"/>
    <w:rsid w:val="0048322C"/>
    <w:rsid w:val="00492149"/>
    <w:rsid w:val="00492ADF"/>
    <w:rsid w:val="004937FC"/>
    <w:rsid w:val="004A2585"/>
    <w:rsid w:val="004B1A7B"/>
    <w:rsid w:val="004B6BE5"/>
    <w:rsid w:val="004C4245"/>
    <w:rsid w:val="004D28BA"/>
    <w:rsid w:val="004D62E6"/>
    <w:rsid w:val="005044EF"/>
    <w:rsid w:val="005119EA"/>
    <w:rsid w:val="00513EEA"/>
    <w:rsid w:val="005438A9"/>
    <w:rsid w:val="00543DD2"/>
    <w:rsid w:val="0055228F"/>
    <w:rsid w:val="00564628"/>
    <w:rsid w:val="00564E37"/>
    <w:rsid w:val="0057073F"/>
    <w:rsid w:val="00580F90"/>
    <w:rsid w:val="00582768"/>
    <w:rsid w:val="00592282"/>
    <w:rsid w:val="005922C4"/>
    <w:rsid w:val="00595EFB"/>
    <w:rsid w:val="005A5DC4"/>
    <w:rsid w:val="005B09BD"/>
    <w:rsid w:val="005C0700"/>
    <w:rsid w:val="005C4ACB"/>
    <w:rsid w:val="005E223E"/>
    <w:rsid w:val="005E2A2C"/>
    <w:rsid w:val="005E41D2"/>
    <w:rsid w:val="005F174C"/>
    <w:rsid w:val="006006F5"/>
    <w:rsid w:val="00602011"/>
    <w:rsid w:val="006151BD"/>
    <w:rsid w:val="0061659B"/>
    <w:rsid w:val="006212BD"/>
    <w:rsid w:val="00636391"/>
    <w:rsid w:val="00642268"/>
    <w:rsid w:val="00642EC1"/>
    <w:rsid w:val="00661D20"/>
    <w:rsid w:val="0066667C"/>
    <w:rsid w:val="0067198A"/>
    <w:rsid w:val="0069161F"/>
    <w:rsid w:val="006A2109"/>
    <w:rsid w:val="006A215E"/>
    <w:rsid w:val="006A3A74"/>
    <w:rsid w:val="006B2043"/>
    <w:rsid w:val="006B5D71"/>
    <w:rsid w:val="006C2E29"/>
    <w:rsid w:val="006D1C90"/>
    <w:rsid w:val="006D61E4"/>
    <w:rsid w:val="006E6615"/>
    <w:rsid w:val="006F623A"/>
    <w:rsid w:val="006F779A"/>
    <w:rsid w:val="00702994"/>
    <w:rsid w:val="007054BA"/>
    <w:rsid w:val="0071056A"/>
    <w:rsid w:val="0071396A"/>
    <w:rsid w:val="0072470F"/>
    <w:rsid w:val="00736690"/>
    <w:rsid w:val="0075239B"/>
    <w:rsid w:val="00755A52"/>
    <w:rsid w:val="00756CD2"/>
    <w:rsid w:val="00757F61"/>
    <w:rsid w:val="007640E0"/>
    <w:rsid w:val="00774588"/>
    <w:rsid w:val="00791773"/>
    <w:rsid w:val="007968EE"/>
    <w:rsid w:val="007A3942"/>
    <w:rsid w:val="007C512B"/>
    <w:rsid w:val="007D48AD"/>
    <w:rsid w:val="007E47A9"/>
    <w:rsid w:val="007E6BAA"/>
    <w:rsid w:val="00807D1F"/>
    <w:rsid w:val="00817934"/>
    <w:rsid w:val="008256A5"/>
    <w:rsid w:val="008315E9"/>
    <w:rsid w:val="008325DC"/>
    <w:rsid w:val="00844911"/>
    <w:rsid w:val="00846AD0"/>
    <w:rsid w:val="00851847"/>
    <w:rsid w:val="00853547"/>
    <w:rsid w:val="0086048F"/>
    <w:rsid w:val="00867F42"/>
    <w:rsid w:val="00872C37"/>
    <w:rsid w:val="0088772E"/>
    <w:rsid w:val="00887CE7"/>
    <w:rsid w:val="008971B3"/>
    <w:rsid w:val="008A1F95"/>
    <w:rsid w:val="008C708B"/>
    <w:rsid w:val="008E24FA"/>
    <w:rsid w:val="008F37F2"/>
    <w:rsid w:val="008F697D"/>
    <w:rsid w:val="00901101"/>
    <w:rsid w:val="00902235"/>
    <w:rsid w:val="00905E7D"/>
    <w:rsid w:val="0090768B"/>
    <w:rsid w:val="00907C50"/>
    <w:rsid w:val="009173D7"/>
    <w:rsid w:val="00926A49"/>
    <w:rsid w:val="00926F26"/>
    <w:rsid w:val="009274EC"/>
    <w:rsid w:val="009375D6"/>
    <w:rsid w:val="00946E93"/>
    <w:rsid w:val="00947651"/>
    <w:rsid w:val="00971CC9"/>
    <w:rsid w:val="0098584D"/>
    <w:rsid w:val="009A1520"/>
    <w:rsid w:val="009C376D"/>
    <w:rsid w:val="009D5DEF"/>
    <w:rsid w:val="009E373F"/>
    <w:rsid w:val="009E513B"/>
    <w:rsid w:val="009E66BA"/>
    <w:rsid w:val="009F21BE"/>
    <w:rsid w:val="009F2AC0"/>
    <w:rsid w:val="00A01199"/>
    <w:rsid w:val="00A16A2F"/>
    <w:rsid w:val="00A229AD"/>
    <w:rsid w:val="00A230CC"/>
    <w:rsid w:val="00A31885"/>
    <w:rsid w:val="00A3625B"/>
    <w:rsid w:val="00A456FD"/>
    <w:rsid w:val="00A46637"/>
    <w:rsid w:val="00A53D02"/>
    <w:rsid w:val="00A53DDE"/>
    <w:rsid w:val="00A71295"/>
    <w:rsid w:val="00A814F4"/>
    <w:rsid w:val="00A831AF"/>
    <w:rsid w:val="00A864BC"/>
    <w:rsid w:val="00A97C9E"/>
    <w:rsid w:val="00AA040D"/>
    <w:rsid w:val="00AB3BBD"/>
    <w:rsid w:val="00AC10E4"/>
    <w:rsid w:val="00AC792A"/>
    <w:rsid w:val="00AD125D"/>
    <w:rsid w:val="00AD7CC9"/>
    <w:rsid w:val="00B00AFA"/>
    <w:rsid w:val="00B10EA3"/>
    <w:rsid w:val="00B11A82"/>
    <w:rsid w:val="00B147FF"/>
    <w:rsid w:val="00B20B97"/>
    <w:rsid w:val="00B216AD"/>
    <w:rsid w:val="00B24584"/>
    <w:rsid w:val="00B26251"/>
    <w:rsid w:val="00B27FD5"/>
    <w:rsid w:val="00B30308"/>
    <w:rsid w:val="00B525E9"/>
    <w:rsid w:val="00B660E0"/>
    <w:rsid w:val="00B76404"/>
    <w:rsid w:val="00B81710"/>
    <w:rsid w:val="00B84A03"/>
    <w:rsid w:val="00B91FD6"/>
    <w:rsid w:val="00B929BB"/>
    <w:rsid w:val="00B93F1E"/>
    <w:rsid w:val="00B94077"/>
    <w:rsid w:val="00BB34D7"/>
    <w:rsid w:val="00BC45A9"/>
    <w:rsid w:val="00BD2F3D"/>
    <w:rsid w:val="00BE25C7"/>
    <w:rsid w:val="00BF28AA"/>
    <w:rsid w:val="00BF37E0"/>
    <w:rsid w:val="00C14E9E"/>
    <w:rsid w:val="00C16BEE"/>
    <w:rsid w:val="00C24E58"/>
    <w:rsid w:val="00CB238B"/>
    <w:rsid w:val="00CB361E"/>
    <w:rsid w:val="00CB7F4C"/>
    <w:rsid w:val="00CC1208"/>
    <w:rsid w:val="00CC1F47"/>
    <w:rsid w:val="00CC60D3"/>
    <w:rsid w:val="00CC78DE"/>
    <w:rsid w:val="00CE64A5"/>
    <w:rsid w:val="00CF330B"/>
    <w:rsid w:val="00CF7E86"/>
    <w:rsid w:val="00D02A79"/>
    <w:rsid w:val="00D11552"/>
    <w:rsid w:val="00D13F10"/>
    <w:rsid w:val="00D15E0F"/>
    <w:rsid w:val="00D26C18"/>
    <w:rsid w:val="00D37B22"/>
    <w:rsid w:val="00D4390B"/>
    <w:rsid w:val="00D604B6"/>
    <w:rsid w:val="00D6146E"/>
    <w:rsid w:val="00D65C3C"/>
    <w:rsid w:val="00D80DC7"/>
    <w:rsid w:val="00D9114E"/>
    <w:rsid w:val="00D932B5"/>
    <w:rsid w:val="00DA4AF2"/>
    <w:rsid w:val="00DB4BE0"/>
    <w:rsid w:val="00DC049D"/>
    <w:rsid w:val="00DD2304"/>
    <w:rsid w:val="00DE6D4C"/>
    <w:rsid w:val="00DF53A0"/>
    <w:rsid w:val="00DF62D1"/>
    <w:rsid w:val="00E03790"/>
    <w:rsid w:val="00E14958"/>
    <w:rsid w:val="00E22743"/>
    <w:rsid w:val="00E35983"/>
    <w:rsid w:val="00E378A9"/>
    <w:rsid w:val="00E53BE6"/>
    <w:rsid w:val="00E667F6"/>
    <w:rsid w:val="00E73A3D"/>
    <w:rsid w:val="00E86AE5"/>
    <w:rsid w:val="00E9159F"/>
    <w:rsid w:val="00E940B1"/>
    <w:rsid w:val="00E952C9"/>
    <w:rsid w:val="00EA04EE"/>
    <w:rsid w:val="00EB7198"/>
    <w:rsid w:val="00EC02B9"/>
    <w:rsid w:val="00EC319E"/>
    <w:rsid w:val="00EC54B4"/>
    <w:rsid w:val="00ED3F9A"/>
    <w:rsid w:val="00ED71AE"/>
    <w:rsid w:val="00EE30FD"/>
    <w:rsid w:val="00F12DF7"/>
    <w:rsid w:val="00F32074"/>
    <w:rsid w:val="00F371EF"/>
    <w:rsid w:val="00F54180"/>
    <w:rsid w:val="00F65807"/>
    <w:rsid w:val="00F7263F"/>
    <w:rsid w:val="00F75738"/>
    <w:rsid w:val="00F820B5"/>
    <w:rsid w:val="00F839A6"/>
    <w:rsid w:val="00F90CA8"/>
    <w:rsid w:val="00F94048"/>
    <w:rsid w:val="00FA2406"/>
    <w:rsid w:val="00FC401F"/>
    <w:rsid w:val="00FC4DF8"/>
    <w:rsid w:val="00FC5588"/>
    <w:rsid w:val="00FC7201"/>
    <w:rsid w:val="00FD6E94"/>
    <w:rsid w:val="00FD73F8"/>
    <w:rsid w:val="00FE1E33"/>
    <w:rsid w:val="00FF5AB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E26D6-5235-4931-A8A6-C6F084D7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1AF"/>
  </w:style>
  <w:style w:type="paragraph" w:styleId="Nadpis1">
    <w:name w:val="heading 1"/>
    <w:basedOn w:val="Normln"/>
    <w:next w:val="Normln"/>
    <w:qFormat/>
    <w:rsid w:val="00A831AF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A831AF"/>
    <w:pPr>
      <w:keepNext/>
      <w:jc w:val="both"/>
      <w:outlineLvl w:val="1"/>
    </w:pPr>
    <w:rPr>
      <w:b/>
      <w:szCs w:val="24"/>
    </w:rPr>
  </w:style>
  <w:style w:type="paragraph" w:styleId="Nadpis3">
    <w:name w:val="heading 3"/>
    <w:basedOn w:val="Normln"/>
    <w:next w:val="Normln"/>
    <w:qFormat/>
    <w:rsid w:val="00A831AF"/>
    <w:pPr>
      <w:keepNext/>
      <w:spacing w:line="480" w:lineRule="auto"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Zkladntext"/>
    <w:next w:val="Normln"/>
    <w:rsid w:val="00A831AF"/>
    <w:pPr>
      <w:spacing w:after="440" w:line="220" w:lineRule="atLeast"/>
      <w:ind w:left="4320"/>
    </w:pPr>
    <w:rPr>
      <w:rFonts w:ascii="Arial" w:hAnsi="Arial"/>
      <w:spacing w:val="-5"/>
    </w:rPr>
  </w:style>
  <w:style w:type="paragraph" w:styleId="Zkladntext">
    <w:name w:val="Body Text"/>
    <w:basedOn w:val="Normln"/>
    <w:rsid w:val="00A831AF"/>
    <w:pPr>
      <w:spacing w:after="120"/>
    </w:pPr>
  </w:style>
  <w:style w:type="character" w:styleId="Zdraznn">
    <w:name w:val="Emphasis"/>
    <w:qFormat/>
    <w:rsid w:val="00A831AF"/>
    <w:rPr>
      <w:i/>
      <w:iCs/>
    </w:rPr>
  </w:style>
  <w:style w:type="paragraph" w:styleId="Zhlav">
    <w:name w:val="header"/>
    <w:basedOn w:val="Normln"/>
    <w:rsid w:val="00A831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31AF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A831AF"/>
    <w:pPr>
      <w:tabs>
        <w:tab w:val="left" w:pos="4909"/>
        <w:tab w:val="left" w:pos="5387"/>
      </w:tabs>
    </w:pPr>
    <w:rPr>
      <w:sz w:val="24"/>
    </w:rPr>
  </w:style>
  <w:style w:type="character" w:styleId="slostrnky">
    <w:name w:val="page number"/>
    <w:basedOn w:val="Standardnpsmoodstavce"/>
    <w:rsid w:val="00A831AF"/>
  </w:style>
  <w:style w:type="character" w:customStyle="1" w:styleId="tsubjname">
    <w:name w:val="tsubjname"/>
    <w:basedOn w:val="Standardnpsmoodstavce"/>
    <w:rsid w:val="00A831AF"/>
  </w:style>
  <w:style w:type="paragraph" w:styleId="Textbubliny">
    <w:name w:val="Balloon Text"/>
    <w:basedOn w:val="Normln"/>
    <w:link w:val="TextbublinyChar"/>
    <w:rsid w:val="00125B1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25B17"/>
    <w:rPr>
      <w:rFonts w:ascii="Tahoma" w:hAnsi="Tahoma" w:cs="Tahoma"/>
      <w:sz w:val="16"/>
      <w:szCs w:val="16"/>
    </w:rPr>
  </w:style>
  <w:style w:type="character" w:styleId="Hypertextovodkaz">
    <w:name w:val="Hyperlink"/>
    <w:rsid w:val="00437CD5"/>
    <w:rPr>
      <w:color w:val="0000FF"/>
      <w:u w:val="single"/>
    </w:rPr>
  </w:style>
  <w:style w:type="paragraph" w:customStyle="1" w:styleId="Standard">
    <w:name w:val="Standard"/>
    <w:rsid w:val="002D332F"/>
    <w:pPr>
      <w:suppressAutoHyphens/>
      <w:autoSpaceDN w:val="0"/>
      <w:spacing w:after="200" w:line="276" w:lineRule="auto"/>
      <w:textAlignment w:val="baseline"/>
    </w:pPr>
    <w:rPr>
      <w:rFonts w:eastAsia="Lucida Sans Unicode" w:cs="Mangal"/>
      <w:kern w:val="3"/>
      <w:sz w:val="24"/>
      <w:szCs w:val="24"/>
      <w:lang w:eastAsia="en-US" w:bidi="hi-IN"/>
    </w:rPr>
  </w:style>
  <w:style w:type="character" w:styleId="Odkaznakoment">
    <w:name w:val="annotation reference"/>
    <w:rsid w:val="00CC78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C78DE"/>
  </w:style>
  <w:style w:type="character" w:customStyle="1" w:styleId="TextkomenteChar">
    <w:name w:val="Text komentáře Char"/>
    <w:basedOn w:val="Standardnpsmoodstavce"/>
    <w:link w:val="Textkomente"/>
    <w:rsid w:val="00CC78DE"/>
  </w:style>
  <w:style w:type="paragraph" w:styleId="Pedmtkomente">
    <w:name w:val="annotation subject"/>
    <w:basedOn w:val="Textkomente"/>
    <w:next w:val="Textkomente"/>
    <w:link w:val="PedmtkomenteChar"/>
    <w:rsid w:val="00CC78DE"/>
    <w:rPr>
      <w:b/>
      <w:bCs/>
    </w:rPr>
  </w:style>
  <w:style w:type="character" w:customStyle="1" w:styleId="PedmtkomenteChar">
    <w:name w:val="Předmět komentáře Char"/>
    <w:link w:val="Pedmtkomente"/>
    <w:rsid w:val="00CC78DE"/>
    <w:rPr>
      <w:b/>
      <w:bCs/>
    </w:rPr>
  </w:style>
  <w:style w:type="character" w:customStyle="1" w:styleId="Bodytext2">
    <w:name w:val="Body text (2)_"/>
    <w:basedOn w:val="Standardnpsmoodstavce"/>
    <w:link w:val="Bodytext20"/>
    <w:rsid w:val="001367D6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1367D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1367D6"/>
    <w:pPr>
      <w:widowControl w:val="0"/>
      <w:shd w:val="clear" w:color="auto" w:fill="FFFFFF"/>
      <w:spacing w:line="274" w:lineRule="exact"/>
      <w:ind w:hanging="460"/>
    </w:pPr>
    <w:rPr>
      <w:rFonts w:ascii="Arial" w:eastAsia="Arial" w:hAnsi="Arial" w:cs="Arial"/>
    </w:rPr>
  </w:style>
  <w:style w:type="paragraph" w:customStyle="1" w:styleId="Bodytext30">
    <w:name w:val="Body text (3)"/>
    <w:basedOn w:val="Normln"/>
    <w:link w:val="Bodytext3"/>
    <w:rsid w:val="001367D6"/>
    <w:pPr>
      <w:widowControl w:val="0"/>
      <w:shd w:val="clear" w:color="auto" w:fill="FFFFFF"/>
      <w:spacing w:before="240" w:line="278" w:lineRule="exact"/>
      <w:jc w:val="center"/>
    </w:pPr>
    <w:rPr>
      <w:rFonts w:ascii="Arial" w:eastAsia="Arial" w:hAnsi="Arial" w:cs="Arial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EB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607723\Dokumenty\Korespondence\V&#253;zvy,%20&#382;&#225;dosti,%20upom&#237;nky%20-%20ext\Formular_dopisu_FR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5D47-DAA6-4C2F-B860-E8F431E1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Formular_dopisu_FR6</Template>
  <TotalTime>7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dopisu</vt:lpstr>
    </vt:vector>
  </TitlesOfParts>
  <Manager>SO 191</Manager>
  <Company>GFŘ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dopisu</dc:title>
  <dc:subject>FŘ v Hradci Králové</dc:subject>
  <dc:creator>FŘ v Hradci Králové</dc:creator>
  <cp:lastModifiedBy>Čurdová Jitka Mgr. (GFŘ)</cp:lastModifiedBy>
  <cp:revision>3</cp:revision>
  <cp:lastPrinted>2018-07-27T12:23:00Z</cp:lastPrinted>
  <dcterms:created xsi:type="dcterms:W3CDTF">2020-02-05T14:00:00Z</dcterms:created>
  <dcterms:modified xsi:type="dcterms:W3CDTF">2020-02-05T14:07:00Z</dcterms:modified>
</cp:coreProperties>
</file>