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34376C">
        <w:rPr>
          <w:b/>
          <w:bCs/>
          <w:sz w:val="28"/>
          <w:szCs w:val="28"/>
        </w:rPr>
        <w:t>20114</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rsidR="007D64F8" w:rsidRPr="00E97E16" w:rsidRDefault="00AA2477"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
          <w:bCs/>
        </w:rPr>
      </w:pPr>
      <w:r>
        <w:rPr>
          <w:bCs/>
        </w:rPr>
        <w:tab/>
      </w:r>
      <w:r>
        <w:rPr>
          <w:bCs/>
        </w:rPr>
        <w:tab/>
      </w:r>
      <w:r w:rsidR="00E60B81">
        <w:rPr>
          <w:b/>
          <w:bCs/>
        </w:rPr>
        <w:t xml:space="preserve">útvaru </w:t>
      </w:r>
      <w:r w:rsidR="007D64F8" w:rsidRPr="00E97E16">
        <w:rPr>
          <w:b/>
          <w:bCs/>
        </w:rPr>
        <w:t>zpracování peněžních služeb</w:t>
      </w:r>
    </w:p>
    <w:p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D64F8">
        <w:rPr>
          <w:bCs/>
        </w:rPr>
        <w:t>Československá obchodní banka, a.s.</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135ECC">
        <w:rPr>
          <w:bCs/>
        </w:rPr>
        <w:t>XXXXXXXXXX</w:t>
      </w:r>
      <w:r w:rsidRPr="00761F86">
        <w:rPr>
          <w:bCs/>
        </w:rPr>
        <w:t>/</w:t>
      </w:r>
      <w:r w:rsidR="00135ECC">
        <w:rPr>
          <w:bCs/>
        </w:rPr>
        <w:t>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700 90 Ostrava - Hrabůvka</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34376C">
        <w:t xml:space="preserve"> 103906001</w:t>
      </w:r>
    </w:p>
    <w:p w:rsidR="007D64F8" w:rsidRDefault="0034376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Město Čelákovice</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34376C">
        <w:t>náměstí 5. května 1/11, 250 88 Čelákovice</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34376C">
        <w:t>00240117</w:t>
      </w:r>
    </w:p>
    <w:p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34376C">
        <w:t>00240117</w:t>
      </w:r>
    </w:p>
    <w:p w:rsidR="00761F86" w:rsidRDefault="002A18DC"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z</w:t>
      </w:r>
      <w:r w:rsidR="00761F86">
        <w:t>astoupen</w:t>
      </w:r>
      <w:r w:rsidR="0034376C">
        <w:t>o</w:t>
      </w:r>
      <w:r w:rsidR="00761F86">
        <w:t>:</w:t>
      </w:r>
      <w:r w:rsidR="00761F86">
        <w:tab/>
      </w:r>
      <w:r w:rsidR="0034376C">
        <w:rPr>
          <w:b/>
        </w:rPr>
        <w:t>Ing. Josefem Pátkem, starostou</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34376C">
        <w:t>Komerční banka, a.s.</w:t>
      </w:r>
      <w:r w:rsidR="003E6518">
        <w:t xml:space="preserve"> </w:t>
      </w:r>
    </w:p>
    <w:p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135ECC">
        <w:t>XXXXXXXXXX</w:t>
      </w:r>
      <w:r w:rsidR="0034376C">
        <w:t>/</w:t>
      </w:r>
      <w:r w:rsidR="00135ECC">
        <w:t>XXXX</w:t>
      </w:r>
    </w:p>
    <w:p w:rsidR="00761F86" w:rsidRPr="00AD744E"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34376C" w:rsidRDefault="0034376C"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BB5C51" w:rsidRDefault="00BB5C51">
      <w:pPr>
        <w:spacing w:before="240" w:line="300" w:lineRule="exact"/>
        <w:ind w:left="539" w:hanging="539"/>
        <w:jc w:val="both"/>
      </w:pPr>
      <w:proofErr w:type="gramStart"/>
      <w:r>
        <w:t>1.1</w:t>
      </w:r>
      <w:proofErr w:type="gramEnd"/>
      <w:r>
        <w:t>.</w:t>
      </w:r>
      <w:r>
        <w:tab/>
        <w:t>Zhotovitel se zavazuje pro úč</w:t>
      </w:r>
      <w:r w:rsidR="0034376C">
        <w:t>ty</w:t>
      </w:r>
      <w:r>
        <w:t xml:space="preserve"> </w:t>
      </w:r>
      <w:r w:rsidR="00C62BB3">
        <w:t>O</w:t>
      </w:r>
      <w:r>
        <w:t xml:space="preserve">bjednatele číslo: </w:t>
      </w:r>
      <w:r w:rsidR="00135ECC">
        <w:rPr>
          <w:b/>
          <w:bCs/>
        </w:rPr>
        <w:t>XXXXXXXXXX</w:t>
      </w:r>
      <w:r w:rsidR="0034376C">
        <w:rPr>
          <w:b/>
          <w:bCs/>
        </w:rPr>
        <w:t xml:space="preserve"> </w:t>
      </w:r>
      <w:r w:rsidR="0034376C" w:rsidRPr="0034376C">
        <w:rPr>
          <w:bCs/>
        </w:rPr>
        <w:t>a</w:t>
      </w:r>
      <w:r w:rsidR="0034376C">
        <w:rPr>
          <w:b/>
          <w:bCs/>
        </w:rPr>
        <w:t xml:space="preserve"> </w:t>
      </w:r>
      <w:r w:rsidR="00135ECC">
        <w:rPr>
          <w:b/>
          <w:bCs/>
        </w:rPr>
        <w:t>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rsidR="00BB5C51" w:rsidRDefault="00BB5C51" w:rsidP="00761F86">
      <w:pPr>
        <w:spacing w:before="240" w:line="300" w:lineRule="exact"/>
        <w:ind w:left="539"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BB5C51" w:rsidRDefault="00BB5C51">
      <w:pPr>
        <w:widowControl w:val="0"/>
        <w:numPr>
          <w:ilvl w:val="0"/>
          <w:numId w:val="29"/>
        </w:numPr>
        <w:tabs>
          <w:tab w:val="clear" w:pos="720"/>
          <w:tab w:val="num" w:pos="540"/>
        </w:tabs>
        <w:autoSpaceDE w:val="0"/>
        <w:autoSpaceDN w:val="0"/>
        <w:adjustRightInd w:val="0"/>
        <w:spacing w:line="300" w:lineRule="exact"/>
        <w:ind w:left="540" w:hanging="540"/>
        <w:jc w:val="both"/>
        <w:rPr>
          <w:b/>
          <w:bCs/>
        </w:rPr>
      </w:pPr>
      <w:r>
        <w:rPr>
          <w:b/>
          <w:bCs/>
        </w:rPr>
        <w:t>vyhotovováním soupisu převodů poštovních poukázek A pouze formou datového souboru</w:t>
      </w:r>
    </w:p>
    <w:p w:rsidR="00BB5C51" w:rsidRDefault="00BB5C51">
      <w:pPr>
        <w:tabs>
          <w:tab w:val="num" w:pos="540"/>
        </w:tabs>
        <w:spacing w:line="300" w:lineRule="exact"/>
        <w:ind w:left="540"/>
      </w:pPr>
      <w:r>
        <w:t xml:space="preserve">- soubor </w:t>
      </w:r>
      <w:r w:rsidR="00652422">
        <w:t>s označením odesílatele</w:t>
      </w:r>
    </w:p>
    <w:p w:rsidR="00BB5C51" w:rsidRDefault="00BB5C51">
      <w:pPr>
        <w:pStyle w:val="Import3"/>
        <w:widowControl/>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40"/>
        </w:tabs>
        <w:autoSpaceDE/>
        <w:autoSpaceDN/>
        <w:adjustRightInd/>
        <w:spacing w:line="300" w:lineRule="exact"/>
        <w:ind w:left="540" w:firstLine="0"/>
        <w:rPr>
          <w:rFonts w:ascii="Times New Roman" w:hAnsi="Times New Roman"/>
        </w:rPr>
      </w:pPr>
      <w:r>
        <w:rPr>
          <w:rFonts w:ascii="Times New Roman" w:hAnsi="Times New Roman"/>
        </w:rPr>
        <w:t>- denní předávání souboru</w:t>
      </w:r>
    </w:p>
    <w:p w:rsidR="00BB5C51" w:rsidRDefault="00BB5C51">
      <w:pPr>
        <w:pStyle w:val="Zkladntext3"/>
        <w:numPr>
          <w:ilvl w:val="0"/>
          <w:numId w:val="29"/>
        </w:numPr>
        <w:tabs>
          <w:tab w:val="clear" w:pos="360"/>
          <w:tab w:val="clear" w:pos="720"/>
          <w:tab w:val="num" w:pos="540"/>
        </w:tabs>
        <w:spacing w:before="120" w:line="300" w:lineRule="exact"/>
        <w:ind w:left="539" w:hanging="539"/>
      </w:pPr>
      <w:r>
        <w:t>datovým souborem obsahujícím nasnímané obrazy (</w:t>
      </w:r>
      <w:proofErr w:type="spellStart"/>
      <w:r>
        <w:t>images</w:t>
      </w:r>
      <w:proofErr w:type="spellEnd"/>
      <w:r>
        <w:t>) adresních stran poštovních poukázek A, a to:</w:t>
      </w:r>
    </w:p>
    <w:p w:rsidR="006B4F9A" w:rsidRPr="006B4F9A" w:rsidRDefault="006B4F9A" w:rsidP="00F01A47">
      <w:pPr>
        <w:pStyle w:val="Zkladntext3"/>
        <w:tabs>
          <w:tab w:val="clear" w:pos="360"/>
        </w:tabs>
        <w:spacing w:line="300" w:lineRule="exact"/>
        <w:ind w:left="539"/>
        <w:rPr>
          <w:b w:val="0"/>
        </w:rPr>
      </w:pPr>
      <w:r>
        <w:rPr>
          <w:b w:val="0"/>
        </w:rPr>
        <w:t>- všech poukázek</w:t>
      </w:r>
    </w:p>
    <w:p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rsidR="003D5F98" w:rsidRDefault="002B0FB3" w:rsidP="00F30C4E">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hyperlink r:id="rId8" w:history="1">
        <w:proofErr w:type="gramStart"/>
        <w:r w:rsidR="00135ECC">
          <w:rPr>
            <w:rStyle w:val="Hypertextovodkaz"/>
            <w:b/>
            <w:color w:val="auto"/>
          </w:rPr>
          <w:t>XXXXXXXXXX</w:t>
        </w:r>
      </w:hyperlink>
      <w:r>
        <w:t xml:space="preserve"> .</w:t>
      </w:r>
      <w:proofErr w:type="gramEnd"/>
    </w:p>
    <w:p w:rsidR="00A9556F" w:rsidRDefault="00A9556F" w:rsidP="00A9556F">
      <w:pPr>
        <w:widowControl w:val="0"/>
        <w:autoSpaceDE w:val="0"/>
        <w:autoSpaceDN w:val="0"/>
        <w:adjustRightInd w:val="0"/>
        <w:spacing w:line="300" w:lineRule="exact"/>
        <w:ind w:left="539" w:hanging="539"/>
        <w:jc w:val="both"/>
      </w:pPr>
      <w:r>
        <w:tab/>
      </w:r>
    </w:p>
    <w:p w:rsidR="00BB5C51" w:rsidRDefault="00BB5C51" w:rsidP="0034376C">
      <w:pPr>
        <w:widowControl w:val="0"/>
        <w:autoSpaceDE w:val="0"/>
        <w:autoSpaceDN w:val="0"/>
        <w:adjustRightInd w:val="0"/>
        <w:spacing w:line="300" w:lineRule="exact"/>
        <w:ind w:left="539" w:hanging="539"/>
        <w:jc w:val="both"/>
        <w:rPr>
          <w:b/>
          <w:bCs/>
          <w:iCs/>
        </w:rPr>
      </w:pPr>
      <w:proofErr w:type="gramStart"/>
      <w:r>
        <w:t>2.</w:t>
      </w:r>
      <w:r w:rsidR="00A9556F">
        <w:t>3</w:t>
      </w:r>
      <w:proofErr w:type="gramEnd"/>
      <w:r>
        <w:t>.</w:t>
      </w:r>
      <w:r>
        <w:tab/>
        <w:t xml:space="preserve">Objednatel </w:t>
      </w:r>
      <w:r w:rsidR="00D81C59">
        <w:t xml:space="preserve">se se </w:t>
      </w:r>
      <w:r w:rsidR="004D2980">
        <w:t>Z</w:t>
      </w:r>
      <w:r w:rsidR="00D81C59">
        <w:t xml:space="preserve">hotovitelem dohodli, že </w:t>
      </w:r>
      <w:r>
        <w:t>soubor dle čl. II. odstavce 2.1.</w:t>
      </w:r>
      <w:r w:rsidR="0034376C">
        <w:t xml:space="preserve"> písmeno a), b)</w:t>
      </w:r>
      <w:r w:rsidR="00B6268F">
        <w:t xml:space="preserve"> bude předáván</w:t>
      </w:r>
      <w:r w:rsidR="002A18DC">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34376C" w:rsidRPr="0034376C" w:rsidRDefault="00135ECC" w:rsidP="0034376C">
      <w:pPr>
        <w:widowControl w:val="0"/>
        <w:autoSpaceDE w:val="0"/>
        <w:autoSpaceDN w:val="0"/>
        <w:adjustRightInd w:val="0"/>
        <w:spacing w:before="120" w:line="300" w:lineRule="exact"/>
        <w:ind w:left="539" w:hanging="539"/>
        <w:jc w:val="center"/>
        <w:rPr>
          <w:b/>
          <w:bCs/>
          <w:iCs/>
          <w:u w:val="single"/>
        </w:rPr>
      </w:pPr>
      <w:r>
        <w:rPr>
          <w:b/>
          <w:bCs/>
          <w:iCs/>
          <w:u w:val="single"/>
        </w:rPr>
        <w:t>XXXXXXXXXX</w:t>
      </w:r>
    </w:p>
    <w:p w:rsidR="00111D43" w:rsidRDefault="00111D43" w:rsidP="0034376C">
      <w:pPr>
        <w:tabs>
          <w:tab w:val="left" w:pos="532"/>
        </w:tabs>
        <w:spacing w:before="120" w:line="300" w:lineRule="exact"/>
        <w:ind w:left="539"/>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BB5C51" w:rsidRDefault="00BB5C51" w:rsidP="0034376C">
      <w:pPr>
        <w:spacing w:before="120" w:line="300" w:lineRule="exact"/>
        <w:ind w:left="892"/>
        <w:jc w:val="both"/>
      </w:pPr>
    </w:p>
    <w:p w:rsidR="0034376C" w:rsidRDefault="0034376C" w:rsidP="0034376C">
      <w:pPr>
        <w:spacing w:before="120" w:line="300" w:lineRule="exact"/>
        <w:ind w:left="892"/>
        <w:jc w:val="both"/>
      </w:pPr>
    </w:p>
    <w:p w:rsidR="0034376C" w:rsidRPr="0034376C" w:rsidRDefault="0034376C" w:rsidP="0034376C">
      <w:pPr>
        <w:spacing w:before="120" w:line="300" w:lineRule="exact"/>
        <w:ind w:left="892"/>
        <w:jc w:val="both"/>
      </w:pPr>
    </w:p>
    <w:p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lastRenderedPageBreak/>
        <w:t>2.</w:t>
      </w:r>
      <w:r w:rsidR="00A9556F">
        <w:t>4</w:t>
      </w:r>
      <w:proofErr w:type="gramEnd"/>
      <w:r>
        <w:t>.</w:t>
      </w:r>
      <w:r>
        <w:tab/>
        <w:t xml:space="preserve">Kontaktní osoby na straně </w:t>
      </w:r>
      <w:r w:rsidR="004D2980">
        <w:t>O</w:t>
      </w:r>
      <w:r>
        <w:t>bjednatele:</w:t>
      </w:r>
    </w:p>
    <w:p w:rsidR="00FE400C" w:rsidRDefault="00FE400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35ECC">
        <w:t>XXXXXXXXXX</w:t>
      </w:r>
      <w:r w:rsidR="001661AF">
        <w:tab/>
        <w:t>tel.:</w:t>
      </w:r>
      <w:r w:rsidR="0034376C">
        <w:t xml:space="preserve"> </w:t>
      </w:r>
      <w:r w:rsidR="00135ECC">
        <w:t>XXXXXXXXX</w:t>
      </w:r>
    </w:p>
    <w:p w:rsidR="0034376C" w:rsidRDefault="0034376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35ECC">
        <w:t>XXXXXXXXXX</w:t>
      </w:r>
    </w:p>
    <w:p w:rsidR="001661A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35ECC">
        <w:t>XXXXXXXXXX</w:t>
      </w:r>
      <w:r>
        <w:tab/>
        <w:t>tel.:</w:t>
      </w:r>
      <w:r w:rsidR="0034376C">
        <w:t xml:space="preserve"> </w:t>
      </w:r>
      <w:r w:rsidR="00135ECC">
        <w:t>XXXXXXXXX</w:t>
      </w:r>
    </w:p>
    <w:p w:rsidR="001661AF" w:rsidRDefault="0034376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135ECC">
        <w:t>XXXXXXXXXX</w:t>
      </w:r>
    </w:p>
    <w:p w:rsidR="00BB5C51" w:rsidRDefault="00BB5C51" w:rsidP="0034376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5</w:t>
      </w:r>
      <w:proofErr w:type="gramEnd"/>
      <w:r>
        <w:t>.</w:t>
      </w:r>
      <w:r>
        <w:tab/>
        <w:t xml:space="preserve">Kontaktní osoby na straně </w:t>
      </w:r>
      <w:r w:rsidR="004D2980">
        <w:t>Z</w:t>
      </w:r>
      <w:r>
        <w:t>hotovitele:</w:t>
      </w:r>
    </w:p>
    <w:p w:rsidR="00BB5C51" w:rsidRPr="00FE400C" w:rsidRDefault="00135ECC" w:rsidP="0034376C">
      <w:pPr>
        <w:tabs>
          <w:tab w:val="left" w:pos="4395"/>
        </w:tabs>
        <w:spacing w:line="300" w:lineRule="exact"/>
        <w:ind w:firstLine="539"/>
        <w:rPr>
          <w:bCs/>
        </w:rPr>
      </w:pPr>
      <w:r>
        <w:t>XXXXXXXXXX</w:t>
      </w:r>
      <w:r w:rsidR="00D8429E">
        <w:tab/>
      </w:r>
      <w:r w:rsidR="00BB5C51" w:rsidRPr="00FE400C">
        <w:t>tel.:</w:t>
      </w:r>
      <w:r w:rsidR="00D63B13" w:rsidRPr="00FE400C">
        <w:rPr>
          <w:bCs/>
        </w:rPr>
        <w:t xml:space="preserve"> </w:t>
      </w:r>
      <w:r>
        <w:rPr>
          <w:bCs/>
        </w:rPr>
        <w:t>XXXXXXXXX</w:t>
      </w:r>
    </w:p>
    <w:p w:rsidR="00BB5C51" w:rsidRPr="00FE400C" w:rsidRDefault="00135ECC" w:rsidP="00D8429E">
      <w:pPr>
        <w:pStyle w:val="Zkladntextodsazen"/>
        <w:tabs>
          <w:tab w:val="clear" w:pos="720"/>
          <w:tab w:val="clear" w:pos="2700"/>
          <w:tab w:val="clear" w:pos="4860"/>
          <w:tab w:val="left" w:pos="4395"/>
        </w:tabs>
        <w:spacing w:line="300" w:lineRule="exact"/>
        <w:ind w:left="567" w:firstLine="0"/>
        <w:rPr>
          <w:b w:val="0"/>
          <w:bCs/>
          <w:i w:val="0"/>
          <w:iCs/>
        </w:rPr>
      </w:pPr>
      <w:hyperlink r:id="rId9" w:history="1">
        <w:r>
          <w:rPr>
            <w:rStyle w:val="Hypertextovodkaz"/>
            <w:b w:val="0"/>
            <w:i w:val="0"/>
            <w:snapToGrid w:val="0"/>
            <w:color w:val="auto"/>
            <w:u w:val="none"/>
          </w:rPr>
          <w:t>XXXXXXXXXX</w:t>
        </w:r>
      </w:hyperlink>
      <w:r w:rsidR="00D8429E">
        <w:rPr>
          <w:b w:val="0"/>
          <w:i w:val="0"/>
        </w:rPr>
        <w:tab/>
      </w:r>
    </w:p>
    <w:p w:rsidR="00BB5C51" w:rsidRPr="00FE400C" w:rsidRDefault="00135ECC"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XXXXXXXXX</w:t>
      </w:r>
    </w:p>
    <w:p w:rsidR="00BB5C51" w:rsidRPr="00FE400C" w:rsidRDefault="00135ECC" w:rsidP="00FE400C">
      <w:pPr>
        <w:pStyle w:val="Zkladntextodsazen"/>
        <w:tabs>
          <w:tab w:val="clear" w:pos="720"/>
          <w:tab w:val="clear" w:pos="2700"/>
          <w:tab w:val="clear" w:pos="4860"/>
        </w:tabs>
        <w:spacing w:line="300" w:lineRule="exact"/>
        <w:ind w:hanging="181"/>
        <w:rPr>
          <w:b w:val="0"/>
          <w:i w:val="0"/>
        </w:rPr>
      </w:pPr>
      <w:hyperlink r:id="rId10" w:history="1">
        <w:r>
          <w:rPr>
            <w:rStyle w:val="Hypertextovodkaz"/>
            <w:b w:val="0"/>
            <w:i w:val="0"/>
            <w:iCs/>
            <w:snapToGrid w:val="0"/>
            <w:color w:val="auto"/>
            <w:u w:val="none"/>
          </w:rPr>
          <w:t>XXXXXXXXXX</w:t>
        </w:r>
      </w:hyperlink>
      <w:r w:rsidR="00BB5C51" w:rsidRPr="00FE400C">
        <w:rPr>
          <w:b w:val="0"/>
          <w:i w:val="0"/>
        </w:rPr>
        <w:t xml:space="preserve"> </w:t>
      </w:r>
    </w:p>
    <w:p w:rsidR="00BB5C51" w:rsidRPr="00FE400C" w:rsidRDefault="00135EC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w:t>
      </w:r>
      <w:r w:rsidR="00D8429E">
        <w:rPr>
          <w:bCs/>
        </w:rPr>
        <w:tab/>
      </w:r>
      <w:r w:rsidR="00BB5C51" w:rsidRPr="00FE400C">
        <w:t xml:space="preserve">tel.: </w:t>
      </w:r>
      <w:r>
        <w:rPr>
          <w:bCs/>
        </w:rPr>
        <w:t>XXXXXXXXX</w:t>
      </w:r>
      <w:bookmarkStart w:id="0" w:name="_GoBack"/>
      <w:bookmarkEnd w:id="0"/>
    </w:p>
    <w:p w:rsidR="00D63B13" w:rsidRDefault="00135ECC"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fldChar w:fldCharType="begin"/>
      </w:r>
      <w:r>
        <w:instrText xml:space="preserve"> HYPERLINK "mailto:provoz.vakvi@cpost.cz" </w:instrText>
      </w:r>
      <w:r>
        <w:fldChar w:fldCharType="separate"/>
      </w:r>
      <w:r>
        <w:rPr>
          <w:rStyle w:val="Hypertextovodkaz"/>
          <w:bCs/>
          <w:color w:val="auto"/>
          <w:u w:val="none"/>
        </w:rPr>
        <w:t>XXXXXXXXXX</w:t>
      </w:r>
      <w:r>
        <w:rPr>
          <w:rStyle w:val="Hypertextovodkaz"/>
          <w:bCs/>
          <w:color w:val="auto"/>
          <w:u w:val="none"/>
        </w:rPr>
        <w:fldChar w:fldCharType="end"/>
      </w:r>
      <w:r w:rsidR="00D8429E">
        <w:rPr>
          <w:bCs/>
        </w:rPr>
        <w:tab/>
      </w:r>
    </w:p>
    <w:p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F30C4E">
      <w:pPr>
        <w:spacing w:before="240" w:line="300" w:lineRule="exact"/>
        <w:ind w:left="539"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F01A47">
      <w:pPr>
        <w:pStyle w:val="Zkladntextodsazen3"/>
        <w:spacing w:before="240" w:line="300" w:lineRule="exact"/>
        <w:ind w:left="539"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34376C">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5E25A1" w:rsidP="005E25A1"/>
    <w:p w:rsidR="005E25A1" w:rsidRDefault="00877EB9" w:rsidP="004926DA">
      <w:pPr>
        <w:pStyle w:val="Odstavecseseznamem"/>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34376C" w:rsidRDefault="00877EB9" w:rsidP="0034376C">
      <w:pPr>
        <w:pStyle w:val="Odstavecseseznamem"/>
        <w:spacing w:before="240"/>
        <w:ind w:left="539" w:hanging="539"/>
        <w:jc w:val="both"/>
        <w:rPr>
          <w:b/>
        </w:rPr>
      </w:pPr>
      <w:proofErr w:type="gramStart"/>
      <w:r>
        <w:t>4</w:t>
      </w:r>
      <w:r w:rsidR="004926DA">
        <w:t>.2</w:t>
      </w:r>
      <w:proofErr w:type="gramEnd"/>
      <w:r w:rsidR="004926DA">
        <w:t>.</w:t>
      </w:r>
      <w:r w:rsidR="004926DA">
        <w:tab/>
        <w:t>Smlouva se uzavírá na dobu neu</w:t>
      </w:r>
      <w:r w:rsidR="0034376C">
        <w:t xml:space="preserve">rčitou. </w:t>
      </w:r>
      <w:r w:rsidR="003E6518" w:rsidRPr="0034376C">
        <w:t xml:space="preserve">Smlouva je uzavřena </w:t>
      </w:r>
      <w:r w:rsidR="003E6518" w:rsidRPr="0034376C">
        <w:rPr>
          <w:b/>
        </w:rPr>
        <w:t xml:space="preserve">dnem podpisu Smluvními stranami. Uzavřením této Smlouvy </w:t>
      </w:r>
      <w:r w:rsidR="00DD1FBA" w:rsidRPr="0034376C">
        <w:rPr>
          <w:b/>
        </w:rPr>
        <w:t>se ruší</w:t>
      </w:r>
      <w:r w:rsidR="003E6518" w:rsidRPr="0034376C">
        <w:rPr>
          <w:b/>
        </w:rPr>
        <w:t xml:space="preserve"> Smlouva </w:t>
      </w:r>
      <w:r w:rsidR="00F01A47">
        <w:rPr>
          <w:b/>
        </w:rPr>
        <w:t xml:space="preserve">č. </w:t>
      </w:r>
      <w:r w:rsidR="0034376C">
        <w:rPr>
          <w:b/>
        </w:rPr>
        <w:t>20114</w:t>
      </w:r>
      <w:r w:rsidR="003E6518" w:rsidRPr="0034376C">
        <w:rPr>
          <w:b/>
        </w:rPr>
        <w:t xml:space="preserve"> uzavřená dne </w:t>
      </w:r>
      <w:proofErr w:type="gramStart"/>
      <w:r w:rsidR="0034376C">
        <w:rPr>
          <w:b/>
        </w:rPr>
        <w:t>13.12.1999</w:t>
      </w:r>
      <w:proofErr w:type="gramEnd"/>
      <w:r w:rsidR="0034376C">
        <w:rPr>
          <w:b/>
        </w:rPr>
        <w:t>, včetně Dodatku č. 1 ze dne 26.11.2001, Dodatku č. 2 ze dne 13.12.2004 a Dodatku č. 3 ze dne 18.7.2012</w:t>
      </w:r>
      <w:r w:rsidR="003E6518" w:rsidRPr="0034376C">
        <w:rPr>
          <w:b/>
        </w:rPr>
        <w:t xml:space="preserve">, </w:t>
      </w:r>
      <w:r w:rsidR="00DD1FBA" w:rsidRPr="0034376C">
        <w:rPr>
          <w:b/>
        </w:rPr>
        <w:t xml:space="preserve">upravující </w:t>
      </w:r>
      <w:r w:rsidR="003E6518" w:rsidRPr="0034376C">
        <w:rPr>
          <w:b/>
        </w:rPr>
        <w:t>shodný předmět činnosti.</w:t>
      </w:r>
    </w:p>
    <w:p w:rsidR="004926DA" w:rsidRDefault="00877EB9" w:rsidP="004926DA">
      <w:pPr>
        <w:pStyle w:val="Odstavecseseznamem"/>
        <w:spacing w:before="240"/>
        <w:ind w:left="539" w:hanging="539"/>
        <w:jc w:val="both"/>
      </w:pPr>
      <w:proofErr w:type="gramStart"/>
      <w:r>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4926DA">
      <w:pPr>
        <w:pStyle w:val="Odstavecseseznamem"/>
        <w:spacing w:before="240"/>
        <w:ind w:left="539"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F30C4E">
      <w:pPr>
        <w:pStyle w:val="Odstavecseseznamem"/>
        <w:spacing w:before="240"/>
        <w:ind w:left="539" w:hanging="539"/>
        <w:jc w:val="both"/>
      </w:pPr>
      <w:proofErr w:type="gramStart"/>
      <w:r>
        <w:lastRenderedPageBreak/>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C00CBE">
      <w:pPr>
        <w:spacing w:before="240" w:line="300" w:lineRule="exact"/>
        <w:ind w:left="567" w:right="-142" w:hanging="567"/>
        <w:jc w:val="both"/>
      </w:pPr>
      <w:proofErr w:type="gramStart"/>
      <w:r>
        <w:t>4.6</w:t>
      </w:r>
      <w:proofErr w:type="gramEnd"/>
      <w:r>
        <w:t>.</w:t>
      </w:r>
      <w: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C00CBE">
      <w:pPr>
        <w:spacing w:before="240" w:line="300" w:lineRule="exact"/>
        <w:ind w:left="567" w:right="-142"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C00CBE">
      <w:pPr>
        <w:spacing w:before="240" w:line="300" w:lineRule="exact"/>
        <w:ind w:left="567" w:right="-142" w:hanging="567"/>
        <w:jc w:val="both"/>
      </w:pPr>
      <w:proofErr w:type="gramStart"/>
      <w:r>
        <w:t>4.8</w:t>
      </w:r>
      <w:proofErr w:type="gramEnd"/>
      <w:r>
        <w:t>.</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00CBE" w:rsidRDefault="00C00CBE" w:rsidP="00C00CBE">
      <w:pPr>
        <w:spacing w:before="240" w:line="300" w:lineRule="exact"/>
        <w:ind w:left="567" w:right="-142"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C00CBE">
      <w:pPr>
        <w:spacing w:before="240" w:line="300" w:lineRule="exact"/>
        <w:ind w:left="567" w:right="-142" w:hanging="567"/>
        <w:jc w:val="both"/>
      </w:pPr>
      <w:proofErr w:type="gramStart"/>
      <w:r>
        <w:t>4.10</w:t>
      </w:r>
      <w:proofErr w:type="gramEnd"/>
      <w:r>
        <w:t>.</w:t>
      </w:r>
      <w:r>
        <w:tab/>
        <w:t>Povinnost mlčenlivosti trvá bez ohledu na ukončení smluvního vztahu založeného touto Smlouvou.</w:t>
      </w:r>
    </w:p>
    <w:p w:rsidR="00C00CBE" w:rsidRDefault="00C00CBE" w:rsidP="00C00CBE">
      <w:pPr>
        <w:spacing w:before="240" w:line="300" w:lineRule="exact"/>
        <w:ind w:left="567" w:right="-142"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w:t>
      </w:r>
      <w:r>
        <w:lastRenderedPageBreak/>
        <w:t xml:space="preserve">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F2078B">
      <w:pPr>
        <w:pStyle w:val="Odstavecseseznamem"/>
        <w:spacing w:before="240"/>
        <w:ind w:left="539"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stejnopisech s platností originálu. Každá ze smluvních stran obdrží po jednom vyhotovení.</w:t>
      </w:r>
    </w:p>
    <w:p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F2078B">
      <w:pPr>
        <w:pStyle w:val="Odstavecseseznamem"/>
        <w:spacing w:before="240"/>
        <w:ind w:left="539" w:hanging="539"/>
        <w:jc w:val="both"/>
      </w:pPr>
      <w:r>
        <w:t>4.17</w:t>
      </w:r>
      <w:r>
        <w:tab/>
      </w:r>
      <w:r w:rsidR="00D32B74">
        <w:t xml:space="preserve">Nedílnou součástí této Smlouvy je následující příloha: </w:t>
      </w:r>
    </w:p>
    <w:p w:rsidR="00D32B74" w:rsidRDefault="00D32B74" w:rsidP="00D32B74">
      <w:pPr>
        <w:pStyle w:val="Odstavecseseznamem"/>
        <w:spacing w:before="120"/>
        <w:ind w:left="539" w:hanging="539"/>
        <w:jc w:val="both"/>
      </w:pPr>
      <w:r>
        <w:tab/>
        <w:t>Příloha č. 1 – Ceník pro nadstandardní zpracování poukázek A</w:t>
      </w:r>
    </w:p>
    <w:p w:rsidR="005E25A1" w:rsidRPr="005E25A1" w:rsidRDefault="005E25A1" w:rsidP="005E25A1"/>
    <w:p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rsidR="00BB5C51" w:rsidRDefault="0034376C" w:rsidP="001661AF">
      <w:pPr>
        <w:pStyle w:val="Import26"/>
        <w:tabs>
          <w:tab w:val="clear" w:pos="5184"/>
          <w:tab w:val="left" w:leader="dot" w:pos="3544"/>
          <w:tab w:val="left" w:pos="5400"/>
          <w:tab w:val="left" w:leader="dot" w:pos="8931"/>
        </w:tabs>
        <w:spacing w:before="480" w:line="300" w:lineRule="exact"/>
        <w:ind w:firstLine="0"/>
      </w:pPr>
      <w:r>
        <w:t>V Čelákovicích</w:t>
      </w:r>
      <w:r w:rsidR="00BB5C51">
        <w:t>, d</w:t>
      </w:r>
      <w:r w:rsidR="006C5393">
        <w:t>ne</w:t>
      </w:r>
      <w:r w:rsidR="00BB5C51">
        <w:tab/>
      </w:r>
      <w:r w:rsidR="00AA2477">
        <w:tab/>
      </w:r>
      <w:r w:rsidR="00BB5C51">
        <w:t>V</w:t>
      </w:r>
      <w:r w:rsidR="006C5393">
        <w:t xml:space="preserve"> Ostravě</w:t>
      </w:r>
      <w:r w:rsidR="00AA2477">
        <w:t>, dne</w:t>
      </w:r>
      <w:r w:rsidR="00AA2477">
        <w:tab/>
      </w:r>
    </w:p>
    <w:p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rsidR="00BB5C51" w:rsidRDefault="00F01A47">
      <w:pPr>
        <w:pStyle w:val="Import27"/>
        <w:tabs>
          <w:tab w:val="left" w:pos="5400"/>
        </w:tabs>
        <w:spacing w:before="60" w:line="300" w:lineRule="exact"/>
        <w:ind w:firstLine="0"/>
      </w:pPr>
      <w:r>
        <w:t>Ing. Josef Pátek</w:t>
      </w:r>
      <w:r w:rsidR="006C5393">
        <w:tab/>
      </w:r>
      <w:r w:rsidR="0074262C">
        <w:t>Eliška Marečková</w:t>
      </w:r>
      <w:r w:rsidR="00BB5C51">
        <w:tab/>
      </w:r>
    </w:p>
    <w:p w:rsidR="00BB5C51" w:rsidRDefault="00F01A47" w:rsidP="00F01A47">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rsidR="00BB5C51" w:rsidRDefault="00F01A47" w:rsidP="00F01A47">
      <w:pPr>
        <w:tabs>
          <w:tab w:val="left" w:pos="5400"/>
        </w:tabs>
        <w:spacing w:line="300" w:lineRule="exact"/>
      </w:pPr>
      <w:r>
        <w:t>Město Čelákovice</w:t>
      </w:r>
      <w:r w:rsidR="006C5393">
        <w:tab/>
      </w:r>
      <w:r w:rsidR="00F92E3A">
        <w:t xml:space="preserve">zpracování </w:t>
      </w:r>
      <w:r w:rsidR="00C123DE">
        <w:t>peněžních služeb</w:t>
      </w:r>
    </w:p>
    <w:p w:rsidR="00BB5C51" w:rsidRDefault="0069268C" w:rsidP="0069268C">
      <w:pPr>
        <w:tabs>
          <w:tab w:val="left" w:pos="5387"/>
        </w:tabs>
        <w:ind w:left="5387"/>
      </w:pPr>
      <w:r>
        <w:t xml:space="preserve">Česká pošta, </w:t>
      </w:r>
      <w:proofErr w:type="spellStart"/>
      <w:proofErr w:type="gramStart"/>
      <w:r>
        <w:t>s.p</w:t>
      </w:r>
      <w:proofErr w:type="spellEnd"/>
      <w:r>
        <w:t>.</w:t>
      </w:r>
      <w:proofErr w:type="gramEnd"/>
      <w:r>
        <w:tab/>
      </w:r>
    </w:p>
    <w:p w:rsidR="00520B11" w:rsidRPr="00A638C8" w:rsidRDefault="00520B11" w:rsidP="00520B11">
      <w:pPr>
        <w:pStyle w:val="Nadpis1"/>
        <w:spacing w:line="300" w:lineRule="exact"/>
        <w:rPr>
          <w:b/>
          <w:bCs/>
          <w:i w:val="0"/>
        </w:rPr>
      </w:pPr>
      <w:r w:rsidRPr="00A638C8">
        <w:rPr>
          <w:b/>
          <w:i w:val="0"/>
        </w:rPr>
        <w:lastRenderedPageBreak/>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1"/>
      <w:footerReference w:type="even" r:id="rId12"/>
      <w:footerReference w:type="default" r:id="rId13"/>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135ECC">
      <w:rPr>
        <w:noProof/>
      </w:rPr>
      <w:t>1</w:t>
    </w:r>
    <w:r w:rsidRPr="00436E96">
      <w:fldChar w:fldCharType="end"/>
    </w:r>
    <w:r w:rsidRPr="00436E96">
      <w:t xml:space="preserve"> </w:t>
    </w:r>
    <w:r>
      <w:t>(celkem</w:t>
    </w:r>
    <w:r w:rsidRPr="00436E96">
      <w:t xml:space="preserve"> </w:t>
    </w:r>
    <w:fldSimple w:instr="NUMPAGES  \* Arabic  \* MERGEFORMAT">
      <w:r w:rsidR="00135ECC">
        <w:rPr>
          <w:noProof/>
        </w:rPr>
        <w:t>6</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34376C">
      <w:rPr>
        <w:rFonts w:ascii="Arial" w:hAnsi="Arial" w:cs="Arial"/>
        <w:noProof/>
      </w:rPr>
      <w:t>20114</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8"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6"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9"/>
  </w:num>
  <w:num w:numId="4">
    <w:abstractNumId w:val="20"/>
  </w:num>
  <w:num w:numId="5">
    <w:abstractNumId w:val="17"/>
  </w:num>
  <w:num w:numId="6">
    <w:abstractNumId w:val="13"/>
  </w:num>
  <w:num w:numId="7">
    <w:abstractNumId w:val="8"/>
  </w:num>
  <w:num w:numId="8">
    <w:abstractNumId w:val="28"/>
  </w:num>
  <w:num w:numId="9">
    <w:abstractNumId w:val="1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
  </w:num>
  <w:num w:numId="17">
    <w:abstractNumId w:val="10"/>
  </w:num>
  <w:num w:numId="18">
    <w:abstractNumId w:val="15"/>
  </w:num>
  <w:num w:numId="19">
    <w:abstractNumId w:val="0"/>
  </w:num>
  <w:num w:numId="20">
    <w:abstractNumId w:val="4"/>
  </w:num>
  <w:num w:numId="21">
    <w:abstractNumId w:val="21"/>
  </w:num>
  <w:num w:numId="22">
    <w:abstractNumId w:val="27"/>
  </w:num>
  <w:num w:numId="23">
    <w:abstractNumId w:val="12"/>
  </w:num>
  <w:num w:numId="24">
    <w:abstractNumId w:val="3"/>
  </w:num>
  <w:num w:numId="25">
    <w:abstractNumId w:val="2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 w:numId="33">
    <w:abstractNumId w:val="7"/>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32D24"/>
    <w:rsid w:val="00043AF5"/>
    <w:rsid w:val="0004741F"/>
    <w:rsid w:val="000A4F8E"/>
    <w:rsid w:val="000C708B"/>
    <w:rsid w:val="000F586A"/>
    <w:rsid w:val="00104B05"/>
    <w:rsid w:val="00111D43"/>
    <w:rsid w:val="00113E73"/>
    <w:rsid w:val="001229BE"/>
    <w:rsid w:val="00123D50"/>
    <w:rsid w:val="0012546D"/>
    <w:rsid w:val="00135ECC"/>
    <w:rsid w:val="001661AF"/>
    <w:rsid w:val="00176556"/>
    <w:rsid w:val="00183FE3"/>
    <w:rsid w:val="00197494"/>
    <w:rsid w:val="001B00E4"/>
    <w:rsid w:val="001B6D81"/>
    <w:rsid w:val="001C3C6A"/>
    <w:rsid w:val="001F19EB"/>
    <w:rsid w:val="001F62A7"/>
    <w:rsid w:val="0020689D"/>
    <w:rsid w:val="00234F46"/>
    <w:rsid w:val="00264B64"/>
    <w:rsid w:val="002718D6"/>
    <w:rsid w:val="00272676"/>
    <w:rsid w:val="0028734C"/>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4376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33FA7"/>
    <w:rsid w:val="008657EF"/>
    <w:rsid w:val="00877EB9"/>
    <w:rsid w:val="008B004D"/>
    <w:rsid w:val="008C483C"/>
    <w:rsid w:val="008C6346"/>
    <w:rsid w:val="008E1089"/>
    <w:rsid w:val="008E211F"/>
    <w:rsid w:val="008E4F3C"/>
    <w:rsid w:val="008E67D7"/>
    <w:rsid w:val="00917301"/>
    <w:rsid w:val="00937A83"/>
    <w:rsid w:val="00943470"/>
    <w:rsid w:val="00951229"/>
    <w:rsid w:val="009552E0"/>
    <w:rsid w:val="009703F4"/>
    <w:rsid w:val="00970E5F"/>
    <w:rsid w:val="00985C50"/>
    <w:rsid w:val="009939BC"/>
    <w:rsid w:val="009A3A8E"/>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B07626"/>
    <w:rsid w:val="00B168F5"/>
    <w:rsid w:val="00B32DA8"/>
    <w:rsid w:val="00B36535"/>
    <w:rsid w:val="00B44387"/>
    <w:rsid w:val="00B46401"/>
    <w:rsid w:val="00B46D00"/>
    <w:rsid w:val="00B56D30"/>
    <w:rsid w:val="00B6268F"/>
    <w:rsid w:val="00B77B9F"/>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704D"/>
    <w:rsid w:val="00CB0502"/>
    <w:rsid w:val="00CD1241"/>
    <w:rsid w:val="00CE6249"/>
    <w:rsid w:val="00CF0602"/>
    <w:rsid w:val="00CF7F80"/>
    <w:rsid w:val="00D05B5A"/>
    <w:rsid w:val="00D11F83"/>
    <w:rsid w:val="00D318F5"/>
    <w:rsid w:val="00D32B74"/>
    <w:rsid w:val="00D63B13"/>
    <w:rsid w:val="00D7581C"/>
    <w:rsid w:val="00D81C59"/>
    <w:rsid w:val="00D830D1"/>
    <w:rsid w:val="00D8429E"/>
    <w:rsid w:val="00DA2261"/>
    <w:rsid w:val="00DA38CA"/>
    <w:rsid w:val="00DC3918"/>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01A47"/>
    <w:rsid w:val="00F2078B"/>
    <w:rsid w:val="00F30C4E"/>
    <w:rsid w:val="00F37A77"/>
    <w:rsid w:val="00F56E01"/>
    <w:rsid w:val="00F57378"/>
    <w:rsid w:val="00F64F68"/>
    <w:rsid w:val="00F74A69"/>
    <w:rsid w:val="00F7562C"/>
    <w:rsid w:val="00F912DC"/>
    <w:rsid w:val="00F92E3A"/>
    <w:rsid w:val="00FA5F23"/>
    <w:rsid w:val="00FB1C14"/>
    <w:rsid w:val="00FC4AE4"/>
    <w:rsid w:val="00FD045C"/>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2DC49"/>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3C02F-F1E5-44A2-AF73-BD7911B9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1647</Words>
  <Characters>10343</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11967</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Lusková Hana</cp:lastModifiedBy>
  <cp:revision>5</cp:revision>
  <cp:lastPrinted>2020-01-27T08:42:00Z</cp:lastPrinted>
  <dcterms:created xsi:type="dcterms:W3CDTF">2020-01-13T12:15:00Z</dcterms:created>
  <dcterms:modified xsi:type="dcterms:W3CDTF">2020-02-05T11:58:00Z</dcterms:modified>
</cp:coreProperties>
</file>