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F9" w:rsidRDefault="007E414C">
      <w:pPr>
        <w:pStyle w:val="Heading1"/>
      </w:pPr>
      <w:r>
        <w:t>FAKTURA - DANOVÝ DOKLAD</w:t>
      </w:r>
    </w:p>
    <w:p w:rsidR="00B932F9" w:rsidRDefault="007E414C">
      <w:pPr>
        <w:spacing w:before="79"/>
        <w:ind w:left="143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3220010537</w:t>
      </w:r>
    </w:p>
    <w:p w:rsidR="00B932F9" w:rsidRDefault="007E414C">
      <w:pPr>
        <w:spacing w:before="72"/>
        <w:ind w:left="143"/>
        <w:rPr>
          <w:sz w:val="14"/>
        </w:rPr>
      </w:pPr>
      <w:r>
        <w:br w:type="column"/>
      </w:r>
      <w:r>
        <w:rPr>
          <w:sz w:val="14"/>
        </w:rPr>
        <w:lastRenderedPageBreak/>
        <w:t>Strana c.1</w:t>
      </w:r>
    </w:p>
    <w:p w:rsidR="00B932F9" w:rsidRDefault="00B932F9">
      <w:pPr>
        <w:rPr>
          <w:sz w:val="14"/>
        </w:rPr>
        <w:sectPr w:rsidR="00B932F9">
          <w:type w:val="continuous"/>
          <w:pgSz w:w="11910" w:h="16840"/>
          <w:pgMar w:top="540" w:right="200" w:bottom="280" w:left="180" w:header="708" w:footer="708" w:gutter="0"/>
          <w:cols w:num="3" w:space="708" w:equalWidth="0">
            <w:col w:w="3095" w:space="1978"/>
            <w:col w:w="1297" w:space="4227"/>
            <w:col w:w="933"/>
          </w:cols>
        </w:sectPr>
      </w:pPr>
    </w:p>
    <w:p w:rsidR="00B932F9" w:rsidRDefault="00B932F9">
      <w:pPr>
        <w:pStyle w:val="Zkladntext"/>
        <w:spacing w:before="4" w:after="1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3"/>
        <w:gridCol w:w="1631"/>
        <w:gridCol w:w="4147"/>
      </w:tblGrid>
      <w:tr w:rsidR="00B932F9">
        <w:trPr>
          <w:trHeight w:val="393"/>
        </w:trPr>
        <w:tc>
          <w:tcPr>
            <w:tcW w:w="5523" w:type="dxa"/>
            <w:tcBorders>
              <w:left w:val="single" w:sz="4" w:space="0" w:color="000000"/>
              <w:bottom w:val="nil"/>
            </w:tcBorders>
          </w:tcPr>
          <w:p w:rsidR="00B932F9" w:rsidRDefault="00B932F9">
            <w:pPr>
              <w:pStyle w:val="TableParagraph"/>
              <w:spacing w:before="6"/>
              <w:rPr>
                <w:sz w:val="14"/>
              </w:rPr>
            </w:pPr>
          </w:p>
          <w:p w:rsidR="00B932F9" w:rsidRDefault="007E414C">
            <w:pPr>
              <w:pStyle w:val="TableParagraph"/>
              <w:spacing w:before="0"/>
              <w:ind w:left="319"/>
              <w:rPr>
                <w:sz w:val="16"/>
              </w:rPr>
            </w:pPr>
            <w:r>
              <w:rPr>
                <w:sz w:val="16"/>
              </w:rPr>
              <w:t>Dodavatel:</w:t>
            </w:r>
          </w:p>
        </w:tc>
        <w:tc>
          <w:tcPr>
            <w:tcW w:w="1631" w:type="dxa"/>
            <w:vMerge w:val="restart"/>
            <w:tcBorders>
              <w:right w:val="nil"/>
            </w:tcBorders>
          </w:tcPr>
          <w:p w:rsidR="00B932F9" w:rsidRDefault="007E414C">
            <w:pPr>
              <w:pStyle w:val="TableParagraph"/>
              <w:spacing w:before="126" w:line="328" w:lineRule="auto"/>
              <w:ind w:left="229" w:right="541" w:hanging="81"/>
              <w:rPr>
                <w:sz w:val="18"/>
              </w:rPr>
            </w:pPr>
            <w:proofErr w:type="spellStart"/>
            <w:r>
              <w:rPr>
                <w:sz w:val="18"/>
              </w:rPr>
              <w:t>Odberatel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Šíslo</w:t>
            </w:r>
            <w:proofErr w:type="spellEnd"/>
            <w:r>
              <w:rPr>
                <w:sz w:val="18"/>
              </w:rPr>
              <w:t xml:space="preserve"> kina: Místo Název</w:t>
            </w:r>
          </w:p>
          <w:p w:rsidR="00B932F9" w:rsidRDefault="007E414C">
            <w:pPr>
              <w:pStyle w:val="TableParagraph"/>
              <w:spacing w:before="179"/>
              <w:ind w:left="229"/>
              <w:rPr>
                <w:sz w:val="18"/>
              </w:rPr>
            </w:pPr>
            <w:r>
              <w:rPr>
                <w:sz w:val="18"/>
              </w:rPr>
              <w:t>Provozovatel</w:t>
            </w:r>
          </w:p>
          <w:p w:rsidR="00B932F9" w:rsidRDefault="00B932F9">
            <w:pPr>
              <w:pStyle w:val="TableParagraph"/>
              <w:spacing w:before="0"/>
              <w:rPr>
                <w:sz w:val="20"/>
              </w:rPr>
            </w:pPr>
          </w:p>
          <w:p w:rsidR="00B932F9" w:rsidRDefault="00B932F9">
            <w:pPr>
              <w:pStyle w:val="TableParagraph"/>
              <w:spacing w:before="0"/>
              <w:rPr>
                <w:sz w:val="20"/>
              </w:rPr>
            </w:pPr>
          </w:p>
          <w:p w:rsidR="00B932F9" w:rsidRDefault="00B932F9">
            <w:pPr>
              <w:pStyle w:val="TableParagraph"/>
              <w:spacing w:before="0"/>
              <w:rPr>
                <w:sz w:val="20"/>
              </w:rPr>
            </w:pPr>
          </w:p>
          <w:p w:rsidR="00B932F9" w:rsidRDefault="00B932F9">
            <w:pPr>
              <w:pStyle w:val="TableParagraph"/>
              <w:spacing w:before="6"/>
              <w:rPr>
                <w:sz w:val="23"/>
              </w:rPr>
            </w:pPr>
          </w:p>
          <w:p w:rsidR="00B932F9" w:rsidRDefault="007E414C">
            <w:pPr>
              <w:pStyle w:val="TableParagraph"/>
              <w:spacing w:before="0" w:line="348" w:lineRule="auto"/>
              <w:ind w:left="229" w:right="1056"/>
              <w:rPr>
                <w:sz w:val="18"/>
              </w:rPr>
            </w:pPr>
            <w:r>
              <w:rPr>
                <w:sz w:val="18"/>
              </w:rPr>
              <w:t xml:space="preserve">IŠO </w:t>
            </w:r>
            <w:r>
              <w:rPr>
                <w:w w:val="105"/>
                <w:sz w:val="18"/>
              </w:rPr>
              <w:t>DIŠ</w:t>
            </w:r>
          </w:p>
        </w:tc>
        <w:tc>
          <w:tcPr>
            <w:tcW w:w="4147" w:type="dxa"/>
            <w:vMerge w:val="restart"/>
            <w:tcBorders>
              <w:left w:val="nil"/>
              <w:right w:val="single" w:sz="6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sz w:val="20"/>
              </w:rPr>
            </w:pPr>
          </w:p>
          <w:p w:rsidR="00B932F9" w:rsidRDefault="007E414C">
            <w:pPr>
              <w:pStyle w:val="TableParagraph"/>
              <w:spacing w:before="179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705100</w:t>
            </w:r>
          </w:p>
          <w:p w:rsidR="00B932F9" w:rsidRDefault="007E414C">
            <w:pPr>
              <w:pStyle w:val="TableParagraph"/>
              <w:spacing w:before="77"/>
              <w:ind w:left="371"/>
              <w:rPr>
                <w:sz w:val="18"/>
              </w:rPr>
            </w:pPr>
            <w:proofErr w:type="spellStart"/>
            <w:r>
              <w:rPr>
                <w:sz w:val="18"/>
              </w:rPr>
              <w:t>Prostejov</w:t>
            </w:r>
            <w:proofErr w:type="spellEnd"/>
          </w:p>
          <w:p w:rsidR="00B932F9" w:rsidRDefault="007E414C">
            <w:pPr>
              <w:pStyle w:val="TableParagraph"/>
              <w:spacing w:before="75"/>
              <w:ind w:left="371"/>
              <w:rPr>
                <w:sz w:val="18"/>
              </w:rPr>
            </w:pPr>
            <w:r>
              <w:rPr>
                <w:sz w:val="18"/>
              </w:rPr>
              <w:t>Metro 70</w:t>
            </w:r>
          </w:p>
          <w:p w:rsidR="00B932F9" w:rsidRDefault="00B932F9">
            <w:pPr>
              <w:pStyle w:val="TableParagraph"/>
              <w:spacing w:before="4"/>
            </w:pPr>
          </w:p>
          <w:p w:rsidR="00B932F9" w:rsidRDefault="007E414C">
            <w:pPr>
              <w:pStyle w:val="TableParagraph"/>
              <w:spacing w:before="0" w:line="204" w:lineRule="exact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KINO METRO 70 </w:t>
            </w:r>
            <w:proofErr w:type="spellStart"/>
            <w:r>
              <w:rPr>
                <w:b/>
                <w:sz w:val="18"/>
              </w:rPr>
              <w:t>Prostejov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pšíspevková</w:t>
            </w:r>
            <w:proofErr w:type="spellEnd"/>
          </w:p>
          <w:p w:rsidR="00B932F9" w:rsidRDefault="007E414C">
            <w:pPr>
              <w:pStyle w:val="TableParagraph"/>
              <w:spacing w:before="0" w:line="204" w:lineRule="exact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organizace</w:t>
            </w:r>
          </w:p>
          <w:p w:rsidR="00B932F9" w:rsidRDefault="007E414C">
            <w:pPr>
              <w:pStyle w:val="TableParagraph"/>
              <w:spacing w:before="137" w:line="328" w:lineRule="auto"/>
              <w:ind w:left="371" w:right="2200" w:hanging="13"/>
              <w:rPr>
                <w:sz w:val="18"/>
              </w:rPr>
            </w:pPr>
            <w:r>
              <w:rPr>
                <w:sz w:val="18"/>
              </w:rPr>
              <w:t xml:space="preserve">Školní 3694/1 79601 </w:t>
            </w:r>
            <w:proofErr w:type="spellStart"/>
            <w:r>
              <w:rPr>
                <w:sz w:val="18"/>
              </w:rPr>
              <w:t>Prostejov</w:t>
            </w:r>
            <w:proofErr w:type="spellEnd"/>
          </w:p>
          <w:p w:rsidR="00B932F9" w:rsidRDefault="007E414C">
            <w:pPr>
              <w:pStyle w:val="TableParagraph"/>
              <w:tabs>
                <w:tab w:val="left" w:pos="2200"/>
              </w:tabs>
              <w:spacing w:before="56"/>
              <w:ind w:left="358"/>
              <w:rPr>
                <w:b/>
                <w:sz w:val="18"/>
              </w:rPr>
            </w:pPr>
            <w:r>
              <w:rPr>
                <w:sz w:val="18"/>
              </w:rPr>
              <w:t>05592178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Neplátce DPH</w:t>
            </w:r>
          </w:p>
        </w:tc>
      </w:tr>
      <w:tr w:rsidR="00B932F9">
        <w:trPr>
          <w:trHeight w:val="262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spacing w:before="36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AQS, a.s. (divize BIOSCOP)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63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spacing w:before="37"/>
              <w:ind w:left="319"/>
              <w:rPr>
                <w:sz w:val="16"/>
              </w:rPr>
            </w:pPr>
            <w:proofErr w:type="spellStart"/>
            <w:r>
              <w:rPr>
                <w:sz w:val="16"/>
              </w:rPr>
              <w:t>Kunetická</w:t>
            </w:r>
            <w:proofErr w:type="spellEnd"/>
            <w:r>
              <w:rPr>
                <w:sz w:val="16"/>
              </w:rPr>
              <w:t xml:space="preserve"> 2534/2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63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spacing w:before="37"/>
              <w:ind w:left="319"/>
              <w:rPr>
                <w:sz w:val="16"/>
              </w:rPr>
            </w:pPr>
            <w:r>
              <w:rPr>
                <w:sz w:val="16"/>
              </w:rPr>
              <w:t>Praha 2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82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spacing w:before="37"/>
              <w:ind w:left="319"/>
              <w:rPr>
                <w:sz w:val="16"/>
              </w:rPr>
            </w:pPr>
            <w:r>
              <w:rPr>
                <w:sz w:val="16"/>
              </w:rPr>
              <w:t>120 00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83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tabs>
                <w:tab w:val="right" w:pos="3050"/>
              </w:tabs>
              <w:spacing w:before="59"/>
              <w:ind w:left="319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Evidecní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císlo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3220010537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62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tabs>
                <w:tab w:val="left" w:pos="2160"/>
              </w:tabs>
              <w:spacing w:before="35"/>
              <w:ind w:left="319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Šíslo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úctu: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300326053/0300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63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tabs>
                <w:tab w:val="left" w:pos="2160"/>
              </w:tabs>
              <w:spacing w:before="37"/>
              <w:ind w:left="319"/>
              <w:rPr>
                <w:sz w:val="16"/>
              </w:rPr>
            </w:pPr>
            <w:r>
              <w:rPr>
                <w:sz w:val="16"/>
              </w:rPr>
              <w:t>Banka</w:t>
            </w:r>
            <w:r>
              <w:rPr>
                <w:sz w:val="16"/>
              </w:rPr>
              <w:tab/>
              <w:t>ŠSOB Praha1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76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tabs>
                <w:tab w:val="left" w:pos="2160"/>
              </w:tabs>
              <w:spacing w:before="37"/>
              <w:ind w:left="319"/>
              <w:rPr>
                <w:sz w:val="16"/>
              </w:rPr>
            </w:pPr>
            <w:r>
              <w:rPr>
                <w:sz w:val="16"/>
              </w:rPr>
              <w:t xml:space="preserve">Spisová </w:t>
            </w:r>
            <w:proofErr w:type="spellStart"/>
            <w:r>
              <w:rPr>
                <w:sz w:val="16"/>
              </w:rPr>
              <w:t>znacka</w:t>
            </w:r>
            <w:proofErr w:type="spellEnd"/>
            <w:r>
              <w:rPr>
                <w:sz w:val="16"/>
              </w:rPr>
              <w:tab/>
              <w:t xml:space="preserve">OR MS Praha, oddíl B, </w:t>
            </w:r>
            <w:proofErr w:type="spellStart"/>
            <w:r>
              <w:rPr>
                <w:sz w:val="16"/>
              </w:rPr>
              <w:t>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>. 5285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276"/>
        </w:trPr>
        <w:tc>
          <w:tcPr>
            <w:tcW w:w="5523" w:type="dxa"/>
            <w:tcBorders>
              <w:top w:val="nil"/>
              <w:left w:val="single" w:sz="4" w:space="0" w:color="000000"/>
              <w:bottom w:val="nil"/>
            </w:tcBorders>
          </w:tcPr>
          <w:p w:rsidR="00B932F9" w:rsidRDefault="007E414C">
            <w:pPr>
              <w:pStyle w:val="TableParagraph"/>
              <w:tabs>
                <w:tab w:val="right" w:pos="2872"/>
              </w:tabs>
              <w:spacing w:before="50"/>
              <w:ind w:left="319"/>
              <w:rPr>
                <w:sz w:val="16"/>
              </w:rPr>
            </w:pPr>
            <w:r>
              <w:rPr>
                <w:sz w:val="16"/>
              </w:rPr>
              <w:t>IŠO</w:t>
            </w:r>
            <w:r>
              <w:rPr>
                <w:sz w:val="16"/>
              </w:rPr>
              <w:tab/>
              <w:t>25655922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  <w:tr w:rsidR="00B932F9">
        <w:trPr>
          <w:trHeight w:val="352"/>
        </w:trPr>
        <w:tc>
          <w:tcPr>
            <w:tcW w:w="5523" w:type="dxa"/>
            <w:tcBorders>
              <w:top w:val="nil"/>
              <w:left w:val="single" w:sz="4" w:space="0" w:color="000000"/>
            </w:tcBorders>
          </w:tcPr>
          <w:p w:rsidR="00B932F9" w:rsidRDefault="007E414C">
            <w:pPr>
              <w:pStyle w:val="TableParagraph"/>
              <w:tabs>
                <w:tab w:val="left" w:pos="2160"/>
              </w:tabs>
              <w:spacing w:before="37"/>
              <w:ind w:left="319"/>
              <w:rPr>
                <w:sz w:val="16"/>
              </w:rPr>
            </w:pPr>
            <w:r>
              <w:rPr>
                <w:sz w:val="16"/>
              </w:rPr>
              <w:t>DIŠ</w:t>
            </w:r>
            <w:r>
              <w:rPr>
                <w:sz w:val="16"/>
              </w:rPr>
              <w:tab/>
              <w:t>CZ25655922</w:t>
            </w:r>
          </w:p>
        </w:tc>
        <w:tc>
          <w:tcPr>
            <w:tcW w:w="1631" w:type="dxa"/>
            <w:vMerge/>
            <w:tcBorders>
              <w:top w:val="nil"/>
              <w:right w:val="nil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B932F9" w:rsidRDefault="00B932F9">
            <w:pPr>
              <w:rPr>
                <w:sz w:val="2"/>
                <w:szCs w:val="2"/>
              </w:rPr>
            </w:pPr>
          </w:p>
        </w:tc>
      </w:tr>
    </w:tbl>
    <w:p w:rsidR="00B932F9" w:rsidRDefault="00B932F9">
      <w:pPr>
        <w:pStyle w:val="Zkladntext"/>
        <w:spacing w:before="6"/>
        <w:rPr>
          <w:sz w:val="18"/>
        </w:rPr>
      </w:pPr>
    </w:p>
    <w:p w:rsidR="00B932F9" w:rsidRDefault="00B932F9">
      <w:pPr>
        <w:rPr>
          <w:sz w:val="18"/>
        </w:rPr>
        <w:sectPr w:rsidR="00B932F9">
          <w:type w:val="continuous"/>
          <w:pgSz w:w="11910" w:h="16840"/>
          <w:pgMar w:top="540" w:right="200" w:bottom="280" w:left="180" w:header="708" w:footer="708" w:gutter="0"/>
          <w:cols w:space="708"/>
        </w:sectPr>
      </w:pPr>
    </w:p>
    <w:p w:rsidR="00B932F9" w:rsidRDefault="00B932F9">
      <w:pPr>
        <w:pStyle w:val="Zkladntext"/>
        <w:tabs>
          <w:tab w:val="right" w:pos="4930"/>
        </w:tabs>
        <w:spacing w:before="95"/>
        <w:ind w:left="427"/>
      </w:pPr>
      <w:r>
        <w:lastRenderedPageBreak/>
        <w:pict>
          <v:group id="_x0000_s1031" style="position:absolute;left:0;text-align:left;margin-left:14.15pt;margin-top:-4.6pt;width:565.55pt;height:72.15pt;z-index:-251658752;mso-position-horizontal-relative:page" coordorigin="283,-92" coordsize="11311,1443">
            <v:line id="_x0000_s1034" style="position:absolute" from="288,-82" to="11588,-82" strokeweight="1pt"/>
            <v:shape id="_x0000_s1033" style="position:absolute;left:288;top:-85;width:11300;height:1430" coordorigin="288,-84" coordsize="11300,1430" o:spt="100" adj="0,,0" path="m288,-84r,1429m288,1345r11300,e" filled="f" strokeweight=".5pt">
              <v:stroke joinstyle="round"/>
              <v:formulas/>
              <v:path arrowok="t" o:connecttype="segments"/>
            </v:shape>
            <v:line id="_x0000_s1032" style="position:absolute" from="11588,-84" to="11588,1345" strokeweight=".20144mm"/>
            <w10:wrap anchorx="page"/>
          </v:group>
        </w:pict>
      </w:r>
      <w:r w:rsidR="007E414C">
        <w:t xml:space="preserve">Datum zdanitelného </w:t>
      </w:r>
      <w:proofErr w:type="spellStart"/>
      <w:r w:rsidR="007E414C">
        <w:t>plnení</w:t>
      </w:r>
      <w:proofErr w:type="spellEnd"/>
      <w:r w:rsidR="007E414C">
        <w:t>:</w:t>
      </w:r>
      <w:r w:rsidR="007E414C">
        <w:tab/>
        <w:t>28.01.2020</w:t>
      </w:r>
    </w:p>
    <w:p w:rsidR="00B932F9" w:rsidRDefault="007E414C">
      <w:pPr>
        <w:pStyle w:val="Zkladntext"/>
        <w:tabs>
          <w:tab w:val="right" w:pos="4930"/>
        </w:tabs>
        <w:spacing w:before="100"/>
        <w:ind w:left="427"/>
      </w:pPr>
      <w:r>
        <w:t>Datum splatnosti:</w:t>
      </w:r>
      <w:r>
        <w:tab/>
        <w:t>09.02.2020</w:t>
      </w:r>
    </w:p>
    <w:p w:rsidR="00B932F9" w:rsidRDefault="007E414C">
      <w:pPr>
        <w:pStyle w:val="Zkladntext"/>
        <w:tabs>
          <w:tab w:val="right" w:pos="4930"/>
        </w:tabs>
        <w:spacing w:before="100"/>
        <w:ind w:left="427"/>
      </w:pPr>
      <w:r>
        <w:t>Datum vystavení:</w:t>
      </w:r>
      <w:r>
        <w:tab/>
        <w:t>30.01.2020</w:t>
      </w:r>
    </w:p>
    <w:p w:rsidR="00B932F9" w:rsidRDefault="007E414C">
      <w:pPr>
        <w:pStyle w:val="Zkladntext"/>
        <w:spacing w:before="99"/>
        <w:ind w:left="427"/>
      </w:pPr>
      <w:r>
        <w:t>Forma úhrady:</w:t>
      </w:r>
    </w:p>
    <w:p w:rsidR="00B932F9" w:rsidRDefault="007E414C">
      <w:pPr>
        <w:spacing w:before="95"/>
        <w:ind w:left="427"/>
        <w:rPr>
          <w:i/>
          <w:sz w:val="16"/>
        </w:rPr>
      </w:pPr>
      <w:r>
        <w:br w:type="column"/>
      </w:r>
      <w:proofErr w:type="spellStart"/>
      <w:r>
        <w:rPr>
          <w:i/>
          <w:sz w:val="16"/>
        </w:rPr>
        <w:lastRenderedPageBreak/>
        <w:t>Korespondenšní</w:t>
      </w:r>
      <w:proofErr w:type="spellEnd"/>
      <w:r>
        <w:rPr>
          <w:i/>
          <w:sz w:val="16"/>
        </w:rPr>
        <w:t xml:space="preserve"> adresa:</w:t>
      </w:r>
    </w:p>
    <w:p w:rsidR="00B932F9" w:rsidRDefault="007E414C">
      <w:pPr>
        <w:pStyle w:val="Zkladntext"/>
        <w:spacing w:before="100"/>
        <w:ind w:left="427"/>
      </w:pPr>
      <w:r>
        <w:t xml:space="preserve">KINO METRO 70 </w:t>
      </w:r>
      <w:proofErr w:type="spellStart"/>
      <w:r>
        <w:t>Prostejov</w:t>
      </w:r>
      <w:proofErr w:type="spellEnd"/>
      <w:r>
        <w:t xml:space="preserve">, </w:t>
      </w:r>
      <w:proofErr w:type="spellStart"/>
      <w:r>
        <w:t>piíspevková</w:t>
      </w:r>
      <w:proofErr w:type="spellEnd"/>
      <w:r>
        <w:t xml:space="preserve"> organizace</w:t>
      </w:r>
    </w:p>
    <w:p w:rsidR="00B932F9" w:rsidRDefault="007E414C">
      <w:pPr>
        <w:pStyle w:val="Zkladntext"/>
        <w:spacing w:before="100" w:line="369" w:lineRule="auto"/>
        <w:ind w:left="427" w:right="4429"/>
      </w:pPr>
      <w:r>
        <w:t xml:space="preserve">Školní 3694/1 79601 </w:t>
      </w:r>
      <w:proofErr w:type="spellStart"/>
      <w:r>
        <w:t>Prostejov</w:t>
      </w:r>
      <w:proofErr w:type="spellEnd"/>
    </w:p>
    <w:p w:rsidR="00B932F9" w:rsidRDefault="00B932F9">
      <w:pPr>
        <w:spacing w:line="369" w:lineRule="auto"/>
        <w:sectPr w:rsidR="00B932F9">
          <w:type w:val="continuous"/>
          <w:pgSz w:w="11910" w:h="16840"/>
          <w:pgMar w:top="540" w:right="200" w:bottom="280" w:left="180" w:header="708" w:footer="708" w:gutter="0"/>
          <w:cols w:num="2" w:space="708" w:equalWidth="0">
            <w:col w:w="4971" w:space="299"/>
            <w:col w:w="6260"/>
          </w:cols>
        </w:sectPr>
      </w:pPr>
    </w:p>
    <w:p w:rsidR="00B932F9" w:rsidRDefault="00B932F9">
      <w:pPr>
        <w:pStyle w:val="Zkladntext"/>
        <w:rPr>
          <w:sz w:val="20"/>
        </w:rPr>
      </w:pPr>
    </w:p>
    <w:p w:rsidR="00B932F9" w:rsidRDefault="00B932F9">
      <w:pPr>
        <w:pStyle w:val="Zkladntext"/>
        <w:spacing w:before="3"/>
        <w:rPr>
          <w:sz w:val="2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3"/>
        <w:gridCol w:w="525"/>
        <w:gridCol w:w="525"/>
        <w:gridCol w:w="555"/>
        <w:gridCol w:w="681"/>
        <w:gridCol w:w="475"/>
        <w:gridCol w:w="539"/>
        <w:gridCol w:w="481"/>
        <w:gridCol w:w="437"/>
        <w:gridCol w:w="991"/>
        <w:gridCol w:w="885"/>
        <w:gridCol w:w="884"/>
        <w:gridCol w:w="710"/>
        <w:gridCol w:w="992"/>
        <w:gridCol w:w="341"/>
        <w:gridCol w:w="995"/>
      </w:tblGrid>
      <w:tr w:rsidR="00B932F9">
        <w:trPr>
          <w:trHeight w:val="349"/>
        </w:trPr>
        <w:tc>
          <w:tcPr>
            <w:tcW w:w="5084" w:type="dxa"/>
            <w:gridSpan w:val="8"/>
            <w:tcBorders>
              <w:left w:val="single" w:sz="2" w:space="0" w:color="000000"/>
            </w:tcBorders>
          </w:tcPr>
          <w:p w:rsidR="00B932F9" w:rsidRDefault="007E414C">
            <w:pPr>
              <w:pStyle w:val="TableParagraph"/>
              <w:spacing w:before="69"/>
              <w:ind w:left="79"/>
              <w:rPr>
                <w:sz w:val="18"/>
              </w:rPr>
            </w:pPr>
            <w:r>
              <w:rPr>
                <w:sz w:val="18"/>
              </w:rPr>
              <w:t xml:space="preserve">(20001) </w:t>
            </w:r>
            <w:proofErr w:type="spellStart"/>
            <w:r>
              <w:rPr>
                <w:sz w:val="18"/>
              </w:rPr>
              <w:t>Piíliš</w:t>
            </w:r>
            <w:proofErr w:type="spellEnd"/>
            <w:r>
              <w:rPr>
                <w:sz w:val="18"/>
              </w:rPr>
              <w:t xml:space="preserve"> osobní známost</w:t>
            </w:r>
          </w:p>
        </w:tc>
        <w:tc>
          <w:tcPr>
            <w:tcW w:w="6235" w:type="dxa"/>
            <w:gridSpan w:val="8"/>
            <w:tcBorders>
              <w:top w:val="nil"/>
              <w:right w:val="nil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932F9">
        <w:trPr>
          <w:trHeight w:val="386"/>
        </w:trPr>
        <w:tc>
          <w:tcPr>
            <w:tcW w:w="1303" w:type="dxa"/>
            <w:tcBorders>
              <w:left w:val="single" w:sz="2" w:space="0" w:color="000000"/>
            </w:tcBorders>
          </w:tcPr>
          <w:p w:rsidR="00B932F9" w:rsidRDefault="007E414C">
            <w:pPr>
              <w:pStyle w:val="TableParagraph"/>
              <w:spacing w:before="99"/>
              <w:ind w:left="377" w:right="371"/>
              <w:jc w:val="center"/>
              <w:rPr>
                <w:sz w:val="16"/>
              </w:rPr>
            </w:pPr>
            <w:r>
              <w:rPr>
                <w:sz w:val="16"/>
              </w:rPr>
              <w:t>Termín</w:t>
            </w:r>
          </w:p>
        </w:tc>
        <w:tc>
          <w:tcPr>
            <w:tcW w:w="525" w:type="dxa"/>
          </w:tcPr>
          <w:p w:rsidR="00B932F9" w:rsidRDefault="007E414C">
            <w:pPr>
              <w:pStyle w:val="TableParagraph"/>
              <w:spacing w:before="99"/>
              <w:ind w:left="121"/>
              <w:rPr>
                <w:sz w:val="16"/>
              </w:rPr>
            </w:pPr>
            <w:proofErr w:type="spellStart"/>
            <w:r>
              <w:rPr>
                <w:sz w:val="16"/>
              </w:rPr>
              <w:t>Fmt</w:t>
            </w:r>
            <w:proofErr w:type="spellEnd"/>
          </w:p>
        </w:tc>
        <w:tc>
          <w:tcPr>
            <w:tcW w:w="525" w:type="dxa"/>
          </w:tcPr>
          <w:p w:rsidR="00B932F9" w:rsidRDefault="007E414C">
            <w:pPr>
              <w:pStyle w:val="TableParagraph"/>
              <w:spacing w:before="99"/>
              <w:ind w:left="135" w:right="135"/>
              <w:jc w:val="center"/>
              <w:rPr>
                <w:sz w:val="16"/>
              </w:rPr>
            </w:pPr>
            <w:r>
              <w:rPr>
                <w:sz w:val="16"/>
              </w:rPr>
              <w:t>Úp</w:t>
            </w:r>
          </w:p>
        </w:tc>
        <w:tc>
          <w:tcPr>
            <w:tcW w:w="555" w:type="dxa"/>
          </w:tcPr>
          <w:p w:rsidR="00B932F9" w:rsidRDefault="007E414C">
            <w:pPr>
              <w:pStyle w:val="TableParagraph"/>
              <w:spacing w:before="99"/>
              <w:ind w:left="140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681" w:type="dxa"/>
          </w:tcPr>
          <w:p w:rsidR="00B932F9" w:rsidRDefault="007E414C">
            <w:pPr>
              <w:pStyle w:val="TableParagraph"/>
              <w:spacing w:before="99"/>
              <w:ind w:left="129"/>
              <w:rPr>
                <w:sz w:val="16"/>
              </w:rPr>
            </w:pPr>
            <w:r>
              <w:rPr>
                <w:sz w:val="16"/>
              </w:rPr>
              <w:t>Kopie</w:t>
            </w:r>
          </w:p>
        </w:tc>
        <w:tc>
          <w:tcPr>
            <w:tcW w:w="475" w:type="dxa"/>
          </w:tcPr>
          <w:p w:rsidR="00B932F9" w:rsidRDefault="007E414C">
            <w:pPr>
              <w:pStyle w:val="TableParagraph"/>
              <w:spacing w:before="99"/>
              <w:ind w:right="61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Pied</w:t>
            </w:r>
            <w:proofErr w:type="spellEnd"/>
          </w:p>
        </w:tc>
        <w:tc>
          <w:tcPr>
            <w:tcW w:w="539" w:type="dxa"/>
          </w:tcPr>
          <w:p w:rsidR="00B932F9" w:rsidRDefault="007E414C">
            <w:pPr>
              <w:pStyle w:val="TableParagraph"/>
              <w:spacing w:before="99"/>
              <w:ind w:left="148"/>
              <w:rPr>
                <w:sz w:val="16"/>
              </w:rPr>
            </w:pPr>
            <w:r>
              <w:rPr>
                <w:sz w:val="16"/>
              </w:rPr>
              <w:t>Div</w:t>
            </w:r>
          </w:p>
        </w:tc>
        <w:tc>
          <w:tcPr>
            <w:tcW w:w="481" w:type="dxa"/>
          </w:tcPr>
          <w:p w:rsidR="00B932F9" w:rsidRDefault="007E414C">
            <w:pPr>
              <w:pStyle w:val="TableParagraph"/>
              <w:spacing w:before="111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Slevy</w:t>
            </w:r>
          </w:p>
        </w:tc>
        <w:tc>
          <w:tcPr>
            <w:tcW w:w="437" w:type="dxa"/>
          </w:tcPr>
          <w:p w:rsidR="00B932F9" w:rsidRDefault="007E414C">
            <w:pPr>
              <w:pStyle w:val="TableParagraph"/>
              <w:spacing w:before="99"/>
              <w:ind w:left="96"/>
              <w:rPr>
                <w:sz w:val="16"/>
              </w:rPr>
            </w:pPr>
            <w:r>
              <w:rPr>
                <w:sz w:val="16"/>
              </w:rPr>
              <w:t>Vol</w:t>
            </w:r>
          </w:p>
        </w:tc>
        <w:tc>
          <w:tcPr>
            <w:tcW w:w="991" w:type="dxa"/>
          </w:tcPr>
          <w:p w:rsidR="00B932F9" w:rsidRDefault="007E414C">
            <w:pPr>
              <w:pStyle w:val="TableParagraph"/>
              <w:spacing w:before="99"/>
              <w:ind w:left="282"/>
              <w:rPr>
                <w:sz w:val="16"/>
              </w:rPr>
            </w:pPr>
            <w:r>
              <w:rPr>
                <w:sz w:val="16"/>
              </w:rPr>
              <w:t>Tržba</w:t>
            </w:r>
          </w:p>
        </w:tc>
        <w:tc>
          <w:tcPr>
            <w:tcW w:w="885" w:type="dxa"/>
          </w:tcPr>
          <w:p w:rsidR="00B932F9" w:rsidRDefault="007E414C">
            <w:pPr>
              <w:pStyle w:val="TableParagraph"/>
              <w:spacing w:before="99"/>
              <w:ind w:left="331"/>
              <w:rPr>
                <w:sz w:val="16"/>
              </w:rPr>
            </w:pPr>
            <w:r>
              <w:rPr>
                <w:sz w:val="16"/>
              </w:rPr>
              <w:t>FK</w:t>
            </w:r>
          </w:p>
        </w:tc>
        <w:tc>
          <w:tcPr>
            <w:tcW w:w="884" w:type="dxa"/>
          </w:tcPr>
          <w:p w:rsidR="00B932F9" w:rsidRDefault="007E414C">
            <w:pPr>
              <w:pStyle w:val="TableParagraph"/>
              <w:spacing w:before="99"/>
              <w:ind w:left="265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710" w:type="dxa"/>
          </w:tcPr>
          <w:p w:rsidR="00B932F9" w:rsidRDefault="007E414C">
            <w:pPr>
              <w:pStyle w:val="TableParagraph"/>
              <w:spacing w:before="99"/>
              <w:ind w:left="176"/>
              <w:rPr>
                <w:sz w:val="16"/>
              </w:rPr>
            </w:pPr>
            <w:r>
              <w:rPr>
                <w:sz w:val="16"/>
              </w:rPr>
              <w:t>OSA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B932F9" w:rsidRDefault="007E414C">
            <w:pPr>
              <w:pStyle w:val="TableParagraph"/>
              <w:spacing w:before="99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Šistá</w:t>
            </w:r>
            <w:proofErr w:type="spellEnd"/>
            <w:r>
              <w:rPr>
                <w:sz w:val="16"/>
              </w:rPr>
              <w:t xml:space="preserve"> trž</w:t>
            </w:r>
          </w:p>
        </w:tc>
        <w:tc>
          <w:tcPr>
            <w:tcW w:w="341" w:type="dxa"/>
            <w:tcBorders>
              <w:left w:val="single" w:sz="6" w:space="0" w:color="000000"/>
            </w:tcBorders>
          </w:tcPr>
          <w:p w:rsidR="00B932F9" w:rsidRDefault="007E414C">
            <w:pPr>
              <w:pStyle w:val="TableParagraph"/>
              <w:spacing w:before="99"/>
              <w:ind w:left="84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95" w:type="dxa"/>
            <w:tcBorders>
              <w:right w:val="single" w:sz="2" w:space="0" w:color="000000"/>
            </w:tcBorders>
          </w:tcPr>
          <w:p w:rsidR="00B932F9" w:rsidRDefault="007E414C">
            <w:pPr>
              <w:pStyle w:val="TableParagraph"/>
              <w:spacing w:before="99"/>
              <w:ind w:left="328"/>
              <w:rPr>
                <w:sz w:val="16"/>
              </w:rPr>
            </w:pPr>
            <w:proofErr w:type="spellStart"/>
            <w:r>
              <w:rPr>
                <w:sz w:val="16"/>
              </w:rPr>
              <w:t>Pnjc</w:t>
            </w:r>
            <w:proofErr w:type="spellEnd"/>
          </w:p>
        </w:tc>
      </w:tr>
      <w:tr w:rsidR="00B932F9">
        <w:trPr>
          <w:trHeight w:val="332"/>
        </w:trPr>
        <w:tc>
          <w:tcPr>
            <w:tcW w:w="1303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105" w:righ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23.1.2020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481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244"/>
              <w:rPr>
                <w:sz w:val="16"/>
              </w:rPr>
            </w:pPr>
            <w:r>
              <w:rPr>
                <w:sz w:val="16"/>
              </w:rPr>
              <w:t>20 800,00</w:t>
            </w:r>
          </w:p>
        </w:tc>
        <w:tc>
          <w:tcPr>
            <w:tcW w:w="88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359"/>
              <w:rPr>
                <w:sz w:val="16"/>
              </w:rPr>
            </w:pPr>
            <w:r>
              <w:rPr>
                <w:sz w:val="16"/>
              </w:rPr>
              <w:t>205,94</w:t>
            </w:r>
          </w:p>
        </w:tc>
        <w:tc>
          <w:tcPr>
            <w:tcW w:w="884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181"/>
              <w:rPr>
                <w:sz w:val="16"/>
              </w:rPr>
            </w:pPr>
            <w:r>
              <w:rPr>
                <w:sz w:val="16"/>
              </w:rPr>
              <w:t>164,75</w:t>
            </w:r>
          </w:p>
        </w:tc>
        <w:tc>
          <w:tcPr>
            <w:tcW w:w="992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240"/>
              <w:rPr>
                <w:sz w:val="16"/>
              </w:rPr>
            </w:pPr>
            <w:r>
              <w:rPr>
                <w:sz w:val="16"/>
              </w:rPr>
              <w:t>20 429,31</w:t>
            </w:r>
          </w:p>
        </w:tc>
        <w:tc>
          <w:tcPr>
            <w:tcW w:w="341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10 214,66</w:t>
            </w:r>
          </w:p>
        </w:tc>
      </w:tr>
      <w:tr w:rsidR="00B932F9">
        <w:trPr>
          <w:trHeight w:val="335"/>
        </w:trPr>
        <w:tc>
          <w:tcPr>
            <w:tcW w:w="130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06" w:right="110"/>
              <w:jc w:val="center"/>
              <w:rPr>
                <w:sz w:val="16"/>
              </w:rPr>
            </w:pPr>
            <w:r>
              <w:rPr>
                <w:sz w:val="16"/>
              </w:rPr>
              <w:t>24.1.2020 (</w:t>
            </w:r>
            <w:proofErr w:type="spellStart"/>
            <w:r>
              <w:rPr>
                <w:sz w:val="16"/>
              </w:rPr>
              <w:t>pá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4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32 630,00</w:t>
            </w:r>
          </w:p>
        </w:tc>
        <w:tc>
          <w:tcPr>
            <w:tcW w:w="88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359"/>
              <w:rPr>
                <w:sz w:val="16"/>
              </w:rPr>
            </w:pPr>
            <w:r>
              <w:rPr>
                <w:sz w:val="16"/>
              </w:rPr>
              <w:t>323,07</w:t>
            </w:r>
          </w:p>
        </w:tc>
        <w:tc>
          <w:tcPr>
            <w:tcW w:w="88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258,46</w:t>
            </w:r>
          </w:p>
        </w:tc>
        <w:tc>
          <w:tcPr>
            <w:tcW w:w="99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32 048,47</w:t>
            </w:r>
          </w:p>
        </w:tc>
        <w:tc>
          <w:tcPr>
            <w:tcW w:w="34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16 024,24</w:t>
            </w:r>
          </w:p>
        </w:tc>
      </w:tr>
      <w:tr w:rsidR="00B932F9">
        <w:trPr>
          <w:trHeight w:val="335"/>
        </w:trPr>
        <w:tc>
          <w:tcPr>
            <w:tcW w:w="130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06" w:right="110"/>
              <w:jc w:val="center"/>
              <w:rPr>
                <w:sz w:val="16"/>
              </w:rPr>
            </w:pPr>
            <w:r>
              <w:rPr>
                <w:sz w:val="16"/>
              </w:rPr>
              <w:t>25.1.2020 (</w:t>
            </w:r>
            <w:proofErr w:type="spellStart"/>
            <w:r>
              <w:rPr>
                <w:sz w:val="16"/>
              </w:rPr>
              <w:t>so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4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37 050,00</w:t>
            </w:r>
          </w:p>
        </w:tc>
        <w:tc>
          <w:tcPr>
            <w:tcW w:w="88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359"/>
              <w:rPr>
                <w:sz w:val="16"/>
              </w:rPr>
            </w:pPr>
            <w:r>
              <w:rPr>
                <w:sz w:val="16"/>
              </w:rPr>
              <w:t>366,83</w:t>
            </w:r>
          </w:p>
        </w:tc>
        <w:tc>
          <w:tcPr>
            <w:tcW w:w="88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293,47</w:t>
            </w:r>
          </w:p>
        </w:tc>
        <w:tc>
          <w:tcPr>
            <w:tcW w:w="99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36 389,70</w:t>
            </w:r>
          </w:p>
        </w:tc>
        <w:tc>
          <w:tcPr>
            <w:tcW w:w="34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18 194,85</w:t>
            </w:r>
          </w:p>
        </w:tc>
      </w:tr>
      <w:tr w:rsidR="00B932F9">
        <w:trPr>
          <w:trHeight w:val="335"/>
        </w:trPr>
        <w:tc>
          <w:tcPr>
            <w:tcW w:w="130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06" w:right="110"/>
              <w:jc w:val="center"/>
              <w:rPr>
                <w:sz w:val="16"/>
              </w:rPr>
            </w:pPr>
            <w:r>
              <w:rPr>
                <w:sz w:val="16"/>
              </w:rPr>
              <w:t>26.1.2020 (ne)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4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14 105,00</w:t>
            </w:r>
          </w:p>
        </w:tc>
        <w:tc>
          <w:tcPr>
            <w:tcW w:w="88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359"/>
              <w:rPr>
                <w:sz w:val="16"/>
              </w:rPr>
            </w:pPr>
            <w:r>
              <w:rPr>
                <w:sz w:val="16"/>
              </w:rPr>
              <w:t>139,65</w:t>
            </w:r>
          </w:p>
        </w:tc>
        <w:tc>
          <w:tcPr>
            <w:tcW w:w="88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111,72</w:t>
            </w:r>
          </w:p>
        </w:tc>
        <w:tc>
          <w:tcPr>
            <w:tcW w:w="99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13 853,63</w:t>
            </w:r>
          </w:p>
        </w:tc>
        <w:tc>
          <w:tcPr>
            <w:tcW w:w="34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6 926,82</w:t>
            </w:r>
          </w:p>
        </w:tc>
      </w:tr>
      <w:tr w:rsidR="00B932F9">
        <w:trPr>
          <w:trHeight w:val="335"/>
        </w:trPr>
        <w:tc>
          <w:tcPr>
            <w:tcW w:w="130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106" w:right="110"/>
              <w:jc w:val="center"/>
              <w:rPr>
                <w:sz w:val="16"/>
              </w:rPr>
            </w:pPr>
            <w:r>
              <w:rPr>
                <w:sz w:val="16"/>
              </w:rPr>
              <w:t>27.1.2020 (po)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4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244"/>
              <w:rPr>
                <w:sz w:val="16"/>
              </w:rPr>
            </w:pPr>
            <w:r>
              <w:rPr>
                <w:sz w:val="16"/>
              </w:rPr>
              <w:t>19 500,00</w:t>
            </w:r>
          </w:p>
        </w:tc>
        <w:tc>
          <w:tcPr>
            <w:tcW w:w="88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359"/>
              <w:rPr>
                <w:sz w:val="16"/>
              </w:rPr>
            </w:pPr>
            <w:r>
              <w:rPr>
                <w:sz w:val="16"/>
              </w:rPr>
              <w:t>193,07</w:t>
            </w:r>
          </w:p>
        </w:tc>
        <w:tc>
          <w:tcPr>
            <w:tcW w:w="88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181"/>
              <w:rPr>
                <w:sz w:val="16"/>
              </w:rPr>
            </w:pPr>
            <w:r>
              <w:rPr>
                <w:sz w:val="16"/>
              </w:rPr>
              <w:t>154,46</w:t>
            </w:r>
          </w:p>
        </w:tc>
        <w:tc>
          <w:tcPr>
            <w:tcW w:w="99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240"/>
              <w:rPr>
                <w:sz w:val="16"/>
              </w:rPr>
            </w:pPr>
            <w:r>
              <w:rPr>
                <w:sz w:val="16"/>
              </w:rPr>
              <w:t>19 152,47</w:t>
            </w:r>
          </w:p>
        </w:tc>
        <w:tc>
          <w:tcPr>
            <w:tcW w:w="34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spacing w:before="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9 576,24</w:t>
            </w:r>
          </w:p>
        </w:tc>
      </w:tr>
      <w:tr w:rsidR="00B932F9">
        <w:trPr>
          <w:trHeight w:val="335"/>
        </w:trPr>
        <w:tc>
          <w:tcPr>
            <w:tcW w:w="130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05" w:right="110"/>
              <w:jc w:val="center"/>
              <w:rPr>
                <w:sz w:val="16"/>
              </w:rPr>
            </w:pPr>
            <w:r>
              <w:rPr>
                <w:sz w:val="16"/>
              </w:rPr>
              <w:t>28.1.2020 (</w:t>
            </w:r>
            <w:proofErr w:type="spellStart"/>
            <w:r>
              <w:rPr>
                <w:sz w:val="16"/>
              </w:rPr>
              <w:t>út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2D</w:t>
            </w:r>
          </w:p>
        </w:tc>
        <w:tc>
          <w:tcPr>
            <w:tcW w:w="52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5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ŠV</w:t>
            </w:r>
          </w:p>
        </w:tc>
        <w:tc>
          <w:tcPr>
            <w:tcW w:w="55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NRM</w:t>
            </w:r>
          </w:p>
        </w:tc>
        <w:tc>
          <w:tcPr>
            <w:tcW w:w="6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B932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48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3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13 325,00</w:t>
            </w:r>
          </w:p>
        </w:tc>
        <w:tc>
          <w:tcPr>
            <w:tcW w:w="88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359"/>
              <w:rPr>
                <w:sz w:val="16"/>
              </w:rPr>
            </w:pPr>
            <w:r>
              <w:rPr>
                <w:sz w:val="16"/>
              </w:rPr>
              <w:t>131,93</w:t>
            </w:r>
          </w:p>
        </w:tc>
        <w:tc>
          <w:tcPr>
            <w:tcW w:w="88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1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105,54</w:t>
            </w:r>
          </w:p>
        </w:tc>
        <w:tc>
          <w:tcPr>
            <w:tcW w:w="99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13 087,53</w:t>
            </w:r>
          </w:p>
        </w:tc>
        <w:tc>
          <w:tcPr>
            <w:tcW w:w="341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5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B932F9" w:rsidRDefault="007E414C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6 543,77</w:t>
            </w:r>
          </w:p>
        </w:tc>
      </w:tr>
    </w:tbl>
    <w:p w:rsidR="00B932F9" w:rsidRDefault="00B932F9">
      <w:pPr>
        <w:pStyle w:val="Heading1"/>
        <w:spacing w:before="133"/>
        <w:ind w:left="274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9.95pt;margin-top:4.95pt;width:49.7pt;height:15.2pt;z-index:251655680;mso-position-horizontal-relative:page;mso-position-vertical-relative:text" filled="f" strokeweight=".04411mm">
            <v:textbox inset="0,0,0,0">
              <w:txbxContent>
                <w:p w:rsidR="00B932F9" w:rsidRDefault="007E414C">
                  <w:pPr>
                    <w:spacing w:before="62"/>
                    <w:ind w:left="296"/>
                    <w:rPr>
                      <w:sz w:val="15"/>
                    </w:rPr>
                  </w:pPr>
                  <w:r>
                    <w:rPr>
                      <w:sz w:val="15"/>
                    </w:rPr>
                    <w:t>67 480,58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193.4pt;margin-top:4.8pt;width:319.8pt;height:15.45pt;z-index:2516567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475"/>
                    <w:gridCol w:w="539"/>
                    <w:gridCol w:w="481"/>
                    <w:gridCol w:w="437"/>
                    <w:gridCol w:w="991"/>
                    <w:gridCol w:w="885"/>
                    <w:gridCol w:w="884"/>
                    <w:gridCol w:w="710"/>
                    <w:gridCol w:w="992"/>
                  </w:tblGrid>
                  <w:tr w:rsidR="00B932F9">
                    <w:trPr>
                      <w:trHeight w:val="298"/>
                    </w:trPr>
                    <w:tc>
                      <w:tcPr>
                        <w:tcW w:w="475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right="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539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1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1 060</w:t>
                        </w:r>
                      </w:p>
                    </w:tc>
                    <w:tc>
                      <w:tcPr>
                        <w:tcW w:w="481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right="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37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right="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20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137 410,00</w:t>
                        </w:r>
                      </w:p>
                    </w:tc>
                    <w:tc>
                      <w:tcPr>
                        <w:tcW w:w="885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2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1 360,49</w:t>
                        </w:r>
                      </w:p>
                    </w:tc>
                    <w:tc>
                      <w:tcPr>
                        <w:tcW w:w="884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5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710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9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1 088,40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B932F9" w:rsidRDefault="007E414C">
                        <w:pPr>
                          <w:pStyle w:val="TableParagraph"/>
                          <w:spacing w:before="61"/>
                          <w:ind w:left="2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134 961,11</w:t>
                        </w:r>
                      </w:p>
                    </w:tc>
                  </w:tr>
                </w:tbl>
                <w:p w:rsidR="00B932F9" w:rsidRDefault="00B932F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 w:rsidR="007E414C">
        <w:t>Soucet</w:t>
      </w:r>
      <w:proofErr w:type="spellEnd"/>
    </w:p>
    <w:p w:rsidR="00B932F9" w:rsidRDefault="00B932F9">
      <w:pPr>
        <w:pStyle w:val="Zkladntext"/>
        <w:rPr>
          <w:b/>
          <w:sz w:val="20"/>
        </w:rPr>
      </w:pPr>
    </w:p>
    <w:p w:rsidR="00B932F9" w:rsidRDefault="00B932F9">
      <w:pPr>
        <w:pStyle w:val="Zkladntext"/>
        <w:spacing w:before="1"/>
        <w:rPr>
          <w:b/>
          <w:sz w:val="13"/>
        </w:rPr>
      </w:pPr>
      <w:r w:rsidRPr="00B932F9">
        <w:pict>
          <v:shape id="_x0000_s1028" type="#_x0000_t202" style="position:absolute;margin-left:14.15pt;margin-top:9.5pt;width:179.9pt;height:36.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26"/>
                    <w:gridCol w:w="1759"/>
                  </w:tblGrid>
                  <w:tr w:rsidR="00B932F9">
                    <w:trPr>
                      <w:trHeight w:val="347"/>
                    </w:trPr>
                    <w:tc>
                      <w:tcPr>
                        <w:tcW w:w="1826" w:type="dxa"/>
                        <w:tcBorders>
                          <w:left w:val="single" w:sz="2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7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Odvod do FK</w:t>
                        </w:r>
                      </w:p>
                    </w:tc>
                    <w:tc>
                      <w:tcPr>
                        <w:tcW w:w="1759" w:type="dxa"/>
                        <w:tcBorders>
                          <w:bottom w:val="single" w:sz="6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7"/>
                          <w:ind w:right="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1 360,49 </w:t>
                        </w:r>
                        <w:proofErr w:type="spellStart"/>
                        <w:r>
                          <w:rPr>
                            <w:sz w:val="20"/>
                          </w:rPr>
                          <w:t>Kc</w:t>
                        </w:r>
                        <w:proofErr w:type="spellEnd"/>
                      </w:p>
                    </w:tc>
                  </w:tr>
                  <w:tr w:rsidR="00B932F9">
                    <w:trPr>
                      <w:trHeight w:val="347"/>
                    </w:trPr>
                    <w:tc>
                      <w:tcPr>
                        <w:tcW w:w="1826" w:type="dxa"/>
                        <w:tcBorders>
                          <w:left w:val="single" w:sz="2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5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Poplatek OSA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single" w:sz="6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5"/>
                          <w:ind w:right="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1 088,40 </w:t>
                        </w:r>
                        <w:proofErr w:type="spellStart"/>
                        <w:r>
                          <w:rPr>
                            <w:sz w:val="20"/>
                          </w:rPr>
                          <w:t>Kc</w:t>
                        </w:r>
                        <w:proofErr w:type="spellEnd"/>
                      </w:p>
                    </w:tc>
                  </w:tr>
                </w:tbl>
                <w:p w:rsidR="00B932F9" w:rsidRDefault="00B932F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B932F9">
        <w:pict>
          <v:shape id="_x0000_s1027" type="#_x0000_t202" style="position:absolute;margin-left:217.05pt;margin-top:9.5pt;width:362.8pt;height:54.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22"/>
                    <w:gridCol w:w="2323"/>
                  </w:tblGrid>
                  <w:tr w:rsidR="00B932F9">
                    <w:trPr>
                      <w:trHeight w:val="347"/>
                    </w:trPr>
                    <w:tc>
                      <w:tcPr>
                        <w:tcW w:w="4922" w:type="dxa"/>
                        <w:tcBorders>
                          <w:bottom w:val="single" w:sz="6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7"/>
                          <w:ind w:right="1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 bez DPH</w:t>
                        </w:r>
                      </w:p>
                    </w:tc>
                    <w:tc>
                      <w:tcPr>
                        <w:tcW w:w="2323" w:type="dxa"/>
                        <w:tcBorders>
                          <w:right w:val="single" w:sz="2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7"/>
                          <w:ind w:right="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67 480,58 </w:t>
                        </w:r>
                        <w:proofErr w:type="spellStart"/>
                        <w:r>
                          <w:rPr>
                            <w:sz w:val="20"/>
                          </w:rPr>
                          <w:t>Kc</w:t>
                        </w:r>
                        <w:proofErr w:type="spellEnd"/>
                      </w:p>
                    </w:tc>
                  </w:tr>
                  <w:tr w:rsidR="00B932F9">
                    <w:trPr>
                      <w:trHeight w:val="347"/>
                    </w:trPr>
                    <w:tc>
                      <w:tcPr>
                        <w:tcW w:w="4922" w:type="dxa"/>
                        <w:tcBorders>
                          <w:top w:val="single" w:sz="6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5"/>
                          <w:ind w:right="1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DPH 21 %</w:t>
                        </w:r>
                      </w:p>
                    </w:tc>
                    <w:tc>
                      <w:tcPr>
                        <w:tcW w:w="2323" w:type="dxa"/>
                        <w:tcBorders>
                          <w:right w:val="single" w:sz="2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5"/>
                          <w:ind w:right="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14 170,92 </w:t>
                        </w:r>
                        <w:proofErr w:type="spellStart"/>
                        <w:r>
                          <w:rPr>
                            <w:sz w:val="20"/>
                          </w:rPr>
                          <w:t>Kc</w:t>
                        </w:r>
                        <w:proofErr w:type="spellEnd"/>
                      </w:p>
                    </w:tc>
                  </w:tr>
                  <w:tr w:rsidR="00B932F9">
                    <w:trPr>
                      <w:trHeight w:val="349"/>
                    </w:trPr>
                    <w:tc>
                      <w:tcPr>
                        <w:tcW w:w="4922" w:type="dxa"/>
                      </w:tcPr>
                      <w:p w:rsidR="00B932F9" w:rsidRDefault="007E414C">
                        <w:pPr>
                          <w:pStyle w:val="TableParagraph"/>
                          <w:tabs>
                            <w:tab w:val="right" w:pos="3984"/>
                          </w:tabs>
                          <w:spacing w:before="57"/>
                          <w:ind w:right="18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Odvod celkem s DPH na VS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>3220010537</w:t>
                        </w:r>
                      </w:p>
                    </w:tc>
                    <w:tc>
                      <w:tcPr>
                        <w:tcW w:w="2323" w:type="dxa"/>
                        <w:tcBorders>
                          <w:right w:val="single" w:sz="2" w:space="0" w:color="000000"/>
                        </w:tcBorders>
                      </w:tcPr>
                      <w:p w:rsidR="00B932F9" w:rsidRDefault="007E414C">
                        <w:pPr>
                          <w:pStyle w:val="TableParagraph"/>
                          <w:spacing w:before="57"/>
                          <w:ind w:right="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81 651,50 </w:t>
                        </w:r>
                        <w:proofErr w:type="spellStart"/>
                        <w:r>
                          <w:rPr>
                            <w:sz w:val="20"/>
                          </w:rPr>
                          <w:t>Kc</w:t>
                        </w:r>
                        <w:proofErr w:type="spellEnd"/>
                      </w:p>
                    </w:tc>
                  </w:tr>
                </w:tbl>
                <w:p w:rsidR="00B932F9" w:rsidRDefault="00B932F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rPr>
          <w:b/>
          <w:sz w:val="22"/>
        </w:rPr>
      </w:pPr>
    </w:p>
    <w:p w:rsidR="00B932F9" w:rsidRDefault="00B932F9">
      <w:pPr>
        <w:pStyle w:val="Zkladntext"/>
        <w:spacing w:before="1"/>
        <w:rPr>
          <w:b/>
          <w:sz w:val="32"/>
        </w:rPr>
      </w:pPr>
    </w:p>
    <w:p w:rsidR="00B932F9" w:rsidRDefault="007E414C">
      <w:pPr>
        <w:ind w:left="485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5270836</wp:posOffset>
            </wp:positionH>
            <wp:positionV relativeFrom="paragraph">
              <wp:posOffset>-967918</wp:posOffset>
            </wp:positionV>
            <wp:extent cx="1428434" cy="1170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434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KORESPONDENŠNÍ ADRESA : AQS, a.s., divize B I O S C O P, Na </w:t>
      </w:r>
      <w:proofErr w:type="spellStart"/>
      <w:r>
        <w:rPr>
          <w:sz w:val="14"/>
        </w:rPr>
        <w:t>Klikovce</w:t>
      </w:r>
      <w:proofErr w:type="spellEnd"/>
      <w:r>
        <w:rPr>
          <w:sz w:val="14"/>
        </w:rPr>
        <w:t xml:space="preserve"> 7, 140 00 Praha 4</w:t>
      </w:r>
    </w:p>
    <w:p w:rsidR="00B932F9" w:rsidRDefault="00B932F9">
      <w:pPr>
        <w:pStyle w:val="Zkladntext"/>
        <w:spacing w:before="4"/>
        <w:rPr>
          <w:sz w:val="22"/>
        </w:rPr>
      </w:pPr>
      <w:r w:rsidRPr="00B932F9">
        <w:pict>
          <v:shape id="_x0000_s1026" style="position:absolute;margin-left:424.45pt;margin-top:14.95pt;width:113.4pt;height:.1pt;z-index:-251655680;mso-wrap-distance-left:0;mso-wrap-distance-right:0;mso-position-horizontal-relative:page" coordorigin="8489,299" coordsize="2268,0" path="m8489,299r2268,e" filled="f" strokeweight=".25pt">
            <v:stroke dashstyle="dash"/>
            <v:path arrowok="t"/>
            <w10:wrap type="topAndBottom" anchorx="page"/>
          </v:shape>
        </w:pict>
      </w:r>
    </w:p>
    <w:p w:rsidR="00B932F9" w:rsidRDefault="007E414C">
      <w:pPr>
        <w:pStyle w:val="Zkladntext"/>
        <w:tabs>
          <w:tab w:val="left" w:pos="8845"/>
        </w:tabs>
        <w:ind w:left="251"/>
      </w:pPr>
      <w:r>
        <w:t>Kód: 693</w:t>
      </w:r>
      <w:r>
        <w:tab/>
        <w:t>Razítko a podpis</w:t>
      </w:r>
    </w:p>
    <w:sectPr w:rsidR="00B932F9" w:rsidSect="00B932F9">
      <w:type w:val="continuous"/>
      <w:pgSz w:w="11910" w:h="16840"/>
      <w:pgMar w:top="540" w:right="200" w:bottom="280" w:left="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932F9"/>
    <w:rsid w:val="005144A0"/>
    <w:rsid w:val="007E414C"/>
    <w:rsid w:val="00B9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932F9"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932F9"/>
    <w:rPr>
      <w:sz w:val="16"/>
      <w:szCs w:val="16"/>
    </w:rPr>
  </w:style>
  <w:style w:type="paragraph" w:customStyle="1" w:styleId="Heading1">
    <w:name w:val="Heading 1"/>
    <w:basedOn w:val="Normln"/>
    <w:uiPriority w:val="1"/>
    <w:qFormat/>
    <w:rsid w:val="00B932F9"/>
    <w:pPr>
      <w:spacing w:before="79"/>
      <w:ind w:left="143"/>
      <w:outlineLvl w:val="1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B932F9"/>
  </w:style>
  <w:style w:type="paragraph" w:customStyle="1" w:styleId="TableParagraph">
    <w:name w:val="Table Paragraph"/>
    <w:basedOn w:val="Normln"/>
    <w:uiPriority w:val="1"/>
    <w:qFormat/>
    <w:rsid w:val="00B932F9"/>
    <w:pPr>
      <w:spacing w:before="7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DE_693</dc:title>
  <dc:creator>Jaroslava Bočková</dc:creator>
  <cp:lastModifiedBy>ekonomka@metro70.cz</cp:lastModifiedBy>
  <cp:revision>2</cp:revision>
  <dcterms:created xsi:type="dcterms:W3CDTF">2020-02-05T11:35:00Z</dcterms:created>
  <dcterms:modified xsi:type="dcterms:W3CDTF">2020-02-05T11:35:00Z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2020-01-30T00:00:00Z</vt:filetime>
  </property>
</Properties>
</file>