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547" w:rsidRDefault="00286547" w:rsidP="001839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5D0C" w:rsidRDefault="002622B0" w:rsidP="001839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KUPEN GF, s.r.o.</w:t>
                            </w:r>
                          </w:p>
                          <w:p w:rsidR="002622B0" w:rsidRDefault="002622B0" w:rsidP="001839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Dělnická 18</w:t>
                            </w:r>
                          </w:p>
                          <w:p w:rsidR="002622B0" w:rsidRPr="00EB0C67" w:rsidRDefault="002622B0" w:rsidP="001839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434 01  Most - Velebudice</w:t>
                            </w:r>
                          </w:p>
                          <w:p w:rsidR="004113C7" w:rsidRPr="00481206" w:rsidRDefault="004113C7" w:rsidP="004113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C42F3" w:rsidRPr="00850600" w:rsidRDefault="00FC42F3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286547" w:rsidRDefault="00286547" w:rsidP="001839C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E5D0C" w:rsidRDefault="002622B0" w:rsidP="001839C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KUPEN GF, s.r.o.</w:t>
                      </w:r>
                    </w:p>
                    <w:p w:rsidR="002622B0" w:rsidRDefault="002622B0" w:rsidP="001839C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Dělnická 18</w:t>
                      </w:r>
                    </w:p>
                    <w:p w:rsidR="002622B0" w:rsidRPr="00EB0C67" w:rsidRDefault="002622B0" w:rsidP="001839C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434 01  Most - Velebudice</w:t>
                      </w:r>
                    </w:p>
                    <w:p w:rsidR="004113C7" w:rsidRPr="00481206" w:rsidRDefault="004113C7" w:rsidP="004113C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C42F3" w:rsidRPr="00850600" w:rsidRDefault="00FC42F3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EB0C67">
        <w:rPr>
          <w:rFonts w:ascii="Arial" w:hAnsi="Arial" w:cs="Arial"/>
          <w:sz w:val="16"/>
          <w:szCs w:val="16"/>
        </w:rPr>
        <w:t>Nabídka</w:t>
      </w:r>
      <w:r w:rsidR="002622B0">
        <w:rPr>
          <w:rFonts w:ascii="Arial" w:hAnsi="Arial" w:cs="Arial"/>
          <w:sz w:val="16"/>
          <w:szCs w:val="16"/>
        </w:rPr>
        <w:t xml:space="preserve"> č. 16NA-0907</w:t>
      </w:r>
      <w:r w:rsidR="00EB0C67">
        <w:rPr>
          <w:rFonts w:ascii="Arial" w:hAnsi="Arial" w:cs="Arial"/>
          <w:sz w:val="16"/>
          <w:szCs w:val="16"/>
        </w:rPr>
        <w:t xml:space="preserve"> </w:t>
      </w:r>
      <w:r w:rsidR="00361625" w:rsidRPr="00931B6E">
        <w:rPr>
          <w:rFonts w:ascii="Arial" w:hAnsi="Arial" w:cs="Arial"/>
          <w:sz w:val="16"/>
          <w:szCs w:val="16"/>
        </w:rPr>
        <w:tab/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="002622B0">
        <w:rPr>
          <w:rFonts w:ascii="Arial" w:hAnsi="Arial" w:cs="Arial"/>
          <w:sz w:val="16"/>
          <w:szCs w:val="16"/>
        </w:rPr>
        <w:t>1.12.2016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2622B0">
        <w:rPr>
          <w:rFonts w:ascii="Arial" w:hAnsi="Arial" w:cs="Arial"/>
          <w:sz w:val="16"/>
          <w:szCs w:val="16"/>
        </w:rPr>
        <w:t>108</w:t>
      </w:r>
      <w:r w:rsidR="001839C4">
        <w:rPr>
          <w:rFonts w:ascii="Arial" w:hAnsi="Arial" w:cs="Arial"/>
          <w:sz w:val="16"/>
          <w:szCs w:val="16"/>
        </w:rPr>
        <w:t>/INV</w:t>
      </w:r>
      <w:r w:rsidR="004113C7">
        <w:rPr>
          <w:rFonts w:ascii="Arial" w:hAnsi="Arial" w:cs="Arial"/>
          <w:sz w:val="16"/>
          <w:szCs w:val="16"/>
        </w:rPr>
        <w:t>/16-</w:t>
      </w:r>
      <w:r w:rsidR="00EB0C67">
        <w:rPr>
          <w:rFonts w:ascii="Arial" w:hAnsi="Arial" w:cs="Arial"/>
          <w:sz w:val="16"/>
          <w:szCs w:val="16"/>
        </w:rPr>
        <w:t>50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AC010A">
        <w:rPr>
          <w:rFonts w:ascii="Arial" w:hAnsi="Arial" w:cs="Arial"/>
          <w:sz w:val="16"/>
          <w:szCs w:val="16"/>
        </w:rPr>
        <w:t>Květuše Kollnerová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</w:t>
      </w:r>
      <w:r w:rsidR="00850600">
        <w:rPr>
          <w:rFonts w:ascii="Arial" w:hAnsi="Arial" w:cs="Arial"/>
          <w:sz w:val="16"/>
          <w:szCs w:val="16"/>
        </w:rPr>
        <w:t> 607 082 551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5F5ABC">
        <w:rPr>
          <w:rFonts w:ascii="Arial" w:hAnsi="Arial" w:cs="Arial"/>
          <w:sz w:val="16"/>
          <w:szCs w:val="16"/>
        </w:rPr>
        <w:t>kkollnerova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="002622B0">
        <w:rPr>
          <w:rFonts w:ascii="Arial" w:hAnsi="Arial" w:cs="Arial"/>
          <w:sz w:val="16"/>
          <w:szCs w:val="16"/>
        </w:rPr>
        <w:t>19.12.2016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270CB3" w:rsidRDefault="00270CB3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NÁVRH NA UZAVŘENÍ SMLOUVY – OBJEDNÁVKA</w:t>
      </w: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číslo</w:t>
      </w:r>
      <w:r>
        <w:rPr>
          <w:b/>
        </w:rPr>
        <w:t xml:space="preserve"> objednatele</w:t>
      </w:r>
      <w:r w:rsidRPr="004353BE">
        <w:rPr>
          <w:b/>
        </w:rPr>
        <w:t xml:space="preserve">: </w:t>
      </w:r>
      <w:r w:rsidR="00523643">
        <w:rPr>
          <w:b/>
        </w:rPr>
        <w:t xml:space="preserve"> </w:t>
      </w:r>
      <w:r w:rsidR="002622B0">
        <w:rPr>
          <w:b/>
        </w:rPr>
        <w:t>108</w:t>
      </w:r>
      <w:r w:rsidR="001839C4">
        <w:rPr>
          <w:b/>
        </w:rPr>
        <w:t>/INV/16-</w:t>
      </w:r>
      <w:r w:rsidR="00EB0C67">
        <w:rPr>
          <w:b/>
        </w:rPr>
        <w:t>50</w:t>
      </w:r>
    </w:p>
    <w:p w:rsidR="00AC010A" w:rsidRDefault="00AC010A" w:rsidP="00AC010A">
      <w:pPr>
        <w:pStyle w:val="Zkladntext"/>
        <w:rPr>
          <w:rFonts w:ascii="Times New Roman" w:hAnsi="Times New Roman" w:cs="Times New Roman"/>
        </w:rPr>
      </w:pP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4113C7">
        <w:rPr>
          <w:sz w:val="18"/>
          <w:szCs w:val="18"/>
        </w:rPr>
        <w:t xml:space="preserve">společnosti </w:t>
      </w:r>
      <w:r w:rsidR="002622B0">
        <w:rPr>
          <w:sz w:val="18"/>
          <w:szCs w:val="18"/>
        </w:rPr>
        <w:t>KUPEN GF,</w:t>
      </w:r>
      <w:r w:rsidR="000E5D0C">
        <w:rPr>
          <w:sz w:val="18"/>
          <w:szCs w:val="18"/>
        </w:rPr>
        <w:t xml:space="preserve"> s.r.o.</w:t>
      </w:r>
      <w:r w:rsidR="00523643">
        <w:rPr>
          <w:sz w:val="18"/>
          <w:szCs w:val="18"/>
        </w:rPr>
        <w:t xml:space="preserve"> (IČ: </w:t>
      </w:r>
      <w:r w:rsidR="002622B0">
        <w:rPr>
          <w:sz w:val="18"/>
          <w:szCs w:val="18"/>
        </w:rPr>
        <w:t>27288641</w:t>
      </w:r>
      <w:r w:rsidR="004113C7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– jako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4113C7" w:rsidRPr="00E1755C" w:rsidRDefault="002622B0" w:rsidP="004113C7">
      <w:pPr>
        <w:pStyle w:val="Zkladntext"/>
        <w:tabs>
          <w:tab w:val="clear" w:pos="6237"/>
          <w:tab w:val="clear" w:pos="7230"/>
          <w:tab w:val="clear" w:pos="8647"/>
          <w:tab w:val="left" w:pos="34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dodání usměrňovacího potrubí pro zkoušení plynoměrů </w:t>
      </w:r>
      <w:r w:rsidR="00D01EC5">
        <w:rPr>
          <w:b/>
          <w:sz w:val="18"/>
          <w:szCs w:val="18"/>
        </w:rPr>
        <w:t xml:space="preserve"> </w:t>
      </w:r>
      <w:r w:rsidR="007F732B">
        <w:rPr>
          <w:b/>
          <w:sz w:val="18"/>
          <w:szCs w:val="18"/>
        </w:rPr>
        <w:t xml:space="preserve"> 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V případě, že charakter předmětu plnění neodpovídá ani koupi ani dílu, pak se v souladu s § 1746/2 obč. zákoníku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422"/>
        <w:gridCol w:w="3533"/>
        <w:gridCol w:w="1978"/>
        <w:gridCol w:w="1967"/>
      </w:tblGrid>
      <w:tr w:rsidR="00AC010A" w:rsidTr="00850600">
        <w:trPr>
          <w:trHeight w:val="610"/>
        </w:trPr>
        <w:tc>
          <w:tcPr>
            <w:tcW w:w="954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422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3533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1978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1967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AC010A" w:rsidTr="00850600">
        <w:tc>
          <w:tcPr>
            <w:tcW w:w="954" w:type="dxa"/>
          </w:tcPr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850600" w:rsidRDefault="00850600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3" w:type="dxa"/>
          </w:tcPr>
          <w:p w:rsidR="00AC010A" w:rsidRDefault="00AC010A" w:rsidP="00D340D4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7E29F3" w:rsidP="004113C7">
            <w:pPr>
              <w:pStyle w:val="Zklad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Usměrňovací potrubí pro zkoušení plynoměrů</w:t>
            </w:r>
            <w:r w:rsidR="00D01EC5">
              <w:rPr>
                <w:b/>
                <w:sz w:val="18"/>
                <w:szCs w:val="18"/>
              </w:rPr>
              <w:t xml:space="preserve"> </w:t>
            </w:r>
            <w:r w:rsidR="00286547">
              <w:rPr>
                <w:b/>
                <w:sz w:val="18"/>
                <w:szCs w:val="18"/>
              </w:rPr>
              <w:t xml:space="preserve"> dle Vaší </w:t>
            </w:r>
            <w:r w:rsidR="003A3097">
              <w:rPr>
                <w:b/>
                <w:sz w:val="18"/>
                <w:szCs w:val="18"/>
              </w:rPr>
              <w:t xml:space="preserve"> N</w:t>
            </w:r>
            <w:r w:rsidR="00283A64">
              <w:rPr>
                <w:b/>
                <w:sz w:val="18"/>
                <w:szCs w:val="18"/>
              </w:rPr>
              <w:t>abídky</w:t>
            </w:r>
            <w:r>
              <w:rPr>
                <w:b/>
                <w:sz w:val="18"/>
                <w:szCs w:val="18"/>
              </w:rPr>
              <w:t xml:space="preserve"> č. 16NA-0907 </w:t>
            </w:r>
            <w:r w:rsidR="000B201C">
              <w:rPr>
                <w:b/>
                <w:sz w:val="18"/>
                <w:szCs w:val="18"/>
              </w:rPr>
              <w:t xml:space="preserve">ze dne </w:t>
            </w:r>
            <w:r>
              <w:rPr>
                <w:b/>
                <w:sz w:val="18"/>
                <w:szCs w:val="18"/>
              </w:rPr>
              <w:t>1.12</w:t>
            </w:r>
            <w:r w:rsidR="00216191">
              <w:rPr>
                <w:b/>
                <w:sz w:val="18"/>
                <w:szCs w:val="18"/>
              </w:rPr>
              <w:t>.2016</w:t>
            </w:r>
            <w:r w:rsidR="004113C7" w:rsidRPr="00285E1D">
              <w:rPr>
                <w:b/>
                <w:sz w:val="18"/>
                <w:szCs w:val="18"/>
              </w:rPr>
              <w:t>, která je přiložena k tomuto</w:t>
            </w:r>
            <w:r w:rsidR="004113C7" w:rsidRPr="00BE0BFF">
              <w:rPr>
                <w:b/>
                <w:sz w:val="18"/>
                <w:szCs w:val="18"/>
              </w:rPr>
              <w:t xml:space="preserve"> návrhu sm</w:t>
            </w:r>
            <w:r w:rsidR="004113C7">
              <w:rPr>
                <w:b/>
                <w:sz w:val="18"/>
                <w:szCs w:val="18"/>
              </w:rPr>
              <w:t>louvy jako jeho nedílná součást, v celkové ceně</w:t>
            </w:r>
          </w:p>
          <w:p w:rsidR="00850600" w:rsidRDefault="00850600" w:rsidP="00850600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AC010A" w:rsidRDefault="00AC010A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AC010A" w:rsidRDefault="00AC010A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191" w:rsidRDefault="00216191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3A3097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097" w:rsidRDefault="007E29F3" w:rsidP="003A309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97.063,00 Kč</w:t>
            </w: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216191">
      <w:pPr>
        <w:spacing w:after="0"/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AC010A" w:rsidRPr="00D06C1A" w:rsidRDefault="00AC010A" w:rsidP="00216191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="004113C7">
        <w:rPr>
          <w:rFonts w:ascii="Arial" w:hAnsi="Arial" w:cs="Arial"/>
          <w:sz w:val="18"/>
          <w:szCs w:val="18"/>
        </w:rPr>
        <w:t xml:space="preserve">: </w:t>
      </w:r>
      <w:r w:rsidR="004113C7" w:rsidRPr="00D06C1A">
        <w:rPr>
          <w:rFonts w:ascii="Arial" w:hAnsi="Arial" w:cs="Arial"/>
          <w:sz w:val="18"/>
          <w:szCs w:val="18"/>
        </w:rPr>
        <w:tab/>
      </w:r>
      <w:r w:rsidR="00523643">
        <w:rPr>
          <w:rFonts w:ascii="Arial" w:hAnsi="Arial" w:cs="Arial"/>
          <w:sz w:val="18"/>
          <w:szCs w:val="18"/>
        </w:rPr>
        <w:t xml:space="preserve">Ing. </w:t>
      </w:r>
      <w:r w:rsidR="00216191">
        <w:rPr>
          <w:rFonts w:ascii="Arial" w:hAnsi="Arial" w:cs="Arial"/>
          <w:sz w:val="18"/>
          <w:szCs w:val="18"/>
        </w:rPr>
        <w:t>Tomáš Valenta</w:t>
      </w:r>
      <w:r w:rsidR="00523643">
        <w:rPr>
          <w:rFonts w:ascii="Arial" w:hAnsi="Arial" w:cs="Arial"/>
          <w:sz w:val="18"/>
          <w:szCs w:val="18"/>
        </w:rPr>
        <w:t>,</w:t>
      </w:r>
      <w:r w:rsidR="00825CF6">
        <w:rPr>
          <w:rFonts w:ascii="Arial" w:hAnsi="Arial" w:cs="Arial"/>
          <w:sz w:val="18"/>
          <w:szCs w:val="18"/>
        </w:rPr>
        <w:t xml:space="preserve"> </w:t>
      </w:r>
      <w:r w:rsidR="00D01EC5">
        <w:rPr>
          <w:rFonts w:ascii="Arial" w:hAnsi="Arial" w:cs="Arial"/>
          <w:sz w:val="18"/>
          <w:szCs w:val="18"/>
        </w:rPr>
        <w:t>M</w:t>
      </w:r>
      <w:r w:rsidR="004113C7">
        <w:rPr>
          <w:rFonts w:ascii="Arial" w:hAnsi="Arial" w:cs="Arial"/>
          <w:sz w:val="18"/>
          <w:szCs w:val="18"/>
        </w:rPr>
        <w:t xml:space="preserve">T: </w:t>
      </w:r>
      <w:r w:rsidR="00216191">
        <w:rPr>
          <w:rFonts w:ascii="Arial" w:hAnsi="Arial" w:cs="Arial"/>
          <w:sz w:val="18"/>
          <w:szCs w:val="18"/>
        </w:rPr>
        <w:t>602 551 924</w:t>
      </w:r>
      <w:r w:rsidR="004113C7">
        <w:rPr>
          <w:rFonts w:ascii="Arial" w:hAnsi="Arial" w:cs="Arial"/>
          <w:sz w:val="18"/>
          <w:szCs w:val="18"/>
        </w:rPr>
        <w:t xml:space="preserve">, </w:t>
      </w:r>
      <w:r w:rsidR="00523643">
        <w:rPr>
          <w:rFonts w:ascii="Arial" w:hAnsi="Arial" w:cs="Arial"/>
          <w:sz w:val="18"/>
          <w:szCs w:val="18"/>
        </w:rPr>
        <w:t xml:space="preserve">e-mail: </w:t>
      </w:r>
      <w:r w:rsidR="00216191">
        <w:rPr>
          <w:rFonts w:ascii="Arial" w:hAnsi="Arial" w:cs="Arial"/>
          <w:sz w:val="18"/>
          <w:szCs w:val="18"/>
        </w:rPr>
        <w:t>tvalenta</w:t>
      </w:r>
      <w:r w:rsidR="004113C7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216191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  <w:t>písemn</w:t>
      </w:r>
      <w:r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AC010A" w:rsidRPr="00D06C1A" w:rsidRDefault="00AC010A" w:rsidP="00216191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7E29F3">
        <w:rPr>
          <w:rFonts w:ascii="Arial" w:hAnsi="Arial" w:cs="Arial"/>
          <w:sz w:val="18"/>
          <w:szCs w:val="18"/>
        </w:rPr>
        <w:t>dle nabídky</w:t>
      </w:r>
    </w:p>
    <w:p w:rsidR="00AC010A" w:rsidRPr="00AA428E" w:rsidRDefault="00AC010A" w:rsidP="00216191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D95F9E">
        <w:rPr>
          <w:rFonts w:ascii="Arial" w:hAnsi="Arial" w:cs="Arial"/>
          <w:sz w:val="18"/>
          <w:szCs w:val="18"/>
        </w:rPr>
        <w:t xml:space="preserve"> </w:t>
      </w:r>
      <w:r w:rsidR="00D95F9E" w:rsidRPr="00285E1D">
        <w:rPr>
          <w:rFonts w:ascii="Arial" w:hAnsi="Arial" w:cs="Arial"/>
          <w:sz w:val="18"/>
          <w:szCs w:val="18"/>
        </w:rPr>
        <w:t xml:space="preserve">Český metrologický institut, </w:t>
      </w:r>
      <w:r w:rsidR="00D95F9E">
        <w:rPr>
          <w:rFonts w:ascii="Arial" w:hAnsi="Arial" w:cs="Arial"/>
          <w:sz w:val="18"/>
          <w:szCs w:val="18"/>
        </w:rPr>
        <w:t xml:space="preserve"> Oblast</w:t>
      </w:r>
      <w:r w:rsidR="00523643">
        <w:rPr>
          <w:rFonts w:ascii="Arial" w:hAnsi="Arial" w:cs="Arial"/>
          <w:sz w:val="18"/>
          <w:szCs w:val="18"/>
        </w:rPr>
        <w:t xml:space="preserve">ní inspektorát </w:t>
      </w:r>
      <w:r w:rsidR="00216191">
        <w:rPr>
          <w:rFonts w:ascii="Arial" w:hAnsi="Arial" w:cs="Arial"/>
          <w:sz w:val="18"/>
          <w:szCs w:val="18"/>
        </w:rPr>
        <w:t>Pardubice, Průmyslová 455, 530 03  Pardubice</w:t>
      </w:r>
    </w:p>
    <w:p w:rsidR="00AC010A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  <w:t xml:space="preserve">Cena </w:t>
      </w:r>
      <w:r w:rsidR="0072061B">
        <w:rPr>
          <w:rFonts w:ascii="Arial" w:hAnsi="Arial" w:cs="Arial"/>
          <w:sz w:val="18"/>
          <w:szCs w:val="18"/>
        </w:rPr>
        <w:t xml:space="preserve"> sjednána dohodou</w:t>
      </w:r>
      <w:r w:rsidR="00D01EC5">
        <w:rPr>
          <w:rFonts w:ascii="Arial" w:hAnsi="Arial" w:cs="Arial"/>
          <w:sz w:val="18"/>
          <w:szCs w:val="18"/>
        </w:rPr>
        <w:t xml:space="preserve"> a činí částku </w:t>
      </w:r>
      <w:r w:rsidR="007E29F3">
        <w:rPr>
          <w:rFonts w:ascii="Arial" w:hAnsi="Arial" w:cs="Arial"/>
          <w:sz w:val="18"/>
          <w:szCs w:val="18"/>
        </w:rPr>
        <w:t>cca 97.063</w:t>
      </w:r>
      <w:r w:rsidR="003A3097">
        <w:rPr>
          <w:rFonts w:ascii="Arial" w:hAnsi="Arial" w:cs="Arial"/>
          <w:sz w:val="18"/>
          <w:szCs w:val="18"/>
        </w:rPr>
        <w:t>,00</w:t>
      </w:r>
      <w:r w:rsidR="00D95F9E">
        <w:rPr>
          <w:rFonts w:ascii="Arial" w:hAnsi="Arial" w:cs="Arial"/>
          <w:sz w:val="18"/>
          <w:szCs w:val="18"/>
        </w:rPr>
        <w:t xml:space="preserve"> Kč bez DPH.</w:t>
      </w:r>
      <w:r w:rsidR="003A3097">
        <w:rPr>
          <w:rFonts w:ascii="Arial" w:hAnsi="Arial" w:cs="Arial"/>
          <w:sz w:val="18"/>
          <w:szCs w:val="18"/>
        </w:rPr>
        <w:t xml:space="preserve"> </w:t>
      </w:r>
      <w:r w:rsidRPr="0072061B">
        <w:rPr>
          <w:rFonts w:ascii="Arial" w:hAnsi="Arial" w:cs="Arial"/>
          <w:sz w:val="18"/>
          <w:szCs w:val="18"/>
        </w:rPr>
        <w:t>DPH bude připočítána v zákonné výši pla</w:t>
      </w:r>
      <w:r w:rsidR="0072061B" w:rsidRPr="0072061B">
        <w:rPr>
          <w:rFonts w:ascii="Arial" w:hAnsi="Arial" w:cs="Arial"/>
          <w:sz w:val="18"/>
          <w:szCs w:val="18"/>
        </w:rPr>
        <w:t>tné k datu zdanitelného plnění.</w:t>
      </w:r>
    </w:p>
    <w:p w:rsidR="00AC010A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16191">
        <w:rPr>
          <w:rFonts w:ascii="Arial" w:hAnsi="Arial" w:cs="Arial"/>
          <w:sz w:val="18"/>
          <w:szCs w:val="18"/>
        </w:rPr>
        <w:t>DAP Pardubice</w:t>
      </w:r>
      <w:r>
        <w:rPr>
          <w:rFonts w:ascii="Arial" w:hAnsi="Arial" w:cs="Arial"/>
          <w:sz w:val="18"/>
          <w:szCs w:val="18"/>
        </w:rPr>
        <w:t xml:space="preserve"> (Incoterms 2010)</w:t>
      </w:r>
    </w:p>
    <w:p w:rsidR="00F21681" w:rsidRDefault="00AC010A" w:rsidP="00286547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lastRenderedPageBreak/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825CF6">
        <w:rPr>
          <w:rFonts w:ascii="Arial" w:hAnsi="Arial" w:cs="Arial"/>
          <w:sz w:val="18"/>
          <w:szCs w:val="18"/>
        </w:rPr>
        <w:t>21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</w:t>
      </w:r>
      <w:r w:rsidR="00825CF6">
        <w:rPr>
          <w:rFonts w:ascii="Arial" w:hAnsi="Arial" w:cs="Arial"/>
          <w:sz w:val="18"/>
          <w:szCs w:val="18"/>
        </w:rPr>
        <w:t xml:space="preserve"> faktury, kterou lze vystavit po dodání a převzetí zboží</w:t>
      </w:r>
    </w:p>
    <w:p w:rsidR="003A3097" w:rsidRDefault="00AC010A" w:rsidP="00286547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  <w:r w:rsidR="003A3097">
        <w:rPr>
          <w:rFonts w:ascii="Arial" w:hAnsi="Arial" w:cs="Arial"/>
          <w:sz w:val="18"/>
          <w:szCs w:val="18"/>
        </w:rPr>
        <w:t xml:space="preserve"> – </w:t>
      </w:r>
    </w:p>
    <w:p w:rsidR="00AC010A" w:rsidRPr="00AA428E" w:rsidRDefault="003A3097" w:rsidP="003A3097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fakturace@cmi.cz</w:t>
      </w:r>
    </w:p>
    <w:p w:rsidR="00AC010A" w:rsidRPr="00AA428E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obč. zákoníku a § 7 zákona o obchodních korporacích v platném znění, jakož i přísl. ust. zákona č. 235/2004 Sb., o DPH, který stanoví povinný obsah daňového dokladu, pokud smluvní strana jako plátce DPH je povinna a oprávněna daňový doklad vystavit.  </w:t>
      </w:r>
    </w:p>
    <w:p w:rsidR="00AC010A" w:rsidRPr="00AA428E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AC010A" w:rsidRPr="00D06C1A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objednatelem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AC010A" w:rsidRPr="00741FF0" w:rsidRDefault="00AC010A" w:rsidP="00286547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Osobní převzetí v místě plnění, vč. vystavení písemného dokladu o převzetí </w:t>
      </w:r>
      <w:r w:rsidR="0072061B">
        <w:rPr>
          <w:rFonts w:ascii="Arial" w:hAnsi="Arial" w:cs="Arial"/>
          <w:sz w:val="18"/>
          <w:szCs w:val="18"/>
        </w:rPr>
        <w:t xml:space="preserve"> zboží.     </w:t>
      </w:r>
    </w:p>
    <w:p w:rsidR="00AC010A" w:rsidRPr="00D06C1A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AC010A" w:rsidRPr="00741FF0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Dodavatel ručí za sjednanou jakost realizovaného předmětu plnění (zboží, dílo) po </w:t>
      </w:r>
      <w:r w:rsidRPr="0072061B">
        <w:rPr>
          <w:rFonts w:ascii="Arial" w:hAnsi="Arial" w:cs="Arial"/>
          <w:sz w:val="18"/>
          <w:szCs w:val="18"/>
        </w:rPr>
        <w:t xml:space="preserve">dobu </w:t>
      </w:r>
      <w:r w:rsidR="00D340D4">
        <w:rPr>
          <w:rFonts w:ascii="Arial" w:hAnsi="Arial" w:cs="Arial"/>
          <w:b/>
          <w:sz w:val="18"/>
          <w:szCs w:val="18"/>
        </w:rPr>
        <w:t>24</w:t>
      </w:r>
      <w:r w:rsidR="00216191">
        <w:rPr>
          <w:rFonts w:ascii="Arial" w:hAnsi="Arial" w:cs="Arial"/>
          <w:b/>
          <w:sz w:val="18"/>
          <w:szCs w:val="18"/>
        </w:rPr>
        <w:t xml:space="preserve"> měsíců</w:t>
      </w:r>
      <w:r w:rsidRPr="00741FF0">
        <w:rPr>
          <w:rFonts w:ascii="Arial" w:hAnsi="Arial" w:cs="Arial"/>
          <w:sz w:val="18"/>
          <w:szCs w:val="18"/>
        </w:rPr>
        <w:t>, přičemž předmět plnění musí mít vlastnosti obvyklé. Na tuto záruku vystaví dodavatel písemný certifikát (záruční list) odběrateli plnění.</w:t>
      </w:r>
    </w:p>
    <w:p w:rsidR="00AC010A" w:rsidRPr="00D812C2" w:rsidRDefault="00AC010A" w:rsidP="00286547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AC010A" w:rsidRDefault="00AC010A" w:rsidP="002865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48613C" w:rsidRPr="0048613C" w:rsidRDefault="0048613C" w:rsidP="00286547">
      <w:pPr>
        <w:spacing w:after="0"/>
        <w:rPr>
          <w:rFonts w:ascii="Arial" w:hAnsi="Arial" w:cs="Arial"/>
          <w:b/>
        </w:rPr>
      </w:pPr>
      <w:r w:rsidRPr="0048613C">
        <w:rPr>
          <w:rFonts w:ascii="Arial" w:hAnsi="Arial" w:cs="Arial"/>
          <w:b/>
        </w:rPr>
        <w:t>Smluvní strany souhlasí s uveřejněním této smlouvy v plném rozsahu v Registru smluv ČR.</w:t>
      </w:r>
    </w:p>
    <w:p w:rsidR="007E29F3" w:rsidRDefault="00AC010A" w:rsidP="00286547">
      <w:pPr>
        <w:spacing w:before="100"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dne  </w:t>
      </w:r>
      <w:r w:rsidR="007E29F3">
        <w:rPr>
          <w:rFonts w:ascii="Arial" w:hAnsi="Arial" w:cs="Arial"/>
          <w:sz w:val="18"/>
          <w:szCs w:val="18"/>
        </w:rPr>
        <w:t>19.12.2016</w:t>
      </w:r>
    </w:p>
    <w:p w:rsidR="007E29F3" w:rsidRDefault="007E29F3" w:rsidP="00286547">
      <w:pPr>
        <w:spacing w:before="100" w:after="0"/>
        <w:rPr>
          <w:rFonts w:ascii="Arial" w:hAnsi="Arial" w:cs="Arial"/>
          <w:sz w:val="18"/>
          <w:szCs w:val="18"/>
        </w:rPr>
      </w:pPr>
    </w:p>
    <w:p w:rsidR="00AC010A" w:rsidRPr="0048613C" w:rsidRDefault="00AC010A" w:rsidP="0048613C">
      <w:pPr>
        <w:spacing w:before="100"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ab/>
      </w:r>
    </w:p>
    <w:p w:rsidR="00AC010A" w:rsidRDefault="00AC010A" w:rsidP="00286547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AC010A" w:rsidRDefault="00AC010A" w:rsidP="00286547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Dalibor Täuber</w:t>
      </w:r>
    </w:p>
    <w:p w:rsidR="00912E00" w:rsidRDefault="00912E00" w:rsidP="00286547">
      <w:pPr>
        <w:spacing w:after="0"/>
        <w:rPr>
          <w:rFonts w:ascii="Arial" w:hAnsi="Arial" w:cs="Arial"/>
          <w:b/>
          <w:sz w:val="18"/>
          <w:szCs w:val="18"/>
        </w:rPr>
      </w:pPr>
    </w:p>
    <w:p w:rsidR="00825CF6" w:rsidRDefault="00825CF6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825CF6" w:rsidRDefault="00825CF6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AC010A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Jedno potvrzené vyhotovení našeho návrhu smlouvy-objednávky </w:t>
      </w:r>
      <w:r w:rsidR="00AC14F3">
        <w:rPr>
          <w:rFonts w:ascii="Arial" w:hAnsi="Arial" w:cs="Arial"/>
          <w:b/>
          <w:sz w:val="18"/>
          <w:szCs w:val="18"/>
        </w:rPr>
        <w:t xml:space="preserve">s vaším vyjádření </w:t>
      </w:r>
      <w:r w:rsidRPr="00806C2D">
        <w:rPr>
          <w:rFonts w:ascii="Arial" w:hAnsi="Arial" w:cs="Arial"/>
          <w:b/>
          <w:sz w:val="18"/>
          <w:szCs w:val="18"/>
        </w:rPr>
        <w:t>zašlete laskavě zpět na adresu zadavatele</w:t>
      </w:r>
      <w:r>
        <w:rPr>
          <w:rFonts w:ascii="Arial" w:hAnsi="Arial" w:cs="Arial"/>
          <w:b/>
          <w:sz w:val="18"/>
          <w:szCs w:val="18"/>
        </w:rPr>
        <w:t>:</w:t>
      </w:r>
    </w:p>
    <w:p w:rsidR="00AC010A" w:rsidRPr="00806C2D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Okružní 31, 638 00 Brno </w:t>
      </w:r>
    </w:p>
    <w:p w:rsidR="00AC14F3" w:rsidRDefault="00AC14F3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Pr="00A723C4" w:rsidRDefault="00AC010A" w:rsidP="0072061B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AC010A" w:rsidRPr="00D52A00" w:rsidRDefault="00AC010A" w:rsidP="00AC14F3">
      <w:pPr>
        <w:tabs>
          <w:tab w:val="left" w:pos="5670"/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AC010A" w:rsidRPr="00D52A00" w:rsidSect="006F0E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83" w:rsidRDefault="00C81383" w:rsidP="00706A0A">
      <w:pPr>
        <w:spacing w:after="0" w:line="240" w:lineRule="auto"/>
      </w:pPr>
      <w:r>
        <w:separator/>
      </w:r>
    </w:p>
  </w:endnote>
  <w:endnote w:type="continuationSeparator" w:id="0">
    <w:p w:rsidR="00C81383" w:rsidRDefault="00C81383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41F59C76" wp14:editId="068023DA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Okružní 31</w:t>
        </w:r>
        <w:r w:rsidR="0048613C">
          <w:rPr>
            <w:rFonts w:ascii="Arial" w:hAnsi="Arial" w:cs="Arial"/>
            <w:sz w:val="14"/>
            <w:szCs w:val="14"/>
          </w:rPr>
          <w:t>, 638 00 Brno</w:t>
        </w:r>
        <w:r w:rsidR="0048613C">
          <w:rPr>
            <w:rFonts w:ascii="Arial" w:hAnsi="Arial" w:cs="Arial"/>
            <w:sz w:val="14"/>
            <w:szCs w:val="14"/>
          </w:rPr>
          <w:tab/>
          <w:t>Česká národní banka</w:t>
        </w:r>
        <w:r w:rsidRPr="00DA254D">
          <w:rPr>
            <w:rFonts w:ascii="Arial" w:hAnsi="Arial" w:cs="Arial"/>
            <w:sz w:val="14"/>
            <w:szCs w:val="14"/>
          </w:rPr>
          <w:tab/>
          <w:t>Fax: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IČ: </w:t>
        </w:r>
        <w:r w:rsidR="0048613C">
          <w:rPr>
            <w:rFonts w:ascii="Arial" w:hAnsi="Arial" w:cs="Arial"/>
            <w:sz w:val="14"/>
            <w:szCs w:val="14"/>
          </w:rPr>
          <w:t>00177016</w:t>
        </w:r>
        <w:r w:rsidR="0048613C">
          <w:rPr>
            <w:rFonts w:ascii="Arial" w:hAnsi="Arial" w:cs="Arial"/>
            <w:sz w:val="14"/>
            <w:szCs w:val="14"/>
          </w:rPr>
          <w:tab/>
          <w:t>pobočka Brno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21.12.1992,</w:t>
        </w:r>
        <w:r w:rsidRPr="00DA254D">
          <w:rPr>
            <w:rFonts w:ascii="Arial" w:hAnsi="Arial" w:cs="Arial"/>
            <w:sz w:val="14"/>
            <w:szCs w:val="14"/>
          </w:rPr>
          <w:tab/>
          <w:t>DIČ: CZ00</w:t>
        </w:r>
        <w:r w:rsidR="0048613C">
          <w:rPr>
            <w:rFonts w:ascii="Arial" w:hAnsi="Arial" w:cs="Arial"/>
            <w:sz w:val="14"/>
            <w:szCs w:val="14"/>
          </w:rPr>
          <w:t>177016</w:t>
        </w:r>
        <w:r w:rsidR="0048613C">
          <w:rPr>
            <w:rFonts w:ascii="Arial" w:hAnsi="Arial" w:cs="Arial"/>
            <w:sz w:val="14"/>
            <w:szCs w:val="14"/>
          </w:rPr>
          <w:tab/>
          <w:t>číslo účtu 198139621/0710</w:t>
        </w:r>
        <w:r w:rsidRPr="00DA254D">
          <w:rPr>
            <w:rFonts w:ascii="Arial" w:hAnsi="Arial" w:cs="Arial"/>
            <w:sz w:val="14"/>
            <w:szCs w:val="14"/>
          </w:rPr>
          <w:tab/>
          <w:t>www.cmi.cz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C81383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C81383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7238A824" wp14:editId="02975BC0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>Komerční banka a.s</w:t>
    </w:r>
    <w:r w:rsidRPr="00D06C1A">
      <w:rPr>
        <w:rFonts w:ascii="Arial" w:hAnsi="Arial" w:cs="Arial"/>
        <w:sz w:val="14"/>
        <w:szCs w:val="14"/>
      </w:rPr>
      <w:tab/>
      <w:t xml:space="preserve">Fax: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21.12.1992,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48613C"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83" w:rsidRDefault="00C81383" w:rsidP="00706A0A">
      <w:pPr>
        <w:spacing w:after="0" w:line="240" w:lineRule="auto"/>
      </w:pPr>
      <w:r>
        <w:separator/>
      </w:r>
    </w:p>
  </w:footnote>
  <w:footnote w:type="continuationSeparator" w:id="0">
    <w:p w:rsidR="00C81383" w:rsidRDefault="00C81383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D340D4">
      <w:trPr>
        <w:trHeight w:val="716"/>
      </w:trPr>
      <w:tc>
        <w:tcPr>
          <w:tcW w:w="3426" w:type="dxa"/>
          <w:vMerge w:val="restart"/>
        </w:tcPr>
        <w:p w:rsidR="006A5673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75F215F9" wp14:editId="6341ED03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D340D4">
      <w:trPr>
        <w:trHeight w:val="173"/>
      </w:trPr>
      <w:tc>
        <w:tcPr>
          <w:tcW w:w="3426" w:type="dxa"/>
          <w:vMerge/>
        </w:tcPr>
        <w:p w:rsidR="006A5673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D340D4">
      <w:tc>
        <w:tcPr>
          <w:tcW w:w="3426" w:type="dxa"/>
          <w:vMerge/>
        </w:tcPr>
        <w:p w:rsidR="006A5673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E2BB55E" wp14:editId="1DD9C957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88D"/>
    <w:multiLevelType w:val="hybridMultilevel"/>
    <w:tmpl w:val="69C062FC"/>
    <w:lvl w:ilvl="0" w:tplc="B53C736C">
      <w:start w:val="82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279E4"/>
    <w:rsid w:val="00041D71"/>
    <w:rsid w:val="0004667D"/>
    <w:rsid w:val="00065CCF"/>
    <w:rsid w:val="000708DF"/>
    <w:rsid w:val="0008030E"/>
    <w:rsid w:val="00081DDE"/>
    <w:rsid w:val="0009539F"/>
    <w:rsid w:val="000B201C"/>
    <w:rsid w:val="000B5CD6"/>
    <w:rsid w:val="000D5C2B"/>
    <w:rsid w:val="000E5D0C"/>
    <w:rsid w:val="00105A69"/>
    <w:rsid w:val="00112627"/>
    <w:rsid w:val="0018077D"/>
    <w:rsid w:val="001839C4"/>
    <w:rsid w:val="001A65CE"/>
    <w:rsid w:val="001B4F51"/>
    <w:rsid w:val="001D0093"/>
    <w:rsid w:val="0020149B"/>
    <w:rsid w:val="00212ADB"/>
    <w:rsid w:val="00216191"/>
    <w:rsid w:val="002622B0"/>
    <w:rsid w:val="00270CB3"/>
    <w:rsid w:val="002710A7"/>
    <w:rsid w:val="00273577"/>
    <w:rsid w:val="00283A64"/>
    <w:rsid w:val="00286547"/>
    <w:rsid w:val="002952C8"/>
    <w:rsid w:val="002B5480"/>
    <w:rsid w:val="002C3691"/>
    <w:rsid w:val="002E176E"/>
    <w:rsid w:val="002F151F"/>
    <w:rsid w:val="002F788A"/>
    <w:rsid w:val="00306410"/>
    <w:rsid w:val="00320754"/>
    <w:rsid w:val="00321982"/>
    <w:rsid w:val="00340E86"/>
    <w:rsid w:val="00361625"/>
    <w:rsid w:val="003A3097"/>
    <w:rsid w:val="003A76FF"/>
    <w:rsid w:val="003C1721"/>
    <w:rsid w:val="003F6CDF"/>
    <w:rsid w:val="004113C7"/>
    <w:rsid w:val="004349FE"/>
    <w:rsid w:val="004353BE"/>
    <w:rsid w:val="0048613C"/>
    <w:rsid w:val="0049236F"/>
    <w:rsid w:val="004B6B08"/>
    <w:rsid w:val="004D4953"/>
    <w:rsid w:val="00523643"/>
    <w:rsid w:val="00542C54"/>
    <w:rsid w:val="00585186"/>
    <w:rsid w:val="00590EF3"/>
    <w:rsid w:val="00593AB2"/>
    <w:rsid w:val="005A59B1"/>
    <w:rsid w:val="005C6C24"/>
    <w:rsid w:val="005D362D"/>
    <w:rsid w:val="005E5FED"/>
    <w:rsid w:val="005F5ABC"/>
    <w:rsid w:val="005F6541"/>
    <w:rsid w:val="00600EF2"/>
    <w:rsid w:val="00624D93"/>
    <w:rsid w:val="00656F3F"/>
    <w:rsid w:val="006A5673"/>
    <w:rsid w:val="006C2C0F"/>
    <w:rsid w:val="006C6CBB"/>
    <w:rsid w:val="006F0E8C"/>
    <w:rsid w:val="00706A0A"/>
    <w:rsid w:val="0071742E"/>
    <w:rsid w:val="0072061B"/>
    <w:rsid w:val="00727CA6"/>
    <w:rsid w:val="00741FF0"/>
    <w:rsid w:val="00746142"/>
    <w:rsid w:val="00761F14"/>
    <w:rsid w:val="00782CD6"/>
    <w:rsid w:val="00784816"/>
    <w:rsid w:val="0079542D"/>
    <w:rsid w:val="007A1AFC"/>
    <w:rsid w:val="007C3AAF"/>
    <w:rsid w:val="007E29F3"/>
    <w:rsid w:val="007E3EE3"/>
    <w:rsid w:val="007F2B86"/>
    <w:rsid w:val="007F732B"/>
    <w:rsid w:val="00806C2D"/>
    <w:rsid w:val="00811FDA"/>
    <w:rsid w:val="00812B7F"/>
    <w:rsid w:val="00825CF6"/>
    <w:rsid w:val="0083073F"/>
    <w:rsid w:val="00840867"/>
    <w:rsid w:val="00850600"/>
    <w:rsid w:val="0087384B"/>
    <w:rsid w:val="00893ECE"/>
    <w:rsid w:val="008B5DFD"/>
    <w:rsid w:val="00912E00"/>
    <w:rsid w:val="00931B6E"/>
    <w:rsid w:val="00A04D83"/>
    <w:rsid w:val="00A23619"/>
    <w:rsid w:val="00A321F0"/>
    <w:rsid w:val="00A41461"/>
    <w:rsid w:val="00A62C1F"/>
    <w:rsid w:val="00A723C4"/>
    <w:rsid w:val="00AA0068"/>
    <w:rsid w:val="00AA428E"/>
    <w:rsid w:val="00AC010A"/>
    <w:rsid w:val="00AC14F3"/>
    <w:rsid w:val="00AC2089"/>
    <w:rsid w:val="00AF06FC"/>
    <w:rsid w:val="00AF1154"/>
    <w:rsid w:val="00B4056B"/>
    <w:rsid w:val="00B4298F"/>
    <w:rsid w:val="00B51961"/>
    <w:rsid w:val="00B5699E"/>
    <w:rsid w:val="00B84BAA"/>
    <w:rsid w:val="00BB34DB"/>
    <w:rsid w:val="00BC59A9"/>
    <w:rsid w:val="00BE124C"/>
    <w:rsid w:val="00C35002"/>
    <w:rsid w:val="00C81383"/>
    <w:rsid w:val="00C8497F"/>
    <w:rsid w:val="00CE6470"/>
    <w:rsid w:val="00D01EC5"/>
    <w:rsid w:val="00D06C1A"/>
    <w:rsid w:val="00D27B41"/>
    <w:rsid w:val="00D340D4"/>
    <w:rsid w:val="00D52A00"/>
    <w:rsid w:val="00D56D5E"/>
    <w:rsid w:val="00D706D8"/>
    <w:rsid w:val="00D73B03"/>
    <w:rsid w:val="00D812C2"/>
    <w:rsid w:val="00D95F9E"/>
    <w:rsid w:val="00DA254D"/>
    <w:rsid w:val="00DA65C4"/>
    <w:rsid w:val="00DE1EFE"/>
    <w:rsid w:val="00E20BD1"/>
    <w:rsid w:val="00E36104"/>
    <w:rsid w:val="00E65F24"/>
    <w:rsid w:val="00EA05DE"/>
    <w:rsid w:val="00EB0C67"/>
    <w:rsid w:val="00ED06F2"/>
    <w:rsid w:val="00EF6C93"/>
    <w:rsid w:val="00F02E1C"/>
    <w:rsid w:val="00F069B0"/>
    <w:rsid w:val="00F21681"/>
    <w:rsid w:val="00F25B30"/>
    <w:rsid w:val="00F40DE6"/>
    <w:rsid w:val="00F83712"/>
    <w:rsid w:val="00FC3868"/>
    <w:rsid w:val="00FC42F3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849C-5C3C-48D0-874B-4B456BEC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kkollnerova</cp:lastModifiedBy>
  <cp:revision>2</cp:revision>
  <cp:lastPrinted>2016-12-19T09:03:00Z</cp:lastPrinted>
  <dcterms:created xsi:type="dcterms:W3CDTF">2017-01-11T12:19:00Z</dcterms:created>
  <dcterms:modified xsi:type="dcterms:W3CDTF">2017-01-11T12:19:00Z</dcterms:modified>
</cp:coreProperties>
</file>