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DB5" w:rsidRPr="00F31376" w:rsidRDefault="0062508B" w:rsidP="00DC6DB5">
      <w:pPr>
        <w:pBdr>
          <w:top w:val="single" w:sz="4" w:space="1" w:color="auto"/>
          <w:left w:val="single" w:sz="4" w:space="4" w:color="auto"/>
          <w:bottom w:val="single" w:sz="4" w:space="1" w:color="auto"/>
          <w:right w:val="single" w:sz="4" w:space="4" w:color="auto"/>
        </w:pBdr>
        <w:shd w:val="clear" w:color="auto" w:fill="D9D9D9"/>
        <w:jc w:val="center"/>
        <w:rPr>
          <w:b/>
          <w:sz w:val="32"/>
          <w:szCs w:val="32"/>
        </w:rPr>
      </w:pPr>
      <w:r w:rsidRPr="00F31376">
        <w:rPr>
          <w:b/>
          <w:sz w:val="32"/>
          <w:szCs w:val="32"/>
        </w:rPr>
        <w:t>RÁMCOVÁ DOHODA</w:t>
      </w:r>
    </w:p>
    <w:p w:rsidR="00DC6DB5" w:rsidRPr="00F31376" w:rsidRDefault="00DC6DB5" w:rsidP="00DC6DB5">
      <w:pPr>
        <w:pBdr>
          <w:top w:val="single" w:sz="4" w:space="1" w:color="auto"/>
          <w:left w:val="single" w:sz="4" w:space="4" w:color="auto"/>
          <w:bottom w:val="single" w:sz="4" w:space="1" w:color="auto"/>
          <w:right w:val="single" w:sz="4" w:space="4" w:color="auto"/>
        </w:pBdr>
        <w:shd w:val="clear" w:color="auto" w:fill="D9D9D9"/>
        <w:jc w:val="center"/>
        <w:rPr>
          <w:b/>
          <w:sz w:val="32"/>
          <w:szCs w:val="32"/>
        </w:rPr>
      </w:pPr>
      <w:r w:rsidRPr="00F31376">
        <w:rPr>
          <w:b/>
          <w:sz w:val="32"/>
          <w:szCs w:val="32"/>
        </w:rPr>
        <w:t xml:space="preserve">o </w:t>
      </w:r>
      <w:r w:rsidRPr="00F31376">
        <w:rPr>
          <w:b/>
          <w:bCs/>
          <w:sz w:val="32"/>
          <w:szCs w:val="32"/>
        </w:rPr>
        <w:t>provád</w:t>
      </w:r>
      <w:r w:rsidR="0009425C" w:rsidRPr="00F31376">
        <w:rPr>
          <w:b/>
          <w:bCs/>
          <w:sz w:val="32"/>
          <w:szCs w:val="32"/>
        </w:rPr>
        <w:t xml:space="preserve">ění pěstebních prací v roce </w:t>
      </w:r>
      <w:r w:rsidR="0009425C" w:rsidRPr="00ED6234">
        <w:rPr>
          <w:b/>
          <w:bCs/>
          <w:sz w:val="32"/>
          <w:szCs w:val="32"/>
        </w:rPr>
        <w:t>2020</w:t>
      </w:r>
      <w:r w:rsidR="009B27C1" w:rsidRPr="00ED6234">
        <w:rPr>
          <w:b/>
          <w:bCs/>
          <w:sz w:val="32"/>
          <w:szCs w:val="32"/>
        </w:rPr>
        <w:t xml:space="preserve"> č.</w:t>
      </w:r>
      <w:r w:rsidR="009B27C1">
        <w:rPr>
          <w:b/>
          <w:bCs/>
          <w:sz w:val="32"/>
          <w:szCs w:val="32"/>
        </w:rPr>
        <w:t xml:space="preserve"> </w:t>
      </w:r>
      <w:r w:rsidR="00ED6234">
        <w:rPr>
          <w:b/>
          <w:bCs/>
          <w:sz w:val="32"/>
          <w:szCs w:val="32"/>
        </w:rPr>
        <w:t>16/20/Ř</w:t>
      </w:r>
    </w:p>
    <w:p w:rsidR="00DC6DB5" w:rsidRPr="00F31376" w:rsidRDefault="00DC6DB5" w:rsidP="00DC6DB5">
      <w:pPr>
        <w:pBdr>
          <w:top w:val="single" w:sz="4" w:space="1" w:color="auto"/>
          <w:left w:val="single" w:sz="4" w:space="4" w:color="auto"/>
          <w:bottom w:val="single" w:sz="4" w:space="1" w:color="auto"/>
          <w:right w:val="single" w:sz="4" w:space="4" w:color="auto"/>
        </w:pBdr>
        <w:shd w:val="clear" w:color="auto" w:fill="D9D9D9"/>
        <w:jc w:val="center"/>
        <w:rPr>
          <w:b/>
          <w:sz w:val="8"/>
          <w:szCs w:val="8"/>
        </w:rPr>
      </w:pPr>
    </w:p>
    <w:p w:rsidR="00DC6DB5" w:rsidRPr="00F31376" w:rsidRDefault="00DC6DB5" w:rsidP="00DC6DB5">
      <w:pPr>
        <w:pBdr>
          <w:top w:val="single" w:sz="4" w:space="1" w:color="auto"/>
          <w:left w:val="single" w:sz="4" w:space="4" w:color="auto"/>
          <w:bottom w:val="single" w:sz="4" w:space="1" w:color="auto"/>
          <w:right w:val="single" w:sz="4" w:space="4" w:color="auto"/>
        </w:pBdr>
        <w:shd w:val="clear" w:color="auto" w:fill="D9D9D9"/>
        <w:jc w:val="center"/>
        <w:rPr>
          <w:sz w:val="22"/>
          <w:szCs w:val="22"/>
        </w:rPr>
      </w:pPr>
      <w:r w:rsidRPr="00F31376">
        <w:rPr>
          <w:sz w:val="22"/>
          <w:szCs w:val="22"/>
        </w:rPr>
        <w:t xml:space="preserve">uzavřená dle § 1746 odst. 2 a násl. zákona č. 89/2012 Sb., Občanského zákoníku v platném znění, </w:t>
      </w:r>
    </w:p>
    <w:p w:rsidR="00DC6DB5" w:rsidRPr="00F31376" w:rsidRDefault="00DC6DB5" w:rsidP="00DC6DB5">
      <w:pPr>
        <w:pBdr>
          <w:top w:val="single" w:sz="4" w:space="1" w:color="auto"/>
          <w:left w:val="single" w:sz="4" w:space="4" w:color="auto"/>
          <w:bottom w:val="single" w:sz="4" w:space="1" w:color="auto"/>
          <w:right w:val="single" w:sz="4" w:space="4" w:color="auto"/>
        </w:pBdr>
        <w:shd w:val="clear" w:color="auto" w:fill="D9D9D9"/>
        <w:jc w:val="center"/>
        <w:rPr>
          <w:sz w:val="22"/>
          <w:szCs w:val="22"/>
        </w:rPr>
      </w:pPr>
      <w:r w:rsidRPr="00F31376">
        <w:rPr>
          <w:sz w:val="22"/>
          <w:szCs w:val="22"/>
        </w:rPr>
        <w:t>kterou níže uvedeného dne, měsíce a roku spolu uzavřeli:</w:t>
      </w:r>
    </w:p>
    <w:p w:rsidR="00DC6DB5" w:rsidRPr="00F31376" w:rsidRDefault="00DC6DB5" w:rsidP="00DC6DB5">
      <w:pPr>
        <w:pBdr>
          <w:top w:val="single" w:sz="4" w:space="1" w:color="auto"/>
          <w:left w:val="single" w:sz="4" w:space="4" w:color="auto"/>
          <w:bottom w:val="single" w:sz="4" w:space="1" w:color="auto"/>
          <w:right w:val="single" w:sz="4" w:space="4" w:color="auto"/>
        </w:pBdr>
        <w:shd w:val="clear" w:color="auto" w:fill="D9D9D9"/>
        <w:jc w:val="center"/>
        <w:rPr>
          <w:sz w:val="16"/>
          <w:szCs w:val="16"/>
        </w:rPr>
      </w:pPr>
    </w:p>
    <w:p w:rsidR="00DC6DB5" w:rsidRPr="00F31376" w:rsidRDefault="00DC6DB5" w:rsidP="00DC6DB5">
      <w:pPr>
        <w:rPr>
          <w:sz w:val="22"/>
          <w:szCs w:val="22"/>
        </w:rPr>
      </w:pPr>
    </w:p>
    <w:p w:rsidR="00DC6DB5" w:rsidRPr="00017D77" w:rsidRDefault="00DC6DB5" w:rsidP="00DC6DB5">
      <w:pPr>
        <w:rPr>
          <w:b/>
          <w:sz w:val="22"/>
          <w:szCs w:val="22"/>
        </w:rPr>
      </w:pPr>
      <w:r w:rsidRPr="00017D77">
        <w:rPr>
          <w:b/>
          <w:sz w:val="22"/>
          <w:szCs w:val="22"/>
        </w:rPr>
        <w:t>Lesní správa Lány, příspěvková organizace kanceláře prezidenta republiky</w:t>
      </w:r>
    </w:p>
    <w:p w:rsidR="00DC6DB5" w:rsidRPr="00017D77" w:rsidRDefault="00DC6DB5" w:rsidP="00DC6DB5">
      <w:pPr>
        <w:rPr>
          <w:sz w:val="22"/>
          <w:szCs w:val="22"/>
        </w:rPr>
      </w:pPr>
      <w:r w:rsidRPr="00017D77">
        <w:rPr>
          <w:sz w:val="22"/>
          <w:szCs w:val="22"/>
        </w:rPr>
        <w:t>IČO 00000078</w:t>
      </w:r>
    </w:p>
    <w:p w:rsidR="00DC6DB5" w:rsidRPr="00017D77" w:rsidRDefault="00DC6DB5" w:rsidP="00DC6DB5">
      <w:pPr>
        <w:rPr>
          <w:sz w:val="22"/>
          <w:szCs w:val="22"/>
        </w:rPr>
      </w:pPr>
      <w:r w:rsidRPr="00017D77">
        <w:rPr>
          <w:sz w:val="22"/>
          <w:szCs w:val="22"/>
        </w:rPr>
        <w:t>DIČ CZ00000078</w:t>
      </w:r>
    </w:p>
    <w:p w:rsidR="00DC6DB5" w:rsidRPr="00017D77" w:rsidRDefault="00DC6DB5" w:rsidP="00DC6DB5">
      <w:pPr>
        <w:rPr>
          <w:sz w:val="22"/>
          <w:szCs w:val="22"/>
        </w:rPr>
      </w:pPr>
      <w:r w:rsidRPr="00017D77">
        <w:rPr>
          <w:sz w:val="22"/>
          <w:szCs w:val="22"/>
        </w:rPr>
        <w:t>se sídlem Lesní 140, 27061 Lány</w:t>
      </w:r>
    </w:p>
    <w:p w:rsidR="00DC6DB5" w:rsidRDefault="00DC6DB5" w:rsidP="00DC6DB5">
      <w:pPr>
        <w:rPr>
          <w:sz w:val="22"/>
          <w:szCs w:val="22"/>
        </w:rPr>
      </w:pPr>
      <w:r w:rsidRPr="00017D77">
        <w:rPr>
          <w:sz w:val="22"/>
          <w:szCs w:val="22"/>
        </w:rPr>
        <w:t>zastoupená Ing. Milošem Balákem, ředitelem</w:t>
      </w:r>
    </w:p>
    <w:p w:rsidR="00E02231" w:rsidRPr="00017D77" w:rsidRDefault="00E02231" w:rsidP="00DC6DB5">
      <w:pPr>
        <w:rPr>
          <w:sz w:val="22"/>
          <w:szCs w:val="22"/>
        </w:rPr>
      </w:pPr>
      <w:r>
        <w:rPr>
          <w:sz w:val="22"/>
          <w:szCs w:val="22"/>
        </w:rPr>
        <w:t>ve věcech technických Ing. Radkem Bažantem</w:t>
      </w:r>
    </w:p>
    <w:p w:rsidR="00DC6DB5" w:rsidRPr="00017D77" w:rsidRDefault="00DC6DB5" w:rsidP="00DC6DB5">
      <w:pPr>
        <w:rPr>
          <w:sz w:val="22"/>
          <w:szCs w:val="22"/>
        </w:rPr>
      </w:pPr>
      <w:r w:rsidRPr="00017D77">
        <w:rPr>
          <w:sz w:val="22"/>
          <w:szCs w:val="22"/>
        </w:rPr>
        <w:t>tel. +420 313 502 074</w:t>
      </w:r>
    </w:p>
    <w:p w:rsidR="00DC6DB5" w:rsidRPr="00017D77" w:rsidRDefault="00DC6DB5" w:rsidP="00DC6DB5">
      <w:pPr>
        <w:rPr>
          <w:sz w:val="22"/>
          <w:szCs w:val="22"/>
        </w:rPr>
      </w:pPr>
      <w:r w:rsidRPr="00017D77">
        <w:rPr>
          <w:sz w:val="22"/>
          <w:szCs w:val="22"/>
        </w:rPr>
        <w:t>e-mail: sekretariat@lslany.cz</w:t>
      </w:r>
    </w:p>
    <w:p w:rsidR="00772322" w:rsidRPr="00017D77" w:rsidRDefault="00543AF4" w:rsidP="00772322">
      <w:pPr>
        <w:rPr>
          <w:sz w:val="22"/>
          <w:szCs w:val="22"/>
        </w:rPr>
      </w:pPr>
      <w:r w:rsidRPr="00017D77">
        <w:rPr>
          <w:sz w:val="22"/>
          <w:szCs w:val="22"/>
        </w:rPr>
        <w:t>(dále také jako „ob</w:t>
      </w:r>
      <w:r w:rsidR="00772322" w:rsidRPr="00017D77">
        <w:rPr>
          <w:sz w:val="22"/>
          <w:szCs w:val="22"/>
        </w:rPr>
        <w:t>jednatel)</w:t>
      </w:r>
    </w:p>
    <w:p w:rsidR="00DC6DB5" w:rsidRPr="00017D77" w:rsidRDefault="00DC6DB5" w:rsidP="00DC6DB5">
      <w:pPr>
        <w:rPr>
          <w:sz w:val="22"/>
          <w:szCs w:val="22"/>
        </w:rPr>
      </w:pPr>
    </w:p>
    <w:p w:rsidR="0062508B" w:rsidRPr="00017D77" w:rsidRDefault="0062508B" w:rsidP="0062508B">
      <w:pPr>
        <w:rPr>
          <w:sz w:val="22"/>
          <w:szCs w:val="22"/>
        </w:rPr>
      </w:pPr>
      <w:r w:rsidRPr="00017D77">
        <w:rPr>
          <w:sz w:val="22"/>
          <w:szCs w:val="22"/>
        </w:rPr>
        <w:t>a</w:t>
      </w:r>
    </w:p>
    <w:p w:rsidR="0062508B" w:rsidRPr="00017D77" w:rsidRDefault="0062508B" w:rsidP="0062508B">
      <w:pPr>
        <w:rPr>
          <w:sz w:val="22"/>
          <w:szCs w:val="22"/>
        </w:rPr>
      </w:pPr>
    </w:p>
    <w:p w:rsidR="00DC6DB5" w:rsidRPr="00AC621A" w:rsidRDefault="00AC621A" w:rsidP="00DC6DB5">
      <w:pPr>
        <w:rPr>
          <w:b/>
          <w:sz w:val="22"/>
          <w:szCs w:val="22"/>
        </w:rPr>
      </w:pPr>
      <w:r>
        <w:rPr>
          <w:b/>
          <w:sz w:val="22"/>
          <w:szCs w:val="22"/>
        </w:rPr>
        <w:t>Krmiva Dobřany s.r.o.</w:t>
      </w:r>
    </w:p>
    <w:p w:rsidR="00DC6DB5" w:rsidRPr="00017D77" w:rsidRDefault="00AC621A" w:rsidP="00DC6DB5">
      <w:pPr>
        <w:rPr>
          <w:sz w:val="22"/>
          <w:szCs w:val="22"/>
        </w:rPr>
      </w:pPr>
      <w:r>
        <w:rPr>
          <w:sz w:val="22"/>
          <w:szCs w:val="22"/>
        </w:rPr>
        <w:t>IČO 07095856</w:t>
      </w:r>
    </w:p>
    <w:p w:rsidR="00DC6DB5" w:rsidRPr="00017D77" w:rsidRDefault="00DC6DB5" w:rsidP="00DC6DB5">
      <w:pPr>
        <w:rPr>
          <w:sz w:val="22"/>
          <w:szCs w:val="22"/>
        </w:rPr>
      </w:pPr>
      <w:r w:rsidRPr="00017D77">
        <w:rPr>
          <w:sz w:val="22"/>
          <w:szCs w:val="22"/>
        </w:rPr>
        <w:t xml:space="preserve">DIČ </w:t>
      </w:r>
      <w:r w:rsidR="00AC621A">
        <w:rPr>
          <w:sz w:val="22"/>
          <w:szCs w:val="22"/>
        </w:rPr>
        <w:t>CZ07095856</w:t>
      </w:r>
    </w:p>
    <w:p w:rsidR="00DC6DB5" w:rsidRPr="00017D77" w:rsidRDefault="00DC6DB5" w:rsidP="00DC6DB5">
      <w:pPr>
        <w:rPr>
          <w:sz w:val="22"/>
          <w:szCs w:val="22"/>
        </w:rPr>
      </w:pPr>
      <w:r w:rsidRPr="00017D77">
        <w:rPr>
          <w:sz w:val="22"/>
          <w:szCs w:val="22"/>
        </w:rPr>
        <w:t xml:space="preserve">se sídlem </w:t>
      </w:r>
      <w:r w:rsidR="00AC621A">
        <w:rPr>
          <w:sz w:val="22"/>
          <w:szCs w:val="22"/>
        </w:rPr>
        <w:t>Samota 1254, 334 41 Dobřany</w:t>
      </w:r>
    </w:p>
    <w:p w:rsidR="00DC6DB5" w:rsidRPr="00017D77" w:rsidRDefault="00DC6DB5" w:rsidP="00DC6DB5">
      <w:pPr>
        <w:rPr>
          <w:sz w:val="22"/>
          <w:szCs w:val="22"/>
        </w:rPr>
      </w:pPr>
      <w:r w:rsidRPr="00017D77">
        <w:rPr>
          <w:sz w:val="22"/>
          <w:szCs w:val="22"/>
        </w:rPr>
        <w:t xml:space="preserve">zapsaná v obchodním rejstříku vedeném </w:t>
      </w:r>
      <w:r w:rsidR="00AC621A">
        <w:rPr>
          <w:sz w:val="22"/>
          <w:szCs w:val="22"/>
        </w:rPr>
        <w:t>Krajským</w:t>
      </w:r>
      <w:r w:rsidRPr="00017D77">
        <w:rPr>
          <w:sz w:val="22"/>
          <w:szCs w:val="22"/>
        </w:rPr>
        <w:t xml:space="preserve"> soudem v </w:t>
      </w:r>
      <w:r w:rsidR="00AC621A">
        <w:rPr>
          <w:sz w:val="22"/>
          <w:szCs w:val="22"/>
        </w:rPr>
        <w:t>Plzni</w:t>
      </w:r>
      <w:r w:rsidRPr="00017D77">
        <w:rPr>
          <w:sz w:val="22"/>
          <w:szCs w:val="22"/>
        </w:rPr>
        <w:t xml:space="preserve"> oddíle </w:t>
      </w:r>
      <w:r w:rsidR="00AC621A">
        <w:rPr>
          <w:sz w:val="22"/>
          <w:szCs w:val="22"/>
        </w:rPr>
        <w:t>C</w:t>
      </w:r>
      <w:r w:rsidRPr="00017D77">
        <w:rPr>
          <w:sz w:val="22"/>
          <w:szCs w:val="22"/>
        </w:rPr>
        <w:t xml:space="preserve"> vložka</w:t>
      </w:r>
      <w:r w:rsidR="00AC621A">
        <w:rPr>
          <w:sz w:val="22"/>
          <w:szCs w:val="22"/>
        </w:rPr>
        <w:t xml:space="preserve"> 36251</w:t>
      </w:r>
      <w:r w:rsidRPr="00017D77">
        <w:rPr>
          <w:sz w:val="22"/>
          <w:szCs w:val="22"/>
        </w:rPr>
        <w:t xml:space="preserve"> </w:t>
      </w:r>
    </w:p>
    <w:p w:rsidR="00AC621A" w:rsidRDefault="00DC6DB5" w:rsidP="00DC6DB5">
      <w:pPr>
        <w:rPr>
          <w:sz w:val="22"/>
          <w:szCs w:val="22"/>
        </w:rPr>
      </w:pPr>
      <w:r w:rsidRPr="00017D77">
        <w:rPr>
          <w:sz w:val="22"/>
          <w:szCs w:val="22"/>
        </w:rPr>
        <w:t xml:space="preserve">zastoupená </w:t>
      </w:r>
      <w:r w:rsidR="00AC621A">
        <w:rPr>
          <w:sz w:val="22"/>
          <w:szCs w:val="22"/>
        </w:rPr>
        <w:t xml:space="preserve">Danou </w:t>
      </w:r>
      <w:proofErr w:type="spellStart"/>
      <w:r w:rsidR="00AC621A">
        <w:rPr>
          <w:sz w:val="22"/>
          <w:szCs w:val="22"/>
        </w:rPr>
        <w:t>Kudrličkovou</w:t>
      </w:r>
      <w:proofErr w:type="spellEnd"/>
      <w:r w:rsidR="00AC621A">
        <w:rPr>
          <w:sz w:val="22"/>
          <w:szCs w:val="22"/>
        </w:rPr>
        <w:t>, jednatelkou</w:t>
      </w:r>
    </w:p>
    <w:p w:rsidR="00DC6DB5" w:rsidRPr="00017D77" w:rsidRDefault="00DC6DB5" w:rsidP="00DC6DB5">
      <w:pPr>
        <w:rPr>
          <w:sz w:val="22"/>
          <w:szCs w:val="22"/>
        </w:rPr>
      </w:pPr>
      <w:r w:rsidRPr="00017D77">
        <w:rPr>
          <w:sz w:val="22"/>
          <w:szCs w:val="22"/>
        </w:rPr>
        <w:t xml:space="preserve">tel. </w:t>
      </w:r>
      <w:proofErr w:type="spellStart"/>
      <w:r w:rsidR="00770BBD">
        <w:rPr>
          <w:sz w:val="22"/>
          <w:szCs w:val="22"/>
        </w:rPr>
        <w:t>xxxxxxxxxxx</w:t>
      </w:r>
      <w:proofErr w:type="spellEnd"/>
    </w:p>
    <w:p w:rsidR="00DC6DB5" w:rsidRPr="00017D77" w:rsidRDefault="00DC6DB5" w:rsidP="00DC6DB5">
      <w:pPr>
        <w:rPr>
          <w:sz w:val="22"/>
          <w:szCs w:val="22"/>
        </w:rPr>
      </w:pPr>
      <w:r w:rsidRPr="00017D77">
        <w:rPr>
          <w:sz w:val="22"/>
          <w:szCs w:val="22"/>
        </w:rPr>
        <w:t xml:space="preserve">e-mail </w:t>
      </w:r>
      <w:r w:rsidR="00AC621A">
        <w:rPr>
          <w:sz w:val="22"/>
          <w:szCs w:val="22"/>
        </w:rPr>
        <w:t>velkoobchod@agrotree.cz</w:t>
      </w:r>
    </w:p>
    <w:p w:rsidR="00DC6DB5" w:rsidRPr="00017D77" w:rsidRDefault="00543AF4" w:rsidP="00DC6DB5">
      <w:pPr>
        <w:rPr>
          <w:sz w:val="22"/>
          <w:szCs w:val="22"/>
        </w:rPr>
      </w:pPr>
      <w:r w:rsidRPr="00017D77">
        <w:rPr>
          <w:sz w:val="22"/>
          <w:szCs w:val="22"/>
        </w:rPr>
        <w:t>(dále také jako „</w:t>
      </w:r>
      <w:r w:rsidR="0062508B" w:rsidRPr="00017D77">
        <w:rPr>
          <w:sz w:val="22"/>
          <w:szCs w:val="22"/>
        </w:rPr>
        <w:t>zhotovitel 1</w:t>
      </w:r>
      <w:r w:rsidRPr="00017D77">
        <w:rPr>
          <w:sz w:val="22"/>
          <w:szCs w:val="22"/>
        </w:rPr>
        <w:t>“</w:t>
      </w:r>
      <w:r w:rsidR="00DC6DB5" w:rsidRPr="00017D77">
        <w:rPr>
          <w:sz w:val="22"/>
          <w:szCs w:val="22"/>
        </w:rPr>
        <w:t>)</w:t>
      </w:r>
    </w:p>
    <w:p w:rsidR="0062508B" w:rsidRPr="00017D77" w:rsidRDefault="0062508B" w:rsidP="00DC6DB5">
      <w:pPr>
        <w:rPr>
          <w:sz w:val="22"/>
          <w:szCs w:val="22"/>
        </w:rPr>
      </w:pPr>
    </w:p>
    <w:p w:rsidR="0062508B" w:rsidRPr="00017D77" w:rsidRDefault="0062508B" w:rsidP="00DC6DB5">
      <w:pPr>
        <w:rPr>
          <w:sz w:val="22"/>
          <w:szCs w:val="22"/>
        </w:rPr>
      </w:pPr>
      <w:r w:rsidRPr="00017D77">
        <w:rPr>
          <w:sz w:val="22"/>
          <w:szCs w:val="22"/>
        </w:rPr>
        <w:t>a</w:t>
      </w:r>
    </w:p>
    <w:p w:rsidR="0062508B" w:rsidRPr="00017D77" w:rsidRDefault="0062508B" w:rsidP="00DC6DB5">
      <w:pPr>
        <w:rPr>
          <w:sz w:val="22"/>
          <w:szCs w:val="22"/>
        </w:rPr>
      </w:pPr>
    </w:p>
    <w:p w:rsidR="0062508B" w:rsidRPr="00AC621A" w:rsidRDefault="00AC621A" w:rsidP="0062508B">
      <w:pPr>
        <w:rPr>
          <w:b/>
          <w:sz w:val="22"/>
          <w:szCs w:val="22"/>
        </w:rPr>
      </w:pPr>
      <w:r>
        <w:rPr>
          <w:b/>
          <w:sz w:val="22"/>
          <w:szCs w:val="22"/>
        </w:rPr>
        <w:t xml:space="preserve">ML </w:t>
      </w:r>
      <w:r w:rsidR="003B26D4">
        <w:rPr>
          <w:b/>
          <w:sz w:val="22"/>
          <w:szCs w:val="22"/>
        </w:rPr>
        <w:t>-</w:t>
      </w:r>
      <w:r>
        <w:rPr>
          <w:b/>
          <w:sz w:val="22"/>
          <w:szCs w:val="22"/>
        </w:rPr>
        <w:t xml:space="preserve"> INTERIER Praha, </w:t>
      </w:r>
      <w:proofErr w:type="spellStart"/>
      <w:r>
        <w:rPr>
          <w:b/>
          <w:sz w:val="22"/>
          <w:szCs w:val="22"/>
        </w:rPr>
        <w:t>org</w:t>
      </w:r>
      <w:proofErr w:type="spellEnd"/>
      <w:r>
        <w:rPr>
          <w:b/>
          <w:sz w:val="22"/>
          <w:szCs w:val="22"/>
        </w:rPr>
        <w:t>. sl.</w:t>
      </w:r>
    </w:p>
    <w:p w:rsidR="0062508B" w:rsidRPr="00017D77" w:rsidRDefault="00AC621A" w:rsidP="0062508B">
      <w:pPr>
        <w:rPr>
          <w:sz w:val="22"/>
          <w:szCs w:val="22"/>
        </w:rPr>
      </w:pPr>
      <w:r>
        <w:rPr>
          <w:sz w:val="22"/>
          <w:szCs w:val="22"/>
        </w:rPr>
        <w:t>IČO 67778402</w:t>
      </w:r>
    </w:p>
    <w:p w:rsidR="0062508B" w:rsidRPr="00017D77" w:rsidRDefault="0062508B" w:rsidP="0062508B">
      <w:pPr>
        <w:rPr>
          <w:sz w:val="22"/>
          <w:szCs w:val="22"/>
        </w:rPr>
      </w:pPr>
      <w:r w:rsidRPr="00017D77">
        <w:rPr>
          <w:sz w:val="22"/>
          <w:szCs w:val="22"/>
        </w:rPr>
        <w:t xml:space="preserve">DIČ </w:t>
      </w:r>
      <w:r w:rsidR="00AC621A">
        <w:rPr>
          <w:sz w:val="22"/>
          <w:szCs w:val="22"/>
        </w:rPr>
        <w:t>CZ67778402</w:t>
      </w:r>
    </w:p>
    <w:p w:rsidR="0062508B" w:rsidRPr="00017D77" w:rsidRDefault="0062508B" w:rsidP="0062508B">
      <w:pPr>
        <w:rPr>
          <w:sz w:val="22"/>
          <w:szCs w:val="22"/>
        </w:rPr>
      </w:pPr>
      <w:r w:rsidRPr="00017D77">
        <w:rPr>
          <w:sz w:val="22"/>
          <w:szCs w:val="22"/>
        </w:rPr>
        <w:t xml:space="preserve">se sídlem </w:t>
      </w:r>
      <w:r w:rsidR="00AC621A">
        <w:rPr>
          <w:sz w:val="22"/>
          <w:szCs w:val="22"/>
        </w:rPr>
        <w:t>Místecká 451, 199 00 Praha 9 - Letňany</w:t>
      </w:r>
      <w:bookmarkStart w:id="0" w:name="_GoBack"/>
      <w:bookmarkEnd w:id="0"/>
    </w:p>
    <w:p w:rsidR="0062508B" w:rsidRPr="00017D77" w:rsidRDefault="0062508B" w:rsidP="0062508B">
      <w:pPr>
        <w:rPr>
          <w:sz w:val="22"/>
          <w:szCs w:val="22"/>
        </w:rPr>
      </w:pPr>
      <w:r w:rsidRPr="00017D77">
        <w:rPr>
          <w:sz w:val="22"/>
          <w:szCs w:val="22"/>
        </w:rPr>
        <w:t xml:space="preserve">zapsaná v obchodním rejstříku vedeném </w:t>
      </w:r>
      <w:r w:rsidR="00AC621A">
        <w:rPr>
          <w:sz w:val="22"/>
          <w:szCs w:val="22"/>
        </w:rPr>
        <w:t>Městským</w:t>
      </w:r>
      <w:r w:rsidRPr="00017D77">
        <w:rPr>
          <w:sz w:val="22"/>
          <w:szCs w:val="22"/>
        </w:rPr>
        <w:t xml:space="preserve"> soudem v </w:t>
      </w:r>
      <w:r w:rsidR="00AC621A">
        <w:rPr>
          <w:sz w:val="22"/>
          <w:szCs w:val="22"/>
        </w:rPr>
        <w:t>Praze</w:t>
      </w:r>
      <w:r w:rsidRPr="00017D77">
        <w:rPr>
          <w:sz w:val="22"/>
          <w:szCs w:val="22"/>
        </w:rPr>
        <w:t xml:space="preserve"> oddíle </w:t>
      </w:r>
      <w:r w:rsidR="00AC621A">
        <w:rPr>
          <w:sz w:val="22"/>
          <w:szCs w:val="22"/>
        </w:rPr>
        <w:t>A</w:t>
      </w:r>
      <w:r w:rsidRPr="00017D77">
        <w:rPr>
          <w:sz w:val="22"/>
          <w:szCs w:val="22"/>
        </w:rPr>
        <w:t xml:space="preserve"> vložka</w:t>
      </w:r>
      <w:r w:rsidR="00AC621A">
        <w:rPr>
          <w:sz w:val="22"/>
          <w:szCs w:val="22"/>
        </w:rPr>
        <w:t xml:space="preserve"> 24656 </w:t>
      </w:r>
    </w:p>
    <w:p w:rsidR="0062508B" w:rsidRPr="00017D77" w:rsidRDefault="00AC621A" w:rsidP="0062508B">
      <w:pPr>
        <w:rPr>
          <w:sz w:val="22"/>
          <w:szCs w:val="22"/>
        </w:rPr>
      </w:pPr>
      <w:r>
        <w:rPr>
          <w:sz w:val="22"/>
          <w:szCs w:val="22"/>
        </w:rPr>
        <w:t xml:space="preserve">zastoupená Ing. Michalem </w:t>
      </w:r>
      <w:proofErr w:type="spellStart"/>
      <w:r>
        <w:rPr>
          <w:sz w:val="22"/>
          <w:szCs w:val="22"/>
        </w:rPr>
        <w:t>Medviděm</w:t>
      </w:r>
      <w:proofErr w:type="spellEnd"/>
      <w:r w:rsidR="003B26D4">
        <w:rPr>
          <w:sz w:val="22"/>
          <w:szCs w:val="22"/>
        </w:rPr>
        <w:t>, vedoucím odštěpného závodu</w:t>
      </w:r>
    </w:p>
    <w:p w:rsidR="0062508B" w:rsidRPr="00017D77" w:rsidRDefault="00AC621A" w:rsidP="0062508B">
      <w:pPr>
        <w:rPr>
          <w:sz w:val="22"/>
          <w:szCs w:val="22"/>
        </w:rPr>
      </w:pPr>
      <w:r>
        <w:rPr>
          <w:sz w:val="22"/>
          <w:szCs w:val="22"/>
        </w:rPr>
        <w:t xml:space="preserve">tel. </w:t>
      </w:r>
      <w:proofErr w:type="spellStart"/>
      <w:r w:rsidR="00770BBD">
        <w:rPr>
          <w:sz w:val="22"/>
          <w:szCs w:val="22"/>
        </w:rPr>
        <w:t>xxxxxxxxxxx</w:t>
      </w:r>
      <w:proofErr w:type="spellEnd"/>
    </w:p>
    <w:p w:rsidR="0062508B" w:rsidRPr="00017D77" w:rsidRDefault="0062508B" w:rsidP="0062508B">
      <w:pPr>
        <w:rPr>
          <w:sz w:val="22"/>
          <w:szCs w:val="22"/>
        </w:rPr>
      </w:pPr>
      <w:r w:rsidRPr="00017D77">
        <w:rPr>
          <w:sz w:val="22"/>
          <w:szCs w:val="22"/>
        </w:rPr>
        <w:t xml:space="preserve">e-mail </w:t>
      </w:r>
      <w:r w:rsidR="00AC621A">
        <w:rPr>
          <w:sz w:val="22"/>
          <w:szCs w:val="22"/>
        </w:rPr>
        <w:t>ml-interierpraha@seznam.cz</w:t>
      </w:r>
    </w:p>
    <w:p w:rsidR="0062508B" w:rsidRPr="00017D77" w:rsidRDefault="00543AF4" w:rsidP="0062508B">
      <w:pPr>
        <w:rPr>
          <w:sz w:val="22"/>
          <w:szCs w:val="22"/>
        </w:rPr>
      </w:pPr>
      <w:r w:rsidRPr="00017D77">
        <w:rPr>
          <w:sz w:val="22"/>
          <w:szCs w:val="22"/>
        </w:rPr>
        <w:t>(dále také jako „</w:t>
      </w:r>
      <w:r w:rsidR="0062508B" w:rsidRPr="00017D77">
        <w:rPr>
          <w:sz w:val="22"/>
          <w:szCs w:val="22"/>
        </w:rPr>
        <w:t>zhotovitel 2</w:t>
      </w:r>
      <w:r w:rsidRPr="00017D77">
        <w:rPr>
          <w:sz w:val="22"/>
          <w:szCs w:val="22"/>
        </w:rPr>
        <w:t>“</w:t>
      </w:r>
      <w:r w:rsidR="0062508B" w:rsidRPr="00017D77">
        <w:rPr>
          <w:sz w:val="22"/>
          <w:szCs w:val="22"/>
        </w:rPr>
        <w:t>)</w:t>
      </w:r>
    </w:p>
    <w:p w:rsidR="0062508B" w:rsidRPr="00017D77" w:rsidRDefault="0062508B" w:rsidP="00DC6DB5">
      <w:pPr>
        <w:rPr>
          <w:sz w:val="22"/>
          <w:szCs w:val="22"/>
        </w:rPr>
      </w:pPr>
    </w:p>
    <w:p w:rsidR="0062508B" w:rsidRPr="00017D77" w:rsidRDefault="0062508B" w:rsidP="00DC6DB5">
      <w:pPr>
        <w:rPr>
          <w:sz w:val="22"/>
          <w:szCs w:val="22"/>
        </w:rPr>
      </w:pPr>
      <w:r w:rsidRPr="00017D77">
        <w:rPr>
          <w:sz w:val="22"/>
          <w:szCs w:val="22"/>
        </w:rPr>
        <w:t>a</w:t>
      </w:r>
    </w:p>
    <w:p w:rsidR="0062508B" w:rsidRPr="00017D77" w:rsidRDefault="0062508B" w:rsidP="00DC6DB5">
      <w:pPr>
        <w:rPr>
          <w:sz w:val="22"/>
          <w:szCs w:val="22"/>
        </w:rPr>
      </w:pPr>
    </w:p>
    <w:p w:rsidR="0062508B" w:rsidRPr="00AC621A" w:rsidRDefault="00AC621A" w:rsidP="0062508B">
      <w:pPr>
        <w:rPr>
          <w:b/>
          <w:sz w:val="22"/>
          <w:szCs w:val="22"/>
        </w:rPr>
      </w:pPr>
      <w:r>
        <w:rPr>
          <w:b/>
          <w:sz w:val="22"/>
          <w:szCs w:val="22"/>
        </w:rPr>
        <w:t>LESALOV s.r.o.</w:t>
      </w:r>
    </w:p>
    <w:p w:rsidR="0062508B" w:rsidRPr="00017D77" w:rsidRDefault="0062508B" w:rsidP="0062508B">
      <w:pPr>
        <w:rPr>
          <w:sz w:val="22"/>
          <w:szCs w:val="22"/>
        </w:rPr>
      </w:pPr>
      <w:r w:rsidRPr="00017D77">
        <w:rPr>
          <w:sz w:val="22"/>
          <w:szCs w:val="22"/>
        </w:rPr>
        <w:t xml:space="preserve">IČO </w:t>
      </w:r>
      <w:r w:rsidR="00AC621A">
        <w:rPr>
          <w:sz w:val="22"/>
          <w:szCs w:val="22"/>
        </w:rPr>
        <w:t>24162949</w:t>
      </w:r>
    </w:p>
    <w:p w:rsidR="00AC621A" w:rsidRDefault="0062508B" w:rsidP="0062508B">
      <w:pPr>
        <w:rPr>
          <w:sz w:val="22"/>
          <w:szCs w:val="22"/>
        </w:rPr>
      </w:pPr>
      <w:r w:rsidRPr="00017D77">
        <w:rPr>
          <w:sz w:val="22"/>
          <w:szCs w:val="22"/>
        </w:rPr>
        <w:t xml:space="preserve">DIČ </w:t>
      </w:r>
      <w:r w:rsidR="00AC621A">
        <w:rPr>
          <w:sz w:val="22"/>
          <w:szCs w:val="22"/>
        </w:rPr>
        <w:t>CZ24162949</w:t>
      </w:r>
    </w:p>
    <w:p w:rsidR="0062508B" w:rsidRPr="00017D77" w:rsidRDefault="0062508B" w:rsidP="0062508B">
      <w:pPr>
        <w:rPr>
          <w:sz w:val="22"/>
          <w:szCs w:val="22"/>
        </w:rPr>
      </w:pPr>
      <w:r w:rsidRPr="00017D77">
        <w:rPr>
          <w:sz w:val="22"/>
          <w:szCs w:val="22"/>
        </w:rPr>
        <w:t xml:space="preserve">se sídlem </w:t>
      </w:r>
      <w:proofErr w:type="spellStart"/>
      <w:r w:rsidR="00AC621A">
        <w:rPr>
          <w:sz w:val="22"/>
          <w:szCs w:val="22"/>
        </w:rPr>
        <w:t>Molkova</w:t>
      </w:r>
      <w:proofErr w:type="spellEnd"/>
      <w:r w:rsidR="00AC621A">
        <w:rPr>
          <w:sz w:val="22"/>
          <w:szCs w:val="22"/>
        </w:rPr>
        <w:t xml:space="preserve"> 410, 271 01 Nové Strašecí</w:t>
      </w:r>
    </w:p>
    <w:p w:rsidR="0062508B" w:rsidRPr="00017D77" w:rsidRDefault="0062508B" w:rsidP="0062508B">
      <w:pPr>
        <w:rPr>
          <w:sz w:val="22"/>
          <w:szCs w:val="22"/>
        </w:rPr>
      </w:pPr>
      <w:r w:rsidRPr="00017D77">
        <w:rPr>
          <w:sz w:val="22"/>
          <w:szCs w:val="22"/>
        </w:rPr>
        <w:t xml:space="preserve">zapsaná v obchodním rejstříku vedeném </w:t>
      </w:r>
      <w:r w:rsidR="00AC621A">
        <w:rPr>
          <w:sz w:val="22"/>
          <w:szCs w:val="22"/>
        </w:rPr>
        <w:t>Městským</w:t>
      </w:r>
      <w:r w:rsidRPr="00017D77">
        <w:rPr>
          <w:sz w:val="22"/>
          <w:szCs w:val="22"/>
        </w:rPr>
        <w:t xml:space="preserve"> soudem v </w:t>
      </w:r>
      <w:r w:rsidR="00AC621A">
        <w:rPr>
          <w:sz w:val="22"/>
          <w:szCs w:val="22"/>
        </w:rPr>
        <w:t>Praze</w:t>
      </w:r>
      <w:r w:rsidRPr="00017D77">
        <w:rPr>
          <w:sz w:val="22"/>
          <w:szCs w:val="22"/>
        </w:rPr>
        <w:t xml:space="preserve"> oddíle</w:t>
      </w:r>
      <w:r w:rsidR="00AC621A">
        <w:rPr>
          <w:sz w:val="22"/>
          <w:szCs w:val="22"/>
        </w:rPr>
        <w:t xml:space="preserve"> C</w:t>
      </w:r>
      <w:r w:rsidRPr="00017D77">
        <w:rPr>
          <w:sz w:val="22"/>
          <w:szCs w:val="22"/>
        </w:rPr>
        <w:t xml:space="preserve"> vložka</w:t>
      </w:r>
      <w:r w:rsidR="00AC621A">
        <w:rPr>
          <w:sz w:val="22"/>
          <w:szCs w:val="22"/>
        </w:rPr>
        <w:t xml:space="preserve"> 184485</w:t>
      </w:r>
    </w:p>
    <w:p w:rsidR="0062508B" w:rsidRPr="00017D77" w:rsidRDefault="0062508B" w:rsidP="0062508B">
      <w:pPr>
        <w:rPr>
          <w:sz w:val="22"/>
          <w:szCs w:val="22"/>
        </w:rPr>
      </w:pPr>
      <w:r w:rsidRPr="00017D77">
        <w:rPr>
          <w:sz w:val="22"/>
          <w:szCs w:val="22"/>
        </w:rPr>
        <w:t xml:space="preserve">zastoupená </w:t>
      </w:r>
      <w:r w:rsidR="00AC621A">
        <w:rPr>
          <w:sz w:val="22"/>
          <w:szCs w:val="22"/>
        </w:rPr>
        <w:t>Milanem Macháčkem, jednatelem</w:t>
      </w:r>
    </w:p>
    <w:p w:rsidR="0062508B" w:rsidRPr="00017D77" w:rsidRDefault="00AC621A" w:rsidP="0062508B">
      <w:pPr>
        <w:rPr>
          <w:sz w:val="22"/>
          <w:szCs w:val="22"/>
        </w:rPr>
      </w:pPr>
      <w:r>
        <w:rPr>
          <w:sz w:val="22"/>
          <w:szCs w:val="22"/>
        </w:rPr>
        <w:t xml:space="preserve">tel. </w:t>
      </w:r>
      <w:proofErr w:type="spellStart"/>
      <w:r w:rsidR="00770BBD">
        <w:rPr>
          <w:sz w:val="22"/>
          <w:szCs w:val="22"/>
        </w:rPr>
        <w:t>xxxxxxxxxxx</w:t>
      </w:r>
      <w:proofErr w:type="spellEnd"/>
    </w:p>
    <w:p w:rsidR="0062508B" w:rsidRPr="00017D77" w:rsidRDefault="0062508B" w:rsidP="0062508B">
      <w:pPr>
        <w:rPr>
          <w:sz w:val="22"/>
          <w:szCs w:val="22"/>
        </w:rPr>
      </w:pPr>
      <w:r w:rsidRPr="00017D77">
        <w:rPr>
          <w:sz w:val="22"/>
          <w:szCs w:val="22"/>
        </w:rPr>
        <w:t xml:space="preserve">e-mail </w:t>
      </w:r>
      <w:proofErr w:type="spellStart"/>
      <w:r w:rsidR="00770BBD">
        <w:rPr>
          <w:sz w:val="22"/>
          <w:szCs w:val="22"/>
        </w:rPr>
        <w:t>xxxxxxxxxxx</w:t>
      </w:r>
      <w:proofErr w:type="spellEnd"/>
    </w:p>
    <w:p w:rsidR="0062508B" w:rsidRPr="00017D77" w:rsidRDefault="0062508B" w:rsidP="0062508B">
      <w:pPr>
        <w:rPr>
          <w:sz w:val="22"/>
          <w:szCs w:val="22"/>
        </w:rPr>
      </w:pPr>
      <w:r w:rsidRPr="00017D77">
        <w:rPr>
          <w:sz w:val="22"/>
          <w:szCs w:val="22"/>
        </w:rPr>
        <w:t xml:space="preserve">(dále také jako </w:t>
      </w:r>
      <w:r w:rsidR="00543AF4" w:rsidRPr="00017D77">
        <w:rPr>
          <w:sz w:val="22"/>
          <w:szCs w:val="22"/>
        </w:rPr>
        <w:t>„</w:t>
      </w:r>
      <w:r w:rsidR="00AC621A">
        <w:rPr>
          <w:sz w:val="22"/>
          <w:szCs w:val="22"/>
        </w:rPr>
        <w:t>zhotovitel 3</w:t>
      </w:r>
      <w:r w:rsidR="00543AF4" w:rsidRPr="00017D77">
        <w:rPr>
          <w:sz w:val="22"/>
          <w:szCs w:val="22"/>
        </w:rPr>
        <w:t>“</w:t>
      </w:r>
      <w:r w:rsidRPr="00017D77">
        <w:rPr>
          <w:sz w:val="22"/>
          <w:szCs w:val="22"/>
        </w:rPr>
        <w:t>)</w:t>
      </w:r>
    </w:p>
    <w:p w:rsidR="0062508B" w:rsidRPr="00017D77" w:rsidRDefault="0062508B" w:rsidP="00DC6DB5">
      <w:pPr>
        <w:rPr>
          <w:sz w:val="22"/>
          <w:szCs w:val="22"/>
        </w:rPr>
      </w:pPr>
    </w:p>
    <w:p w:rsidR="0062508B" w:rsidRPr="00017D77" w:rsidRDefault="0062508B" w:rsidP="0062508B">
      <w:pPr>
        <w:widowControl w:val="0"/>
        <w:autoSpaceDE w:val="0"/>
        <w:autoSpaceDN w:val="0"/>
        <w:adjustRightInd w:val="0"/>
        <w:jc w:val="both"/>
        <w:rPr>
          <w:sz w:val="22"/>
          <w:szCs w:val="22"/>
        </w:rPr>
      </w:pPr>
      <w:r w:rsidRPr="00017D77">
        <w:rPr>
          <w:sz w:val="22"/>
          <w:szCs w:val="22"/>
        </w:rPr>
        <w:t xml:space="preserve">(zhotovitelé 1 až </w:t>
      </w:r>
      <w:r w:rsidR="00AC621A">
        <w:rPr>
          <w:sz w:val="22"/>
          <w:szCs w:val="22"/>
        </w:rPr>
        <w:t>3</w:t>
      </w:r>
      <w:r w:rsidRPr="00017D77">
        <w:rPr>
          <w:sz w:val="22"/>
          <w:szCs w:val="22"/>
        </w:rPr>
        <w:t xml:space="preserve"> budou v této Rámcové dohodě jednotlivě označováni jako „zhotovitel“ a společně jako „zhotovitelé“)</w:t>
      </w:r>
    </w:p>
    <w:p w:rsidR="00DC6DB5" w:rsidRPr="00017D77" w:rsidRDefault="00DC6DB5" w:rsidP="00DC6DB5">
      <w:pPr>
        <w:jc w:val="center"/>
        <w:rPr>
          <w:b/>
          <w:sz w:val="22"/>
          <w:szCs w:val="22"/>
        </w:rPr>
      </w:pPr>
      <w:r w:rsidRPr="00017D77">
        <w:rPr>
          <w:b/>
          <w:sz w:val="22"/>
          <w:szCs w:val="22"/>
        </w:rPr>
        <w:lastRenderedPageBreak/>
        <w:t>I.</w:t>
      </w:r>
    </w:p>
    <w:p w:rsidR="00DC6DB5" w:rsidRPr="00017D77" w:rsidRDefault="00DC6DB5" w:rsidP="00DC6DB5">
      <w:pPr>
        <w:jc w:val="center"/>
        <w:rPr>
          <w:b/>
          <w:sz w:val="22"/>
          <w:szCs w:val="22"/>
        </w:rPr>
      </w:pPr>
      <w:r w:rsidRPr="00017D77">
        <w:rPr>
          <w:b/>
          <w:sz w:val="22"/>
          <w:szCs w:val="22"/>
        </w:rPr>
        <w:t>Úvodní ustanovení</w:t>
      </w:r>
    </w:p>
    <w:p w:rsidR="00DC6DB5" w:rsidRPr="00017D77" w:rsidRDefault="00DC6DB5" w:rsidP="00017D77">
      <w:pPr>
        <w:widowControl w:val="0"/>
        <w:autoSpaceDE w:val="0"/>
        <w:autoSpaceDN w:val="0"/>
        <w:adjustRightInd w:val="0"/>
        <w:spacing w:line="266" w:lineRule="auto"/>
        <w:ind w:left="705" w:hanging="705"/>
        <w:jc w:val="both"/>
        <w:rPr>
          <w:b/>
          <w:sz w:val="22"/>
          <w:szCs w:val="22"/>
        </w:rPr>
      </w:pPr>
      <w:proofErr w:type="gramStart"/>
      <w:r w:rsidRPr="00017D77">
        <w:rPr>
          <w:sz w:val="22"/>
          <w:szCs w:val="22"/>
        </w:rPr>
        <w:t>I.1</w:t>
      </w:r>
      <w:r w:rsidRPr="00017D77">
        <w:rPr>
          <w:sz w:val="22"/>
          <w:szCs w:val="22"/>
        </w:rPr>
        <w:tab/>
      </w:r>
      <w:r w:rsidR="0062508B" w:rsidRPr="00017D77">
        <w:rPr>
          <w:sz w:val="22"/>
          <w:szCs w:val="22"/>
        </w:rPr>
        <w:t>Zhotovitelé</w:t>
      </w:r>
      <w:proofErr w:type="gramEnd"/>
      <w:r w:rsidRPr="00017D77">
        <w:rPr>
          <w:sz w:val="22"/>
          <w:szCs w:val="22"/>
        </w:rPr>
        <w:t xml:space="preserve"> se touto </w:t>
      </w:r>
      <w:r w:rsidR="0062508B" w:rsidRPr="00017D77">
        <w:rPr>
          <w:sz w:val="22"/>
          <w:szCs w:val="22"/>
        </w:rPr>
        <w:t>dohodou</w:t>
      </w:r>
      <w:r w:rsidRPr="00017D77">
        <w:rPr>
          <w:sz w:val="22"/>
          <w:szCs w:val="22"/>
        </w:rPr>
        <w:t xml:space="preserve"> zavazuj</w:t>
      </w:r>
      <w:r w:rsidR="0062508B" w:rsidRPr="00017D77">
        <w:rPr>
          <w:sz w:val="22"/>
          <w:szCs w:val="22"/>
        </w:rPr>
        <w:t>í</w:t>
      </w:r>
      <w:r w:rsidRPr="00017D77">
        <w:rPr>
          <w:sz w:val="22"/>
          <w:szCs w:val="22"/>
        </w:rPr>
        <w:t xml:space="preserve"> provádět na svůj náklad a nebezpečí pro objednatele dále specifikované práce</w:t>
      </w:r>
      <w:r w:rsidRPr="00017D77">
        <w:rPr>
          <w:bCs/>
          <w:sz w:val="22"/>
          <w:szCs w:val="22"/>
        </w:rPr>
        <w:t xml:space="preserve"> - pěstební práce</w:t>
      </w:r>
      <w:r w:rsidR="0062508B" w:rsidRPr="00017D77">
        <w:rPr>
          <w:bCs/>
          <w:sz w:val="22"/>
          <w:szCs w:val="22"/>
        </w:rPr>
        <w:t xml:space="preserve"> v roce 20</w:t>
      </w:r>
      <w:r w:rsidR="00792A02" w:rsidRPr="00017D77">
        <w:rPr>
          <w:bCs/>
          <w:sz w:val="22"/>
          <w:szCs w:val="22"/>
        </w:rPr>
        <w:t>20</w:t>
      </w:r>
      <w:r w:rsidRPr="00017D77">
        <w:rPr>
          <w:sz w:val="22"/>
          <w:szCs w:val="22"/>
        </w:rPr>
        <w:t xml:space="preserve"> a objednatel se zavazuje za řádně proved</w:t>
      </w:r>
      <w:r w:rsidR="0062508B" w:rsidRPr="00017D77">
        <w:rPr>
          <w:sz w:val="22"/>
          <w:szCs w:val="22"/>
        </w:rPr>
        <w:t xml:space="preserve">ené práce zaplatit </w:t>
      </w:r>
      <w:r w:rsidR="00BD4A27" w:rsidRPr="00017D77">
        <w:rPr>
          <w:sz w:val="22"/>
          <w:szCs w:val="22"/>
        </w:rPr>
        <w:t>zhotovitelům</w:t>
      </w:r>
      <w:r w:rsidRPr="00017D77">
        <w:rPr>
          <w:sz w:val="22"/>
          <w:szCs w:val="22"/>
        </w:rPr>
        <w:t xml:space="preserve"> dále v této </w:t>
      </w:r>
      <w:r w:rsidR="00F31376" w:rsidRPr="00017D77">
        <w:rPr>
          <w:sz w:val="22"/>
          <w:szCs w:val="22"/>
        </w:rPr>
        <w:t xml:space="preserve">Rámcové </w:t>
      </w:r>
      <w:r w:rsidR="0062508B" w:rsidRPr="00017D77">
        <w:rPr>
          <w:sz w:val="22"/>
          <w:szCs w:val="22"/>
        </w:rPr>
        <w:t>dohodě</w:t>
      </w:r>
      <w:r w:rsidRPr="00017D77">
        <w:rPr>
          <w:sz w:val="22"/>
          <w:szCs w:val="22"/>
        </w:rPr>
        <w:t xml:space="preserve"> sjednanou cenu.</w:t>
      </w:r>
    </w:p>
    <w:p w:rsidR="00DC6DB5" w:rsidRPr="00017D77" w:rsidRDefault="00DC6DB5" w:rsidP="00DC6DB5">
      <w:pPr>
        <w:jc w:val="both"/>
        <w:rPr>
          <w:sz w:val="22"/>
          <w:szCs w:val="22"/>
        </w:rPr>
      </w:pPr>
    </w:p>
    <w:p w:rsidR="00DC6DB5" w:rsidRPr="00017D77" w:rsidRDefault="00DC6DB5"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I.2</w:t>
      </w:r>
      <w:r w:rsidRPr="00017D77">
        <w:rPr>
          <w:sz w:val="22"/>
          <w:szCs w:val="22"/>
        </w:rPr>
        <w:tab/>
        <w:t>Závazky</w:t>
      </w:r>
      <w:proofErr w:type="gramEnd"/>
      <w:r w:rsidRPr="00017D77">
        <w:rPr>
          <w:sz w:val="22"/>
          <w:szCs w:val="22"/>
        </w:rPr>
        <w:t xml:space="preserve"> smluvních stran sjednané v předchozím odstavci tohoto článku budou splněny za podmínek sjednaných touto </w:t>
      </w:r>
      <w:r w:rsidR="00F31376" w:rsidRPr="00017D77">
        <w:rPr>
          <w:sz w:val="22"/>
          <w:szCs w:val="22"/>
        </w:rPr>
        <w:t xml:space="preserve">Rámcovou </w:t>
      </w:r>
      <w:r w:rsidR="0062508B" w:rsidRPr="00017D77">
        <w:rPr>
          <w:sz w:val="22"/>
          <w:szCs w:val="22"/>
        </w:rPr>
        <w:t>dohodou</w:t>
      </w:r>
      <w:r w:rsidRPr="00017D77">
        <w:rPr>
          <w:sz w:val="22"/>
          <w:szCs w:val="22"/>
        </w:rPr>
        <w:t>.</w:t>
      </w:r>
    </w:p>
    <w:p w:rsidR="00DC6DB5" w:rsidRPr="00017D77" w:rsidRDefault="00DC6DB5" w:rsidP="00DC6DB5">
      <w:pPr>
        <w:ind w:left="705" w:hanging="705"/>
        <w:jc w:val="both"/>
        <w:rPr>
          <w:sz w:val="22"/>
          <w:szCs w:val="22"/>
        </w:rPr>
      </w:pPr>
    </w:p>
    <w:p w:rsidR="005213D0" w:rsidRPr="00017D77" w:rsidRDefault="00DC6DB5" w:rsidP="005213D0">
      <w:pPr>
        <w:widowControl w:val="0"/>
        <w:autoSpaceDE w:val="0"/>
        <w:autoSpaceDN w:val="0"/>
        <w:adjustRightInd w:val="0"/>
        <w:spacing w:line="266" w:lineRule="auto"/>
        <w:ind w:left="705" w:hanging="705"/>
        <w:jc w:val="both"/>
        <w:rPr>
          <w:sz w:val="22"/>
          <w:szCs w:val="22"/>
        </w:rPr>
      </w:pPr>
      <w:proofErr w:type="gramStart"/>
      <w:r w:rsidRPr="00017D77">
        <w:rPr>
          <w:sz w:val="22"/>
          <w:szCs w:val="22"/>
        </w:rPr>
        <w:t>I.3</w:t>
      </w:r>
      <w:r w:rsidRPr="00017D77">
        <w:rPr>
          <w:sz w:val="22"/>
          <w:szCs w:val="22"/>
        </w:rPr>
        <w:tab/>
        <w:t>Tato</w:t>
      </w:r>
      <w:proofErr w:type="gramEnd"/>
      <w:r w:rsidRPr="00017D77">
        <w:rPr>
          <w:sz w:val="22"/>
          <w:szCs w:val="22"/>
        </w:rPr>
        <w:t xml:space="preserve"> </w:t>
      </w:r>
      <w:r w:rsidR="00F31376" w:rsidRPr="00017D77">
        <w:rPr>
          <w:sz w:val="22"/>
          <w:szCs w:val="22"/>
        </w:rPr>
        <w:t>R</w:t>
      </w:r>
      <w:r w:rsidR="0062508B" w:rsidRPr="00017D77">
        <w:rPr>
          <w:sz w:val="22"/>
          <w:szCs w:val="22"/>
        </w:rPr>
        <w:t>ámcová dohoda</w:t>
      </w:r>
      <w:r w:rsidRPr="00017D77">
        <w:rPr>
          <w:sz w:val="22"/>
          <w:szCs w:val="22"/>
        </w:rPr>
        <w:t xml:space="preserve"> je uzavřena na základě výsledku </w:t>
      </w:r>
      <w:r w:rsidR="00543AF4" w:rsidRPr="00017D77">
        <w:rPr>
          <w:sz w:val="22"/>
          <w:szCs w:val="22"/>
        </w:rPr>
        <w:t>zadávacího</w:t>
      </w:r>
      <w:r w:rsidRPr="00017D77">
        <w:rPr>
          <w:sz w:val="22"/>
          <w:szCs w:val="22"/>
        </w:rPr>
        <w:t xml:space="preserve"> řízení s názvem </w:t>
      </w:r>
      <w:r w:rsidRPr="00017D77">
        <w:rPr>
          <w:b/>
          <w:bCs/>
          <w:sz w:val="22"/>
          <w:szCs w:val="22"/>
        </w:rPr>
        <w:t>Provádění pěstebních prací v roce 20</w:t>
      </w:r>
      <w:r w:rsidR="00792A02" w:rsidRPr="00017D77">
        <w:rPr>
          <w:b/>
          <w:bCs/>
          <w:sz w:val="22"/>
          <w:szCs w:val="22"/>
        </w:rPr>
        <w:t>20</w:t>
      </w:r>
      <w:r w:rsidR="005213D0" w:rsidRPr="00017D77">
        <w:rPr>
          <w:bCs/>
          <w:sz w:val="22"/>
          <w:szCs w:val="22"/>
        </w:rPr>
        <w:t xml:space="preserve"> a stanovuje podmínky, </w:t>
      </w:r>
      <w:r w:rsidR="005213D0" w:rsidRPr="00017D77">
        <w:rPr>
          <w:sz w:val="22"/>
          <w:szCs w:val="22"/>
        </w:rPr>
        <w:t>za kterých budou na základě Rámcové dohody zadávány jednotlivé dílčí zakázky podle potřeb objednatele a dále sjednání základních obchodních a platebních podmínek platných pro všechny dílčí zakázky, resp. dílčí smlouvy (dále jen „</w:t>
      </w:r>
      <w:r w:rsidR="00811FE9" w:rsidRPr="00017D77">
        <w:rPr>
          <w:sz w:val="22"/>
          <w:szCs w:val="22"/>
        </w:rPr>
        <w:t>d</w:t>
      </w:r>
      <w:r w:rsidR="005213D0" w:rsidRPr="00017D77">
        <w:rPr>
          <w:sz w:val="22"/>
          <w:szCs w:val="22"/>
        </w:rPr>
        <w:t xml:space="preserve">ílčí smlouvy“) uzavírané na základě Rámcové dohody postupem dle </w:t>
      </w:r>
      <w:r w:rsidR="00811FE9" w:rsidRPr="00017D77">
        <w:rPr>
          <w:sz w:val="22"/>
          <w:szCs w:val="22"/>
        </w:rPr>
        <w:t>čl. III. Rámcové dohody</w:t>
      </w:r>
      <w:r w:rsidR="005213D0" w:rsidRPr="00017D77">
        <w:rPr>
          <w:sz w:val="22"/>
          <w:szCs w:val="22"/>
        </w:rPr>
        <w:t>.</w:t>
      </w:r>
    </w:p>
    <w:p w:rsidR="005213D0" w:rsidRPr="00017D77" w:rsidRDefault="005213D0" w:rsidP="005213D0">
      <w:pPr>
        <w:widowControl w:val="0"/>
        <w:autoSpaceDE w:val="0"/>
        <w:autoSpaceDN w:val="0"/>
        <w:adjustRightInd w:val="0"/>
        <w:spacing w:line="266" w:lineRule="auto"/>
        <w:jc w:val="both"/>
        <w:rPr>
          <w:sz w:val="22"/>
          <w:szCs w:val="22"/>
        </w:rPr>
      </w:pPr>
    </w:p>
    <w:p w:rsidR="005213D0" w:rsidRPr="00017D77" w:rsidRDefault="005213D0" w:rsidP="005213D0">
      <w:pPr>
        <w:widowControl w:val="0"/>
        <w:autoSpaceDE w:val="0"/>
        <w:autoSpaceDN w:val="0"/>
        <w:adjustRightInd w:val="0"/>
        <w:spacing w:line="266" w:lineRule="auto"/>
        <w:ind w:left="705" w:hanging="705"/>
        <w:jc w:val="both"/>
        <w:rPr>
          <w:sz w:val="22"/>
          <w:szCs w:val="22"/>
        </w:rPr>
      </w:pPr>
      <w:proofErr w:type="gramStart"/>
      <w:r w:rsidRPr="00017D77">
        <w:rPr>
          <w:sz w:val="22"/>
          <w:szCs w:val="22"/>
        </w:rPr>
        <w:t>I.4</w:t>
      </w:r>
      <w:r w:rsidRPr="00017D77">
        <w:rPr>
          <w:sz w:val="22"/>
          <w:szCs w:val="22"/>
        </w:rPr>
        <w:tab/>
        <w:t>Účastníky</w:t>
      </w:r>
      <w:proofErr w:type="gramEnd"/>
      <w:r w:rsidRPr="00017D77">
        <w:rPr>
          <w:sz w:val="22"/>
          <w:szCs w:val="22"/>
        </w:rPr>
        <w:t xml:space="preserve"> Rámcové dohody se stali všichni účastníci, jejichž nabídka podaná v</w:t>
      </w:r>
      <w:r w:rsidR="00811FE9" w:rsidRPr="00017D77">
        <w:rPr>
          <w:sz w:val="22"/>
          <w:szCs w:val="22"/>
        </w:rPr>
        <w:t>e výběrovém</w:t>
      </w:r>
      <w:r w:rsidRPr="00017D77">
        <w:rPr>
          <w:sz w:val="22"/>
          <w:szCs w:val="22"/>
        </w:rPr>
        <w:t xml:space="preserve"> řízení splnila všechny podmínky stanovené objednatelem.</w:t>
      </w:r>
    </w:p>
    <w:p w:rsidR="00DC6DB5" w:rsidRPr="00017D77" w:rsidRDefault="00DC6DB5" w:rsidP="00DC6DB5">
      <w:pPr>
        <w:jc w:val="center"/>
        <w:rPr>
          <w:b/>
          <w:sz w:val="22"/>
          <w:szCs w:val="22"/>
        </w:rPr>
      </w:pPr>
    </w:p>
    <w:p w:rsidR="00DC6DB5" w:rsidRPr="00017D77" w:rsidRDefault="00DC6DB5" w:rsidP="00DC6DB5">
      <w:pPr>
        <w:jc w:val="center"/>
        <w:rPr>
          <w:b/>
          <w:sz w:val="22"/>
          <w:szCs w:val="22"/>
        </w:rPr>
      </w:pPr>
      <w:r w:rsidRPr="00017D77">
        <w:rPr>
          <w:b/>
          <w:sz w:val="22"/>
          <w:szCs w:val="22"/>
        </w:rPr>
        <w:t>II.</w:t>
      </w:r>
    </w:p>
    <w:p w:rsidR="00DC6DB5" w:rsidRPr="00017D77" w:rsidRDefault="00DC6DB5" w:rsidP="00DC6DB5">
      <w:pPr>
        <w:jc w:val="center"/>
        <w:rPr>
          <w:b/>
          <w:sz w:val="22"/>
          <w:szCs w:val="22"/>
        </w:rPr>
      </w:pPr>
      <w:r w:rsidRPr="00017D77">
        <w:rPr>
          <w:b/>
          <w:sz w:val="22"/>
          <w:szCs w:val="22"/>
        </w:rPr>
        <w:t xml:space="preserve">Předmět </w:t>
      </w:r>
      <w:r w:rsidR="00BD4A27" w:rsidRPr="00017D77">
        <w:rPr>
          <w:b/>
          <w:sz w:val="22"/>
          <w:szCs w:val="22"/>
        </w:rPr>
        <w:t>dohody</w:t>
      </w:r>
      <w:r w:rsidRPr="00017D77">
        <w:rPr>
          <w:b/>
          <w:sz w:val="22"/>
          <w:szCs w:val="22"/>
        </w:rPr>
        <w:t xml:space="preserve"> a předmět prací</w:t>
      </w:r>
    </w:p>
    <w:p w:rsidR="00DC6DB5" w:rsidRPr="00017D77" w:rsidRDefault="00DC6DB5" w:rsidP="00017D77">
      <w:pPr>
        <w:widowControl w:val="0"/>
        <w:autoSpaceDE w:val="0"/>
        <w:autoSpaceDN w:val="0"/>
        <w:adjustRightInd w:val="0"/>
        <w:spacing w:line="266" w:lineRule="auto"/>
        <w:ind w:left="705" w:hanging="705"/>
        <w:jc w:val="both"/>
        <w:rPr>
          <w:bCs/>
          <w:sz w:val="22"/>
          <w:szCs w:val="22"/>
        </w:rPr>
      </w:pPr>
      <w:proofErr w:type="gramStart"/>
      <w:r w:rsidRPr="00017D77">
        <w:rPr>
          <w:sz w:val="22"/>
          <w:szCs w:val="22"/>
        </w:rPr>
        <w:t>II.1</w:t>
      </w:r>
      <w:r w:rsidRPr="00017D77">
        <w:rPr>
          <w:sz w:val="22"/>
          <w:szCs w:val="22"/>
        </w:rPr>
        <w:tab/>
      </w:r>
      <w:r w:rsidRPr="00017D77">
        <w:rPr>
          <w:bCs/>
          <w:sz w:val="22"/>
          <w:szCs w:val="22"/>
        </w:rPr>
        <w:t>Předmětem</w:t>
      </w:r>
      <w:proofErr w:type="gramEnd"/>
      <w:r w:rsidRPr="00017D77">
        <w:rPr>
          <w:bCs/>
          <w:sz w:val="22"/>
          <w:szCs w:val="22"/>
        </w:rPr>
        <w:t xml:space="preserve"> </w:t>
      </w:r>
      <w:r w:rsidRPr="00017D77">
        <w:rPr>
          <w:sz w:val="22"/>
          <w:szCs w:val="22"/>
        </w:rPr>
        <w:t>zakázky</w:t>
      </w:r>
      <w:r w:rsidRPr="00017D77">
        <w:rPr>
          <w:bCs/>
          <w:sz w:val="22"/>
          <w:szCs w:val="22"/>
        </w:rPr>
        <w:t xml:space="preserve"> je uzavření </w:t>
      </w:r>
      <w:r w:rsidR="007678CF" w:rsidRPr="00017D77">
        <w:rPr>
          <w:bCs/>
          <w:sz w:val="22"/>
          <w:szCs w:val="22"/>
        </w:rPr>
        <w:t>Rámcové dohody</w:t>
      </w:r>
      <w:r w:rsidRPr="00017D77">
        <w:rPr>
          <w:bCs/>
          <w:sz w:val="22"/>
          <w:szCs w:val="22"/>
        </w:rPr>
        <w:t xml:space="preserve"> o provád</w:t>
      </w:r>
      <w:r w:rsidR="00792A02" w:rsidRPr="00017D77">
        <w:rPr>
          <w:bCs/>
          <w:sz w:val="22"/>
          <w:szCs w:val="22"/>
        </w:rPr>
        <w:t>ění pěstebních prací v roce 2020</w:t>
      </w:r>
      <w:r w:rsidRPr="00017D77">
        <w:rPr>
          <w:bCs/>
          <w:sz w:val="22"/>
          <w:szCs w:val="22"/>
        </w:rPr>
        <w:t xml:space="preserve"> (dále také jen </w:t>
      </w:r>
      <w:r w:rsidR="00811FE9" w:rsidRPr="00017D77">
        <w:rPr>
          <w:bCs/>
          <w:sz w:val="22"/>
          <w:szCs w:val="22"/>
        </w:rPr>
        <w:t xml:space="preserve">„Rámcová dohoda“ nebo </w:t>
      </w:r>
      <w:r w:rsidRPr="00017D77">
        <w:rPr>
          <w:bCs/>
          <w:sz w:val="22"/>
          <w:szCs w:val="22"/>
        </w:rPr>
        <w:t>„</w:t>
      </w:r>
      <w:r w:rsidR="007678CF" w:rsidRPr="00017D77">
        <w:rPr>
          <w:bCs/>
          <w:sz w:val="22"/>
          <w:szCs w:val="22"/>
        </w:rPr>
        <w:t>dohoda</w:t>
      </w:r>
      <w:r w:rsidRPr="00017D77">
        <w:rPr>
          <w:bCs/>
          <w:sz w:val="22"/>
          <w:szCs w:val="22"/>
        </w:rPr>
        <w:t xml:space="preserve">“). </w:t>
      </w:r>
      <w:r w:rsidR="005213D0" w:rsidRPr="00017D77">
        <w:rPr>
          <w:sz w:val="22"/>
          <w:szCs w:val="22"/>
        </w:rPr>
        <w:t xml:space="preserve">Účelem této Rámcové dohody je úprava smluvních podmínek pro realizaci dílčích veřejných zakázek, jejichž předmětem je </w:t>
      </w:r>
      <w:r w:rsidRPr="00017D77">
        <w:rPr>
          <w:bCs/>
          <w:sz w:val="22"/>
          <w:szCs w:val="22"/>
        </w:rPr>
        <w:t>provádění prací, přič</w:t>
      </w:r>
      <w:r w:rsidR="00BD4A27" w:rsidRPr="00017D77">
        <w:rPr>
          <w:bCs/>
          <w:sz w:val="22"/>
          <w:szCs w:val="22"/>
        </w:rPr>
        <w:t>emž prováděné práce podle této dohody</w:t>
      </w:r>
      <w:r w:rsidRPr="00017D77">
        <w:rPr>
          <w:bCs/>
          <w:sz w:val="22"/>
          <w:szCs w:val="22"/>
        </w:rPr>
        <w:t xml:space="preserve"> spočívají zejména </w:t>
      </w:r>
      <w:r w:rsidRPr="00017D77">
        <w:rPr>
          <w:sz w:val="22"/>
          <w:szCs w:val="22"/>
        </w:rPr>
        <w:t>v přípravě pasek před zalesněním, úklid klestu, provedení zalesňovacích prací při obnově porostu, výchova a ochrana mladých lesních porostů – viz níže uvedená tabulka</w:t>
      </w:r>
      <w:r w:rsidRPr="00017D77">
        <w:rPr>
          <w:bCs/>
          <w:sz w:val="22"/>
          <w:szCs w:val="22"/>
        </w:rPr>
        <w:t xml:space="preserve"> (dále jen objednané práce).</w:t>
      </w:r>
    </w:p>
    <w:p w:rsidR="00DC6DB5" w:rsidRPr="00017D77" w:rsidRDefault="00DC6DB5" w:rsidP="00DC6DB5">
      <w:pPr>
        <w:ind w:left="705" w:hanging="705"/>
        <w:jc w:val="both"/>
        <w:rPr>
          <w:bCs/>
          <w:sz w:val="22"/>
          <w:szCs w:val="22"/>
        </w:rPr>
      </w:pPr>
    </w:p>
    <w:p w:rsidR="00DC6DB5" w:rsidRPr="00017D77" w:rsidRDefault="00DC6DB5" w:rsidP="00DC6DB5">
      <w:pPr>
        <w:rPr>
          <w:sz w:val="22"/>
          <w:szCs w:val="22"/>
        </w:rPr>
      </w:pPr>
      <w:r w:rsidRPr="00017D77">
        <w:rPr>
          <w:sz w:val="22"/>
          <w:szCs w:val="22"/>
        </w:rPr>
        <w:tab/>
        <w:t>Předpokládaný rozsah prací:</w:t>
      </w:r>
    </w:p>
    <w:p w:rsidR="00792A02" w:rsidRPr="00017D77" w:rsidRDefault="00792A02" w:rsidP="00DC6DB5">
      <w:pPr>
        <w:rPr>
          <w:sz w:val="22"/>
          <w:szCs w:val="22"/>
        </w:rPr>
      </w:pPr>
    </w:p>
    <w:tbl>
      <w:tblPr>
        <w:tblW w:w="8505" w:type="dxa"/>
        <w:tblInd w:w="699" w:type="dxa"/>
        <w:tblCellMar>
          <w:left w:w="70" w:type="dxa"/>
          <w:right w:w="70" w:type="dxa"/>
        </w:tblCellMar>
        <w:tblLook w:val="04A0" w:firstRow="1" w:lastRow="0" w:firstColumn="1" w:lastColumn="0" w:noHBand="0" w:noVBand="1"/>
      </w:tblPr>
      <w:tblGrid>
        <w:gridCol w:w="3969"/>
        <w:gridCol w:w="1843"/>
        <w:gridCol w:w="2693"/>
      </w:tblGrid>
      <w:tr w:rsidR="00F31376" w:rsidRPr="00017D77" w:rsidTr="00792A02">
        <w:trPr>
          <w:trHeight w:val="300"/>
        </w:trPr>
        <w:tc>
          <w:tcPr>
            <w:tcW w:w="8505" w:type="dxa"/>
            <w:gridSpan w:val="3"/>
            <w:tcBorders>
              <w:top w:val="single" w:sz="8" w:space="0" w:color="auto"/>
              <w:left w:val="single" w:sz="8" w:space="0" w:color="auto"/>
              <w:bottom w:val="single" w:sz="4" w:space="0" w:color="auto"/>
              <w:right w:val="single" w:sz="4" w:space="0" w:color="auto"/>
            </w:tcBorders>
            <w:shd w:val="clear" w:color="000000" w:fill="DBDBDB"/>
            <w:noWrap/>
            <w:vAlign w:val="center"/>
            <w:hideMark/>
          </w:tcPr>
          <w:p w:rsidR="00792A02" w:rsidRPr="00017D77" w:rsidRDefault="00792A02" w:rsidP="00092375">
            <w:pPr>
              <w:jc w:val="center"/>
              <w:rPr>
                <w:b/>
                <w:bCs/>
                <w:sz w:val="22"/>
                <w:szCs w:val="22"/>
              </w:rPr>
            </w:pPr>
            <w:r w:rsidRPr="00017D77">
              <w:rPr>
                <w:b/>
                <w:bCs/>
                <w:sz w:val="22"/>
                <w:szCs w:val="22"/>
              </w:rPr>
              <w:t>Pěstební práce</w:t>
            </w:r>
          </w:p>
        </w:tc>
      </w:tr>
      <w:tr w:rsidR="00F31376" w:rsidRPr="00017D77" w:rsidTr="00792A02">
        <w:trPr>
          <w:trHeight w:val="340"/>
        </w:trPr>
        <w:tc>
          <w:tcPr>
            <w:tcW w:w="3969" w:type="dxa"/>
            <w:tcBorders>
              <w:top w:val="nil"/>
              <w:left w:val="single" w:sz="8" w:space="0" w:color="auto"/>
              <w:bottom w:val="double" w:sz="6" w:space="0" w:color="auto"/>
              <w:right w:val="single" w:sz="4" w:space="0" w:color="auto"/>
            </w:tcBorders>
            <w:shd w:val="clear" w:color="000000" w:fill="DBDBDB"/>
            <w:vAlign w:val="center"/>
            <w:hideMark/>
          </w:tcPr>
          <w:p w:rsidR="00792A02" w:rsidRPr="00017D77" w:rsidRDefault="00792A02" w:rsidP="00092375">
            <w:pPr>
              <w:rPr>
                <w:sz w:val="22"/>
                <w:szCs w:val="22"/>
              </w:rPr>
            </w:pPr>
            <w:r w:rsidRPr="00017D77">
              <w:rPr>
                <w:sz w:val="22"/>
                <w:szCs w:val="22"/>
              </w:rPr>
              <w:t>Výkon</w:t>
            </w:r>
          </w:p>
        </w:tc>
        <w:tc>
          <w:tcPr>
            <w:tcW w:w="1843" w:type="dxa"/>
            <w:tcBorders>
              <w:top w:val="nil"/>
              <w:left w:val="nil"/>
              <w:bottom w:val="double" w:sz="6" w:space="0" w:color="auto"/>
              <w:right w:val="single" w:sz="4" w:space="0" w:color="auto"/>
            </w:tcBorders>
            <w:shd w:val="clear" w:color="000000" w:fill="DBDBDB"/>
            <w:vAlign w:val="center"/>
            <w:hideMark/>
          </w:tcPr>
          <w:p w:rsidR="00792A02" w:rsidRPr="00017D77" w:rsidRDefault="00792A02" w:rsidP="00092375">
            <w:pPr>
              <w:jc w:val="center"/>
              <w:rPr>
                <w:sz w:val="22"/>
                <w:szCs w:val="22"/>
              </w:rPr>
            </w:pPr>
            <w:r w:rsidRPr="00017D77">
              <w:rPr>
                <w:sz w:val="22"/>
                <w:szCs w:val="22"/>
              </w:rPr>
              <w:t>měrná jednotka</w:t>
            </w:r>
          </w:p>
        </w:tc>
        <w:tc>
          <w:tcPr>
            <w:tcW w:w="2693" w:type="dxa"/>
            <w:tcBorders>
              <w:top w:val="nil"/>
              <w:left w:val="nil"/>
              <w:bottom w:val="double" w:sz="6" w:space="0" w:color="auto"/>
              <w:right w:val="single" w:sz="4" w:space="0" w:color="auto"/>
            </w:tcBorders>
            <w:shd w:val="clear" w:color="000000" w:fill="DBDBDB"/>
            <w:vAlign w:val="center"/>
            <w:hideMark/>
          </w:tcPr>
          <w:p w:rsidR="00792A02" w:rsidRPr="00017D77" w:rsidRDefault="00792A02" w:rsidP="00092375">
            <w:pPr>
              <w:jc w:val="center"/>
              <w:rPr>
                <w:sz w:val="22"/>
                <w:szCs w:val="22"/>
              </w:rPr>
            </w:pPr>
            <w:r w:rsidRPr="00017D77">
              <w:rPr>
                <w:sz w:val="22"/>
                <w:szCs w:val="22"/>
              </w:rPr>
              <w:t xml:space="preserve">množství </w:t>
            </w:r>
            <w:proofErr w:type="spellStart"/>
            <w:r w:rsidRPr="00017D77">
              <w:rPr>
                <w:sz w:val="22"/>
                <w:szCs w:val="22"/>
              </w:rPr>
              <w:t>mj</w:t>
            </w:r>
            <w:proofErr w:type="spellEnd"/>
            <w:r w:rsidRPr="00017D77">
              <w:rPr>
                <w:sz w:val="22"/>
                <w:szCs w:val="22"/>
              </w:rPr>
              <w:t xml:space="preserve"> celkem</w:t>
            </w:r>
          </w:p>
        </w:tc>
      </w:tr>
      <w:tr w:rsidR="00F31376" w:rsidRPr="00017D77" w:rsidTr="00792A02">
        <w:trPr>
          <w:trHeight w:val="340"/>
        </w:trPr>
        <w:tc>
          <w:tcPr>
            <w:tcW w:w="3969" w:type="dxa"/>
            <w:tcBorders>
              <w:top w:val="nil"/>
              <w:left w:val="single" w:sz="8" w:space="0" w:color="auto"/>
              <w:bottom w:val="single" w:sz="4" w:space="0" w:color="auto"/>
              <w:right w:val="single" w:sz="4" w:space="0" w:color="auto"/>
            </w:tcBorders>
            <w:shd w:val="clear" w:color="000000" w:fill="EDEDED"/>
            <w:noWrap/>
            <w:vAlign w:val="center"/>
            <w:hideMark/>
          </w:tcPr>
          <w:p w:rsidR="00792A02" w:rsidRPr="00017D77" w:rsidRDefault="00792A02" w:rsidP="00092375">
            <w:pPr>
              <w:rPr>
                <w:sz w:val="22"/>
                <w:szCs w:val="22"/>
              </w:rPr>
            </w:pPr>
            <w:proofErr w:type="spellStart"/>
            <w:r w:rsidRPr="00017D77">
              <w:rPr>
                <w:sz w:val="22"/>
                <w:szCs w:val="22"/>
              </w:rPr>
              <w:t>Ožin</w:t>
            </w:r>
            <w:proofErr w:type="spellEnd"/>
            <w:r w:rsidRPr="00017D77">
              <w:rPr>
                <w:sz w:val="22"/>
                <w:szCs w:val="22"/>
              </w:rPr>
              <w:t xml:space="preserve"> mechanicky, celoplošně</w:t>
            </w:r>
          </w:p>
        </w:tc>
        <w:tc>
          <w:tcPr>
            <w:tcW w:w="184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ha</w:t>
            </w:r>
          </w:p>
        </w:tc>
        <w:tc>
          <w:tcPr>
            <w:tcW w:w="269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156</w:t>
            </w:r>
          </w:p>
        </w:tc>
      </w:tr>
      <w:tr w:rsidR="00F31376" w:rsidRPr="00017D77" w:rsidTr="00792A02">
        <w:trPr>
          <w:trHeight w:val="340"/>
        </w:trPr>
        <w:tc>
          <w:tcPr>
            <w:tcW w:w="3969" w:type="dxa"/>
            <w:tcBorders>
              <w:top w:val="nil"/>
              <w:left w:val="single" w:sz="8" w:space="0" w:color="auto"/>
              <w:bottom w:val="single" w:sz="4" w:space="0" w:color="auto"/>
              <w:right w:val="single" w:sz="4" w:space="0" w:color="auto"/>
            </w:tcBorders>
            <w:shd w:val="clear" w:color="000000" w:fill="EDEDED"/>
            <w:noWrap/>
            <w:vAlign w:val="center"/>
            <w:hideMark/>
          </w:tcPr>
          <w:p w:rsidR="00792A02" w:rsidRPr="00017D77" w:rsidRDefault="00792A02" w:rsidP="00092375">
            <w:pPr>
              <w:rPr>
                <w:sz w:val="22"/>
                <w:szCs w:val="22"/>
              </w:rPr>
            </w:pPr>
            <w:proofErr w:type="spellStart"/>
            <w:r w:rsidRPr="00017D77">
              <w:rPr>
                <w:sz w:val="22"/>
                <w:szCs w:val="22"/>
              </w:rPr>
              <w:t>Ožin</w:t>
            </w:r>
            <w:proofErr w:type="spellEnd"/>
            <w:r w:rsidRPr="00017D77">
              <w:rPr>
                <w:sz w:val="22"/>
                <w:szCs w:val="22"/>
              </w:rPr>
              <w:t xml:space="preserve"> chemicky, celoplošně</w:t>
            </w:r>
          </w:p>
        </w:tc>
        <w:tc>
          <w:tcPr>
            <w:tcW w:w="184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ha</w:t>
            </w:r>
          </w:p>
        </w:tc>
        <w:tc>
          <w:tcPr>
            <w:tcW w:w="269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45</w:t>
            </w:r>
          </w:p>
        </w:tc>
      </w:tr>
      <w:tr w:rsidR="00F31376" w:rsidRPr="00017D77" w:rsidTr="00792A02">
        <w:trPr>
          <w:trHeight w:val="340"/>
        </w:trPr>
        <w:tc>
          <w:tcPr>
            <w:tcW w:w="3969" w:type="dxa"/>
            <w:tcBorders>
              <w:top w:val="nil"/>
              <w:left w:val="single" w:sz="8" w:space="0" w:color="auto"/>
              <w:bottom w:val="single" w:sz="4" w:space="0" w:color="auto"/>
              <w:right w:val="single" w:sz="4" w:space="0" w:color="auto"/>
            </w:tcBorders>
            <w:shd w:val="clear" w:color="000000" w:fill="EDEDED"/>
            <w:noWrap/>
            <w:vAlign w:val="center"/>
            <w:hideMark/>
          </w:tcPr>
          <w:p w:rsidR="00792A02" w:rsidRPr="00017D77" w:rsidRDefault="00792A02" w:rsidP="00092375">
            <w:pPr>
              <w:rPr>
                <w:sz w:val="22"/>
                <w:szCs w:val="22"/>
              </w:rPr>
            </w:pPr>
            <w:r w:rsidRPr="00017D77">
              <w:rPr>
                <w:sz w:val="22"/>
                <w:szCs w:val="22"/>
              </w:rPr>
              <w:t>Úklid klestu bez pálení</w:t>
            </w:r>
          </w:p>
        </w:tc>
        <w:tc>
          <w:tcPr>
            <w:tcW w:w="184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mᶟ</w:t>
            </w:r>
          </w:p>
        </w:tc>
        <w:tc>
          <w:tcPr>
            <w:tcW w:w="269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530</w:t>
            </w:r>
          </w:p>
        </w:tc>
      </w:tr>
      <w:tr w:rsidR="00F31376" w:rsidRPr="00017D77" w:rsidTr="00792A02">
        <w:trPr>
          <w:trHeight w:val="340"/>
        </w:trPr>
        <w:tc>
          <w:tcPr>
            <w:tcW w:w="3969" w:type="dxa"/>
            <w:tcBorders>
              <w:top w:val="nil"/>
              <w:left w:val="single" w:sz="8" w:space="0" w:color="auto"/>
              <w:bottom w:val="single" w:sz="4" w:space="0" w:color="auto"/>
              <w:right w:val="single" w:sz="4" w:space="0" w:color="auto"/>
            </w:tcBorders>
            <w:shd w:val="clear" w:color="000000" w:fill="EDEDED"/>
            <w:noWrap/>
            <w:vAlign w:val="center"/>
            <w:hideMark/>
          </w:tcPr>
          <w:p w:rsidR="00792A02" w:rsidRPr="00017D77" w:rsidRDefault="00792A02" w:rsidP="00092375">
            <w:pPr>
              <w:rPr>
                <w:sz w:val="22"/>
                <w:szCs w:val="22"/>
              </w:rPr>
            </w:pPr>
            <w:r w:rsidRPr="00017D77">
              <w:rPr>
                <w:sz w:val="22"/>
                <w:szCs w:val="22"/>
              </w:rPr>
              <w:t>Úklid klestu včetně pálení</w:t>
            </w:r>
          </w:p>
        </w:tc>
        <w:tc>
          <w:tcPr>
            <w:tcW w:w="184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mᶟ</w:t>
            </w:r>
          </w:p>
        </w:tc>
        <w:tc>
          <w:tcPr>
            <w:tcW w:w="269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1 400</w:t>
            </w:r>
          </w:p>
        </w:tc>
      </w:tr>
      <w:tr w:rsidR="00F31376" w:rsidRPr="00017D77" w:rsidTr="00792A02">
        <w:trPr>
          <w:trHeight w:val="340"/>
        </w:trPr>
        <w:tc>
          <w:tcPr>
            <w:tcW w:w="3969" w:type="dxa"/>
            <w:tcBorders>
              <w:top w:val="nil"/>
              <w:left w:val="single" w:sz="8" w:space="0" w:color="auto"/>
              <w:bottom w:val="single" w:sz="4" w:space="0" w:color="auto"/>
              <w:right w:val="single" w:sz="4" w:space="0" w:color="auto"/>
            </w:tcBorders>
            <w:shd w:val="clear" w:color="000000" w:fill="EDEDED"/>
            <w:noWrap/>
            <w:vAlign w:val="center"/>
            <w:hideMark/>
          </w:tcPr>
          <w:p w:rsidR="00792A02" w:rsidRPr="00017D77" w:rsidRDefault="00792A02" w:rsidP="00092375">
            <w:pPr>
              <w:rPr>
                <w:sz w:val="22"/>
                <w:szCs w:val="22"/>
              </w:rPr>
            </w:pPr>
            <w:r w:rsidRPr="00017D77">
              <w:rPr>
                <w:sz w:val="22"/>
                <w:szCs w:val="22"/>
              </w:rPr>
              <w:t>Zalesňování, sazeč</w:t>
            </w:r>
          </w:p>
        </w:tc>
        <w:tc>
          <w:tcPr>
            <w:tcW w:w="184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ks</w:t>
            </w:r>
          </w:p>
        </w:tc>
        <w:tc>
          <w:tcPr>
            <w:tcW w:w="269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20 000</w:t>
            </w:r>
          </w:p>
        </w:tc>
      </w:tr>
      <w:tr w:rsidR="00F31376" w:rsidRPr="00017D77" w:rsidTr="00792A02">
        <w:trPr>
          <w:trHeight w:val="340"/>
        </w:trPr>
        <w:tc>
          <w:tcPr>
            <w:tcW w:w="3969" w:type="dxa"/>
            <w:tcBorders>
              <w:top w:val="nil"/>
              <w:left w:val="single" w:sz="8" w:space="0" w:color="auto"/>
              <w:bottom w:val="single" w:sz="4" w:space="0" w:color="auto"/>
              <w:right w:val="single" w:sz="4" w:space="0" w:color="auto"/>
            </w:tcBorders>
            <w:shd w:val="clear" w:color="000000" w:fill="EDEDED"/>
            <w:noWrap/>
            <w:vAlign w:val="center"/>
            <w:hideMark/>
          </w:tcPr>
          <w:p w:rsidR="00792A02" w:rsidRPr="00017D77" w:rsidRDefault="00792A02" w:rsidP="00092375">
            <w:pPr>
              <w:rPr>
                <w:sz w:val="22"/>
                <w:szCs w:val="22"/>
              </w:rPr>
            </w:pPr>
            <w:r w:rsidRPr="00017D77">
              <w:rPr>
                <w:sz w:val="22"/>
                <w:szCs w:val="22"/>
              </w:rPr>
              <w:t>Zalesňování, jamky 25 x 25</w:t>
            </w:r>
          </w:p>
        </w:tc>
        <w:tc>
          <w:tcPr>
            <w:tcW w:w="184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ks</w:t>
            </w:r>
          </w:p>
        </w:tc>
        <w:tc>
          <w:tcPr>
            <w:tcW w:w="269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52 000</w:t>
            </w:r>
          </w:p>
        </w:tc>
      </w:tr>
      <w:tr w:rsidR="00F31376" w:rsidRPr="00017D77" w:rsidTr="00792A02">
        <w:trPr>
          <w:trHeight w:val="340"/>
        </w:trPr>
        <w:tc>
          <w:tcPr>
            <w:tcW w:w="3969" w:type="dxa"/>
            <w:tcBorders>
              <w:top w:val="nil"/>
              <w:left w:val="single" w:sz="8" w:space="0" w:color="auto"/>
              <w:bottom w:val="single" w:sz="4" w:space="0" w:color="auto"/>
              <w:right w:val="single" w:sz="4" w:space="0" w:color="auto"/>
            </w:tcBorders>
            <w:shd w:val="clear" w:color="000000" w:fill="EDEDED"/>
            <w:noWrap/>
            <w:vAlign w:val="center"/>
            <w:hideMark/>
          </w:tcPr>
          <w:p w:rsidR="00792A02" w:rsidRPr="00017D77" w:rsidRDefault="00792A02" w:rsidP="00092375">
            <w:pPr>
              <w:rPr>
                <w:sz w:val="22"/>
                <w:szCs w:val="22"/>
              </w:rPr>
            </w:pPr>
            <w:r w:rsidRPr="00017D77">
              <w:rPr>
                <w:sz w:val="22"/>
                <w:szCs w:val="22"/>
              </w:rPr>
              <w:t>Zalesňování, jamky 35 x 35</w:t>
            </w:r>
          </w:p>
        </w:tc>
        <w:tc>
          <w:tcPr>
            <w:tcW w:w="184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ks</w:t>
            </w:r>
          </w:p>
        </w:tc>
        <w:tc>
          <w:tcPr>
            <w:tcW w:w="269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28 000</w:t>
            </w:r>
          </w:p>
        </w:tc>
      </w:tr>
      <w:tr w:rsidR="00F31376" w:rsidRPr="00017D77" w:rsidTr="00792A02">
        <w:trPr>
          <w:trHeight w:val="340"/>
        </w:trPr>
        <w:tc>
          <w:tcPr>
            <w:tcW w:w="3969" w:type="dxa"/>
            <w:tcBorders>
              <w:top w:val="nil"/>
              <w:left w:val="single" w:sz="8" w:space="0" w:color="auto"/>
              <w:bottom w:val="single" w:sz="4" w:space="0" w:color="auto"/>
              <w:right w:val="single" w:sz="4" w:space="0" w:color="auto"/>
            </w:tcBorders>
            <w:shd w:val="clear" w:color="000000" w:fill="EDEDED"/>
            <w:noWrap/>
            <w:vAlign w:val="center"/>
            <w:hideMark/>
          </w:tcPr>
          <w:p w:rsidR="00792A02" w:rsidRPr="00017D77" w:rsidRDefault="00792A02" w:rsidP="00092375">
            <w:pPr>
              <w:rPr>
                <w:sz w:val="22"/>
                <w:szCs w:val="22"/>
              </w:rPr>
            </w:pPr>
            <w:r w:rsidRPr="00017D77">
              <w:rPr>
                <w:sz w:val="22"/>
                <w:szCs w:val="22"/>
              </w:rPr>
              <w:t>Zalesňování, odrostky</w:t>
            </w:r>
          </w:p>
        </w:tc>
        <w:tc>
          <w:tcPr>
            <w:tcW w:w="184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ks</w:t>
            </w:r>
          </w:p>
        </w:tc>
        <w:tc>
          <w:tcPr>
            <w:tcW w:w="269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200</w:t>
            </w:r>
          </w:p>
        </w:tc>
      </w:tr>
      <w:tr w:rsidR="00F31376" w:rsidRPr="00017D77" w:rsidTr="00792A02">
        <w:trPr>
          <w:trHeight w:val="340"/>
        </w:trPr>
        <w:tc>
          <w:tcPr>
            <w:tcW w:w="3969" w:type="dxa"/>
            <w:tcBorders>
              <w:top w:val="nil"/>
              <w:left w:val="single" w:sz="8" w:space="0" w:color="auto"/>
              <w:bottom w:val="single" w:sz="4" w:space="0" w:color="auto"/>
              <w:right w:val="single" w:sz="4" w:space="0" w:color="auto"/>
            </w:tcBorders>
            <w:shd w:val="clear" w:color="000000" w:fill="EDEDED"/>
            <w:noWrap/>
            <w:vAlign w:val="center"/>
            <w:hideMark/>
          </w:tcPr>
          <w:p w:rsidR="00792A02" w:rsidRPr="00017D77" w:rsidRDefault="00792A02" w:rsidP="00092375">
            <w:pPr>
              <w:rPr>
                <w:sz w:val="22"/>
                <w:szCs w:val="22"/>
              </w:rPr>
            </w:pPr>
            <w:r w:rsidRPr="00017D77">
              <w:rPr>
                <w:sz w:val="22"/>
                <w:szCs w:val="22"/>
              </w:rPr>
              <w:t>Zakládání sazenic</w:t>
            </w:r>
          </w:p>
        </w:tc>
        <w:tc>
          <w:tcPr>
            <w:tcW w:w="184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hod.</w:t>
            </w:r>
          </w:p>
        </w:tc>
        <w:tc>
          <w:tcPr>
            <w:tcW w:w="2693" w:type="dxa"/>
            <w:tcBorders>
              <w:top w:val="nil"/>
              <w:left w:val="nil"/>
              <w:bottom w:val="single" w:sz="4"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160</w:t>
            </w:r>
          </w:p>
        </w:tc>
      </w:tr>
      <w:tr w:rsidR="00F31376" w:rsidRPr="00017D77" w:rsidTr="00792A02">
        <w:trPr>
          <w:trHeight w:val="340"/>
        </w:trPr>
        <w:tc>
          <w:tcPr>
            <w:tcW w:w="3969" w:type="dxa"/>
            <w:tcBorders>
              <w:top w:val="nil"/>
              <w:left w:val="single" w:sz="8" w:space="0" w:color="auto"/>
              <w:bottom w:val="single" w:sz="8" w:space="0" w:color="auto"/>
              <w:right w:val="single" w:sz="4" w:space="0" w:color="auto"/>
            </w:tcBorders>
            <w:shd w:val="clear" w:color="000000" w:fill="EDEDED"/>
            <w:noWrap/>
            <w:vAlign w:val="center"/>
            <w:hideMark/>
          </w:tcPr>
          <w:p w:rsidR="00792A02" w:rsidRPr="00017D77" w:rsidRDefault="00792A02" w:rsidP="00092375">
            <w:pPr>
              <w:rPr>
                <w:sz w:val="22"/>
                <w:szCs w:val="22"/>
              </w:rPr>
            </w:pPr>
            <w:r w:rsidRPr="00017D77">
              <w:rPr>
                <w:sz w:val="22"/>
                <w:szCs w:val="22"/>
              </w:rPr>
              <w:t>Časové práce v pěstební činnosti</w:t>
            </w:r>
          </w:p>
        </w:tc>
        <w:tc>
          <w:tcPr>
            <w:tcW w:w="1843" w:type="dxa"/>
            <w:tcBorders>
              <w:top w:val="nil"/>
              <w:left w:val="nil"/>
              <w:bottom w:val="single" w:sz="8"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hod.</w:t>
            </w:r>
          </w:p>
        </w:tc>
        <w:tc>
          <w:tcPr>
            <w:tcW w:w="2693" w:type="dxa"/>
            <w:tcBorders>
              <w:top w:val="nil"/>
              <w:left w:val="nil"/>
              <w:bottom w:val="single" w:sz="8" w:space="0" w:color="auto"/>
              <w:right w:val="single" w:sz="4" w:space="0" w:color="auto"/>
            </w:tcBorders>
            <w:shd w:val="clear" w:color="000000" w:fill="EDEDED"/>
            <w:noWrap/>
            <w:vAlign w:val="center"/>
            <w:hideMark/>
          </w:tcPr>
          <w:p w:rsidR="00792A02" w:rsidRPr="00017D77" w:rsidRDefault="00792A02" w:rsidP="00092375">
            <w:pPr>
              <w:jc w:val="center"/>
              <w:rPr>
                <w:sz w:val="22"/>
                <w:szCs w:val="22"/>
              </w:rPr>
            </w:pPr>
            <w:r w:rsidRPr="00017D77">
              <w:rPr>
                <w:sz w:val="22"/>
                <w:szCs w:val="22"/>
              </w:rPr>
              <w:t>60</w:t>
            </w:r>
          </w:p>
        </w:tc>
      </w:tr>
    </w:tbl>
    <w:p w:rsidR="00856628" w:rsidRPr="00017D77" w:rsidRDefault="00856628" w:rsidP="00DC6DB5">
      <w:pPr>
        <w:rPr>
          <w:sz w:val="22"/>
          <w:szCs w:val="22"/>
        </w:rPr>
      </w:pPr>
    </w:p>
    <w:p w:rsidR="00DC6DB5" w:rsidRPr="00017D77" w:rsidRDefault="00DC6DB5"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II.2</w:t>
      </w:r>
      <w:r w:rsidRPr="00017D77">
        <w:rPr>
          <w:sz w:val="22"/>
          <w:szCs w:val="22"/>
        </w:rPr>
        <w:tab/>
      </w:r>
      <w:r w:rsidR="007678CF" w:rsidRPr="00017D77">
        <w:rPr>
          <w:sz w:val="22"/>
          <w:szCs w:val="22"/>
        </w:rPr>
        <w:t>Zhotovitelé</w:t>
      </w:r>
      <w:proofErr w:type="gramEnd"/>
      <w:r w:rsidR="007678CF" w:rsidRPr="00017D77">
        <w:rPr>
          <w:sz w:val="22"/>
          <w:szCs w:val="22"/>
        </w:rPr>
        <w:t xml:space="preserve"> výslovně prohlašují</w:t>
      </w:r>
      <w:r w:rsidRPr="00017D77">
        <w:rPr>
          <w:sz w:val="22"/>
          <w:szCs w:val="22"/>
        </w:rPr>
        <w:t>, že se v plném rozsahu seznámil</w:t>
      </w:r>
      <w:r w:rsidR="007678CF" w:rsidRPr="00017D77">
        <w:rPr>
          <w:sz w:val="22"/>
          <w:szCs w:val="22"/>
        </w:rPr>
        <w:t xml:space="preserve">i s rozsahem a povahou jimi </w:t>
      </w:r>
      <w:r w:rsidRPr="00017D77">
        <w:rPr>
          <w:sz w:val="22"/>
          <w:szCs w:val="22"/>
        </w:rPr>
        <w:t xml:space="preserve">prováděných prací, že jsou </w:t>
      </w:r>
      <w:r w:rsidR="007678CF" w:rsidRPr="00017D77">
        <w:rPr>
          <w:sz w:val="22"/>
          <w:szCs w:val="22"/>
        </w:rPr>
        <w:t>jim</w:t>
      </w:r>
      <w:r w:rsidRPr="00017D77">
        <w:rPr>
          <w:sz w:val="22"/>
          <w:szCs w:val="22"/>
        </w:rPr>
        <w:t xml:space="preserve"> známy veškeré technické, kvalitativní a jiné podmínky nezbytné k řádnému provedení prací.</w:t>
      </w:r>
    </w:p>
    <w:p w:rsidR="00792A02" w:rsidRPr="00017D77" w:rsidRDefault="00792A02" w:rsidP="00DC6DB5">
      <w:pPr>
        <w:ind w:left="705" w:hanging="705"/>
        <w:jc w:val="both"/>
        <w:rPr>
          <w:sz w:val="22"/>
          <w:szCs w:val="22"/>
        </w:rPr>
      </w:pPr>
    </w:p>
    <w:p w:rsidR="00792A02" w:rsidRPr="00017D77" w:rsidRDefault="00792A02"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II.3</w:t>
      </w:r>
      <w:r w:rsidRPr="00017D77">
        <w:rPr>
          <w:sz w:val="22"/>
          <w:szCs w:val="22"/>
        </w:rPr>
        <w:tab/>
        <w:t>Zhotovitelé</w:t>
      </w:r>
      <w:proofErr w:type="gramEnd"/>
      <w:r w:rsidRPr="00017D77">
        <w:rPr>
          <w:sz w:val="22"/>
          <w:szCs w:val="22"/>
        </w:rPr>
        <w:t xml:space="preserve"> berou na vědomí, že rozsah prací specifikovaný objednatelem ve výše uvedené </w:t>
      </w:r>
      <w:r w:rsidRPr="00017D77">
        <w:rPr>
          <w:sz w:val="22"/>
          <w:szCs w:val="22"/>
        </w:rPr>
        <w:lastRenderedPageBreak/>
        <w:t>tabulce je pouze orientační a nemusí zcela odpovídat skutečnosti, neboť v některých případech nelze s ohledem na podmínky v místě plnění předem provést zcela přesné vymezení rozsahu potřebného plnění, tzn. zhotovitelé berou na vědomí, že jim nemusí být objednatelem zadán celý rozsah prací uvedený výše. Práce budou zadávány dle aktuálních potřeb objednatele.</w:t>
      </w:r>
    </w:p>
    <w:p w:rsidR="00DC6DB5" w:rsidRPr="00017D77" w:rsidRDefault="00DC6DB5" w:rsidP="00DC6DB5">
      <w:pPr>
        <w:pStyle w:val="JKNadpis2"/>
        <w:spacing w:before="0"/>
        <w:rPr>
          <w:rFonts w:ascii="Times New Roman" w:hAnsi="Times New Roman"/>
          <w:szCs w:val="22"/>
          <w:lang w:val="cs-CZ"/>
        </w:rPr>
      </w:pPr>
    </w:p>
    <w:p w:rsidR="00DC6DB5" w:rsidRPr="00017D77" w:rsidRDefault="00792A02"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II.4</w:t>
      </w:r>
      <w:r w:rsidR="00DC6DB5" w:rsidRPr="00017D77">
        <w:rPr>
          <w:sz w:val="22"/>
          <w:szCs w:val="22"/>
        </w:rPr>
        <w:tab/>
      </w:r>
      <w:r w:rsidR="007678CF" w:rsidRPr="00017D77">
        <w:rPr>
          <w:sz w:val="22"/>
          <w:szCs w:val="22"/>
        </w:rPr>
        <w:t>P</w:t>
      </w:r>
      <w:r w:rsidR="00DC6DB5" w:rsidRPr="00017D77">
        <w:rPr>
          <w:sz w:val="22"/>
          <w:szCs w:val="22"/>
        </w:rPr>
        <w:t>ráce</w:t>
      </w:r>
      <w:proofErr w:type="gramEnd"/>
      <w:r w:rsidR="00DC6DB5" w:rsidRPr="00017D77">
        <w:rPr>
          <w:sz w:val="22"/>
          <w:szCs w:val="22"/>
        </w:rPr>
        <w:t xml:space="preserve"> budou splňovat kvalitati</w:t>
      </w:r>
      <w:r w:rsidR="00BD4A27" w:rsidRPr="00017D77">
        <w:rPr>
          <w:sz w:val="22"/>
          <w:szCs w:val="22"/>
        </w:rPr>
        <w:t>vní požadavky definované touto dohodou</w:t>
      </w:r>
      <w:r w:rsidR="00DC6DB5" w:rsidRPr="00017D77">
        <w:rPr>
          <w:sz w:val="22"/>
          <w:szCs w:val="22"/>
        </w:rPr>
        <w:t>, platnými normami ČSN a obecně závaznými právními předpisy.</w:t>
      </w:r>
    </w:p>
    <w:p w:rsidR="00DC6DB5" w:rsidRPr="00017D77" w:rsidRDefault="00DC6DB5" w:rsidP="00DC6DB5">
      <w:pPr>
        <w:pStyle w:val="JKNadpis2"/>
        <w:spacing w:before="0"/>
        <w:ind w:left="705" w:hanging="705"/>
        <w:rPr>
          <w:rFonts w:ascii="Times New Roman" w:hAnsi="Times New Roman"/>
          <w:szCs w:val="22"/>
          <w:lang w:val="cs-CZ"/>
        </w:rPr>
      </w:pPr>
    </w:p>
    <w:p w:rsidR="00DC6DB5" w:rsidRPr="00017D77" w:rsidRDefault="00792A02"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II.5</w:t>
      </w:r>
      <w:r w:rsidR="00DC6DB5" w:rsidRPr="00017D77">
        <w:rPr>
          <w:sz w:val="22"/>
          <w:szCs w:val="22"/>
        </w:rPr>
        <w:tab/>
      </w:r>
      <w:r w:rsidR="007678CF" w:rsidRPr="00017D77">
        <w:rPr>
          <w:sz w:val="22"/>
          <w:szCs w:val="22"/>
        </w:rPr>
        <w:t>Zhotovitelé</w:t>
      </w:r>
      <w:proofErr w:type="gramEnd"/>
      <w:r w:rsidR="007678CF" w:rsidRPr="00017D77">
        <w:rPr>
          <w:sz w:val="22"/>
          <w:szCs w:val="22"/>
        </w:rPr>
        <w:t xml:space="preserve"> provedou</w:t>
      </w:r>
      <w:r w:rsidR="00DC6DB5" w:rsidRPr="00017D77">
        <w:rPr>
          <w:sz w:val="22"/>
          <w:szCs w:val="22"/>
        </w:rPr>
        <w:t xml:space="preserve"> objednané práce na své náklady a nebezpečí.</w:t>
      </w:r>
    </w:p>
    <w:p w:rsidR="00DC6DB5" w:rsidRPr="00017D77" w:rsidRDefault="00DC6DB5" w:rsidP="00DC6DB5">
      <w:pPr>
        <w:pStyle w:val="JKNadpis2"/>
        <w:spacing w:before="0"/>
        <w:rPr>
          <w:rFonts w:ascii="Times New Roman" w:hAnsi="Times New Roman"/>
          <w:szCs w:val="22"/>
          <w:lang w:val="cs-CZ"/>
        </w:rPr>
      </w:pPr>
    </w:p>
    <w:p w:rsidR="00DC6DB5" w:rsidRPr="00017D77" w:rsidRDefault="007678CF" w:rsidP="00DC6DB5">
      <w:pPr>
        <w:pStyle w:val="JKNadpis2"/>
        <w:spacing w:before="0"/>
        <w:ind w:left="705" w:hanging="705"/>
        <w:rPr>
          <w:rFonts w:ascii="Times New Roman" w:hAnsi="Times New Roman"/>
          <w:szCs w:val="22"/>
          <w:lang w:val="cs-CZ"/>
        </w:rPr>
      </w:pPr>
      <w:proofErr w:type="gramStart"/>
      <w:r w:rsidRPr="00017D77">
        <w:rPr>
          <w:rFonts w:ascii="Times New Roman" w:hAnsi="Times New Roman"/>
          <w:szCs w:val="22"/>
          <w:lang w:val="cs-CZ"/>
        </w:rPr>
        <w:t>II.</w:t>
      </w:r>
      <w:r w:rsidR="00792A02" w:rsidRPr="00017D77">
        <w:rPr>
          <w:rFonts w:ascii="Times New Roman" w:hAnsi="Times New Roman"/>
          <w:szCs w:val="22"/>
          <w:lang w:val="cs-CZ"/>
        </w:rPr>
        <w:t>6</w:t>
      </w:r>
      <w:r w:rsidRPr="00017D77">
        <w:rPr>
          <w:rFonts w:ascii="Times New Roman" w:hAnsi="Times New Roman"/>
          <w:szCs w:val="22"/>
          <w:lang w:val="cs-CZ"/>
        </w:rPr>
        <w:tab/>
        <w:t>Zhotovitelé</w:t>
      </w:r>
      <w:proofErr w:type="gramEnd"/>
      <w:r w:rsidR="00DC6DB5" w:rsidRPr="00017D77">
        <w:rPr>
          <w:rFonts w:ascii="Times New Roman" w:hAnsi="Times New Roman"/>
          <w:szCs w:val="22"/>
          <w:lang w:val="cs-CZ"/>
        </w:rPr>
        <w:t xml:space="preserve"> j</w:t>
      </w:r>
      <w:r w:rsidRPr="00017D77">
        <w:rPr>
          <w:rFonts w:ascii="Times New Roman" w:hAnsi="Times New Roman"/>
          <w:szCs w:val="22"/>
          <w:lang w:val="cs-CZ"/>
        </w:rPr>
        <w:t>sou</w:t>
      </w:r>
      <w:r w:rsidR="00DC6DB5" w:rsidRPr="00017D77">
        <w:rPr>
          <w:rFonts w:ascii="Times New Roman" w:hAnsi="Times New Roman"/>
          <w:szCs w:val="22"/>
          <w:lang w:val="cs-CZ"/>
        </w:rPr>
        <w:t xml:space="preserve"> povin</w:t>
      </w:r>
      <w:r w:rsidRPr="00017D77">
        <w:rPr>
          <w:rFonts w:ascii="Times New Roman" w:hAnsi="Times New Roman"/>
          <w:szCs w:val="22"/>
          <w:lang w:val="cs-CZ"/>
        </w:rPr>
        <w:t>ni</w:t>
      </w:r>
      <w:r w:rsidR="00DC6DB5" w:rsidRPr="00017D77">
        <w:rPr>
          <w:rFonts w:ascii="Times New Roman" w:hAnsi="Times New Roman"/>
          <w:szCs w:val="22"/>
          <w:lang w:val="cs-CZ"/>
        </w:rPr>
        <w:t xml:space="preserve"> práce provádět prostřednictvím pracovníků, kteří plynně hovoří českým jazykem.</w:t>
      </w:r>
    </w:p>
    <w:p w:rsidR="00DC6DB5" w:rsidRPr="00017D77" w:rsidRDefault="00DC6DB5" w:rsidP="00DC6DB5">
      <w:pPr>
        <w:pStyle w:val="JKNadpis2"/>
        <w:spacing w:before="0"/>
        <w:ind w:left="705" w:hanging="705"/>
        <w:rPr>
          <w:rFonts w:ascii="Times New Roman" w:hAnsi="Times New Roman"/>
          <w:szCs w:val="22"/>
          <w:lang w:val="cs-CZ"/>
        </w:rPr>
      </w:pPr>
    </w:p>
    <w:p w:rsidR="00DC6DB5" w:rsidRPr="00017D77" w:rsidRDefault="00792A02"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II.7</w:t>
      </w:r>
      <w:r w:rsidR="00DC6DB5" w:rsidRPr="00017D77">
        <w:rPr>
          <w:sz w:val="22"/>
          <w:szCs w:val="22"/>
        </w:rPr>
        <w:tab/>
      </w:r>
      <w:r w:rsidR="007678CF" w:rsidRPr="00017D77">
        <w:rPr>
          <w:sz w:val="22"/>
          <w:szCs w:val="22"/>
        </w:rPr>
        <w:t>Zhotovitelé</w:t>
      </w:r>
      <w:proofErr w:type="gramEnd"/>
      <w:r w:rsidR="007678CF" w:rsidRPr="00017D77">
        <w:rPr>
          <w:sz w:val="22"/>
          <w:szCs w:val="22"/>
        </w:rPr>
        <w:t xml:space="preserve"> odpovídají</w:t>
      </w:r>
      <w:r w:rsidR="00DC6DB5" w:rsidRPr="00017D77">
        <w:rPr>
          <w:sz w:val="22"/>
          <w:szCs w:val="22"/>
        </w:rPr>
        <w:t xml:space="preserve"> po celou dobu provádění prací za jakékoliv poškození nemovitého a movitého majetku objednatele.</w:t>
      </w:r>
    </w:p>
    <w:p w:rsidR="00DC6DB5" w:rsidRPr="00017D77" w:rsidRDefault="00DC6DB5" w:rsidP="00DC6DB5">
      <w:pPr>
        <w:pStyle w:val="JKNadpis2"/>
        <w:spacing w:before="0"/>
        <w:ind w:left="705" w:hanging="705"/>
        <w:rPr>
          <w:rFonts w:ascii="Times New Roman" w:hAnsi="Times New Roman"/>
          <w:szCs w:val="22"/>
          <w:lang w:val="cs-CZ"/>
        </w:rPr>
      </w:pPr>
    </w:p>
    <w:p w:rsidR="00DC6DB5" w:rsidRPr="00017D77" w:rsidRDefault="00792A02" w:rsidP="00017D77">
      <w:pPr>
        <w:widowControl w:val="0"/>
        <w:tabs>
          <w:tab w:val="num" w:pos="720"/>
        </w:tabs>
        <w:autoSpaceDE w:val="0"/>
        <w:autoSpaceDN w:val="0"/>
        <w:adjustRightInd w:val="0"/>
        <w:spacing w:line="266" w:lineRule="auto"/>
        <w:ind w:left="705" w:hanging="705"/>
        <w:jc w:val="both"/>
        <w:rPr>
          <w:rFonts w:eastAsia="Batang"/>
          <w:sz w:val="22"/>
          <w:szCs w:val="22"/>
        </w:rPr>
      </w:pPr>
      <w:proofErr w:type="gramStart"/>
      <w:r w:rsidRPr="00017D77">
        <w:rPr>
          <w:sz w:val="22"/>
          <w:szCs w:val="22"/>
        </w:rPr>
        <w:t>II.8</w:t>
      </w:r>
      <w:r w:rsidR="00DC6DB5" w:rsidRPr="00017D77">
        <w:rPr>
          <w:sz w:val="22"/>
          <w:szCs w:val="22"/>
        </w:rPr>
        <w:tab/>
      </w:r>
      <w:r w:rsidR="007678CF" w:rsidRPr="00017D77">
        <w:rPr>
          <w:sz w:val="22"/>
          <w:szCs w:val="22"/>
        </w:rPr>
        <w:t>Zhotovitelé</w:t>
      </w:r>
      <w:proofErr w:type="gramEnd"/>
      <w:r w:rsidR="007678CF" w:rsidRPr="00017D77">
        <w:rPr>
          <w:rFonts w:eastAsia="Batang"/>
          <w:sz w:val="22"/>
          <w:szCs w:val="22"/>
        </w:rPr>
        <w:t xml:space="preserve"> se zavazují</w:t>
      </w:r>
      <w:r w:rsidR="00DC6DB5" w:rsidRPr="00017D77">
        <w:rPr>
          <w:rFonts w:eastAsia="Batang"/>
          <w:sz w:val="22"/>
          <w:szCs w:val="22"/>
        </w:rPr>
        <w:t xml:space="preserve"> dodržovat bezpečnostní, hygienické, požární a ekologické předpisy platné na pracovištích objednatele. </w:t>
      </w:r>
      <w:r w:rsidR="007678CF" w:rsidRPr="00017D77">
        <w:rPr>
          <w:sz w:val="22"/>
          <w:szCs w:val="22"/>
        </w:rPr>
        <w:t>Zhotovitelé</w:t>
      </w:r>
      <w:r w:rsidR="007678CF" w:rsidRPr="00017D77">
        <w:rPr>
          <w:rFonts w:eastAsia="Batang"/>
          <w:sz w:val="22"/>
          <w:szCs w:val="22"/>
        </w:rPr>
        <w:t xml:space="preserve"> jsou</w:t>
      </w:r>
      <w:r w:rsidR="00DC6DB5" w:rsidRPr="00017D77">
        <w:rPr>
          <w:rFonts w:eastAsia="Batang"/>
          <w:sz w:val="22"/>
          <w:szCs w:val="22"/>
        </w:rPr>
        <w:t xml:space="preserve"> povinn</w:t>
      </w:r>
      <w:r w:rsidR="007678CF" w:rsidRPr="00017D77">
        <w:rPr>
          <w:rFonts w:eastAsia="Batang"/>
          <w:sz w:val="22"/>
          <w:szCs w:val="22"/>
        </w:rPr>
        <w:t>i</w:t>
      </w:r>
      <w:r w:rsidR="00DC6DB5" w:rsidRPr="00017D77">
        <w:rPr>
          <w:rFonts w:eastAsia="Batang"/>
          <w:sz w:val="22"/>
          <w:szCs w:val="22"/>
        </w:rPr>
        <w:t xml:space="preserve"> udržovat na jednotlivých pracovištích pořádek a čistotu. </w:t>
      </w:r>
      <w:r w:rsidR="007678CF" w:rsidRPr="00017D77">
        <w:rPr>
          <w:sz w:val="22"/>
          <w:szCs w:val="22"/>
        </w:rPr>
        <w:t>Zhotovitelé</w:t>
      </w:r>
      <w:r w:rsidR="00DC6DB5" w:rsidRPr="00017D77">
        <w:rPr>
          <w:rFonts w:eastAsia="Batang"/>
          <w:sz w:val="22"/>
          <w:szCs w:val="22"/>
        </w:rPr>
        <w:t xml:space="preserve"> j</w:t>
      </w:r>
      <w:r w:rsidR="007678CF" w:rsidRPr="00017D77">
        <w:rPr>
          <w:rFonts w:eastAsia="Batang"/>
          <w:sz w:val="22"/>
          <w:szCs w:val="22"/>
        </w:rPr>
        <w:t xml:space="preserve">sou </w:t>
      </w:r>
      <w:r w:rsidR="00DC6DB5" w:rsidRPr="00017D77">
        <w:rPr>
          <w:rFonts w:eastAsia="Batang"/>
          <w:sz w:val="22"/>
          <w:szCs w:val="22"/>
        </w:rPr>
        <w:t>povinn</w:t>
      </w:r>
      <w:r w:rsidR="007678CF" w:rsidRPr="00017D77">
        <w:rPr>
          <w:rFonts w:eastAsia="Batang"/>
          <w:sz w:val="22"/>
          <w:szCs w:val="22"/>
        </w:rPr>
        <w:t>i</w:t>
      </w:r>
      <w:r w:rsidR="00DC6DB5" w:rsidRPr="00017D77">
        <w:rPr>
          <w:rFonts w:eastAsia="Batang"/>
          <w:sz w:val="22"/>
          <w:szCs w:val="22"/>
        </w:rPr>
        <w:t xml:space="preserve"> neprodleně odstraňovat odpady a nečistoty vzniklé při provádění prací v souladu s právními předpisy.</w:t>
      </w:r>
    </w:p>
    <w:p w:rsidR="00DC6DB5" w:rsidRPr="00017D77" w:rsidRDefault="00DC6DB5" w:rsidP="00DC6DB5">
      <w:pPr>
        <w:pStyle w:val="JKNadpis2"/>
        <w:spacing w:before="0"/>
        <w:ind w:left="705" w:hanging="705"/>
        <w:rPr>
          <w:rFonts w:ascii="Times New Roman" w:eastAsia="Batang" w:hAnsi="Times New Roman"/>
          <w:szCs w:val="22"/>
        </w:rPr>
      </w:pPr>
    </w:p>
    <w:p w:rsidR="00DC6DB5" w:rsidRPr="00017D77" w:rsidRDefault="00792A02" w:rsidP="00017D77">
      <w:pPr>
        <w:widowControl w:val="0"/>
        <w:tabs>
          <w:tab w:val="num" w:pos="720"/>
        </w:tabs>
        <w:autoSpaceDE w:val="0"/>
        <w:autoSpaceDN w:val="0"/>
        <w:adjustRightInd w:val="0"/>
        <w:spacing w:line="266" w:lineRule="auto"/>
        <w:ind w:left="705" w:hanging="705"/>
        <w:jc w:val="both"/>
        <w:rPr>
          <w:rFonts w:eastAsia="Batang"/>
          <w:sz w:val="22"/>
          <w:szCs w:val="22"/>
        </w:rPr>
      </w:pPr>
      <w:proofErr w:type="gramStart"/>
      <w:r w:rsidRPr="00017D77">
        <w:rPr>
          <w:sz w:val="22"/>
          <w:szCs w:val="22"/>
        </w:rPr>
        <w:t>II.9</w:t>
      </w:r>
      <w:r w:rsidR="00DC6DB5" w:rsidRPr="00017D77">
        <w:rPr>
          <w:sz w:val="22"/>
          <w:szCs w:val="22"/>
        </w:rPr>
        <w:tab/>
      </w:r>
      <w:r w:rsidR="007678CF" w:rsidRPr="00017D77">
        <w:rPr>
          <w:sz w:val="22"/>
          <w:szCs w:val="22"/>
        </w:rPr>
        <w:t>Zhotovitelé</w:t>
      </w:r>
      <w:proofErr w:type="gramEnd"/>
      <w:r w:rsidR="007678CF" w:rsidRPr="00017D77">
        <w:rPr>
          <w:rFonts w:eastAsia="Batang"/>
          <w:sz w:val="22"/>
          <w:szCs w:val="22"/>
        </w:rPr>
        <w:t xml:space="preserve"> se </w:t>
      </w:r>
      <w:r w:rsidR="007678CF" w:rsidRPr="00017D77">
        <w:rPr>
          <w:sz w:val="22"/>
          <w:szCs w:val="22"/>
        </w:rPr>
        <w:t>zavazují</w:t>
      </w:r>
      <w:r w:rsidR="00DC6DB5" w:rsidRPr="00017D77">
        <w:rPr>
          <w:rFonts w:eastAsia="Batang"/>
          <w:sz w:val="22"/>
          <w:szCs w:val="22"/>
        </w:rPr>
        <w:t xml:space="preserve">, že si zajistí vlastní dozor nad dodržováním bezpečností práce ve smyslu platných zákonů, vyhlášek a nařízení a bude provádět pravidelnou kontrolu nad bezpečností práce (zejména zák. č. 309/2006 Sb.). </w:t>
      </w:r>
      <w:r w:rsidR="007678CF" w:rsidRPr="00017D77">
        <w:rPr>
          <w:rFonts w:eastAsia="Batang"/>
          <w:sz w:val="22"/>
          <w:szCs w:val="22"/>
        </w:rPr>
        <w:t>Zhotovitelé odpovídají</w:t>
      </w:r>
      <w:r w:rsidR="00092375" w:rsidRPr="00017D77">
        <w:rPr>
          <w:rFonts w:eastAsia="Batang"/>
          <w:sz w:val="22"/>
          <w:szCs w:val="22"/>
        </w:rPr>
        <w:t xml:space="preserve"> za technický stav vlastních</w:t>
      </w:r>
      <w:r w:rsidR="00DC6DB5" w:rsidRPr="00017D77">
        <w:rPr>
          <w:rFonts w:eastAsia="Batang"/>
          <w:sz w:val="22"/>
          <w:szCs w:val="22"/>
        </w:rPr>
        <w:t xml:space="preserve"> mechanizační</w:t>
      </w:r>
      <w:r w:rsidR="00092375" w:rsidRPr="00017D77">
        <w:rPr>
          <w:rFonts w:eastAsia="Batang"/>
          <w:sz w:val="22"/>
          <w:szCs w:val="22"/>
        </w:rPr>
        <w:t>ch prostředků</w:t>
      </w:r>
      <w:r w:rsidR="00DC6DB5" w:rsidRPr="00017D77">
        <w:rPr>
          <w:rFonts w:eastAsia="Batang"/>
          <w:sz w:val="22"/>
          <w:szCs w:val="22"/>
        </w:rPr>
        <w:t xml:space="preserve">, nástrojů a nářadí. </w:t>
      </w:r>
      <w:r w:rsidR="007678CF" w:rsidRPr="00017D77">
        <w:rPr>
          <w:rFonts w:eastAsia="Batang"/>
          <w:sz w:val="22"/>
          <w:szCs w:val="22"/>
        </w:rPr>
        <w:t>Zhotovitelé</w:t>
      </w:r>
      <w:r w:rsidR="00DC6DB5" w:rsidRPr="00017D77">
        <w:rPr>
          <w:rFonts w:eastAsia="Batang"/>
          <w:sz w:val="22"/>
          <w:szCs w:val="22"/>
        </w:rPr>
        <w:t xml:space="preserve"> j</w:t>
      </w:r>
      <w:r w:rsidR="007678CF" w:rsidRPr="00017D77">
        <w:rPr>
          <w:rFonts w:eastAsia="Batang"/>
          <w:sz w:val="22"/>
          <w:szCs w:val="22"/>
        </w:rPr>
        <w:t>sou</w:t>
      </w:r>
      <w:r w:rsidR="00DC6DB5" w:rsidRPr="00017D77">
        <w:rPr>
          <w:rFonts w:eastAsia="Batang"/>
          <w:sz w:val="22"/>
          <w:szCs w:val="22"/>
        </w:rPr>
        <w:t xml:space="preserve"> odpovědn</w:t>
      </w:r>
      <w:r w:rsidR="007678CF" w:rsidRPr="00017D77">
        <w:rPr>
          <w:rFonts w:eastAsia="Batang"/>
          <w:sz w:val="22"/>
          <w:szCs w:val="22"/>
        </w:rPr>
        <w:t>í</w:t>
      </w:r>
      <w:r w:rsidR="00DC6DB5" w:rsidRPr="00017D77">
        <w:rPr>
          <w:rFonts w:eastAsia="Batang"/>
          <w:sz w:val="22"/>
          <w:szCs w:val="22"/>
        </w:rPr>
        <w:t xml:space="preserve"> za předepsanou kvalifikaci a platnost oprávnění jak u své osoby, tak i u svých spolupracovníků a zaměstnanců. </w:t>
      </w:r>
      <w:r w:rsidR="007678CF" w:rsidRPr="00017D77">
        <w:rPr>
          <w:sz w:val="22"/>
          <w:szCs w:val="22"/>
        </w:rPr>
        <w:t>Zhotovitelé</w:t>
      </w:r>
      <w:r w:rsidR="007678CF" w:rsidRPr="00017D77">
        <w:rPr>
          <w:rFonts w:eastAsia="Batang"/>
          <w:sz w:val="22"/>
          <w:szCs w:val="22"/>
        </w:rPr>
        <w:t xml:space="preserve"> budou</w:t>
      </w:r>
      <w:r w:rsidR="00DC6DB5" w:rsidRPr="00017D77">
        <w:rPr>
          <w:rFonts w:eastAsia="Batang"/>
          <w:sz w:val="22"/>
          <w:szCs w:val="22"/>
        </w:rPr>
        <w:t xml:space="preserve"> mít uzavřenou pojistnou smlouvu na krytí způsobených škod </w:t>
      </w:r>
      <w:r w:rsidR="007678CF" w:rsidRPr="00017D77">
        <w:rPr>
          <w:rFonts w:eastAsia="Batang"/>
          <w:sz w:val="22"/>
          <w:szCs w:val="22"/>
        </w:rPr>
        <w:t>objednateli</w:t>
      </w:r>
      <w:r w:rsidR="00DC6DB5" w:rsidRPr="00017D77">
        <w:rPr>
          <w:rFonts w:eastAsia="Batang"/>
          <w:sz w:val="22"/>
          <w:szCs w:val="22"/>
        </w:rPr>
        <w:t xml:space="preserve"> nebo třetím osobám z titulu provádění prací pro objednatele.</w:t>
      </w:r>
    </w:p>
    <w:p w:rsidR="00DC6DB5" w:rsidRPr="00017D77" w:rsidRDefault="00DC6DB5" w:rsidP="00DC6DB5">
      <w:pPr>
        <w:pStyle w:val="JKNadpis2"/>
        <w:spacing w:before="0"/>
        <w:rPr>
          <w:rFonts w:ascii="Times New Roman" w:hAnsi="Times New Roman"/>
          <w:szCs w:val="22"/>
          <w:lang w:val="cs-CZ"/>
        </w:rPr>
      </w:pPr>
    </w:p>
    <w:p w:rsidR="00DC6DB5" w:rsidRPr="00017D77" w:rsidRDefault="00792A02" w:rsidP="00017D77">
      <w:pPr>
        <w:widowControl w:val="0"/>
        <w:tabs>
          <w:tab w:val="num" w:pos="720"/>
        </w:tabs>
        <w:autoSpaceDE w:val="0"/>
        <w:autoSpaceDN w:val="0"/>
        <w:adjustRightInd w:val="0"/>
        <w:spacing w:line="266" w:lineRule="auto"/>
        <w:ind w:left="705" w:hanging="705"/>
        <w:jc w:val="both"/>
        <w:rPr>
          <w:rFonts w:eastAsia="Batang"/>
          <w:sz w:val="22"/>
          <w:szCs w:val="22"/>
        </w:rPr>
      </w:pPr>
      <w:proofErr w:type="gramStart"/>
      <w:r w:rsidRPr="00017D77">
        <w:rPr>
          <w:rFonts w:eastAsia="Batang"/>
          <w:sz w:val="22"/>
          <w:szCs w:val="22"/>
        </w:rPr>
        <w:t>II.10</w:t>
      </w:r>
      <w:proofErr w:type="gramEnd"/>
      <w:r w:rsidR="00DC6DB5" w:rsidRPr="00017D77">
        <w:rPr>
          <w:rFonts w:eastAsia="Batang"/>
          <w:sz w:val="22"/>
          <w:szCs w:val="22"/>
        </w:rPr>
        <w:tab/>
      </w:r>
      <w:r w:rsidR="00FD25A8" w:rsidRPr="00017D77">
        <w:rPr>
          <w:sz w:val="22"/>
          <w:szCs w:val="22"/>
        </w:rPr>
        <w:t>Zhotovitelé</w:t>
      </w:r>
      <w:r w:rsidR="00FD25A8" w:rsidRPr="00017D77">
        <w:rPr>
          <w:rFonts w:eastAsia="Batang"/>
          <w:sz w:val="22"/>
          <w:szCs w:val="22"/>
        </w:rPr>
        <w:t xml:space="preserve"> se zavazují</w:t>
      </w:r>
      <w:r w:rsidR="00DC6DB5" w:rsidRPr="00017D77">
        <w:rPr>
          <w:rFonts w:eastAsia="Batang"/>
          <w:sz w:val="22"/>
          <w:szCs w:val="22"/>
        </w:rPr>
        <w:t xml:space="preserve"> vybavit své pracovníky osobními ochrannými pracovními prostředky a pomůckami předepsanými dle jednotlivých profesí, činností a rizik na jednotlivých pracovištích. </w:t>
      </w:r>
      <w:r w:rsidR="00FD25A8" w:rsidRPr="00017D77">
        <w:rPr>
          <w:rFonts w:eastAsia="Batang"/>
          <w:sz w:val="22"/>
          <w:szCs w:val="22"/>
        </w:rPr>
        <w:t>Zhotovitelé</w:t>
      </w:r>
      <w:r w:rsidR="00DC6DB5" w:rsidRPr="00017D77">
        <w:rPr>
          <w:rFonts w:eastAsia="Batang"/>
          <w:sz w:val="22"/>
          <w:szCs w:val="22"/>
        </w:rPr>
        <w:t xml:space="preserve"> se seznámil</w:t>
      </w:r>
      <w:r w:rsidR="00FD25A8" w:rsidRPr="00017D77">
        <w:rPr>
          <w:rFonts w:eastAsia="Batang"/>
          <w:sz w:val="22"/>
          <w:szCs w:val="22"/>
        </w:rPr>
        <w:t>i</w:t>
      </w:r>
      <w:r w:rsidR="00DC6DB5" w:rsidRPr="00017D77">
        <w:rPr>
          <w:rFonts w:eastAsia="Batang"/>
          <w:sz w:val="22"/>
          <w:szCs w:val="22"/>
        </w:rPr>
        <w:t xml:space="preserve"> s riziky na jednotlivých pracovištích objednatele, upozorní na ně své pracovníky a určí způsob ochrany a prevence proti úrazům a jinému poškození zdraví.</w:t>
      </w:r>
    </w:p>
    <w:p w:rsidR="00DC6DB5" w:rsidRPr="00017D77" w:rsidRDefault="00DC6DB5" w:rsidP="00DC6DB5">
      <w:pPr>
        <w:pStyle w:val="JKNadpis2"/>
        <w:spacing w:before="0"/>
        <w:rPr>
          <w:rFonts w:ascii="Times New Roman" w:eastAsia="Batang" w:hAnsi="Times New Roman"/>
          <w:szCs w:val="22"/>
        </w:rPr>
      </w:pPr>
    </w:p>
    <w:p w:rsidR="00DC6DB5" w:rsidRPr="00017D77" w:rsidRDefault="00DC6DB5" w:rsidP="00017D77">
      <w:pPr>
        <w:widowControl w:val="0"/>
        <w:tabs>
          <w:tab w:val="num" w:pos="720"/>
        </w:tabs>
        <w:autoSpaceDE w:val="0"/>
        <w:autoSpaceDN w:val="0"/>
        <w:adjustRightInd w:val="0"/>
        <w:spacing w:line="266" w:lineRule="auto"/>
        <w:ind w:left="705" w:hanging="705"/>
        <w:jc w:val="both"/>
        <w:rPr>
          <w:rFonts w:eastAsia="Batang"/>
          <w:sz w:val="22"/>
          <w:szCs w:val="22"/>
        </w:rPr>
      </w:pPr>
      <w:proofErr w:type="gramStart"/>
      <w:r w:rsidRPr="00017D77">
        <w:rPr>
          <w:rFonts w:eastAsia="Batang"/>
          <w:sz w:val="22"/>
          <w:szCs w:val="22"/>
        </w:rPr>
        <w:t>II.1</w:t>
      </w:r>
      <w:r w:rsidR="00792A02" w:rsidRPr="00017D77">
        <w:rPr>
          <w:rFonts w:eastAsia="Batang"/>
          <w:sz w:val="22"/>
          <w:szCs w:val="22"/>
        </w:rPr>
        <w:t>1</w:t>
      </w:r>
      <w:proofErr w:type="gramEnd"/>
      <w:r w:rsidRPr="00017D77">
        <w:rPr>
          <w:rFonts w:eastAsia="Batang"/>
          <w:sz w:val="22"/>
          <w:szCs w:val="22"/>
        </w:rPr>
        <w:tab/>
      </w:r>
      <w:r w:rsidR="00FD25A8" w:rsidRPr="00017D77">
        <w:rPr>
          <w:sz w:val="22"/>
          <w:szCs w:val="22"/>
        </w:rPr>
        <w:t>Zhotovitelé</w:t>
      </w:r>
      <w:r w:rsidRPr="00017D77">
        <w:rPr>
          <w:rFonts w:eastAsia="Batang"/>
          <w:sz w:val="22"/>
          <w:szCs w:val="22"/>
        </w:rPr>
        <w:t xml:space="preserve"> upozorní objednatele na všechny okolnosti, které by při j</w:t>
      </w:r>
      <w:r w:rsidR="00FD25A8" w:rsidRPr="00017D77">
        <w:rPr>
          <w:rFonts w:eastAsia="Batang"/>
          <w:sz w:val="22"/>
          <w:szCs w:val="22"/>
        </w:rPr>
        <w:t>ejich</w:t>
      </w:r>
      <w:r w:rsidRPr="00017D77">
        <w:rPr>
          <w:rFonts w:eastAsia="Batang"/>
          <w:sz w:val="22"/>
          <w:szCs w:val="22"/>
        </w:rPr>
        <w:t xml:space="preserve"> činnosti na pracovištích objednatele mohly vést k ohrožení života a zdraví zaměstnanců objednatele nebo dalších osob. Zároveň tak učiní v případě, kdy by při je</w:t>
      </w:r>
      <w:r w:rsidR="00092375" w:rsidRPr="00017D77">
        <w:rPr>
          <w:rFonts w:eastAsia="Batang"/>
          <w:sz w:val="22"/>
          <w:szCs w:val="22"/>
        </w:rPr>
        <w:t>jich</w:t>
      </w:r>
      <w:r w:rsidRPr="00017D77">
        <w:rPr>
          <w:rFonts w:eastAsia="Batang"/>
          <w:sz w:val="22"/>
          <w:szCs w:val="22"/>
        </w:rPr>
        <w:t xml:space="preserve"> činnosti mohlo dojít k ohrožení provozu nebo bezpečného stavu technických zařízení a objektů objednatele. Veškeré odřeniny stromů vodou ještě týž den zatřeny tomu určeným ochranným prostředkem. V případě poškození lesního půdního povrchu způsobeného </w:t>
      </w:r>
      <w:r w:rsidR="00BD4A27" w:rsidRPr="00017D77">
        <w:rPr>
          <w:rFonts w:eastAsia="Batang"/>
          <w:sz w:val="22"/>
          <w:szCs w:val="22"/>
        </w:rPr>
        <w:t>zhotovite</w:t>
      </w:r>
      <w:r w:rsidR="00092375" w:rsidRPr="00017D77">
        <w:rPr>
          <w:rFonts w:eastAsia="Batang"/>
          <w:sz w:val="22"/>
          <w:szCs w:val="22"/>
        </w:rPr>
        <w:t>li</w:t>
      </w:r>
      <w:r w:rsidRPr="00017D77">
        <w:rPr>
          <w:rFonts w:eastAsia="Batang"/>
          <w:sz w:val="22"/>
          <w:szCs w:val="22"/>
        </w:rPr>
        <w:t xml:space="preserve"> (je</w:t>
      </w:r>
      <w:r w:rsidR="00092375" w:rsidRPr="00017D77">
        <w:rPr>
          <w:rFonts w:eastAsia="Batang"/>
          <w:sz w:val="22"/>
          <w:szCs w:val="22"/>
        </w:rPr>
        <w:t xml:space="preserve">jich </w:t>
      </w:r>
      <w:r w:rsidRPr="00017D77">
        <w:rPr>
          <w:rFonts w:eastAsia="Batang"/>
          <w:sz w:val="22"/>
          <w:szCs w:val="22"/>
        </w:rPr>
        <w:t>s</w:t>
      </w:r>
      <w:r w:rsidR="00FD25A8" w:rsidRPr="00017D77">
        <w:rPr>
          <w:rFonts w:eastAsia="Batang"/>
          <w:sz w:val="22"/>
          <w:szCs w:val="22"/>
        </w:rPr>
        <w:t>polupracovníky a zaměstnanci) jsou</w:t>
      </w:r>
      <w:r w:rsidRPr="00017D77">
        <w:rPr>
          <w:rFonts w:eastAsia="Batang"/>
          <w:sz w:val="22"/>
          <w:szCs w:val="22"/>
        </w:rPr>
        <w:t xml:space="preserve"> </w:t>
      </w:r>
      <w:r w:rsidR="00FD25A8" w:rsidRPr="00017D77">
        <w:rPr>
          <w:rFonts w:eastAsia="Batang"/>
          <w:sz w:val="22"/>
          <w:szCs w:val="22"/>
        </w:rPr>
        <w:t>zhotovitelé</w:t>
      </w:r>
      <w:r w:rsidRPr="00017D77">
        <w:rPr>
          <w:rFonts w:eastAsia="Batang"/>
          <w:sz w:val="22"/>
          <w:szCs w:val="22"/>
        </w:rPr>
        <w:t xml:space="preserve"> povinn</w:t>
      </w:r>
      <w:r w:rsidR="00FD25A8" w:rsidRPr="00017D77">
        <w:rPr>
          <w:rFonts w:eastAsia="Batang"/>
          <w:sz w:val="22"/>
          <w:szCs w:val="22"/>
        </w:rPr>
        <w:t>i</w:t>
      </w:r>
      <w:r w:rsidRPr="00017D77">
        <w:rPr>
          <w:rFonts w:eastAsia="Batang"/>
          <w:sz w:val="22"/>
          <w:szCs w:val="22"/>
        </w:rPr>
        <w:t xml:space="preserve"> okamžitě na svůj náklad provést, popřípadě zajistit řádnou asanaci takto poškozeného lesního půdního povrchu. V případě, že takto neučiní</w:t>
      </w:r>
      <w:r w:rsidR="00FD25A8" w:rsidRPr="00017D77">
        <w:rPr>
          <w:rFonts w:eastAsia="Batang"/>
          <w:sz w:val="22"/>
          <w:szCs w:val="22"/>
        </w:rPr>
        <w:t>,</w:t>
      </w:r>
      <w:r w:rsidRPr="00017D77">
        <w:rPr>
          <w:rFonts w:eastAsia="Batang"/>
          <w:sz w:val="22"/>
          <w:szCs w:val="22"/>
        </w:rPr>
        <w:t xml:space="preserve"> souhlasí </w:t>
      </w:r>
      <w:r w:rsidR="00FD25A8" w:rsidRPr="00017D77">
        <w:rPr>
          <w:rFonts w:eastAsia="Batang"/>
          <w:sz w:val="22"/>
          <w:szCs w:val="22"/>
        </w:rPr>
        <w:t>zhotovitelé</w:t>
      </w:r>
      <w:r w:rsidRPr="00017D77">
        <w:rPr>
          <w:rFonts w:eastAsia="Batang"/>
          <w:sz w:val="22"/>
          <w:szCs w:val="22"/>
        </w:rPr>
        <w:t xml:space="preserve"> s tím, že tyto náklady </w:t>
      </w:r>
      <w:r w:rsidR="00FD25A8" w:rsidRPr="00017D77">
        <w:rPr>
          <w:rFonts w:eastAsia="Batang"/>
          <w:sz w:val="22"/>
          <w:szCs w:val="22"/>
        </w:rPr>
        <w:t>jim</w:t>
      </w:r>
      <w:r w:rsidRPr="00017D77">
        <w:rPr>
          <w:rFonts w:eastAsia="Batang"/>
          <w:sz w:val="22"/>
          <w:szCs w:val="22"/>
        </w:rPr>
        <w:t xml:space="preserve"> budou předepsány k úhradě v plné výši objednatelem.</w:t>
      </w:r>
    </w:p>
    <w:p w:rsidR="00DC6DB5" w:rsidRPr="00017D77" w:rsidRDefault="00DC6DB5" w:rsidP="00DC6DB5">
      <w:pPr>
        <w:ind w:left="705" w:hanging="705"/>
        <w:jc w:val="both"/>
        <w:rPr>
          <w:rFonts w:eastAsia="Batang"/>
          <w:sz w:val="22"/>
          <w:szCs w:val="22"/>
        </w:rPr>
      </w:pPr>
    </w:p>
    <w:p w:rsidR="00DC6DB5" w:rsidRPr="00017D77" w:rsidRDefault="00792A02" w:rsidP="00017D77">
      <w:pPr>
        <w:widowControl w:val="0"/>
        <w:autoSpaceDE w:val="0"/>
        <w:autoSpaceDN w:val="0"/>
        <w:adjustRightInd w:val="0"/>
        <w:spacing w:line="266" w:lineRule="auto"/>
        <w:ind w:left="705" w:hanging="705"/>
        <w:jc w:val="both"/>
        <w:rPr>
          <w:rFonts w:eastAsia="Batang"/>
          <w:sz w:val="22"/>
          <w:szCs w:val="22"/>
        </w:rPr>
      </w:pPr>
      <w:proofErr w:type="gramStart"/>
      <w:r w:rsidRPr="00017D77">
        <w:rPr>
          <w:sz w:val="22"/>
          <w:szCs w:val="22"/>
        </w:rPr>
        <w:t>II.12</w:t>
      </w:r>
      <w:proofErr w:type="gramEnd"/>
      <w:r w:rsidR="00DC6DB5" w:rsidRPr="00017D77">
        <w:rPr>
          <w:sz w:val="22"/>
          <w:szCs w:val="22"/>
        </w:rPr>
        <w:tab/>
      </w:r>
      <w:r w:rsidR="00B10855" w:rsidRPr="00017D77">
        <w:rPr>
          <w:sz w:val="22"/>
          <w:szCs w:val="22"/>
        </w:rPr>
        <w:t>Zhotovitelé</w:t>
      </w:r>
      <w:r w:rsidR="00DC6DB5" w:rsidRPr="00017D77">
        <w:rPr>
          <w:rFonts w:eastAsia="Batang"/>
          <w:sz w:val="22"/>
          <w:szCs w:val="22"/>
        </w:rPr>
        <w:t xml:space="preserve"> j</w:t>
      </w:r>
      <w:r w:rsidR="00B10855" w:rsidRPr="00017D77">
        <w:rPr>
          <w:rFonts w:eastAsia="Batang"/>
          <w:sz w:val="22"/>
          <w:szCs w:val="22"/>
        </w:rPr>
        <w:t>sou</w:t>
      </w:r>
      <w:r w:rsidR="00DC6DB5" w:rsidRPr="00017D77">
        <w:rPr>
          <w:rFonts w:eastAsia="Batang"/>
          <w:sz w:val="22"/>
          <w:szCs w:val="22"/>
        </w:rPr>
        <w:t xml:space="preserve"> povinn</w:t>
      </w:r>
      <w:r w:rsidR="00B10855" w:rsidRPr="00017D77">
        <w:rPr>
          <w:rFonts w:eastAsia="Batang"/>
          <w:sz w:val="22"/>
          <w:szCs w:val="22"/>
        </w:rPr>
        <w:t>i</w:t>
      </w:r>
      <w:r w:rsidR="00DC6DB5" w:rsidRPr="00017D77">
        <w:rPr>
          <w:rFonts w:eastAsia="Batang"/>
          <w:sz w:val="22"/>
          <w:szCs w:val="22"/>
        </w:rPr>
        <w:t xml:space="preserve"> </w:t>
      </w:r>
      <w:r w:rsidR="00B10855" w:rsidRPr="00017D77">
        <w:rPr>
          <w:rFonts w:eastAsia="Batang"/>
          <w:sz w:val="22"/>
          <w:szCs w:val="22"/>
        </w:rPr>
        <w:t>sdělit objednateli</w:t>
      </w:r>
      <w:r w:rsidR="00DC6DB5" w:rsidRPr="00017D77">
        <w:rPr>
          <w:rFonts w:eastAsia="Batang"/>
          <w:sz w:val="22"/>
          <w:szCs w:val="22"/>
        </w:rPr>
        <w:t xml:space="preserve"> další osoby nebo subdodavatele, kteří na objednávku </w:t>
      </w:r>
      <w:r w:rsidR="00B10855" w:rsidRPr="00017D77">
        <w:rPr>
          <w:rFonts w:eastAsia="Batang"/>
          <w:sz w:val="22"/>
          <w:szCs w:val="22"/>
        </w:rPr>
        <w:t>zhotovitelů</w:t>
      </w:r>
      <w:r w:rsidR="00DC6DB5" w:rsidRPr="00017D77">
        <w:rPr>
          <w:rFonts w:eastAsia="Batang"/>
          <w:sz w:val="22"/>
          <w:szCs w:val="22"/>
        </w:rPr>
        <w:t xml:space="preserve"> budou provádět jednotlivé práce. </w:t>
      </w:r>
    </w:p>
    <w:p w:rsidR="00DC6DB5" w:rsidRPr="00017D77" w:rsidRDefault="00DC6DB5" w:rsidP="00DC6DB5">
      <w:pPr>
        <w:jc w:val="both"/>
        <w:rPr>
          <w:rFonts w:eastAsia="Batang"/>
          <w:sz w:val="22"/>
          <w:szCs w:val="22"/>
        </w:rPr>
      </w:pPr>
    </w:p>
    <w:p w:rsidR="00DC6DB5" w:rsidRPr="00017D77" w:rsidRDefault="00792A02" w:rsidP="00017D77">
      <w:pPr>
        <w:widowControl w:val="0"/>
        <w:autoSpaceDE w:val="0"/>
        <w:autoSpaceDN w:val="0"/>
        <w:adjustRightInd w:val="0"/>
        <w:spacing w:line="266" w:lineRule="auto"/>
        <w:ind w:left="705" w:hanging="705"/>
        <w:jc w:val="both"/>
        <w:rPr>
          <w:rFonts w:eastAsia="Batang"/>
          <w:sz w:val="22"/>
          <w:szCs w:val="22"/>
        </w:rPr>
      </w:pPr>
      <w:proofErr w:type="gramStart"/>
      <w:r w:rsidRPr="00017D77">
        <w:rPr>
          <w:rFonts w:eastAsia="Batang"/>
          <w:sz w:val="22"/>
          <w:szCs w:val="22"/>
        </w:rPr>
        <w:t>II.13</w:t>
      </w:r>
      <w:proofErr w:type="gramEnd"/>
      <w:r w:rsidR="00DC6DB5" w:rsidRPr="00017D77">
        <w:rPr>
          <w:rFonts w:eastAsia="Batang"/>
          <w:sz w:val="22"/>
          <w:szCs w:val="22"/>
        </w:rPr>
        <w:tab/>
        <w:t xml:space="preserve">Pracovníci </w:t>
      </w:r>
      <w:r w:rsidR="00B10855" w:rsidRPr="00017D77">
        <w:rPr>
          <w:sz w:val="22"/>
          <w:szCs w:val="22"/>
        </w:rPr>
        <w:t>zhotovitelů</w:t>
      </w:r>
      <w:r w:rsidR="00DC6DB5" w:rsidRPr="00017D77">
        <w:rPr>
          <w:rFonts w:eastAsia="Batang"/>
          <w:sz w:val="22"/>
          <w:szCs w:val="22"/>
        </w:rPr>
        <w:t xml:space="preserve"> budou </w:t>
      </w:r>
      <w:r w:rsidR="00B10855" w:rsidRPr="00017D77">
        <w:rPr>
          <w:rFonts w:eastAsia="Batang"/>
          <w:sz w:val="22"/>
          <w:szCs w:val="22"/>
        </w:rPr>
        <w:t>zhotoviteli</w:t>
      </w:r>
      <w:r w:rsidR="00DC6DB5" w:rsidRPr="00017D77">
        <w:rPr>
          <w:rFonts w:eastAsia="Batang"/>
          <w:sz w:val="22"/>
          <w:szCs w:val="22"/>
        </w:rPr>
        <w:t xml:space="preserve"> poučeni o tom, že na jednotlivá pracoviště nesmí být umožněn bez souhlasu objednatele přístup osobám, které se bezprostředně nepodílejí na provádění prací.</w:t>
      </w:r>
    </w:p>
    <w:p w:rsidR="00DC6DB5" w:rsidRPr="00017D77" w:rsidRDefault="00792A02" w:rsidP="00017D77">
      <w:pPr>
        <w:widowControl w:val="0"/>
        <w:autoSpaceDE w:val="0"/>
        <w:autoSpaceDN w:val="0"/>
        <w:adjustRightInd w:val="0"/>
        <w:spacing w:line="266" w:lineRule="auto"/>
        <w:ind w:left="705" w:hanging="705"/>
        <w:jc w:val="both"/>
        <w:rPr>
          <w:rFonts w:eastAsia="Batang"/>
          <w:sz w:val="22"/>
          <w:szCs w:val="22"/>
        </w:rPr>
      </w:pPr>
      <w:proofErr w:type="gramStart"/>
      <w:r w:rsidRPr="00017D77">
        <w:rPr>
          <w:rFonts w:eastAsia="Batang"/>
          <w:sz w:val="22"/>
          <w:szCs w:val="22"/>
        </w:rPr>
        <w:lastRenderedPageBreak/>
        <w:t>II.14</w:t>
      </w:r>
      <w:proofErr w:type="gramEnd"/>
      <w:r w:rsidR="00DC6DB5" w:rsidRPr="00017D77">
        <w:rPr>
          <w:rFonts w:eastAsia="Batang"/>
          <w:sz w:val="22"/>
          <w:szCs w:val="22"/>
        </w:rPr>
        <w:tab/>
        <w:t>V </w:t>
      </w:r>
      <w:r w:rsidR="00DC6DB5" w:rsidRPr="00017D77">
        <w:rPr>
          <w:sz w:val="22"/>
          <w:szCs w:val="22"/>
        </w:rPr>
        <w:t>případě</w:t>
      </w:r>
      <w:r w:rsidR="00DC6DB5" w:rsidRPr="00017D77">
        <w:rPr>
          <w:rFonts w:eastAsia="Batang"/>
          <w:sz w:val="22"/>
          <w:szCs w:val="22"/>
        </w:rPr>
        <w:t xml:space="preserve"> vzniku požáru na je</w:t>
      </w:r>
      <w:r w:rsidR="00B10855" w:rsidRPr="00017D77">
        <w:rPr>
          <w:rFonts w:eastAsia="Batang"/>
          <w:sz w:val="22"/>
          <w:szCs w:val="22"/>
        </w:rPr>
        <w:t>dnotlivých pracovištích odpovídají zhotovitelé</w:t>
      </w:r>
      <w:r w:rsidR="00DC6DB5" w:rsidRPr="00017D77">
        <w:rPr>
          <w:rFonts w:eastAsia="Batang"/>
          <w:sz w:val="22"/>
          <w:szCs w:val="22"/>
        </w:rPr>
        <w:t xml:space="preserve"> za škodu vzniklou objednateli, pokud požár zavinil</w:t>
      </w:r>
      <w:r w:rsidR="00B10855" w:rsidRPr="00017D77">
        <w:rPr>
          <w:rFonts w:eastAsia="Batang"/>
          <w:sz w:val="22"/>
          <w:szCs w:val="22"/>
        </w:rPr>
        <w:t>i</w:t>
      </w:r>
      <w:r w:rsidR="00DC6DB5" w:rsidRPr="00017D77">
        <w:rPr>
          <w:rFonts w:eastAsia="Batang"/>
          <w:sz w:val="22"/>
          <w:szCs w:val="22"/>
        </w:rPr>
        <w:t>.</w:t>
      </w:r>
    </w:p>
    <w:p w:rsidR="00DC6DB5" w:rsidRPr="00017D77" w:rsidRDefault="00DC6DB5" w:rsidP="00DC6DB5">
      <w:pPr>
        <w:jc w:val="both"/>
        <w:rPr>
          <w:rFonts w:eastAsia="Batang"/>
          <w:sz w:val="22"/>
          <w:szCs w:val="22"/>
        </w:rPr>
      </w:pPr>
    </w:p>
    <w:p w:rsidR="00DC6DB5" w:rsidRPr="00017D77" w:rsidRDefault="00792A02" w:rsidP="00017D77">
      <w:pPr>
        <w:widowControl w:val="0"/>
        <w:autoSpaceDE w:val="0"/>
        <w:autoSpaceDN w:val="0"/>
        <w:adjustRightInd w:val="0"/>
        <w:spacing w:line="266" w:lineRule="auto"/>
        <w:ind w:left="705" w:hanging="705"/>
        <w:jc w:val="both"/>
        <w:rPr>
          <w:rFonts w:eastAsia="Batang"/>
          <w:sz w:val="22"/>
          <w:szCs w:val="22"/>
        </w:rPr>
      </w:pPr>
      <w:proofErr w:type="gramStart"/>
      <w:r w:rsidRPr="00017D77">
        <w:rPr>
          <w:rFonts w:eastAsia="Batang"/>
          <w:sz w:val="22"/>
          <w:szCs w:val="22"/>
        </w:rPr>
        <w:t>II.15</w:t>
      </w:r>
      <w:proofErr w:type="gramEnd"/>
      <w:r w:rsidR="00DC6DB5" w:rsidRPr="00017D77">
        <w:rPr>
          <w:rFonts w:eastAsia="Batang"/>
          <w:sz w:val="22"/>
          <w:szCs w:val="22"/>
        </w:rPr>
        <w:tab/>
      </w:r>
      <w:r w:rsidR="00B10855" w:rsidRPr="00017D77">
        <w:rPr>
          <w:rFonts w:eastAsia="Batang"/>
          <w:sz w:val="22"/>
          <w:szCs w:val="22"/>
        </w:rPr>
        <w:t>Zhotovitelé jsou si vědomi</w:t>
      </w:r>
      <w:r w:rsidR="00DC6DB5" w:rsidRPr="00017D77">
        <w:rPr>
          <w:rFonts w:eastAsia="Batang"/>
          <w:sz w:val="22"/>
          <w:szCs w:val="22"/>
        </w:rPr>
        <w:t xml:space="preserve"> toho, že podle § 2</w:t>
      </w:r>
      <w:r w:rsidR="00B10855" w:rsidRPr="00017D77">
        <w:rPr>
          <w:rFonts w:eastAsia="Batang"/>
          <w:sz w:val="22"/>
          <w:szCs w:val="22"/>
        </w:rPr>
        <w:t>936 občanského zákoníku odpovídají</w:t>
      </w:r>
      <w:r w:rsidR="00DC6DB5" w:rsidRPr="00017D77">
        <w:rPr>
          <w:rFonts w:eastAsia="Batang"/>
          <w:sz w:val="22"/>
          <w:szCs w:val="22"/>
        </w:rPr>
        <w:t xml:space="preserve"> za škodu způso</w:t>
      </w:r>
      <w:r w:rsidR="00B10855" w:rsidRPr="00017D77">
        <w:rPr>
          <w:rFonts w:eastAsia="Batang"/>
          <w:sz w:val="22"/>
          <w:szCs w:val="22"/>
        </w:rPr>
        <w:t>benou vadou věci, kterou použijí</w:t>
      </w:r>
      <w:r w:rsidR="00DC6DB5" w:rsidRPr="00017D77">
        <w:rPr>
          <w:rFonts w:eastAsia="Batang"/>
          <w:sz w:val="22"/>
          <w:szCs w:val="22"/>
        </w:rPr>
        <w:t xml:space="preserve"> při provádění </w:t>
      </w:r>
      <w:r w:rsidR="00B10855" w:rsidRPr="00017D77">
        <w:rPr>
          <w:rFonts w:eastAsia="Batang"/>
          <w:sz w:val="22"/>
          <w:szCs w:val="22"/>
        </w:rPr>
        <w:t>prací</w:t>
      </w:r>
      <w:r w:rsidR="00DC6DB5" w:rsidRPr="00017D77">
        <w:rPr>
          <w:rFonts w:eastAsia="Batang"/>
          <w:sz w:val="22"/>
          <w:szCs w:val="22"/>
        </w:rPr>
        <w:t xml:space="preserve"> a plnění dalších povinností plynoucích </w:t>
      </w:r>
      <w:r w:rsidR="00092375" w:rsidRPr="00017D77">
        <w:rPr>
          <w:rFonts w:eastAsia="Batang"/>
          <w:sz w:val="22"/>
          <w:szCs w:val="22"/>
        </w:rPr>
        <w:t>jim z této R</w:t>
      </w:r>
      <w:r w:rsidR="00B10855" w:rsidRPr="00017D77">
        <w:rPr>
          <w:rFonts w:eastAsia="Batang"/>
          <w:sz w:val="22"/>
          <w:szCs w:val="22"/>
        </w:rPr>
        <w:t>ámcové dohody</w:t>
      </w:r>
      <w:r w:rsidR="00DC6DB5" w:rsidRPr="00017D77">
        <w:rPr>
          <w:rFonts w:eastAsia="Batang"/>
          <w:sz w:val="22"/>
          <w:szCs w:val="22"/>
        </w:rPr>
        <w:t>, a že podle ustanovení § 2937 odst</w:t>
      </w:r>
      <w:r w:rsidR="00B10855" w:rsidRPr="00017D77">
        <w:rPr>
          <w:rFonts w:eastAsia="Batang"/>
          <w:sz w:val="22"/>
          <w:szCs w:val="22"/>
        </w:rPr>
        <w:t>. 1 občanského zákoníku odpovídají</w:t>
      </w:r>
      <w:r w:rsidR="00DC6DB5" w:rsidRPr="00017D77">
        <w:rPr>
          <w:rFonts w:eastAsia="Batang"/>
          <w:sz w:val="22"/>
          <w:szCs w:val="22"/>
        </w:rPr>
        <w:t xml:space="preserve"> za škodu taktéž v případě, že věc způsob</w:t>
      </w:r>
      <w:r w:rsidR="00B10855" w:rsidRPr="00017D77">
        <w:rPr>
          <w:rFonts w:eastAsia="Batang"/>
          <w:sz w:val="22"/>
          <w:szCs w:val="22"/>
        </w:rPr>
        <w:t>í škodu sama od sebe a neprokážou</w:t>
      </w:r>
      <w:r w:rsidR="00DC6DB5" w:rsidRPr="00017D77">
        <w:rPr>
          <w:rFonts w:eastAsia="Batang"/>
          <w:sz w:val="22"/>
          <w:szCs w:val="22"/>
        </w:rPr>
        <w:t>, že nezanedbal</w:t>
      </w:r>
      <w:r w:rsidR="00B10855" w:rsidRPr="00017D77">
        <w:rPr>
          <w:rFonts w:eastAsia="Batang"/>
          <w:sz w:val="22"/>
          <w:szCs w:val="22"/>
        </w:rPr>
        <w:t>i</w:t>
      </w:r>
      <w:r w:rsidR="00DC6DB5" w:rsidRPr="00017D77">
        <w:rPr>
          <w:rFonts w:eastAsia="Batang"/>
          <w:sz w:val="22"/>
          <w:szCs w:val="22"/>
        </w:rPr>
        <w:t xml:space="preserve"> náležitý dohled. </w:t>
      </w:r>
    </w:p>
    <w:p w:rsidR="00DC6DB5" w:rsidRPr="00017D77" w:rsidRDefault="00DC6DB5" w:rsidP="00DC6DB5">
      <w:pPr>
        <w:ind w:left="705" w:hanging="705"/>
        <w:jc w:val="both"/>
        <w:rPr>
          <w:rFonts w:eastAsia="Batang"/>
          <w:sz w:val="22"/>
          <w:szCs w:val="22"/>
        </w:rPr>
      </w:pPr>
    </w:p>
    <w:p w:rsidR="00DC6DB5" w:rsidRPr="00017D77" w:rsidRDefault="00792A02" w:rsidP="00017D77">
      <w:pPr>
        <w:widowControl w:val="0"/>
        <w:autoSpaceDE w:val="0"/>
        <w:autoSpaceDN w:val="0"/>
        <w:adjustRightInd w:val="0"/>
        <w:spacing w:line="266" w:lineRule="auto"/>
        <w:ind w:left="705" w:hanging="705"/>
        <w:jc w:val="both"/>
        <w:rPr>
          <w:rFonts w:eastAsia="Batang"/>
          <w:sz w:val="22"/>
          <w:szCs w:val="22"/>
        </w:rPr>
      </w:pPr>
      <w:proofErr w:type="gramStart"/>
      <w:r w:rsidRPr="00017D77">
        <w:rPr>
          <w:rFonts w:eastAsia="Batang"/>
          <w:sz w:val="22"/>
          <w:szCs w:val="22"/>
        </w:rPr>
        <w:t>II.16</w:t>
      </w:r>
      <w:proofErr w:type="gramEnd"/>
      <w:r w:rsidR="00DC6DB5" w:rsidRPr="00017D77">
        <w:rPr>
          <w:rFonts w:eastAsia="Batang"/>
          <w:sz w:val="22"/>
          <w:szCs w:val="22"/>
        </w:rPr>
        <w:tab/>
        <w:t>V případě úrazu pracovník</w:t>
      </w:r>
      <w:r w:rsidR="00092375" w:rsidRPr="00017D77">
        <w:rPr>
          <w:rFonts w:eastAsia="Batang"/>
          <w:sz w:val="22"/>
          <w:szCs w:val="22"/>
        </w:rPr>
        <w:t>ů</w:t>
      </w:r>
      <w:r w:rsidR="00DC6DB5" w:rsidRPr="00017D77">
        <w:rPr>
          <w:rFonts w:eastAsia="Batang"/>
          <w:sz w:val="22"/>
          <w:szCs w:val="22"/>
        </w:rPr>
        <w:t xml:space="preserve"> </w:t>
      </w:r>
      <w:r w:rsidR="00092375" w:rsidRPr="00017D77">
        <w:rPr>
          <w:rFonts w:eastAsia="Batang"/>
          <w:sz w:val="22"/>
          <w:szCs w:val="22"/>
        </w:rPr>
        <w:t>zhotovitelů na pracovišti vyšetří a sepíší</w:t>
      </w:r>
      <w:r w:rsidR="00DC6DB5" w:rsidRPr="00017D77">
        <w:rPr>
          <w:rFonts w:eastAsia="Batang"/>
          <w:sz w:val="22"/>
          <w:szCs w:val="22"/>
        </w:rPr>
        <w:t xml:space="preserve"> záznam o úrazu </w:t>
      </w:r>
      <w:r w:rsidR="005A1E3F" w:rsidRPr="00017D77">
        <w:rPr>
          <w:rFonts w:eastAsia="Batang"/>
          <w:sz w:val="22"/>
          <w:szCs w:val="22"/>
        </w:rPr>
        <w:t>zhotovitel</w:t>
      </w:r>
      <w:r w:rsidR="00092375" w:rsidRPr="00017D77">
        <w:rPr>
          <w:rFonts w:eastAsia="Batang"/>
          <w:sz w:val="22"/>
          <w:szCs w:val="22"/>
        </w:rPr>
        <w:t>é</w:t>
      </w:r>
      <w:r w:rsidR="00DC6DB5" w:rsidRPr="00017D77">
        <w:rPr>
          <w:rFonts w:eastAsia="Batang"/>
          <w:sz w:val="22"/>
          <w:szCs w:val="22"/>
        </w:rPr>
        <w:t>, nebo j</w:t>
      </w:r>
      <w:r w:rsidR="00092375" w:rsidRPr="00017D77">
        <w:rPr>
          <w:rFonts w:eastAsia="Batang"/>
          <w:sz w:val="22"/>
          <w:szCs w:val="22"/>
        </w:rPr>
        <w:t>imi</w:t>
      </w:r>
      <w:r w:rsidR="00DC6DB5" w:rsidRPr="00017D77">
        <w:rPr>
          <w:rFonts w:eastAsia="Batang"/>
          <w:sz w:val="22"/>
          <w:szCs w:val="22"/>
        </w:rPr>
        <w:t xml:space="preserve"> pověřený zaměstnanec. Vyšet</w:t>
      </w:r>
      <w:r w:rsidR="00092375" w:rsidRPr="00017D77">
        <w:rPr>
          <w:rFonts w:eastAsia="Batang"/>
          <w:sz w:val="22"/>
          <w:szCs w:val="22"/>
        </w:rPr>
        <w:t>ření příčin vzniku úrazu provedou</w:t>
      </w:r>
      <w:r w:rsidR="00DC6DB5" w:rsidRPr="00017D77">
        <w:rPr>
          <w:rFonts w:eastAsia="Batang"/>
          <w:sz w:val="22"/>
          <w:szCs w:val="22"/>
        </w:rPr>
        <w:t xml:space="preserve"> </w:t>
      </w:r>
      <w:r w:rsidR="005A1E3F" w:rsidRPr="00017D77">
        <w:rPr>
          <w:rFonts w:eastAsia="Batang"/>
          <w:sz w:val="22"/>
          <w:szCs w:val="22"/>
        </w:rPr>
        <w:t>zhotovitel</w:t>
      </w:r>
      <w:r w:rsidR="00092375" w:rsidRPr="00017D77">
        <w:rPr>
          <w:rFonts w:eastAsia="Batang"/>
          <w:sz w:val="22"/>
          <w:szCs w:val="22"/>
        </w:rPr>
        <w:t>é</w:t>
      </w:r>
      <w:r w:rsidR="00DC6DB5" w:rsidRPr="00017D77">
        <w:rPr>
          <w:rFonts w:eastAsia="Batang"/>
          <w:sz w:val="22"/>
          <w:szCs w:val="22"/>
        </w:rPr>
        <w:t xml:space="preserve">. </w:t>
      </w:r>
      <w:r w:rsidR="005A1E3F" w:rsidRPr="00017D77">
        <w:rPr>
          <w:rFonts w:eastAsia="Batang"/>
          <w:sz w:val="22"/>
          <w:szCs w:val="22"/>
        </w:rPr>
        <w:t>Zhotovitel</w:t>
      </w:r>
      <w:r w:rsidR="00092375" w:rsidRPr="00017D77">
        <w:rPr>
          <w:rFonts w:eastAsia="Batang"/>
          <w:sz w:val="22"/>
          <w:szCs w:val="22"/>
        </w:rPr>
        <w:t>é po jejich zjištění přijmou</w:t>
      </w:r>
      <w:r w:rsidR="00DC6DB5" w:rsidRPr="00017D77">
        <w:rPr>
          <w:rFonts w:eastAsia="Batang"/>
          <w:sz w:val="22"/>
          <w:szCs w:val="22"/>
        </w:rPr>
        <w:t xml:space="preserve"> příslušná opatření a zároveň o nich bud</w:t>
      </w:r>
      <w:r w:rsidR="00092375" w:rsidRPr="00017D77">
        <w:rPr>
          <w:rFonts w:eastAsia="Batang"/>
          <w:sz w:val="22"/>
          <w:szCs w:val="22"/>
        </w:rPr>
        <w:t>ou</w:t>
      </w:r>
      <w:r w:rsidR="00DC6DB5" w:rsidRPr="00017D77">
        <w:rPr>
          <w:rFonts w:eastAsia="Batang"/>
          <w:sz w:val="22"/>
          <w:szCs w:val="22"/>
        </w:rPr>
        <w:t xml:space="preserve"> informovat objednatele. </w:t>
      </w:r>
    </w:p>
    <w:p w:rsidR="00DC6DB5" w:rsidRPr="00017D77" w:rsidRDefault="00DC6DB5" w:rsidP="00DC6DB5">
      <w:pPr>
        <w:jc w:val="both"/>
        <w:rPr>
          <w:rFonts w:eastAsia="Batang"/>
          <w:sz w:val="22"/>
          <w:szCs w:val="22"/>
        </w:rPr>
      </w:pPr>
    </w:p>
    <w:p w:rsidR="00DC6DB5" w:rsidRPr="00017D77" w:rsidRDefault="00792A02" w:rsidP="00017D77">
      <w:pPr>
        <w:widowControl w:val="0"/>
        <w:autoSpaceDE w:val="0"/>
        <w:autoSpaceDN w:val="0"/>
        <w:adjustRightInd w:val="0"/>
        <w:spacing w:line="266" w:lineRule="auto"/>
        <w:ind w:left="705" w:hanging="705"/>
        <w:jc w:val="both"/>
        <w:rPr>
          <w:rFonts w:eastAsia="Batang"/>
          <w:sz w:val="22"/>
          <w:szCs w:val="22"/>
        </w:rPr>
      </w:pPr>
      <w:proofErr w:type="gramStart"/>
      <w:r w:rsidRPr="00017D77">
        <w:rPr>
          <w:rFonts w:eastAsia="Batang"/>
          <w:sz w:val="22"/>
          <w:szCs w:val="22"/>
        </w:rPr>
        <w:t>II.17</w:t>
      </w:r>
      <w:proofErr w:type="gramEnd"/>
      <w:r w:rsidR="00DC6DB5" w:rsidRPr="00017D77">
        <w:rPr>
          <w:rFonts w:eastAsia="Batang"/>
          <w:sz w:val="22"/>
          <w:szCs w:val="22"/>
        </w:rPr>
        <w:tab/>
        <w:t xml:space="preserve">Objednatel se zavazuje vytvořit </w:t>
      </w:r>
      <w:r w:rsidR="005A1E3F" w:rsidRPr="00017D77">
        <w:rPr>
          <w:rFonts w:eastAsia="Batang"/>
          <w:sz w:val="22"/>
          <w:szCs w:val="22"/>
        </w:rPr>
        <w:t>zhotovitelům</w:t>
      </w:r>
      <w:r w:rsidR="00DC6DB5" w:rsidRPr="00017D77">
        <w:rPr>
          <w:rFonts w:eastAsia="Batang"/>
          <w:sz w:val="22"/>
          <w:szCs w:val="22"/>
        </w:rPr>
        <w:t xml:space="preserve"> vhodné podmínky pro provádění prací a podat </w:t>
      </w:r>
      <w:r w:rsidR="005A1E3F" w:rsidRPr="00017D77">
        <w:rPr>
          <w:rFonts w:eastAsia="Batang"/>
          <w:sz w:val="22"/>
          <w:szCs w:val="22"/>
        </w:rPr>
        <w:t>jim</w:t>
      </w:r>
      <w:r w:rsidR="00DC6DB5" w:rsidRPr="00017D77">
        <w:rPr>
          <w:rFonts w:eastAsia="Batang"/>
          <w:sz w:val="22"/>
          <w:szCs w:val="22"/>
        </w:rPr>
        <w:t xml:space="preserve"> veškeré potřebné informace. Zejména je seznámí se zvláštnostmi jednotlivých pracovišť, pokud jsou mu známy (CHKO, ochranné pásmo vod atd.).</w:t>
      </w:r>
    </w:p>
    <w:p w:rsidR="00DC6DB5" w:rsidRPr="00017D77" w:rsidRDefault="00DC6DB5" w:rsidP="00DC6DB5">
      <w:pPr>
        <w:pStyle w:val="JKNadpis2"/>
        <w:spacing w:before="0"/>
        <w:ind w:left="705" w:hanging="705"/>
        <w:rPr>
          <w:rFonts w:ascii="Times New Roman" w:hAnsi="Times New Roman"/>
          <w:szCs w:val="22"/>
          <w:lang w:val="cs-CZ"/>
        </w:rPr>
      </w:pPr>
    </w:p>
    <w:p w:rsidR="00DC6DB5" w:rsidRPr="00017D77" w:rsidRDefault="00792A02"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II.18</w:t>
      </w:r>
      <w:proofErr w:type="gramEnd"/>
      <w:r w:rsidR="00DC6DB5" w:rsidRPr="00017D77">
        <w:rPr>
          <w:sz w:val="22"/>
          <w:szCs w:val="22"/>
        </w:rPr>
        <w:tab/>
        <w:t xml:space="preserve">V případě </w:t>
      </w:r>
      <w:r w:rsidR="00DC6DB5" w:rsidRPr="00017D77">
        <w:rPr>
          <w:rFonts w:eastAsia="Batang"/>
          <w:sz w:val="22"/>
          <w:szCs w:val="22"/>
        </w:rPr>
        <w:t>porušení</w:t>
      </w:r>
      <w:r w:rsidR="00DC6DB5" w:rsidRPr="00017D77">
        <w:rPr>
          <w:sz w:val="22"/>
          <w:szCs w:val="22"/>
        </w:rPr>
        <w:t xml:space="preserve"> kterékoliv povinnosti </w:t>
      </w:r>
      <w:r w:rsidR="005A1E3F" w:rsidRPr="00017D77">
        <w:rPr>
          <w:sz w:val="22"/>
          <w:szCs w:val="22"/>
        </w:rPr>
        <w:t>zhotoviteli</w:t>
      </w:r>
      <w:r w:rsidR="00DC6DB5" w:rsidRPr="00017D77">
        <w:rPr>
          <w:sz w:val="22"/>
          <w:szCs w:val="22"/>
        </w:rPr>
        <w:t xml:space="preserve"> uvedené v tomto článku této </w:t>
      </w:r>
      <w:r w:rsidR="00BD4A27" w:rsidRPr="00017D77">
        <w:rPr>
          <w:sz w:val="22"/>
          <w:szCs w:val="22"/>
        </w:rPr>
        <w:t>dohody</w:t>
      </w:r>
      <w:r w:rsidR="00DC6DB5" w:rsidRPr="00017D77">
        <w:rPr>
          <w:sz w:val="22"/>
          <w:szCs w:val="22"/>
        </w:rPr>
        <w:t xml:space="preserve"> je objednatel oprávněn od této </w:t>
      </w:r>
      <w:r w:rsidR="00BD4A27" w:rsidRPr="00017D77">
        <w:rPr>
          <w:sz w:val="22"/>
          <w:szCs w:val="22"/>
        </w:rPr>
        <w:t>dohody</w:t>
      </w:r>
      <w:r w:rsidR="00DC6DB5" w:rsidRPr="00017D77">
        <w:rPr>
          <w:sz w:val="22"/>
          <w:szCs w:val="22"/>
        </w:rPr>
        <w:t xml:space="preserve"> odstoupit.</w:t>
      </w:r>
    </w:p>
    <w:p w:rsidR="00DC6DB5" w:rsidRPr="00017D77" w:rsidRDefault="00DC6DB5" w:rsidP="00DC6DB5">
      <w:pPr>
        <w:pStyle w:val="JKNadpis2"/>
        <w:spacing w:before="0"/>
        <w:ind w:left="705" w:hanging="705"/>
        <w:rPr>
          <w:rFonts w:ascii="Times New Roman" w:hAnsi="Times New Roman"/>
          <w:szCs w:val="22"/>
          <w:lang w:val="cs-CZ"/>
        </w:rPr>
      </w:pPr>
    </w:p>
    <w:p w:rsidR="005213D0" w:rsidRPr="00017D77" w:rsidRDefault="005213D0" w:rsidP="005213D0">
      <w:pPr>
        <w:widowControl w:val="0"/>
        <w:autoSpaceDE w:val="0"/>
        <w:autoSpaceDN w:val="0"/>
        <w:adjustRightInd w:val="0"/>
        <w:spacing w:line="266" w:lineRule="auto"/>
        <w:ind w:left="705" w:hanging="705"/>
        <w:jc w:val="center"/>
        <w:rPr>
          <w:b/>
          <w:sz w:val="22"/>
          <w:szCs w:val="22"/>
        </w:rPr>
      </w:pPr>
      <w:r w:rsidRPr="00017D77">
        <w:rPr>
          <w:b/>
          <w:sz w:val="22"/>
          <w:szCs w:val="22"/>
        </w:rPr>
        <w:t>III.</w:t>
      </w:r>
    </w:p>
    <w:p w:rsidR="005213D0" w:rsidRPr="00017D77" w:rsidRDefault="005213D0" w:rsidP="005213D0">
      <w:pPr>
        <w:widowControl w:val="0"/>
        <w:autoSpaceDE w:val="0"/>
        <w:autoSpaceDN w:val="0"/>
        <w:adjustRightInd w:val="0"/>
        <w:spacing w:line="266" w:lineRule="auto"/>
        <w:jc w:val="center"/>
        <w:rPr>
          <w:b/>
          <w:bCs/>
          <w:sz w:val="22"/>
          <w:szCs w:val="22"/>
        </w:rPr>
      </w:pPr>
      <w:r w:rsidRPr="00017D77">
        <w:rPr>
          <w:b/>
          <w:bCs/>
          <w:sz w:val="22"/>
          <w:szCs w:val="22"/>
        </w:rPr>
        <w:t>Postup zadávání dílčích zakázek na základě Rámcové dohody</w:t>
      </w:r>
    </w:p>
    <w:p w:rsidR="005213D0" w:rsidRPr="00017D77" w:rsidRDefault="005213D0" w:rsidP="005213D0">
      <w:pPr>
        <w:widowControl w:val="0"/>
        <w:autoSpaceDE w:val="0"/>
        <w:autoSpaceDN w:val="0"/>
        <w:adjustRightInd w:val="0"/>
        <w:spacing w:line="266" w:lineRule="auto"/>
        <w:ind w:left="705" w:hanging="705"/>
        <w:jc w:val="both"/>
        <w:rPr>
          <w:sz w:val="22"/>
          <w:szCs w:val="22"/>
        </w:rPr>
      </w:pPr>
      <w:proofErr w:type="gramStart"/>
      <w:r w:rsidRPr="00017D77">
        <w:rPr>
          <w:sz w:val="22"/>
          <w:szCs w:val="22"/>
        </w:rPr>
        <w:t>III.1</w:t>
      </w:r>
      <w:r w:rsidRPr="00017D77">
        <w:rPr>
          <w:sz w:val="22"/>
          <w:szCs w:val="22"/>
        </w:rPr>
        <w:tab/>
        <w:t>Objednatel</w:t>
      </w:r>
      <w:proofErr w:type="gramEnd"/>
      <w:r w:rsidRPr="00017D77">
        <w:rPr>
          <w:sz w:val="22"/>
          <w:szCs w:val="22"/>
        </w:rPr>
        <w:t xml:space="preserve"> není na základě Rámcové dohody povinen zadat jakýkoliv konkrétní objem dílčích zakázek. Dílčí zakázky budou zadávány vždy dle</w:t>
      </w:r>
      <w:r w:rsidR="00092375" w:rsidRPr="00017D77">
        <w:rPr>
          <w:sz w:val="22"/>
          <w:szCs w:val="22"/>
        </w:rPr>
        <w:t> aktuálních potřeb objednatele formou zadávacího listu.</w:t>
      </w:r>
    </w:p>
    <w:p w:rsidR="005213D0" w:rsidRPr="00017D77" w:rsidRDefault="005213D0" w:rsidP="005213D0">
      <w:pPr>
        <w:widowControl w:val="0"/>
        <w:autoSpaceDE w:val="0"/>
        <w:autoSpaceDN w:val="0"/>
        <w:adjustRightInd w:val="0"/>
        <w:spacing w:line="266" w:lineRule="auto"/>
        <w:jc w:val="both"/>
        <w:rPr>
          <w:sz w:val="22"/>
          <w:szCs w:val="22"/>
        </w:rPr>
      </w:pPr>
    </w:p>
    <w:p w:rsidR="005213D0" w:rsidRPr="00017D77" w:rsidRDefault="005213D0" w:rsidP="005213D0">
      <w:pPr>
        <w:widowControl w:val="0"/>
        <w:autoSpaceDE w:val="0"/>
        <w:autoSpaceDN w:val="0"/>
        <w:adjustRightInd w:val="0"/>
        <w:spacing w:line="266" w:lineRule="auto"/>
        <w:ind w:left="705" w:hanging="705"/>
        <w:jc w:val="both"/>
        <w:rPr>
          <w:sz w:val="22"/>
          <w:szCs w:val="22"/>
        </w:rPr>
      </w:pPr>
      <w:proofErr w:type="gramStart"/>
      <w:r w:rsidRPr="00017D77">
        <w:rPr>
          <w:sz w:val="22"/>
          <w:szCs w:val="22"/>
        </w:rPr>
        <w:t>III.2</w:t>
      </w:r>
      <w:r w:rsidRPr="00017D77">
        <w:rPr>
          <w:sz w:val="22"/>
          <w:szCs w:val="22"/>
        </w:rPr>
        <w:tab/>
        <w:t>Objednatel</w:t>
      </w:r>
      <w:proofErr w:type="gramEnd"/>
      <w:r w:rsidRPr="00017D77">
        <w:rPr>
          <w:sz w:val="22"/>
          <w:szCs w:val="22"/>
        </w:rPr>
        <w:t xml:space="preserve"> písemně vyzve k předložení návrhu na uzavření dílčí smlouvy vždy toho zhotovitele, který se při uzavírání Rámcové dohody umístil jako první v pořadí; odmítne-li tento zhotovitel návrh předložit, vyzve objednatel zhotovitele, který se při uzavírání Rámcové dohody umístil další v pořadí; obdobným způsobem bude objednatel postupovat až do doby, kdy bude uzavřena příslušná </w:t>
      </w:r>
      <w:r w:rsidR="005F608D" w:rsidRPr="00017D77">
        <w:rPr>
          <w:sz w:val="22"/>
          <w:szCs w:val="22"/>
        </w:rPr>
        <w:t>d</w:t>
      </w:r>
      <w:r w:rsidRPr="00017D77">
        <w:rPr>
          <w:sz w:val="22"/>
          <w:szCs w:val="22"/>
        </w:rPr>
        <w:t xml:space="preserve">ílčí smlouva nebo kdy návrh na uzavření </w:t>
      </w:r>
      <w:r w:rsidR="005F608D" w:rsidRPr="00017D77">
        <w:rPr>
          <w:sz w:val="22"/>
          <w:szCs w:val="22"/>
        </w:rPr>
        <w:t>d</w:t>
      </w:r>
      <w:r w:rsidRPr="00017D77">
        <w:rPr>
          <w:sz w:val="22"/>
          <w:szCs w:val="22"/>
        </w:rPr>
        <w:t xml:space="preserve">ílčí smlouvy odmítne předložit </w:t>
      </w:r>
      <w:r w:rsidR="005F608D" w:rsidRPr="00017D77">
        <w:rPr>
          <w:sz w:val="22"/>
          <w:szCs w:val="22"/>
        </w:rPr>
        <w:t>z</w:t>
      </w:r>
      <w:r w:rsidRPr="00017D77">
        <w:rPr>
          <w:sz w:val="22"/>
          <w:szCs w:val="22"/>
        </w:rPr>
        <w:t xml:space="preserve">hotovitel, který se při uzavírání Rámcové </w:t>
      </w:r>
      <w:r w:rsidR="005F608D" w:rsidRPr="00017D77">
        <w:rPr>
          <w:sz w:val="22"/>
          <w:szCs w:val="22"/>
        </w:rPr>
        <w:t>dohody</w:t>
      </w:r>
      <w:r w:rsidRPr="00017D77">
        <w:rPr>
          <w:sz w:val="22"/>
          <w:szCs w:val="22"/>
        </w:rPr>
        <w:t xml:space="preserve"> umístil jako poslední v pořadí. Pořadí, v jakém se </w:t>
      </w:r>
      <w:r w:rsidR="005F608D" w:rsidRPr="00017D77">
        <w:rPr>
          <w:sz w:val="22"/>
          <w:szCs w:val="22"/>
        </w:rPr>
        <w:t>z</w:t>
      </w:r>
      <w:r w:rsidRPr="00017D77">
        <w:rPr>
          <w:sz w:val="22"/>
          <w:szCs w:val="22"/>
        </w:rPr>
        <w:t>hotovitelé umístili v</w:t>
      </w:r>
      <w:r w:rsidR="00865A5B" w:rsidRPr="00017D77">
        <w:rPr>
          <w:sz w:val="22"/>
          <w:szCs w:val="22"/>
        </w:rPr>
        <w:t>e výběrovém</w:t>
      </w:r>
      <w:r w:rsidRPr="00017D77">
        <w:rPr>
          <w:sz w:val="22"/>
          <w:szCs w:val="22"/>
        </w:rPr>
        <w:t xml:space="preserve"> řízení a budou vyzýváni k předložení návrhu na uzavření </w:t>
      </w:r>
      <w:r w:rsidR="005F608D" w:rsidRPr="00017D77">
        <w:rPr>
          <w:sz w:val="22"/>
          <w:szCs w:val="22"/>
        </w:rPr>
        <w:t>d</w:t>
      </w:r>
      <w:r w:rsidRPr="00017D77">
        <w:rPr>
          <w:sz w:val="22"/>
          <w:szCs w:val="22"/>
        </w:rPr>
        <w:t>ílčí smlouvy, je uvedeno v příloze č.</w:t>
      </w:r>
      <w:r w:rsidR="00092375" w:rsidRPr="00017D77">
        <w:rPr>
          <w:sz w:val="22"/>
          <w:szCs w:val="22"/>
        </w:rPr>
        <w:t xml:space="preserve"> </w:t>
      </w:r>
      <w:r w:rsidRPr="00017D77">
        <w:rPr>
          <w:sz w:val="22"/>
          <w:szCs w:val="22"/>
        </w:rPr>
        <w:t xml:space="preserve">4 Rámcové </w:t>
      </w:r>
      <w:r w:rsidR="005F608D" w:rsidRPr="00017D77">
        <w:rPr>
          <w:sz w:val="22"/>
          <w:szCs w:val="22"/>
        </w:rPr>
        <w:t>dohody</w:t>
      </w:r>
      <w:r w:rsidRPr="00017D77">
        <w:rPr>
          <w:sz w:val="22"/>
          <w:szCs w:val="22"/>
        </w:rPr>
        <w:t xml:space="preserve">. </w:t>
      </w:r>
    </w:p>
    <w:p w:rsidR="005213D0" w:rsidRPr="00017D77" w:rsidRDefault="005213D0" w:rsidP="005213D0">
      <w:pPr>
        <w:widowControl w:val="0"/>
        <w:autoSpaceDE w:val="0"/>
        <w:autoSpaceDN w:val="0"/>
        <w:adjustRightInd w:val="0"/>
        <w:spacing w:line="266" w:lineRule="auto"/>
        <w:jc w:val="both"/>
        <w:rPr>
          <w:sz w:val="22"/>
          <w:szCs w:val="22"/>
        </w:rPr>
      </w:pPr>
    </w:p>
    <w:p w:rsidR="005213D0" w:rsidRPr="00017D77" w:rsidRDefault="000C22D2" w:rsidP="005213D0">
      <w:pPr>
        <w:widowControl w:val="0"/>
        <w:autoSpaceDE w:val="0"/>
        <w:autoSpaceDN w:val="0"/>
        <w:adjustRightInd w:val="0"/>
        <w:spacing w:line="266" w:lineRule="auto"/>
        <w:ind w:left="705" w:hanging="705"/>
        <w:jc w:val="both"/>
        <w:rPr>
          <w:sz w:val="22"/>
          <w:szCs w:val="22"/>
        </w:rPr>
      </w:pPr>
      <w:proofErr w:type="gramStart"/>
      <w:r w:rsidRPr="00017D77">
        <w:rPr>
          <w:sz w:val="22"/>
          <w:szCs w:val="22"/>
        </w:rPr>
        <w:t>III.3</w:t>
      </w:r>
      <w:r w:rsidR="005213D0" w:rsidRPr="00017D77">
        <w:rPr>
          <w:sz w:val="22"/>
          <w:szCs w:val="22"/>
        </w:rPr>
        <w:tab/>
        <w:t>Výzvy</w:t>
      </w:r>
      <w:proofErr w:type="gramEnd"/>
      <w:r w:rsidR="005213D0" w:rsidRPr="00017D77">
        <w:rPr>
          <w:sz w:val="22"/>
          <w:szCs w:val="22"/>
        </w:rPr>
        <w:t xml:space="preserve"> k předložení návrhu na uzavření </w:t>
      </w:r>
      <w:r w:rsidR="005F608D" w:rsidRPr="00017D77">
        <w:rPr>
          <w:sz w:val="22"/>
          <w:szCs w:val="22"/>
        </w:rPr>
        <w:t>dílčí smlouvy budou objednatelem z</w:t>
      </w:r>
      <w:r w:rsidR="005213D0" w:rsidRPr="00017D77">
        <w:rPr>
          <w:sz w:val="22"/>
          <w:szCs w:val="22"/>
        </w:rPr>
        <w:t>hotovitelům zasílány buď v listinné pod</w:t>
      </w:r>
      <w:r w:rsidRPr="00017D77">
        <w:rPr>
          <w:sz w:val="22"/>
          <w:szCs w:val="22"/>
        </w:rPr>
        <w:t>obě, nebo elektronicky e-mailem</w:t>
      </w:r>
      <w:r w:rsidR="00301BDD" w:rsidRPr="00017D77">
        <w:rPr>
          <w:sz w:val="22"/>
          <w:szCs w:val="22"/>
        </w:rPr>
        <w:t xml:space="preserve"> formou zadávacího listu </w:t>
      </w:r>
      <w:r w:rsidR="005213D0" w:rsidRPr="00017D77">
        <w:rPr>
          <w:sz w:val="22"/>
          <w:szCs w:val="22"/>
        </w:rPr>
        <w:t xml:space="preserve">obsahující podrobnou specifikaci podmínek plnění konkrétní dílčí veřejné zakázky, a to zejména: místo plnění, rozsah plnění (tj. druh a množství poptávaných </w:t>
      </w:r>
      <w:r w:rsidRPr="00017D77">
        <w:rPr>
          <w:sz w:val="22"/>
          <w:szCs w:val="22"/>
        </w:rPr>
        <w:t>prací</w:t>
      </w:r>
      <w:r w:rsidR="005213D0" w:rsidRPr="00017D77">
        <w:rPr>
          <w:sz w:val="22"/>
          <w:szCs w:val="22"/>
        </w:rPr>
        <w:t xml:space="preserve">) a termín plnění. Zhotovitel vyzvaný k předložení návrhu na uzavření </w:t>
      </w:r>
      <w:r w:rsidRPr="00017D77">
        <w:rPr>
          <w:sz w:val="22"/>
          <w:szCs w:val="22"/>
        </w:rPr>
        <w:t>d</w:t>
      </w:r>
      <w:r w:rsidR="005213D0" w:rsidRPr="00017D77">
        <w:rPr>
          <w:sz w:val="22"/>
          <w:szCs w:val="22"/>
        </w:rPr>
        <w:t xml:space="preserve">ílčí smlouvy je povinen na tuto výzvu písemně odpovědět (e-mailem nebo v listinné podobě). Odpověď </w:t>
      </w:r>
      <w:r w:rsidRPr="00017D77">
        <w:rPr>
          <w:sz w:val="22"/>
          <w:szCs w:val="22"/>
        </w:rPr>
        <w:t>z</w:t>
      </w:r>
      <w:r w:rsidR="005213D0" w:rsidRPr="00017D77">
        <w:rPr>
          <w:sz w:val="22"/>
          <w:szCs w:val="22"/>
        </w:rPr>
        <w:t xml:space="preserve">hotovitele musí být </w:t>
      </w:r>
      <w:r w:rsidRPr="00017D77">
        <w:rPr>
          <w:sz w:val="22"/>
          <w:szCs w:val="22"/>
        </w:rPr>
        <w:t>o</w:t>
      </w:r>
      <w:r w:rsidR="005213D0" w:rsidRPr="00017D77">
        <w:rPr>
          <w:sz w:val="22"/>
          <w:szCs w:val="22"/>
        </w:rPr>
        <w:t xml:space="preserve">bjednateli doručena nejpozději do 2 (dvou) pracovních dnů od doručení výzvy </w:t>
      </w:r>
      <w:r w:rsidRPr="00017D77">
        <w:rPr>
          <w:sz w:val="22"/>
          <w:szCs w:val="22"/>
        </w:rPr>
        <w:t>o</w:t>
      </w:r>
      <w:r w:rsidR="005213D0" w:rsidRPr="00017D77">
        <w:rPr>
          <w:sz w:val="22"/>
          <w:szCs w:val="22"/>
        </w:rPr>
        <w:t xml:space="preserve">bjednatele </w:t>
      </w:r>
      <w:r w:rsidRPr="00017D77">
        <w:rPr>
          <w:sz w:val="22"/>
          <w:szCs w:val="22"/>
        </w:rPr>
        <w:t>z</w:t>
      </w:r>
      <w:r w:rsidR="005213D0" w:rsidRPr="00017D77">
        <w:rPr>
          <w:sz w:val="22"/>
          <w:szCs w:val="22"/>
        </w:rPr>
        <w:t xml:space="preserve">hotoviteli. Pokud vyzvaný </w:t>
      </w:r>
      <w:r w:rsidRPr="00017D77">
        <w:rPr>
          <w:sz w:val="22"/>
          <w:szCs w:val="22"/>
        </w:rPr>
        <w:t>z</w:t>
      </w:r>
      <w:r w:rsidR="005213D0" w:rsidRPr="00017D77">
        <w:rPr>
          <w:sz w:val="22"/>
          <w:szCs w:val="22"/>
        </w:rPr>
        <w:t xml:space="preserve">hotovitel na výzvu </w:t>
      </w:r>
      <w:r w:rsidRPr="00017D77">
        <w:rPr>
          <w:sz w:val="22"/>
          <w:szCs w:val="22"/>
        </w:rPr>
        <w:t>o</w:t>
      </w:r>
      <w:r w:rsidR="005213D0" w:rsidRPr="00017D77">
        <w:rPr>
          <w:sz w:val="22"/>
          <w:szCs w:val="22"/>
        </w:rPr>
        <w:t xml:space="preserve">bjednatele ve shora uvedené lhůtě žádným způsobem nezareaguje, má se za to, že výzvu k uzavření </w:t>
      </w:r>
      <w:r w:rsidRPr="00017D77">
        <w:rPr>
          <w:sz w:val="22"/>
          <w:szCs w:val="22"/>
        </w:rPr>
        <w:t>d</w:t>
      </w:r>
      <w:r w:rsidR="005213D0" w:rsidRPr="00017D77">
        <w:rPr>
          <w:sz w:val="22"/>
          <w:szCs w:val="22"/>
        </w:rPr>
        <w:t xml:space="preserve">ílčí smlouvy neakceptuje a </w:t>
      </w:r>
      <w:r w:rsidRPr="00017D77">
        <w:rPr>
          <w:sz w:val="22"/>
          <w:szCs w:val="22"/>
        </w:rPr>
        <w:t>o</w:t>
      </w:r>
      <w:r w:rsidR="005213D0" w:rsidRPr="00017D77">
        <w:rPr>
          <w:sz w:val="22"/>
          <w:szCs w:val="22"/>
        </w:rPr>
        <w:t xml:space="preserve">bjednatel osloví (vyzve k uzavření </w:t>
      </w:r>
      <w:r w:rsidRPr="00017D77">
        <w:rPr>
          <w:sz w:val="22"/>
          <w:szCs w:val="22"/>
        </w:rPr>
        <w:t>d</w:t>
      </w:r>
      <w:r w:rsidR="005213D0" w:rsidRPr="00017D77">
        <w:rPr>
          <w:sz w:val="22"/>
          <w:szCs w:val="22"/>
        </w:rPr>
        <w:t xml:space="preserve">ílčí smlouvy) </w:t>
      </w:r>
      <w:r w:rsidRPr="00017D77">
        <w:rPr>
          <w:sz w:val="22"/>
          <w:szCs w:val="22"/>
        </w:rPr>
        <w:t>z</w:t>
      </w:r>
      <w:r w:rsidR="005213D0" w:rsidRPr="00017D77">
        <w:rPr>
          <w:sz w:val="22"/>
          <w:szCs w:val="22"/>
        </w:rPr>
        <w:t xml:space="preserve">hotovitele, který se umístil jako další v pořadí. V případě, že vyzvaný </w:t>
      </w:r>
      <w:r w:rsidRPr="00017D77">
        <w:rPr>
          <w:sz w:val="22"/>
          <w:szCs w:val="22"/>
        </w:rPr>
        <w:t>z</w:t>
      </w:r>
      <w:r w:rsidR="005213D0" w:rsidRPr="00017D77">
        <w:rPr>
          <w:sz w:val="22"/>
          <w:szCs w:val="22"/>
        </w:rPr>
        <w:t xml:space="preserve">hotovitel výzvu akceptuje, doručí současně </w:t>
      </w:r>
      <w:r w:rsidRPr="00017D77">
        <w:rPr>
          <w:sz w:val="22"/>
          <w:szCs w:val="22"/>
        </w:rPr>
        <w:t>o</w:t>
      </w:r>
      <w:r w:rsidR="005213D0" w:rsidRPr="00017D77">
        <w:rPr>
          <w:sz w:val="22"/>
          <w:szCs w:val="22"/>
        </w:rPr>
        <w:t>bjednateli zpět potvrzenou objednávku ve dvou vyhotoveních (podepsanou osobou oprávněnou jednat jménem či za </w:t>
      </w:r>
      <w:r w:rsidRPr="00017D77">
        <w:rPr>
          <w:sz w:val="22"/>
          <w:szCs w:val="22"/>
        </w:rPr>
        <w:t>z</w:t>
      </w:r>
      <w:r w:rsidR="005213D0" w:rsidRPr="00017D77">
        <w:rPr>
          <w:sz w:val="22"/>
          <w:szCs w:val="22"/>
        </w:rPr>
        <w:t xml:space="preserve">hotovitele). Řádně vyplněná a podepsaná objednávka se považuje za návrh </w:t>
      </w:r>
      <w:r w:rsidRPr="00017D77">
        <w:rPr>
          <w:sz w:val="22"/>
          <w:szCs w:val="22"/>
        </w:rPr>
        <w:t>d</w:t>
      </w:r>
      <w:r w:rsidR="005213D0" w:rsidRPr="00017D77">
        <w:rPr>
          <w:sz w:val="22"/>
          <w:szCs w:val="22"/>
        </w:rPr>
        <w:t xml:space="preserve">ílčí smlouvy. Objednatel obratem příslušnému </w:t>
      </w:r>
      <w:r w:rsidRPr="00017D77">
        <w:rPr>
          <w:sz w:val="22"/>
          <w:szCs w:val="22"/>
        </w:rPr>
        <w:t>z</w:t>
      </w:r>
      <w:r w:rsidR="005213D0" w:rsidRPr="00017D77">
        <w:rPr>
          <w:sz w:val="22"/>
          <w:szCs w:val="22"/>
        </w:rPr>
        <w:t xml:space="preserve">hotoviteli potvrdí přijetí podepsané objednávky (vrátí </w:t>
      </w:r>
      <w:r w:rsidRPr="00017D77">
        <w:rPr>
          <w:sz w:val="22"/>
          <w:szCs w:val="22"/>
        </w:rPr>
        <w:t>z</w:t>
      </w:r>
      <w:r w:rsidR="005213D0" w:rsidRPr="00017D77">
        <w:rPr>
          <w:sz w:val="22"/>
          <w:szCs w:val="22"/>
        </w:rPr>
        <w:t xml:space="preserve">hotoviteli jedno </w:t>
      </w:r>
      <w:r w:rsidR="005213D0" w:rsidRPr="00017D77">
        <w:rPr>
          <w:sz w:val="22"/>
          <w:szCs w:val="22"/>
        </w:rPr>
        <w:lastRenderedPageBreak/>
        <w:t xml:space="preserve">vyhotovení objednávky podepsané </w:t>
      </w:r>
      <w:r w:rsidRPr="00017D77">
        <w:rPr>
          <w:sz w:val="22"/>
          <w:szCs w:val="22"/>
        </w:rPr>
        <w:t>objednatelem), čímž se d</w:t>
      </w:r>
      <w:r w:rsidR="005213D0" w:rsidRPr="00017D77">
        <w:rPr>
          <w:sz w:val="22"/>
          <w:szCs w:val="22"/>
        </w:rPr>
        <w:t xml:space="preserve">ílčí smlouva považuje za uzavřenou. </w:t>
      </w:r>
    </w:p>
    <w:p w:rsidR="005213D0" w:rsidRPr="00017D77" w:rsidRDefault="005213D0" w:rsidP="005213D0">
      <w:pPr>
        <w:widowControl w:val="0"/>
        <w:autoSpaceDE w:val="0"/>
        <w:autoSpaceDN w:val="0"/>
        <w:adjustRightInd w:val="0"/>
        <w:spacing w:line="266" w:lineRule="auto"/>
        <w:jc w:val="both"/>
        <w:rPr>
          <w:sz w:val="22"/>
          <w:szCs w:val="22"/>
        </w:rPr>
      </w:pPr>
    </w:p>
    <w:p w:rsidR="005213D0" w:rsidRPr="00017D77" w:rsidRDefault="005213D0" w:rsidP="005213D0">
      <w:pPr>
        <w:widowControl w:val="0"/>
        <w:tabs>
          <w:tab w:val="num" w:pos="720"/>
        </w:tabs>
        <w:autoSpaceDE w:val="0"/>
        <w:autoSpaceDN w:val="0"/>
        <w:adjustRightInd w:val="0"/>
        <w:spacing w:line="266" w:lineRule="auto"/>
        <w:ind w:left="705" w:hanging="705"/>
        <w:jc w:val="both"/>
        <w:rPr>
          <w:sz w:val="22"/>
          <w:szCs w:val="22"/>
        </w:rPr>
      </w:pPr>
      <w:proofErr w:type="gramStart"/>
      <w:r w:rsidRPr="00017D77">
        <w:rPr>
          <w:sz w:val="22"/>
          <w:szCs w:val="22"/>
        </w:rPr>
        <w:t>III.</w:t>
      </w:r>
      <w:r w:rsidR="000C22D2" w:rsidRPr="00017D77">
        <w:rPr>
          <w:sz w:val="22"/>
          <w:szCs w:val="22"/>
        </w:rPr>
        <w:t>4</w:t>
      </w:r>
      <w:r w:rsidRPr="00017D77">
        <w:rPr>
          <w:sz w:val="22"/>
          <w:szCs w:val="22"/>
        </w:rPr>
        <w:tab/>
        <w:t>Zhotovitel</w:t>
      </w:r>
      <w:proofErr w:type="gramEnd"/>
      <w:r w:rsidRPr="00017D77">
        <w:rPr>
          <w:sz w:val="22"/>
          <w:szCs w:val="22"/>
        </w:rPr>
        <w:t xml:space="preserve"> je oprávněn oznámit </w:t>
      </w:r>
      <w:r w:rsidR="000C22D2" w:rsidRPr="00017D77">
        <w:rPr>
          <w:sz w:val="22"/>
          <w:szCs w:val="22"/>
        </w:rPr>
        <w:t>o</w:t>
      </w:r>
      <w:r w:rsidRPr="00017D77">
        <w:rPr>
          <w:sz w:val="22"/>
          <w:szCs w:val="22"/>
        </w:rPr>
        <w:t xml:space="preserve">bjednateli, že z kapacitních či jiných vážných důvodů nebude po určitou dobu schopen akceptovat výzvy k předložení návrhu na uzavření </w:t>
      </w:r>
      <w:r w:rsidR="000C22D2" w:rsidRPr="00017D77">
        <w:rPr>
          <w:sz w:val="22"/>
          <w:szCs w:val="22"/>
        </w:rPr>
        <w:t>d</w:t>
      </w:r>
      <w:r w:rsidRPr="00017D77">
        <w:rPr>
          <w:sz w:val="22"/>
          <w:szCs w:val="22"/>
        </w:rPr>
        <w:t xml:space="preserve">ílčí smlouvy, zasílané </w:t>
      </w:r>
      <w:r w:rsidR="000C22D2" w:rsidRPr="00017D77">
        <w:rPr>
          <w:sz w:val="22"/>
          <w:szCs w:val="22"/>
        </w:rPr>
        <w:t xml:space="preserve">objednatelem dle tohoto článku </w:t>
      </w:r>
      <w:r w:rsidR="00811FE9" w:rsidRPr="00017D77">
        <w:rPr>
          <w:sz w:val="22"/>
          <w:szCs w:val="22"/>
        </w:rPr>
        <w:t>d</w:t>
      </w:r>
      <w:r w:rsidR="000C22D2" w:rsidRPr="00017D77">
        <w:rPr>
          <w:sz w:val="22"/>
          <w:szCs w:val="22"/>
        </w:rPr>
        <w:t>ohody (tj. uzavírat s objednatelem nové d</w:t>
      </w:r>
      <w:r w:rsidRPr="00017D77">
        <w:rPr>
          <w:sz w:val="22"/>
          <w:szCs w:val="22"/>
        </w:rPr>
        <w:t xml:space="preserve">ílčí smlouvy), a tedy se pro tuto dobu vzdává práva být </w:t>
      </w:r>
      <w:r w:rsidR="000C22D2" w:rsidRPr="00017D77">
        <w:rPr>
          <w:sz w:val="22"/>
          <w:szCs w:val="22"/>
        </w:rPr>
        <w:t>o</w:t>
      </w:r>
      <w:r w:rsidRPr="00017D77">
        <w:rPr>
          <w:sz w:val="22"/>
          <w:szCs w:val="22"/>
        </w:rPr>
        <w:t xml:space="preserve">bjednatelem vyzýván k předložení návrhu na uzavření </w:t>
      </w:r>
      <w:r w:rsidR="000C22D2" w:rsidRPr="00017D77">
        <w:rPr>
          <w:sz w:val="22"/>
          <w:szCs w:val="22"/>
        </w:rPr>
        <w:t>d</w:t>
      </w:r>
      <w:r w:rsidRPr="00017D77">
        <w:rPr>
          <w:sz w:val="22"/>
          <w:szCs w:val="22"/>
        </w:rPr>
        <w:t xml:space="preserve">ílčí smlouvy. Toto oznámení musí být </w:t>
      </w:r>
      <w:r w:rsidR="000C22D2" w:rsidRPr="00017D77">
        <w:rPr>
          <w:sz w:val="22"/>
          <w:szCs w:val="22"/>
        </w:rPr>
        <w:t>o</w:t>
      </w:r>
      <w:r w:rsidRPr="00017D77">
        <w:rPr>
          <w:sz w:val="22"/>
          <w:szCs w:val="22"/>
        </w:rPr>
        <w:t xml:space="preserve">bjednateli doručeno v písemné podobě, musí být </w:t>
      </w:r>
      <w:r w:rsidR="000C22D2" w:rsidRPr="00017D77">
        <w:rPr>
          <w:sz w:val="22"/>
          <w:szCs w:val="22"/>
        </w:rPr>
        <w:t>z</w:t>
      </w:r>
      <w:r w:rsidRPr="00017D77">
        <w:rPr>
          <w:sz w:val="22"/>
          <w:szCs w:val="22"/>
        </w:rPr>
        <w:t>hotovitelem řádně podepsáno, přičemž v něm musí být zcela jednoznačně uvedeno období (nejlépe uvedením k</w:t>
      </w:r>
      <w:r w:rsidR="000C22D2" w:rsidRPr="00017D77">
        <w:rPr>
          <w:sz w:val="22"/>
          <w:szCs w:val="22"/>
        </w:rPr>
        <w:t>onkrétního data), pro které se o</w:t>
      </w:r>
      <w:r w:rsidRPr="00017D77">
        <w:rPr>
          <w:sz w:val="22"/>
          <w:szCs w:val="22"/>
        </w:rPr>
        <w:t xml:space="preserve">bjednatel vzdává práva být vyzýván k předložení návrhu na uzavření </w:t>
      </w:r>
      <w:r w:rsidR="000C22D2" w:rsidRPr="00017D77">
        <w:rPr>
          <w:sz w:val="22"/>
          <w:szCs w:val="22"/>
        </w:rPr>
        <w:t>d</w:t>
      </w:r>
      <w:r w:rsidRPr="00017D77">
        <w:rPr>
          <w:sz w:val="22"/>
          <w:szCs w:val="22"/>
        </w:rPr>
        <w:t xml:space="preserve">ílčí </w:t>
      </w:r>
      <w:r w:rsidR="00811FE9" w:rsidRPr="00017D77">
        <w:rPr>
          <w:sz w:val="22"/>
          <w:szCs w:val="22"/>
        </w:rPr>
        <w:t>s</w:t>
      </w:r>
      <w:r w:rsidRPr="00017D77">
        <w:rPr>
          <w:sz w:val="22"/>
          <w:szCs w:val="22"/>
        </w:rPr>
        <w:t>mlouvy. Objednatel po obdržení tohoto oznámení dočasně, a to na dobu uvedenou v tomto oznámení, vyřadí přísl</w:t>
      </w:r>
      <w:r w:rsidR="000C22D2" w:rsidRPr="00017D77">
        <w:rPr>
          <w:sz w:val="22"/>
          <w:szCs w:val="22"/>
        </w:rPr>
        <w:t>ušného z</w:t>
      </w:r>
      <w:r w:rsidRPr="00017D77">
        <w:rPr>
          <w:sz w:val="22"/>
          <w:szCs w:val="22"/>
        </w:rPr>
        <w:t>hotovitele z pořadí rozhodného pro zasílání výzev k</w:t>
      </w:r>
      <w:r w:rsidR="000C22D2" w:rsidRPr="00017D77">
        <w:rPr>
          <w:sz w:val="22"/>
          <w:szCs w:val="22"/>
        </w:rPr>
        <w:t xml:space="preserve"> předložení návrhu na uzavření d</w:t>
      </w:r>
      <w:r w:rsidRPr="00017D77">
        <w:rPr>
          <w:sz w:val="22"/>
          <w:szCs w:val="22"/>
        </w:rPr>
        <w:t>ílčí smlouvy</w:t>
      </w:r>
      <w:r w:rsidR="000C22D2" w:rsidRPr="00017D77">
        <w:rPr>
          <w:sz w:val="22"/>
          <w:szCs w:val="22"/>
        </w:rPr>
        <w:t>.</w:t>
      </w:r>
      <w:r w:rsidRPr="00017D77">
        <w:rPr>
          <w:sz w:val="22"/>
          <w:szCs w:val="22"/>
        </w:rPr>
        <w:t xml:space="preserve"> Po uplynutí této doby bude </w:t>
      </w:r>
      <w:r w:rsidR="000C22D2" w:rsidRPr="00017D77">
        <w:rPr>
          <w:sz w:val="22"/>
          <w:szCs w:val="22"/>
        </w:rPr>
        <w:t>z</w:t>
      </w:r>
      <w:r w:rsidRPr="00017D77">
        <w:rPr>
          <w:sz w:val="22"/>
          <w:szCs w:val="22"/>
        </w:rPr>
        <w:t xml:space="preserve">hotovitel do tohoto pořadí </w:t>
      </w:r>
      <w:r w:rsidR="000C22D2" w:rsidRPr="00017D77">
        <w:rPr>
          <w:sz w:val="22"/>
          <w:szCs w:val="22"/>
        </w:rPr>
        <w:t>o</w:t>
      </w:r>
      <w:r w:rsidRPr="00017D77">
        <w:rPr>
          <w:sz w:val="22"/>
          <w:szCs w:val="22"/>
        </w:rPr>
        <w:t xml:space="preserve">bjednatelem znovu automaticky zařazen. Smluvní strany berou na vědomí, že toto oznámení nelze vzít zpět, ani nelze dodatečně jakkoliv měnit dobu platnosti v něm uvedenou. Smluvní strany současně berou na vědomí, že doručením tohoto oznámení není </w:t>
      </w:r>
      <w:r w:rsidR="000C22D2" w:rsidRPr="00017D77">
        <w:rPr>
          <w:sz w:val="22"/>
          <w:szCs w:val="22"/>
        </w:rPr>
        <w:t>z</w:t>
      </w:r>
      <w:r w:rsidRPr="00017D77">
        <w:rPr>
          <w:sz w:val="22"/>
          <w:szCs w:val="22"/>
        </w:rPr>
        <w:t xml:space="preserve">hotovitel zbaven povinnosti řádně a včas splnit </w:t>
      </w:r>
      <w:r w:rsidR="000C22D2" w:rsidRPr="00017D77">
        <w:rPr>
          <w:sz w:val="22"/>
          <w:szCs w:val="22"/>
        </w:rPr>
        <w:t>d</w:t>
      </w:r>
      <w:r w:rsidRPr="00017D77">
        <w:rPr>
          <w:sz w:val="22"/>
          <w:szCs w:val="22"/>
        </w:rPr>
        <w:t xml:space="preserve">ílčí smlouvy, které s </w:t>
      </w:r>
      <w:r w:rsidR="000C22D2" w:rsidRPr="00017D77">
        <w:rPr>
          <w:sz w:val="22"/>
          <w:szCs w:val="22"/>
        </w:rPr>
        <w:t>o</w:t>
      </w:r>
      <w:r w:rsidRPr="00017D77">
        <w:rPr>
          <w:sz w:val="22"/>
          <w:szCs w:val="22"/>
        </w:rPr>
        <w:t xml:space="preserve">bjednatelem uzavřel v souladu s touto </w:t>
      </w:r>
      <w:r w:rsidR="00811FE9" w:rsidRPr="00017D77">
        <w:rPr>
          <w:sz w:val="22"/>
          <w:szCs w:val="22"/>
        </w:rPr>
        <w:t>d</w:t>
      </w:r>
      <w:r w:rsidR="000C22D2" w:rsidRPr="00017D77">
        <w:rPr>
          <w:sz w:val="22"/>
          <w:szCs w:val="22"/>
        </w:rPr>
        <w:t>ohodou</w:t>
      </w:r>
      <w:r w:rsidRPr="00017D77">
        <w:rPr>
          <w:sz w:val="22"/>
          <w:szCs w:val="22"/>
        </w:rPr>
        <w:t>.</w:t>
      </w:r>
    </w:p>
    <w:p w:rsidR="005213D0" w:rsidRPr="00017D77" w:rsidRDefault="005213D0" w:rsidP="005213D0">
      <w:pPr>
        <w:widowControl w:val="0"/>
        <w:tabs>
          <w:tab w:val="num" w:pos="720"/>
        </w:tabs>
        <w:autoSpaceDE w:val="0"/>
        <w:autoSpaceDN w:val="0"/>
        <w:adjustRightInd w:val="0"/>
        <w:spacing w:line="266" w:lineRule="auto"/>
        <w:ind w:left="705" w:hanging="705"/>
        <w:jc w:val="both"/>
        <w:rPr>
          <w:sz w:val="22"/>
          <w:szCs w:val="22"/>
        </w:rPr>
      </w:pPr>
    </w:p>
    <w:p w:rsidR="005213D0" w:rsidRPr="00017D77" w:rsidRDefault="000C22D2" w:rsidP="005213D0">
      <w:pPr>
        <w:widowControl w:val="0"/>
        <w:autoSpaceDE w:val="0"/>
        <w:autoSpaceDN w:val="0"/>
        <w:adjustRightInd w:val="0"/>
        <w:spacing w:line="266" w:lineRule="auto"/>
        <w:ind w:left="705" w:hanging="705"/>
        <w:jc w:val="both"/>
        <w:rPr>
          <w:sz w:val="22"/>
          <w:szCs w:val="22"/>
        </w:rPr>
      </w:pPr>
      <w:proofErr w:type="gramStart"/>
      <w:r w:rsidRPr="00017D77">
        <w:rPr>
          <w:sz w:val="22"/>
          <w:szCs w:val="22"/>
        </w:rPr>
        <w:t>III.5</w:t>
      </w:r>
      <w:r w:rsidR="005213D0" w:rsidRPr="00017D77">
        <w:rPr>
          <w:sz w:val="22"/>
          <w:szCs w:val="22"/>
        </w:rPr>
        <w:tab/>
        <w:t>Smluvní</w:t>
      </w:r>
      <w:proofErr w:type="gramEnd"/>
      <w:r w:rsidR="005213D0" w:rsidRPr="00017D77">
        <w:rPr>
          <w:sz w:val="22"/>
          <w:szCs w:val="22"/>
        </w:rPr>
        <w:t xml:space="preserve"> strany shodně konstatují, že rozsah plnění specifikovaný </w:t>
      </w:r>
      <w:r w:rsidRPr="00017D77">
        <w:rPr>
          <w:sz w:val="22"/>
          <w:szCs w:val="22"/>
        </w:rPr>
        <w:t>o</w:t>
      </w:r>
      <w:r w:rsidR="005213D0" w:rsidRPr="00017D77">
        <w:rPr>
          <w:sz w:val="22"/>
          <w:szCs w:val="22"/>
        </w:rPr>
        <w:t>bjednatelem ve nemusí zcela odpovídat skutečnosti, neboť v některých případech nelze s ohledem na podmínky v místě plnění předem provést zcela přesné vymezení roz</w:t>
      </w:r>
      <w:r w:rsidRPr="00017D77">
        <w:rPr>
          <w:sz w:val="22"/>
          <w:szCs w:val="22"/>
        </w:rPr>
        <w:t>sahu potřebného plnění. Rozsah prací</w:t>
      </w:r>
      <w:r w:rsidR="005213D0" w:rsidRPr="00017D77">
        <w:rPr>
          <w:sz w:val="22"/>
          <w:szCs w:val="22"/>
        </w:rPr>
        <w:t>, které </w:t>
      </w:r>
      <w:r w:rsidRPr="00017D77">
        <w:rPr>
          <w:sz w:val="22"/>
          <w:szCs w:val="22"/>
        </w:rPr>
        <w:t>zhotovitel na základě d</w:t>
      </w:r>
      <w:r w:rsidR="005213D0" w:rsidRPr="00017D77">
        <w:rPr>
          <w:sz w:val="22"/>
          <w:szCs w:val="22"/>
        </w:rPr>
        <w:t xml:space="preserve">ílčí smlouvy skutečně provede v místě plnění určeném </w:t>
      </w:r>
      <w:r w:rsidRPr="00017D77">
        <w:rPr>
          <w:sz w:val="22"/>
          <w:szCs w:val="22"/>
        </w:rPr>
        <w:t>d</w:t>
      </w:r>
      <w:r w:rsidR="005213D0" w:rsidRPr="00017D77">
        <w:rPr>
          <w:sz w:val="22"/>
          <w:szCs w:val="22"/>
        </w:rPr>
        <w:t xml:space="preserve">ílčí smlouvou, se tak může od předpokladů </w:t>
      </w:r>
      <w:r w:rsidRPr="00017D77">
        <w:rPr>
          <w:sz w:val="22"/>
          <w:szCs w:val="22"/>
        </w:rPr>
        <w:t>o</w:t>
      </w:r>
      <w:r w:rsidR="005213D0" w:rsidRPr="00017D77">
        <w:rPr>
          <w:sz w:val="22"/>
          <w:szCs w:val="22"/>
        </w:rPr>
        <w:t xml:space="preserve">bjednatele v době uzavírání </w:t>
      </w:r>
      <w:r w:rsidRPr="00017D77">
        <w:rPr>
          <w:sz w:val="22"/>
          <w:szCs w:val="22"/>
        </w:rPr>
        <w:t>d</w:t>
      </w:r>
      <w:r w:rsidR="005213D0" w:rsidRPr="00017D77">
        <w:rPr>
          <w:sz w:val="22"/>
          <w:szCs w:val="22"/>
        </w:rPr>
        <w:t xml:space="preserve">ílčí smlouvy lišit (směrem nahoru i dolu); tato skutečnost však nebude mít vliv na termín plnění sjednaný </w:t>
      </w:r>
      <w:r w:rsidRPr="00017D77">
        <w:rPr>
          <w:sz w:val="22"/>
          <w:szCs w:val="22"/>
        </w:rPr>
        <w:t>d</w:t>
      </w:r>
      <w:r w:rsidR="005213D0" w:rsidRPr="00017D77">
        <w:rPr>
          <w:sz w:val="22"/>
          <w:szCs w:val="22"/>
        </w:rPr>
        <w:t xml:space="preserve">ílčí smlouvou. Zhotovitel, se kterým bude uzavřena příslušná </w:t>
      </w:r>
      <w:r w:rsidRPr="00017D77">
        <w:rPr>
          <w:sz w:val="22"/>
          <w:szCs w:val="22"/>
        </w:rPr>
        <w:t>d</w:t>
      </w:r>
      <w:r w:rsidR="005213D0" w:rsidRPr="00017D77">
        <w:rPr>
          <w:sz w:val="22"/>
          <w:szCs w:val="22"/>
        </w:rPr>
        <w:t xml:space="preserve">ílčí smlouva, bude povinen provést celé skutečné množství </w:t>
      </w:r>
      <w:r w:rsidRPr="00017D77">
        <w:rPr>
          <w:sz w:val="22"/>
          <w:szCs w:val="22"/>
        </w:rPr>
        <w:t>prací zadaných na základě této d</w:t>
      </w:r>
      <w:r w:rsidR="005213D0" w:rsidRPr="00017D77">
        <w:rPr>
          <w:sz w:val="22"/>
          <w:szCs w:val="22"/>
        </w:rPr>
        <w:t xml:space="preserve">ílčí smlouvy, a to za jednotkovou cenu sjednanou s příslušným </w:t>
      </w:r>
      <w:r w:rsidRPr="00017D77">
        <w:rPr>
          <w:sz w:val="22"/>
          <w:szCs w:val="22"/>
        </w:rPr>
        <w:t>z</w:t>
      </w:r>
      <w:r w:rsidR="005213D0" w:rsidRPr="00017D77">
        <w:rPr>
          <w:sz w:val="22"/>
          <w:szCs w:val="22"/>
        </w:rPr>
        <w:t>hotovite</w:t>
      </w:r>
      <w:r w:rsidRPr="00017D77">
        <w:rPr>
          <w:sz w:val="22"/>
          <w:szCs w:val="22"/>
        </w:rPr>
        <w:t xml:space="preserve">lem v příloze </w:t>
      </w:r>
      <w:proofErr w:type="gramStart"/>
      <w:r w:rsidRPr="00017D77">
        <w:rPr>
          <w:sz w:val="22"/>
          <w:szCs w:val="22"/>
        </w:rPr>
        <w:t>č.1 této</w:t>
      </w:r>
      <w:proofErr w:type="gramEnd"/>
      <w:r w:rsidRPr="00017D77">
        <w:rPr>
          <w:sz w:val="22"/>
          <w:szCs w:val="22"/>
        </w:rPr>
        <w:t xml:space="preserve"> Rámcové dohody</w:t>
      </w:r>
      <w:r w:rsidR="005213D0" w:rsidRPr="00017D77">
        <w:rPr>
          <w:sz w:val="22"/>
          <w:szCs w:val="22"/>
        </w:rPr>
        <w:t>.</w:t>
      </w:r>
    </w:p>
    <w:p w:rsidR="005213D0" w:rsidRPr="00017D77" w:rsidRDefault="005213D0" w:rsidP="005213D0">
      <w:pPr>
        <w:widowControl w:val="0"/>
        <w:autoSpaceDE w:val="0"/>
        <w:autoSpaceDN w:val="0"/>
        <w:adjustRightInd w:val="0"/>
        <w:spacing w:line="266" w:lineRule="auto"/>
        <w:jc w:val="both"/>
        <w:rPr>
          <w:sz w:val="22"/>
          <w:szCs w:val="22"/>
        </w:rPr>
      </w:pPr>
    </w:p>
    <w:p w:rsidR="005213D0" w:rsidRPr="00017D77" w:rsidRDefault="000C22D2" w:rsidP="005213D0">
      <w:pPr>
        <w:widowControl w:val="0"/>
        <w:autoSpaceDE w:val="0"/>
        <w:autoSpaceDN w:val="0"/>
        <w:adjustRightInd w:val="0"/>
        <w:spacing w:line="266" w:lineRule="auto"/>
        <w:ind w:left="705" w:hanging="705"/>
        <w:jc w:val="both"/>
        <w:rPr>
          <w:sz w:val="22"/>
          <w:szCs w:val="22"/>
        </w:rPr>
      </w:pPr>
      <w:proofErr w:type="gramStart"/>
      <w:r w:rsidRPr="00017D77">
        <w:rPr>
          <w:sz w:val="22"/>
          <w:szCs w:val="22"/>
        </w:rPr>
        <w:t>III.6</w:t>
      </w:r>
      <w:r w:rsidR="005213D0" w:rsidRPr="00017D77">
        <w:rPr>
          <w:sz w:val="22"/>
          <w:szCs w:val="22"/>
        </w:rPr>
        <w:tab/>
        <w:t>Na</w:t>
      </w:r>
      <w:proofErr w:type="gramEnd"/>
      <w:r w:rsidR="005213D0" w:rsidRPr="00017D77">
        <w:rPr>
          <w:sz w:val="22"/>
          <w:szCs w:val="22"/>
        </w:rPr>
        <w:t xml:space="preserve"> platnost a účinnost </w:t>
      </w:r>
      <w:r w:rsidRPr="00017D77">
        <w:rPr>
          <w:sz w:val="22"/>
          <w:szCs w:val="22"/>
        </w:rPr>
        <w:t>d</w:t>
      </w:r>
      <w:r w:rsidR="005213D0" w:rsidRPr="00017D77">
        <w:rPr>
          <w:sz w:val="22"/>
          <w:szCs w:val="22"/>
        </w:rPr>
        <w:t xml:space="preserve">ílčích smluv řádně uzavřených v době trvání Rámcové </w:t>
      </w:r>
      <w:r w:rsidRPr="00017D77">
        <w:rPr>
          <w:sz w:val="22"/>
          <w:szCs w:val="22"/>
        </w:rPr>
        <w:t>dohody</w:t>
      </w:r>
      <w:r w:rsidR="005213D0" w:rsidRPr="00017D77">
        <w:rPr>
          <w:sz w:val="22"/>
          <w:szCs w:val="22"/>
        </w:rPr>
        <w:t xml:space="preserve"> nemá ukonče</w:t>
      </w:r>
      <w:r w:rsidRPr="00017D77">
        <w:rPr>
          <w:sz w:val="22"/>
          <w:szCs w:val="22"/>
        </w:rPr>
        <w:t>ní Rámcové dohody</w:t>
      </w:r>
      <w:r w:rsidR="005213D0" w:rsidRPr="00017D77">
        <w:rPr>
          <w:sz w:val="22"/>
          <w:szCs w:val="22"/>
        </w:rPr>
        <w:t xml:space="preserve"> jakýkoliv vliv. </w:t>
      </w:r>
    </w:p>
    <w:p w:rsidR="005213D0" w:rsidRPr="00017D77" w:rsidRDefault="005213D0" w:rsidP="00DC6DB5">
      <w:pPr>
        <w:pStyle w:val="JKNadpis2"/>
        <w:spacing w:before="0"/>
        <w:ind w:left="705" w:hanging="705"/>
        <w:rPr>
          <w:rFonts w:ascii="Times New Roman" w:hAnsi="Times New Roman"/>
          <w:szCs w:val="22"/>
          <w:lang w:val="cs-CZ"/>
        </w:rPr>
      </w:pPr>
    </w:p>
    <w:p w:rsidR="00DC6DB5" w:rsidRPr="00017D77" w:rsidRDefault="00DC6DB5" w:rsidP="00DC6DB5">
      <w:pPr>
        <w:pStyle w:val="JKNadpis2"/>
        <w:spacing w:before="0"/>
        <w:jc w:val="center"/>
        <w:rPr>
          <w:rFonts w:ascii="Times New Roman" w:hAnsi="Times New Roman"/>
          <w:b/>
          <w:szCs w:val="22"/>
          <w:lang w:val="cs-CZ"/>
        </w:rPr>
      </w:pPr>
      <w:r w:rsidRPr="00017D77">
        <w:rPr>
          <w:rFonts w:ascii="Times New Roman" w:hAnsi="Times New Roman"/>
          <w:b/>
          <w:szCs w:val="22"/>
          <w:lang w:val="cs-CZ"/>
        </w:rPr>
        <w:t>I</w:t>
      </w:r>
      <w:r w:rsidR="000C22D2" w:rsidRPr="00017D77">
        <w:rPr>
          <w:rFonts w:ascii="Times New Roman" w:hAnsi="Times New Roman"/>
          <w:b/>
          <w:szCs w:val="22"/>
          <w:lang w:val="cs-CZ"/>
        </w:rPr>
        <w:t>V</w:t>
      </w:r>
      <w:r w:rsidRPr="00017D77">
        <w:rPr>
          <w:rFonts w:ascii="Times New Roman" w:hAnsi="Times New Roman"/>
          <w:b/>
          <w:szCs w:val="22"/>
          <w:lang w:val="cs-CZ"/>
        </w:rPr>
        <w:t>.</w:t>
      </w:r>
    </w:p>
    <w:p w:rsidR="00DC6DB5" w:rsidRPr="00017D77" w:rsidRDefault="00DC6DB5" w:rsidP="00DC6DB5">
      <w:pPr>
        <w:pStyle w:val="JKNadpis2"/>
        <w:spacing w:before="0"/>
        <w:jc w:val="center"/>
        <w:rPr>
          <w:rFonts w:ascii="Times New Roman" w:hAnsi="Times New Roman"/>
          <w:b/>
          <w:szCs w:val="22"/>
          <w:lang w:val="cs-CZ"/>
        </w:rPr>
      </w:pPr>
      <w:r w:rsidRPr="00017D77">
        <w:rPr>
          <w:rFonts w:ascii="Times New Roman" w:hAnsi="Times New Roman"/>
          <w:b/>
          <w:szCs w:val="22"/>
          <w:lang w:val="cs-CZ"/>
        </w:rPr>
        <w:t>Místo a termín provedení objednaných prací</w:t>
      </w:r>
    </w:p>
    <w:p w:rsidR="00DC6DB5" w:rsidRPr="00017D77" w:rsidRDefault="00DC6DB5" w:rsidP="00017D77">
      <w:pPr>
        <w:widowControl w:val="0"/>
        <w:autoSpaceDE w:val="0"/>
        <w:autoSpaceDN w:val="0"/>
        <w:adjustRightInd w:val="0"/>
        <w:spacing w:line="266" w:lineRule="auto"/>
        <w:ind w:left="705" w:hanging="705"/>
        <w:jc w:val="both"/>
        <w:rPr>
          <w:iCs/>
          <w:sz w:val="22"/>
          <w:szCs w:val="22"/>
        </w:rPr>
      </w:pPr>
      <w:proofErr w:type="gramStart"/>
      <w:r w:rsidRPr="00017D77">
        <w:rPr>
          <w:sz w:val="22"/>
          <w:szCs w:val="22"/>
        </w:rPr>
        <w:t>I</w:t>
      </w:r>
      <w:r w:rsidR="000C22D2" w:rsidRPr="00017D77">
        <w:rPr>
          <w:sz w:val="22"/>
          <w:szCs w:val="22"/>
        </w:rPr>
        <w:t>V</w:t>
      </w:r>
      <w:r w:rsidRPr="00017D77">
        <w:rPr>
          <w:sz w:val="22"/>
          <w:szCs w:val="22"/>
        </w:rPr>
        <w:t>.1</w:t>
      </w:r>
      <w:r w:rsidRPr="00017D77">
        <w:rPr>
          <w:sz w:val="22"/>
          <w:szCs w:val="22"/>
        </w:rPr>
        <w:tab/>
        <w:t>Místem</w:t>
      </w:r>
      <w:proofErr w:type="gramEnd"/>
      <w:r w:rsidRPr="00017D77">
        <w:rPr>
          <w:sz w:val="22"/>
          <w:szCs w:val="22"/>
        </w:rPr>
        <w:t xml:space="preserve"> provádění objednaných prací j</w:t>
      </w:r>
      <w:r w:rsidR="00164A38" w:rsidRPr="00017D77">
        <w:rPr>
          <w:sz w:val="22"/>
          <w:szCs w:val="22"/>
        </w:rPr>
        <w:t>sou lesní porosty</w:t>
      </w:r>
      <w:r w:rsidRPr="00017D77">
        <w:rPr>
          <w:sz w:val="22"/>
          <w:szCs w:val="22"/>
        </w:rPr>
        <w:t xml:space="preserve"> </w:t>
      </w:r>
      <w:r w:rsidRPr="00017D77">
        <w:rPr>
          <w:bCs/>
          <w:sz w:val="22"/>
          <w:szCs w:val="22"/>
        </w:rPr>
        <w:t>Lesní sp</w:t>
      </w:r>
      <w:r w:rsidR="00164A38" w:rsidRPr="00017D77">
        <w:rPr>
          <w:bCs/>
          <w:sz w:val="22"/>
          <w:szCs w:val="22"/>
        </w:rPr>
        <w:t xml:space="preserve">rávy Lány, příspěvkové </w:t>
      </w:r>
      <w:r w:rsidRPr="00017D77">
        <w:rPr>
          <w:bCs/>
          <w:sz w:val="22"/>
          <w:szCs w:val="22"/>
        </w:rPr>
        <w:t>organizace Kanceláře prezidenta republiky,</w:t>
      </w:r>
      <w:r w:rsidR="00164A38" w:rsidRPr="00017D77">
        <w:rPr>
          <w:bCs/>
          <w:sz w:val="22"/>
          <w:szCs w:val="22"/>
        </w:rPr>
        <w:t xml:space="preserve"> kraj Středočeský, okres Kladno.</w:t>
      </w:r>
    </w:p>
    <w:p w:rsidR="00DC6DB5" w:rsidRPr="00017D77" w:rsidRDefault="00DC6DB5" w:rsidP="00DC6DB5">
      <w:pPr>
        <w:pStyle w:val="JKNadpis2"/>
        <w:spacing w:before="0"/>
        <w:rPr>
          <w:rFonts w:ascii="Times New Roman" w:hAnsi="Times New Roman"/>
          <w:iCs/>
          <w:szCs w:val="22"/>
          <w:lang w:val="cs-CZ"/>
        </w:rPr>
      </w:pPr>
    </w:p>
    <w:p w:rsidR="00DC6DB5" w:rsidRPr="00017D77" w:rsidRDefault="000C22D2" w:rsidP="00017D77">
      <w:pPr>
        <w:widowControl w:val="0"/>
        <w:autoSpaceDE w:val="0"/>
        <w:autoSpaceDN w:val="0"/>
        <w:adjustRightInd w:val="0"/>
        <w:spacing w:line="266" w:lineRule="auto"/>
        <w:ind w:left="705" w:hanging="705"/>
        <w:jc w:val="both"/>
        <w:rPr>
          <w:sz w:val="22"/>
          <w:szCs w:val="22"/>
        </w:rPr>
      </w:pPr>
      <w:r w:rsidRPr="00017D77">
        <w:rPr>
          <w:sz w:val="22"/>
          <w:szCs w:val="22"/>
        </w:rPr>
        <w:t>IV</w:t>
      </w:r>
      <w:r w:rsidR="00DC6DB5" w:rsidRPr="00017D77">
        <w:rPr>
          <w:sz w:val="22"/>
          <w:szCs w:val="22"/>
        </w:rPr>
        <w:t>.2</w:t>
      </w:r>
      <w:r w:rsidR="00DC6DB5" w:rsidRPr="00017D77">
        <w:rPr>
          <w:sz w:val="22"/>
          <w:szCs w:val="22"/>
        </w:rPr>
        <w:tab/>
      </w:r>
      <w:r w:rsidR="005A1E3F" w:rsidRPr="00017D77">
        <w:rPr>
          <w:sz w:val="22"/>
          <w:szCs w:val="22"/>
        </w:rPr>
        <w:t>Zhotovitelé budou</w:t>
      </w:r>
      <w:r w:rsidR="00DC6DB5" w:rsidRPr="00017D77">
        <w:rPr>
          <w:sz w:val="22"/>
          <w:szCs w:val="22"/>
        </w:rPr>
        <w:t xml:space="preserve"> objednané práce provádět v období od </w:t>
      </w:r>
      <w:r w:rsidR="00AC7E6A" w:rsidRPr="00017D77">
        <w:rPr>
          <w:sz w:val="22"/>
          <w:szCs w:val="22"/>
        </w:rPr>
        <w:t xml:space="preserve">účinnosti </w:t>
      </w:r>
      <w:r w:rsidR="00B44E02" w:rsidRPr="00017D77">
        <w:rPr>
          <w:sz w:val="22"/>
          <w:szCs w:val="22"/>
        </w:rPr>
        <w:t>Rámcová dohody</w:t>
      </w:r>
      <w:r w:rsidR="00DC6DB5" w:rsidRPr="00017D77">
        <w:rPr>
          <w:sz w:val="22"/>
          <w:szCs w:val="22"/>
        </w:rPr>
        <w:t xml:space="preserve"> do </w:t>
      </w:r>
      <w:proofErr w:type="gramStart"/>
      <w:r w:rsidR="00DC6DB5" w:rsidRPr="00017D77">
        <w:rPr>
          <w:sz w:val="22"/>
          <w:szCs w:val="22"/>
        </w:rPr>
        <w:t>1</w:t>
      </w:r>
      <w:r w:rsidR="00164A38" w:rsidRPr="00017D77">
        <w:rPr>
          <w:sz w:val="22"/>
          <w:szCs w:val="22"/>
        </w:rPr>
        <w:t>5</w:t>
      </w:r>
      <w:r w:rsidR="00DC6DB5" w:rsidRPr="00017D77">
        <w:rPr>
          <w:sz w:val="22"/>
          <w:szCs w:val="22"/>
        </w:rPr>
        <w:t>.12.20</w:t>
      </w:r>
      <w:r w:rsidR="00164A38" w:rsidRPr="00017D77">
        <w:rPr>
          <w:sz w:val="22"/>
          <w:szCs w:val="22"/>
        </w:rPr>
        <w:t>20</w:t>
      </w:r>
      <w:proofErr w:type="gramEnd"/>
      <w:r w:rsidR="00DC6DB5" w:rsidRPr="00017D77">
        <w:rPr>
          <w:sz w:val="22"/>
          <w:szCs w:val="22"/>
        </w:rPr>
        <w:t>.</w:t>
      </w:r>
    </w:p>
    <w:p w:rsidR="00DC6DB5" w:rsidRPr="00017D77" w:rsidRDefault="00DC6DB5" w:rsidP="00DC6DB5">
      <w:pPr>
        <w:pStyle w:val="JKNormln"/>
        <w:spacing w:before="0"/>
        <w:ind w:left="705" w:hanging="705"/>
        <w:jc w:val="both"/>
        <w:rPr>
          <w:rFonts w:ascii="Times New Roman" w:hAnsi="Times New Roman"/>
          <w:szCs w:val="22"/>
        </w:rPr>
      </w:pPr>
    </w:p>
    <w:p w:rsidR="00DC6DB5" w:rsidRPr="00017D77" w:rsidRDefault="00DC6DB5"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I</w:t>
      </w:r>
      <w:r w:rsidR="000C22D2" w:rsidRPr="00017D77">
        <w:rPr>
          <w:sz w:val="22"/>
          <w:szCs w:val="22"/>
        </w:rPr>
        <w:t>V</w:t>
      </w:r>
      <w:r w:rsidRPr="00017D77">
        <w:rPr>
          <w:sz w:val="22"/>
          <w:szCs w:val="22"/>
        </w:rPr>
        <w:t>.3</w:t>
      </w:r>
      <w:r w:rsidRPr="00017D77">
        <w:rPr>
          <w:sz w:val="22"/>
          <w:szCs w:val="22"/>
        </w:rPr>
        <w:tab/>
      </w:r>
      <w:r w:rsidR="005A1E3F" w:rsidRPr="00017D77">
        <w:rPr>
          <w:sz w:val="22"/>
          <w:szCs w:val="22"/>
        </w:rPr>
        <w:t>Zhotovitelé</w:t>
      </w:r>
      <w:proofErr w:type="gramEnd"/>
      <w:r w:rsidRPr="00017D77">
        <w:rPr>
          <w:sz w:val="22"/>
          <w:szCs w:val="22"/>
        </w:rPr>
        <w:t xml:space="preserve"> j</w:t>
      </w:r>
      <w:r w:rsidR="005A1E3F" w:rsidRPr="00017D77">
        <w:rPr>
          <w:sz w:val="22"/>
          <w:szCs w:val="22"/>
        </w:rPr>
        <w:t>sou</w:t>
      </w:r>
      <w:r w:rsidRPr="00017D77">
        <w:rPr>
          <w:sz w:val="22"/>
          <w:szCs w:val="22"/>
        </w:rPr>
        <w:t xml:space="preserve"> povin</w:t>
      </w:r>
      <w:r w:rsidR="005A1E3F" w:rsidRPr="00017D77">
        <w:rPr>
          <w:sz w:val="22"/>
          <w:szCs w:val="22"/>
        </w:rPr>
        <w:t>ni</w:t>
      </w:r>
      <w:r w:rsidRPr="00017D77">
        <w:rPr>
          <w:sz w:val="22"/>
          <w:szCs w:val="22"/>
        </w:rPr>
        <w:t xml:space="preserve"> provádět objednané práce jednotlivými dílčími plněními dle pokynů objednatele.</w:t>
      </w:r>
    </w:p>
    <w:p w:rsidR="00DC6DB5" w:rsidRPr="00017D77" w:rsidRDefault="00DC6DB5" w:rsidP="00DC6DB5">
      <w:pPr>
        <w:pStyle w:val="JKNormln"/>
        <w:spacing w:before="0"/>
        <w:ind w:left="709" w:hanging="709"/>
        <w:jc w:val="both"/>
        <w:rPr>
          <w:rFonts w:ascii="Times New Roman" w:hAnsi="Times New Roman"/>
          <w:szCs w:val="22"/>
        </w:rPr>
      </w:pPr>
      <w:r w:rsidRPr="00017D77">
        <w:rPr>
          <w:rFonts w:ascii="Times New Roman" w:hAnsi="Times New Roman"/>
          <w:szCs w:val="22"/>
        </w:rPr>
        <w:tab/>
      </w:r>
    </w:p>
    <w:p w:rsidR="00DC6DB5" w:rsidRPr="00017D77" w:rsidRDefault="000C22D2"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IV</w:t>
      </w:r>
      <w:r w:rsidR="00DC6DB5" w:rsidRPr="00017D77">
        <w:rPr>
          <w:sz w:val="22"/>
          <w:szCs w:val="22"/>
        </w:rPr>
        <w:t>.4</w:t>
      </w:r>
      <w:r w:rsidR="00DC6DB5" w:rsidRPr="00017D77">
        <w:rPr>
          <w:sz w:val="22"/>
          <w:szCs w:val="22"/>
        </w:rPr>
        <w:tab/>
      </w:r>
      <w:r w:rsidR="005A1E3F" w:rsidRPr="00017D77">
        <w:rPr>
          <w:sz w:val="22"/>
          <w:szCs w:val="22"/>
        </w:rPr>
        <w:t>Zhotovitelé</w:t>
      </w:r>
      <w:proofErr w:type="gramEnd"/>
      <w:r w:rsidR="00DC6DB5" w:rsidRPr="00017D77">
        <w:rPr>
          <w:sz w:val="22"/>
          <w:szCs w:val="22"/>
        </w:rPr>
        <w:t xml:space="preserve"> j</w:t>
      </w:r>
      <w:r w:rsidR="005A1E3F" w:rsidRPr="00017D77">
        <w:rPr>
          <w:sz w:val="22"/>
          <w:szCs w:val="22"/>
        </w:rPr>
        <w:t>sou</w:t>
      </w:r>
      <w:r w:rsidR="00DC6DB5" w:rsidRPr="00017D77">
        <w:rPr>
          <w:sz w:val="22"/>
          <w:szCs w:val="22"/>
        </w:rPr>
        <w:t xml:space="preserve"> povinn</w:t>
      </w:r>
      <w:r w:rsidR="005A1E3F" w:rsidRPr="00017D77">
        <w:rPr>
          <w:sz w:val="22"/>
          <w:szCs w:val="22"/>
        </w:rPr>
        <w:t>i</w:t>
      </w:r>
      <w:r w:rsidR="00DC6DB5" w:rsidRPr="00017D77">
        <w:rPr>
          <w:sz w:val="22"/>
          <w:szCs w:val="22"/>
        </w:rPr>
        <w:t xml:space="preserve"> objednané prác</w:t>
      </w:r>
      <w:r w:rsidR="00BD4A27" w:rsidRPr="00017D77">
        <w:rPr>
          <w:sz w:val="22"/>
          <w:szCs w:val="22"/>
        </w:rPr>
        <w:t>e provádět po dobu trvání této dohody</w:t>
      </w:r>
      <w:r w:rsidR="00DC6DB5" w:rsidRPr="00017D77">
        <w:rPr>
          <w:sz w:val="22"/>
          <w:szCs w:val="22"/>
        </w:rPr>
        <w:t>. Za řádně provedené objednané práce se považují provedené objednané práce uvedené ve výkazu provedených prací podepsaným kompetentním pracovníkem objednatele.</w:t>
      </w:r>
    </w:p>
    <w:p w:rsidR="00DC6DB5" w:rsidRPr="00017D77" w:rsidRDefault="00DC6DB5" w:rsidP="00DC6DB5">
      <w:pPr>
        <w:pStyle w:val="JKNormln"/>
        <w:spacing w:before="0"/>
        <w:ind w:left="705" w:hanging="705"/>
        <w:jc w:val="both"/>
        <w:rPr>
          <w:rFonts w:ascii="Times New Roman" w:hAnsi="Times New Roman"/>
          <w:szCs w:val="22"/>
        </w:rPr>
      </w:pPr>
    </w:p>
    <w:p w:rsidR="00DC6DB5" w:rsidRPr="00017D77" w:rsidRDefault="00DC6DB5" w:rsidP="00DC6DB5">
      <w:pPr>
        <w:jc w:val="center"/>
        <w:rPr>
          <w:b/>
          <w:sz w:val="22"/>
          <w:szCs w:val="22"/>
        </w:rPr>
      </w:pPr>
      <w:r w:rsidRPr="00017D77">
        <w:rPr>
          <w:b/>
          <w:sz w:val="22"/>
          <w:szCs w:val="22"/>
        </w:rPr>
        <w:t>V.</w:t>
      </w:r>
    </w:p>
    <w:p w:rsidR="00DC6DB5" w:rsidRPr="00017D77" w:rsidRDefault="00DC6DB5" w:rsidP="00DC6DB5">
      <w:pPr>
        <w:jc w:val="center"/>
        <w:rPr>
          <w:b/>
          <w:sz w:val="22"/>
          <w:szCs w:val="22"/>
        </w:rPr>
      </w:pPr>
      <w:r w:rsidRPr="00017D77">
        <w:rPr>
          <w:b/>
          <w:sz w:val="22"/>
          <w:szCs w:val="22"/>
        </w:rPr>
        <w:t>Cena objednaných prací</w:t>
      </w:r>
    </w:p>
    <w:p w:rsidR="005213D0" w:rsidRPr="00017D77" w:rsidRDefault="00DC6DB5"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 xml:space="preserve">V.1    </w:t>
      </w:r>
      <w:r w:rsidRPr="00017D77">
        <w:rPr>
          <w:sz w:val="22"/>
          <w:szCs w:val="22"/>
        </w:rPr>
        <w:tab/>
      </w:r>
      <w:r w:rsidR="00BD4A27" w:rsidRPr="00017D77">
        <w:rPr>
          <w:sz w:val="22"/>
          <w:szCs w:val="22"/>
        </w:rPr>
        <w:t>Jednotkové</w:t>
      </w:r>
      <w:proofErr w:type="gramEnd"/>
      <w:r w:rsidR="00BD4A27" w:rsidRPr="00017D77">
        <w:rPr>
          <w:sz w:val="22"/>
          <w:szCs w:val="22"/>
        </w:rPr>
        <w:t xml:space="preserve"> ceny, tj. ceny za provádění prací dle této Rámcové dohody, resp. </w:t>
      </w:r>
      <w:r w:rsidR="00811FE9" w:rsidRPr="00017D77">
        <w:rPr>
          <w:sz w:val="22"/>
          <w:szCs w:val="22"/>
        </w:rPr>
        <w:t>d</w:t>
      </w:r>
      <w:r w:rsidR="00BD4A27" w:rsidRPr="00017D77">
        <w:rPr>
          <w:sz w:val="22"/>
          <w:szCs w:val="22"/>
        </w:rPr>
        <w:t xml:space="preserve">ílčích smluv, </w:t>
      </w:r>
      <w:r w:rsidR="00BD4A27" w:rsidRPr="00017D77">
        <w:rPr>
          <w:sz w:val="22"/>
          <w:szCs w:val="22"/>
        </w:rPr>
        <w:lastRenderedPageBreak/>
        <w:t xml:space="preserve">stanovené jednotlivými zhotoviteli v jejich nabídce na plnění zakázky jsou uvedeny v příloze č. 1 této Rámcové dohody, a to samostatně pro jednotlivé zhotovitele. Tyto ceny jsou cenami maximálně možnými (jsou pro zhotovitele závazné), přičemž jejich překročení (navýšení) není po dobu trvání Rámcové dohody možné. Tyto ceny zahrnují veškeré náklady zhotovitelů spojené s prováděním prací dle Rámcové dohody, resp. </w:t>
      </w:r>
      <w:r w:rsidR="00811FE9" w:rsidRPr="00017D77">
        <w:rPr>
          <w:sz w:val="22"/>
          <w:szCs w:val="22"/>
        </w:rPr>
        <w:t>d</w:t>
      </w:r>
      <w:r w:rsidR="00BD4A27" w:rsidRPr="00017D77">
        <w:rPr>
          <w:sz w:val="22"/>
          <w:szCs w:val="22"/>
        </w:rPr>
        <w:t>ílčích smluv</w:t>
      </w:r>
      <w:r w:rsidR="005213D0" w:rsidRPr="00017D77">
        <w:rPr>
          <w:sz w:val="22"/>
          <w:szCs w:val="22"/>
        </w:rPr>
        <w:t>.</w:t>
      </w:r>
    </w:p>
    <w:p w:rsidR="00DC6DB5" w:rsidRPr="00017D77" w:rsidRDefault="00DC6DB5" w:rsidP="00DC6DB5">
      <w:pPr>
        <w:pStyle w:val="Bezmezer"/>
        <w:ind w:left="705" w:hanging="705"/>
        <w:jc w:val="both"/>
        <w:rPr>
          <w:rFonts w:ascii="Times New Roman" w:hAnsi="Times New Roman"/>
          <w:sz w:val="22"/>
          <w:szCs w:val="22"/>
        </w:rPr>
      </w:pPr>
    </w:p>
    <w:p w:rsidR="00DC6DB5" w:rsidRPr="00017D77" w:rsidRDefault="00DC6DB5" w:rsidP="00017D77">
      <w:pPr>
        <w:widowControl w:val="0"/>
        <w:autoSpaceDE w:val="0"/>
        <w:autoSpaceDN w:val="0"/>
        <w:adjustRightInd w:val="0"/>
        <w:spacing w:line="266" w:lineRule="auto"/>
        <w:ind w:left="705" w:hanging="705"/>
        <w:jc w:val="both"/>
        <w:rPr>
          <w:sz w:val="22"/>
          <w:szCs w:val="22"/>
        </w:rPr>
      </w:pPr>
      <w:r w:rsidRPr="00017D77">
        <w:rPr>
          <w:sz w:val="22"/>
          <w:szCs w:val="22"/>
        </w:rPr>
        <w:t>V.</w:t>
      </w:r>
      <w:r w:rsidR="000C22D2" w:rsidRPr="00017D77">
        <w:rPr>
          <w:sz w:val="22"/>
          <w:szCs w:val="22"/>
        </w:rPr>
        <w:t>2</w:t>
      </w:r>
      <w:r w:rsidRPr="00017D77">
        <w:rPr>
          <w:sz w:val="22"/>
          <w:szCs w:val="22"/>
        </w:rPr>
        <w:tab/>
        <w:t xml:space="preserve">Dohodnutá smluvní cena podle </w:t>
      </w:r>
      <w:proofErr w:type="gramStart"/>
      <w:r w:rsidRPr="00017D77">
        <w:rPr>
          <w:sz w:val="22"/>
          <w:szCs w:val="22"/>
        </w:rPr>
        <w:t>odst. V.1 tohoto</w:t>
      </w:r>
      <w:proofErr w:type="gramEnd"/>
      <w:r w:rsidRPr="00017D77">
        <w:rPr>
          <w:sz w:val="22"/>
          <w:szCs w:val="22"/>
        </w:rPr>
        <w:t xml:space="preserve"> článku zahrnuje veškeré náklady </w:t>
      </w:r>
      <w:r w:rsidR="00BD4A27" w:rsidRPr="00017D77">
        <w:rPr>
          <w:sz w:val="22"/>
          <w:szCs w:val="22"/>
        </w:rPr>
        <w:t>zhotovitel</w:t>
      </w:r>
      <w:r w:rsidR="00092375" w:rsidRPr="00017D77">
        <w:rPr>
          <w:sz w:val="22"/>
          <w:szCs w:val="22"/>
        </w:rPr>
        <w:t>ů související s prováděním</w:t>
      </w:r>
      <w:r w:rsidRPr="00017D77">
        <w:rPr>
          <w:sz w:val="22"/>
          <w:szCs w:val="22"/>
        </w:rPr>
        <w:t xml:space="preserve"> objednaných prací podle této </w:t>
      </w:r>
      <w:r w:rsidR="00BD4A27" w:rsidRPr="00017D77">
        <w:rPr>
          <w:sz w:val="22"/>
          <w:szCs w:val="22"/>
        </w:rPr>
        <w:t>dohody</w:t>
      </w:r>
      <w:r w:rsidRPr="00017D77">
        <w:rPr>
          <w:sz w:val="22"/>
          <w:szCs w:val="22"/>
        </w:rPr>
        <w:t xml:space="preserve">, zejména zahrnuje náklady na vybudování zázemí jednotlivých pracovišť, správní a výrobní režii a veškeré další náklady, které </w:t>
      </w:r>
      <w:r w:rsidR="00BD4A27" w:rsidRPr="00017D77">
        <w:rPr>
          <w:sz w:val="22"/>
          <w:szCs w:val="22"/>
        </w:rPr>
        <w:t>zhotovitel</w:t>
      </w:r>
      <w:r w:rsidR="00092375" w:rsidRPr="00017D77">
        <w:rPr>
          <w:sz w:val="22"/>
          <w:szCs w:val="22"/>
        </w:rPr>
        <w:t>é</w:t>
      </w:r>
      <w:r w:rsidRPr="00017D77">
        <w:rPr>
          <w:sz w:val="22"/>
          <w:szCs w:val="22"/>
        </w:rPr>
        <w:t xml:space="preserve"> v průběhu provádění prací podle této </w:t>
      </w:r>
      <w:r w:rsidR="00BD4A27" w:rsidRPr="00017D77">
        <w:rPr>
          <w:sz w:val="22"/>
          <w:szCs w:val="22"/>
        </w:rPr>
        <w:t>dohody</w:t>
      </w:r>
      <w:r w:rsidR="00092375" w:rsidRPr="00017D77">
        <w:rPr>
          <w:sz w:val="22"/>
          <w:szCs w:val="22"/>
        </w:rPr>
        <w:t xml:space="preserve"> budou povin</w:t>
      </w:r>
      <w:r w:rsidRPr="00017D77">
        <w:rPr>
          <w:sz w:val="22"/>
          <w:szCs w:val="22"/>
        </w:rPr>
        <w:t>n</w:t>
      </w:r>
      <w:r w:rsidR="00092375" w:rsidRPr="00017D77">
        <w:rPr>
          <w:sz w:val="22"/>
          <w:szCs w:val="22"/>
        </w:rPr>
        <w:t>i</w:t>
      </w:r>
      <w:r w:rsidRPr="00017D77">
        <w:rPr>
          <w:sz w:val="22"/>
          <w:szCs w:val="22"/>
        </w:rPr>
        <w:t xml:space="preserve"> pro řádné provedení a dokončení </w:t>
      </w:r>
      <w:r w:rsidR="00092375" w:rsidRPr="00017D77">
        <w:rPr>
          <w:sz w:val="22"/>
          <w:szCs w:val="22"/>
        </w:rPr>
        <w:t xml:space="preserve">prací </w:t>
      </w:r>
      <w:r w:rsidRPr="00017D77">
        <w:rPr>
          <w:sz w:val="22"/>
          <w:szCs w:val="22"/>
        </w:rPr>
        <w:t>vynaložit.</w:t>
      </w:r>
    </w:p>
    <w:p w:rsidR="00DC6DB5" w:rsidRPr="00017D77" w:rsidRDefault="00DC6DB5" w:rsidP="00DC6DB5">
      <w:pPr>
        <w:pStyle w:val="Bezmezer"/>
        <w:ind w:left="705" w:hanging="705"/>
        <w:jc w:val="both"/>
        <w:rPr>
          <w:rFonts w:ascii="Times New Roman" w:hAnsi="Times New Roman"/>
          <w:sz w:val="22"/>
          <w:szCs w:val="22"/>
        </w:rPr>
      </w:pPr>
    </w:p>
    <w:p w:rsidR="00DC6DB5" w:rsidRPr="00017D77" w:rsidRDefault="00DC6DB5"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V.</w:t>
      </w:r>
      <w:r w:rsidR="000C22D2" w:rsidRPr="00017D77">
        <w:rPr>
          <w:sz w:val="22"/>
          <w:szCs w:val="22"/>
        </w:rPr>
        <w:t>3</w:t>
      </w:r>
      <w:r w:rsidRPr="00017D77">
        <w:rPr>
          <w:sz w:val="22"/>
          <w:szCs w:val="22"/>
        </w:rPr>
        <w:tab/>
        <w:t>Smluvní</w:t>
      </w:r>
      <w:proofErr w:type="gramEnd"/>
      <w:r w:rsidRPr="00017D77">
        <w:rPr>
          <w:sz w:val="22"/>
          <w:szCs w:val="22"/>
        </w:rPr>
        <w:t xml:space="preserve"> cena objednaných prací může být upravena o ceny případných </w:t>
      </w:r>
      <w:proofErr w:type="spellStart"/>
      <w:r w:rsidRPr="00017D77">
        <w:rPr>
          <w:sz w:val="22"/>
          <w:szCs w:val="22"/>
        </w:rPr>
        <w:t>méněprací</w:t>
      </w:r>
      <w:proofErr w:type="spellEnd"/>
      <w:r w:rsidRPr="00017D77">
        <w:rPr>
          <w:sz w:val="22"/>
          <w:szCs w:val="22"/>
        </w:rPr>
        <w:t xml:space="preserve"> (neprovedených prací), nebo objednatele</w:t>
      </w:r>
      <w:r w:rsidR="00017D77">
        <w:rPr>
          <w:sz w:val="22"/>
          <w:szCs w:val="22"/>
        </w:rPr>
        <w:t>m dodatečně požadovaných prací -</w:t>
      </w:r>
      <w:r w:rsidRPr="00017D77">
        <w:rPr>
          <w:sz w:val="22"/>
          <w:szCs w:val="22"/>
        </w:rPr>
        <w:t xml:space="preserve"> víceprací. </w:t>
      </w:r>
    </w:p>
    <w:p w:rsidR="00DC6DB5" w:rsidRPr="00017D77" w:rsidRDefault="00DC6DB5" w:rsidP="00DC6DB5">
      <w:pPr>
        <w:pStyle w:val="Bezmezer"/>
        <w:ind w:firstLine="0"/>
        <w:jc w:val="both"/>
        <w:rPr>
          <w:rFonts w:ascii="Times New Roman" w:hAnsi="Times New Roman"/>
          <w:sz w:val="22"/>
          <w:szCs w:val="22"/>
        </w:rPr>
      </w:pPr>
    </w:p>
    <w:p w:rsidR="00DC6DB5" w:rsidRPr="00017D77" w:rsidRDefault="00DC6DB5"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V.</w:t>
      </w:r>
      <w:r w:rsidR="000C22D2" w:rsidRPr="00017D77">
        <w:rPr>
          <w:sz w:val="22"/>
          <w:szCs w:val="22"/>
        </w:rPr>
        <w:t>4</w:t>
      </w:r>
      <w:r w:rsidRPr="00017D77">
        <w:rPr>
          <w:sz w:val="22"/>
          <w:szCs w:val="22"/>
        </w:rPr>
        <w:tab/>
        <w:t>Úhradu</w:t>
      </w:r>
      <w:proofErr w:type="gramEnd"/>
      <w:r w:rsidR="00092375" w:rsidRPr="00017D77">
        <w:rPr>
          <w:sz w:val="22"/>
          <w:szCs w:val="22"/>
        </w:rPr>
        <w:t xml:space="preserve"> ceny za vícepráce jsou</w:t>
      </w:r>
      <w:r w:rsidR="00BD4A27" w:rsidRPr="00017D77">
        <w:rPr>
          <w:sz w:val="22"/>
          <w:szCs w:val="22"/>
        </w:rPr>
        <w:t xml:space="preserve"> zhotovitel</w:t>
      </w:r>
      <w:r w:rsidR="00092375" w:rsidRPr="00017D77">
        <w:rPr>
          <w:sz w:val="22"/>
          <w:szCs w:val="22"/>
        </w:rPr>
        <w:t>é</w:t>
      </w:r>
      <w:r w:rsidRPr="00017D77">
        <w:rPr>
          <w:sz w:val="22"/>
          <w:szCs w:val="22"/>
        </w:rPr>
        <w:t xml:space="preserve"> oprávněn</w:t>
      </w:r>
      <w:r w:rsidR="00092375" w:rsidRPr="00017D77">
        <w:rPr>
          <w:sz w:val="22"/>
          <w:szCs w:val="22"/>
        </w:rPr>
        <w:t>i</w:t>
      </w:r>
      <w:r w:rsidRPr="00017D77">
        <w:rPr>
          <w:sz w:val="22"/>
          <w:szCs w:val="22"/>
        </w:rPr>
        <w:t xml:space="preserve"> nárokovat pouze v případě rozšíření předmětu objednaných prací na žádost objednatele. </w:t>
      </w:r>
      <w:r w:rsidR="00BD4A27" w:rsidRPr="00017D77">
        <w:rPr>
          <w:sz w:val="22"/>
          <w:szCs w:val="22"/>
        </w:rPr>
        <w:t>Zhotovitel</w:t>
      </w:r>
      <w:r w:rsidR="00092375" w:rsidRPr="00017D77">
        <w:rPr>
          <w:sz w:val="22"/>
          <w:szCs w:val="22"/>
        </w:rPr>
        <w:t>é</w:t>
      </w:r>
      <w:r w:rsidRPr="00017D77">
        <w:rPr>
          <w:sz w:val="22"/>
          <w:szCs w:val="22"/>
        </w:rPr>
        <w:t xml:space="preserve"> se zavazuj</w:t>
      </w:r>
      <w:r w:rsidR="00092375" w:rsidRPr="00017D77">
        <w:rPr>
          <w:sz w:val="22"/>
          <w:szCs w:val="22"/>
        </w:rPr>
        <w:t>í</w:t>
      </w:r>
      <w:r w:rsidRPr="00017D77">
        <w:rPr>
          <w:sz w:val="22"/>
          <w:szCs w:val="22"/>
        </w:rPr>
        <w:t xml:space="preserve"> provést jakékoliv vícepráce či akceptovat jakékoli </w:t>
      </w:r>
      <w:proofErr w:type="spellStart"/>
      <w:r w:rsidRPr="00017D77">
        <w:rPr>
          <w:sz w:val="22"/>
          <w:szCs w:val="22"/>
        </w:rPr>
        <w:t>méněpráce</w:t>
      </w:r>
      <w:proofErr w:type="spellEnd"/>
      <w:r w:rsidRPr="00017D77">
        <w:rPr>
          <w:sz w:val="22"/>
          <w:szCs w:val="22"/>
        </w:rPr>
        <w:t>, které budou vyžádány objednatelem.</w:t>
      </w:r>
    </w:p>
    <w:p w:rsidR="00DC6DB5" w:rsidRPr="00017D77" w:rsidRDefault="00DC6DB5" w:rsidP="00DC6DB5">
      <w:pPr>
        <w:pStyle w:val="Bezmezer"/>
        <w:ind w:left="705" w:hanging="705"/>
        <w:jc w:val="both"/>
        <w:rPr>
          <w:rFonts w:ascii="Times New Roman" w:hAnsi="Times New Roman"/>
          <w:sz w:val="22"/>
          <w:szCs w:val="22"/>
        </w:rPr>
      </w:pPr>
    </w:p>
    <w:p w:rsidR="00DC6DB5" w:rsidRPr="00017D77" w:rsidRDefault="00DC6DB5"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V.</w:t>
      </w:r>
      <w:r w:rsidR="000C22D2" w:rsidRPr="00017D77">
        <w:rPr>
          <w:sz w:val="22"/>
          <w:szCs w:val="22"/>
        </w:rPr>
        <w:t>5</w:t>
      </w:r>
      <w:r w:rsidRPr="00017D77">
        <w:rPr>
          <w:sz w:val="22"/>
          <w:szCs w:val="22"/>
        </w:rPr>
        <w:tab/>
        <w:t>Provedení</w:t>
      </w:r>
      <w:proofErr w:type="gramEnd"/>
      <w:r w:rsidRPr="00017D77">
        <w:rPr>
          <w:sz w:val="22"/>
          <w:szCs w:val="22"/>
        </w:rPr>
        <w:t xml:space="preserve"> víceprací/</w:t>
      </w:r>
      <w:proofErr w:type="spellStart"/>
      <w:r w:rsidRPr="00017D77">
        <w:rPr>
          <w:sz w:val="22"/>
          <w:szCs w:val="22"/>
        </w:rPr>
        <w:t>méněprací</w:t>
      </w:r>
      <w:proofErr w:type="spellEnd"/>
      <w:r w:rsidRPr="00017D77">
        <w:rPr>
          <w:sz w:val="22"/>
          <w:szCs w:val="22"/>
        </w:rPr>
        <w:t>/ nebo jiná změna v rozsahu a specifikaci objednaných prací je možná pouze s předchozím písemným souhlasem objednatele. Dojde-li při provádění objednaných prací ke změně jejich</w:t>
      </w:r>
      <w:r w:rsidR="00092375" w:rsidRPr="00017D77">
        <w:rPr>
          <w:sz w:val="22"/>
          <w:szCs w:val="22"/>
        </w:rPr>
        <w:t xml:space="preserve"> rozsahu, jsou</w:t>
      </w:r>
      <w:r w:rsidR="00BD4A27" w:rsidRPr="00017D77">
        <w:rPr>
          <w:sz w:val="22"/>
          <w:szCs w:val="22"/>
        </w:rPr>
        <w:t xml:space="preserve"> zhotovitel</w:t>
      </w:r>
      <w:r w:rsidR="00092375" w:rsidRPr="00017D77">
        <w:rPr>
          <w:sz w:val="22"/>
          <w:szCs w:val="22"/>
        </w:rPr>
        <w:t>é</w:t>
      </w:r>
      <w:r w:rsidRPr="00017D77">
        <w:rPr>
          <w:sz w:val="22"/>
          <w:szCs w:val="22"/>
        </w:rPr>
        <w:t xml:space="preserve"> povinn</w:t>
      </w:r>
      <w:r w:rsidR="00092375" w:rsidRPr="00017D77">
        <w:rPr>
          <w:sz w:val="22"/>
          <w:szCs w:val="22"/>
        </w:rPr>
        <w:t>i</w:t>
      </w:r>
      <w:r w:rsidRPr="00017D77">
        <w:rPr>
          <w:sz w:val="22"/>
          <w:szCs w:val="22"/>
        </w:rPr>
        <w:t xml:space="preserve"> potřebu provedení této změny při provádění objednaných prací oznámit objednateli s dostatečným časovým předstihem - nejméně pěti (5) pracovních dnů</w:t>
      </w:r>
      <w:r w:rsidR="00BD4A27" w:rsidRPr="00017D77">
        <w:rPr>
          <w:sz w:val="22"/>
          <w:szCs w:val="22"/>
        </w:rPr>
        <w:t>. Zhotovitel</w:t>
      </w:r>
      <w:r w:rsidR="00092375" w:rsidRPr="00017D77">
        <w:rPr>
          <w:sz w:val="22"/>
          <w:szCs w:val="22"/>
        </w:rPr>
        <w:t>é mají</w:t>
      </w:r>
      <w:r w:rsidRPr="00017D77">
        <w:rPr>
          <w:sz w:val="22"/>
          <w:szCs w:val="22"/>
        </w:rPr>
        <w:t xml:space="preserve"> právo na úhradu víceprací teprve po jejich odsouhlasení objednatelem.</w:t>
      </w:r>
    </w:p>
    <w:p w:rsidR="00DC6DB5" w:rsidRPr="00017D77" w:rsidRDefault="00DC6DB5" w:rsidP="00DC6DB5">
      <w:pPr>
        <w:rPr>
          <w:sz w:val="22"/>
          <w:szCs w:val="22"/>
        </w:rPr>
      </w:pPr>
    </w:p>
    <w:p w:rsidR="00DC6DB5" w:rsidRPr="00017D77" w:rsidRDefault="00DC6DB5" w:rsidP="00DC6DB5">
      <w:pPr>
        <w:jc w:val="center"/>
        <w:rPr>
          <w:b/>
          <w:sz w:val="22"/>
          <w:szCs w:val="22"/>
        </w:rPr>
      </w:pPr>
      <w:r w:rsidRPr="00017D77">
        <w:rPr>
          <w:b/>
          <w:sz w:val="22"/>
          <w:szCs w:val="22"/>
        </w:rPr>
        <w:t>V</w:t>
      </w:r>
      <w:r w:rsidR="000C22D2" w:rsidRPr="00017D77">
        <w:rPr>
          <w:b/>
          <w:sz w:val="22"/>
          <w:szCs w:val="22"/>
        </w:rPr>
        <w:t>I</w:t>
      </w:r>
      <w:r w:rsidRPr="00017D77">
        <w:rPr>
          <w:b/>
          <w:sz w:val="22"/>
          <w:szCs w:val="22"/>
        </w:rPr>
        <w:t>.</w:t>
      </w:r>
    </w:p>
    <w:p w:rsidR="00DC6DB5" w:rsidRPr="00017D77" w:rsidRDefault="00DC6DB5" w:rsidP="00DC6DB5">
      <w:pPr>
        <w:jc w:val="center"/>
        <w:rPr>
          <w:b/>
          <w:sz w:val="22"/>
          <w:szCs w:val="22"/>
        </w:rPr>
      </w:pPr>
      <w:r w:rsidRPr="00017D77">
        <w:rPr>
          <w:b/>
          <w:sz w:val="22"/>
          <w:szCs w:val="22"/>
        </w:rPr>
        <w:t>Platební podmínky</w:t>
      </w:r>
    </w:p>
    <w:p w:rsidR="00DC6DB5" w:rsidRPr="00017D77" w:rsidRDefault="00DC6DB5" w:rsidP="00092375">
      <w:pPr>
        <w:widowControl w:val="0"/>
        <w:autoSpaceDE w:val="0"/>
        <w:autoSpaceDN w:val="0"/>
        <w:adjustRightInd w:val="0"/>
        <w:spacing w:line="266" w:lineRule="auto"/>
        <w:ind w:left="705" w:hanging="705"/>
        <w:jc w:val="both"/>
        <w:rPr>
          <w:sz w:val="22"/>
          <w:szCs w:val="22"/>
        </w:rPr>
      </w:pPr>
      <w:proofErr w:type="gramStart"/>
      <w:r w:rsidRPr="00017D77">
        <w:rPr>
          <w:sz w:val="22"/>
          <w:szCs w:val="22"/>
        </w:rPr>
        <w:t>V</w:t>
      </w:r>
      <w:r w:rsidR="000C22D2" w:rsidRPr="00017D77">
        <w:rPr>
          <w:sz w:val="22"/>
          <w:szCs w:val="22"/>
        </w:rPr>
        <w:t>I</w:t>
      </w:r>
      <w:r w:rsidRPr="00017D77">
        <w:rPr>
          <w:sz w:val="22"/>
          <w:szCs w:val="22"/>
        </w:rPr>
        <w:t>.1</w:t>
      </w:r>
      <w:r w:rsidRPr="00017D77">
        <w:rPr>
          <w:sz w:val="22"/>
          <w:szCs w:val="22"/>
        </w:rPr>
        <w:tab/>
      </w:r>
      <w:r w:rsidR="00341A65" w:rsidRPr="00017D77">
        <w:rPr>
          <w:sz w:val="22"/>
          <w:szCs w:val="22"/>
        </w:rPr>
        <w:t>Zhotovitel</w:t>
      </w:r>
      <w:r w:rsidR="00164A38" w:rsidRPr="00017D77">
        <w:rPr>
          <w:sz w:val="22"/>
          <w:szCs w:val="22"/>
        </w:rPr>
        <w:t>ům</w:t>
      </w:r>
      <w:proofErr w:type="gramEnd"/>
      <w:r w:rsidRPr="00017D77">
        <w:rPr>
          <w:sz w:val="22"/>
          <w:szCs w:val="22"/>
        </w:rPr>
        <w:t xml:space="preserve"> vzniká právo na zaplacení ceny objednaných </w:t>
      </w:r>
      <w:r w:rsidR="00811FE9" w:rsidRPr="00017D77">
        <w:rPr>
          <w:sz w:val="22"/>
          <w:szCs w:val="22"/>
        </w:rPr>
        <w:t xml:space="preserve">a provedených </w:t>
      </w:r>
      <w:r w:rsidRPr="00017D77">
        <w:rPr>
          <w:sz w:val="22"/>
          <w:szCs w:val="22"/>
        </w:rPr>
        <w:t xml:space="preserve">prací za níže sjednaných podmínek. </w:t>
      </w:r>
    </w:p>
    <w:p w:rsidR="00DC6DB5" w:rsidRPr="00017D77" w:rsidRDefault="00DC6DB5" w:rsidP="00DC6DB5">
      <w:pPr>
        <w:jc w:val="both"/>
        <w:rPr>
          <w:sz w:val="22"/>
          <w:szCs w:val="22"/>
        </w:rPr>
      </w:pPr>
    </w:p>
    <w:p w:rsidR="00DC6DB5" w:rsidRPr="00017D77" w:rsidRDefault="00DC6DB5" w:rsidP="00092375">
      <w:pPr>
        <w:widowControl w:val="0"/>
        <w:autoSpaceDE w:val="0"/>
        <w:autoSpaceDN w:val="0"/>
        <w:adjustRightInd w:val="0"/>
        <w:spacing w:line="266" w:lineRule="auto"/>
        <w:ind w:left="705" w:hanging="705"/>
        <w:jc w:val="both"/>
        <w:rPr>
          <w:sz w:val="22"/>
          <w:szCs w:val="22"/>
        </w:rPr>
      </w:pPr>
      <w:proofErr w:type="gramStart"/>
      <w:r w:rsidRPr="00017D77">
        <w:rPr>
          <w:sz w:val="22"/>
          <w:szCs w:val="22"/>
        </w:rPr>
        <w:t>V</w:t>
      </w:r>
      <w:r w:rsidR="000C22D2" w:rsidRPr="00017D77">
        <w:rPr>
          <w:sz w:val="22"/>
          <w:szCs w:val="22"/>
        </w:rPr>
        <w:t>I</w:t>
      </w:r>
      <w:r w:rsidRPr="00017D77">
        <w:rPr>
          <w:sz w:val="22"/>
          <w:szCs w:val="22"/>
        </w:rPr>
        <w:t>.2</w:t>
      </w:r>
      <w:r w:rsidRPr="00017D77">
        <w:rPr>
          <w:sz w:val="22"/>
          <w:szCs w:val="22"/>
        </w:rPr>
        <w:tab/>
        <w:t>Vzhledem</w:t>
      </w:r>
      <w:proofErr w:type="gramEnd"/>
      <w:r w:rsidRPr="00017D77">
        <w:rPr>
          <w:sz w:val="22"/>
          <w:szCs w:val="22"/>
        </w:rPr>
        <w:t xml:space="preserve"> k tomu, že se podle této </w:t>
      </w:r>
      <w:r w:rsidR="00341A65" w:rsidRPr="00017D77">
        <w:rPr>
          <w:sz w:val="22"/>
          <w:szCs w:val="22"/>
        </w:rPr>
        <w:t>dohody</w:t>
      </w:r>
      <w:r w:rsidRPr="00017D77">
        <w:rPr>
          <w:sz w:val="22"/>
          <w:szCs w:val="22"/>
        </w:rPr>
        <w:t xml:space="preserve"> jedná o prováděné dílčí práce, </w:t>
      </w:r>
      <w:r w:rsidR="00341A65" w:rsidRPr="00017D77">
        <w:rPr>
          <w:sz w:val="22"/>
          <w:szCs w:val="22"/>
        </w:rPr>
        <w:t>zhotovitel</w:t>
      </w:r>
      <w:r w:rsidR="00164A38" w:rsidRPr="00017D77">
        <w:rPr>
          <w:sz w:val="22"/>
          <w:szCs w:val="22"/>
        </w:rPr>
        <w:t>é</w:t>
      </w:r>
      <w:r w:rsidRPr="00017D77">
        <w:rPr>
          <w:sz w:val="22"/>
          <w:szCs w:val="22"/>
        </w:rPr>
        <w:t xml:space="preserve"> předloží objednateli výkaz provedených prací vždy jednou měsíčně, a to k poslednímu dni v měsíci. </w:t>
      </w:r>
      <w:r w:rsidR="00341A65" w:rsidRPr="00017D77">
        <w:rPr>
          <w:sz w:val="22"/>
          <w:szCs w:val="22"/>
        </w:rPr>
        <w:t>Zhotovitel</w:t>
      </w:r>
      <w:r w:rsidR="00164A38" w:rsidRPr="00017D77">
        <w:rPr>
          <w:sz w:val="22"/>
          <w:szCs w:val="22"/>
        </w:rPr>
        <w:t>é</w:t>
      </w:r>
      <w:r w:rsidRPr="00017D77">
        <w:rPr>
          <w:sz w:val="22"/>
          <w:szCs w:val="22"/>
        </w:rPr>
        <w:t xml:space="preserve"> j</w:t>
      </w:r>
      <w:r w:rsidR="00164A38" w:rsidRPr="00017D77">
        <w:rPr>
          <w:sz w:val="22"/>
          <w:szCs w:val="22"/>
        </w:rPr>
        <w:t>sou</w:t>
      </w:r>
      <w:r w:rsidRPr="00017D77">
        <w:rPr>
          <w:sz w:val="22"/>
          <w:szCs w:val="22"/>
        </w:rPr>
        <w:t xml:space="preserve"> tedy oprávněn</w:t>
      </w:r>
      <w:r w:rsidR="00164A38" w:rsidRPr="00017D77">
        <w:rPr>
          <w:sz w:val="22"/>
          <w:szCs w:val="22"/>
        </w:rPr>
        <w:t>i</w:t>
      </w:r>
      <w:r w:rsidRPr="00017D77">
        <w:rPr>
          <w:sz w:val="22"/>
          <w:szCs w:val="22"/>
        </w:rPr>
        <w:t xml:space="preserve"> v průběhu trvání této </w:t>
      </w:r>
      <w:r w:rsidR="00341A65" w:rsidRPr="00017D77">
        <w:rPr>
          <w:sz w:val="22"/>
          <w:szCs w:val="22"/>
        </w:rPr>
        <w:t>dohody</w:t>
      </w:r>
      <w:r w:rsidRPr="00017D77">
        <w:rPr>
          <w:sz w:val="22"/>
          <w:szCs w:val="22"/>
        </w:rPr>
        <w:t xml:space="preserve"> vystavovat dílčí faktury, které vystaví vždy za práce provedené v tom kterém kalendářním měsíci. Částky uvedené na dílčích fakturách musí odpovídat skutečně provedenému objemu prací odsouhlasenému kompetentním pracovníkem objednatele</w:t>
      </w:r>
      <w:r w:rsidR="00341A65" w:rsidRPr="00017D77">
        <w:rPr>
          <w:sz w:val="22"/>
          <w:szCs w:val="22"/>
        </w:rPr>
        <w:t>.</w:t>
      </w:r>
      <w:r w:rsidRPr="00017D77">
        <w:rPr>
          <w:sz w:val="22"/>
          <w:szCs w:val="22"/>
        </w:rPr>
        <w:t xml:space="preserve"> Přílohou každé faktury musí být výkaz provedených prací podepsaný kompetentním pracovníkem objednatele. Nebude-li k faktuře přiložen výkaz provedených prací podepsaný kompetentním pracovníkem objednatele, není objednatel povinen fakturu uhradit.</w:t>
      </w:r>
    </w:p>
    <w:p w:rsidR="00DC6DB5" w:rsidRPr="00017D77" w:rsidRDefault="00DC6DB5" w:rsidP="00DC6DB5">
      <w:pPr>
        <w:ind w:left="705" w:hanging="705"/>
        <w:jc w:val="both"/>
        <w:rPr>
          <w:sz w:val="22"/>
          <w:szCs w:val="22"/>
        </w:rPr>
      </w:pPr>
    </w:p>
    <w:p w:rsidR="00DC6DB5" w:rsidRPr="00017D77" w:rsidRDefault="00DC6DB5" w:rsidP="00DC6DB5">
      <w:pPr>
        <w:ind w:left="705" w:hanging="705"/>
        <w:jc w:val="both"/>
        <w:rPr>
          <w:sz w:val="22"/>
          <w:szCs w:val="22"/>
        </w:rPr>
      </w:pPr>
      <w:proofErr w:type="gramStart"/>
      <w:r w:rsidRPr="00017D77">
        <w:rPr>
          <w:sz w:val="22"/>
          <w:szCs w:val="22"/>
        </w:rPr>
        <w:t>V</w:t>
      </w:r>
      <w:r w:rsidR="000C22D2" w:rsidRPr="00017D77">
        <w:rPr>
          <w:sz w:val="22"/>
          <w:szCs w:val="22"/>
        </w:rPr>
        <w:t>I</w:t>
      </w:r>
      <w:r w:rsidRPr="00017D77">
        <w:rPr>
          <w:sz w:val="22"/>
          <w:szCs w:val="22"/>
        </w:rPr>
        <w:t>.3</w:t>
      </w:r>
      <w:r w:rsidRPr="00017D77">
        <w:rPr>
          <w:sz w:val="22"/>
          <w:szCs w:val="22"/>
        </w:rPr>
        <w:tab/>
        <w:t>Splatnost</w:t>
      </w:r>
      <w:proofErr w:type="gramEnd"/>
      <w:r w:rsidRPr="00017D77">
        <w:rPr>
          <w:sz w:val="22"/>
          <w:szCs w:val="22"/>
        </w:rPr>
        <w:t xml:space="preserve"> fak</w:t>
      </w:r>
      <w:r w:rsidR="005213D0" w:rsidRPr="00017D77">
        <w:rPr>
          <w:sz w:val="22"/>
          <w:szCs w:val="22"/>
        </w:rPr>
        <w:t>tury se sjednává v délce 30 dní od doručení faktury.</w:t>
      </w:r>
    </w:p>
    <w:p w:rsidR="005213D0" w:rsidRPr="00017D77" w:rsidRDefault="005213D0" w:rsidP="00DC6DB5">
      <w:pPr>
        <w:ind w:left="705" w:hanging="705"/>
        <w:jc w:val="both"/>
        <w:rPr>
          <w:sz w:val="22"/>
          <w:szCs w:val="22"/>
        </w:rPr>
      </w:pPr>
    </w:p>
    <w:p w:rsidR="005213D0" w:rsidRDefault="005213D0" w:rsidP="00092375">
      <w:pPr>
        <w:widowControl w:val="0"/>
        <w:autoSpaceDE w:val="0"/>
        <w:autoSpaceDN w:val="0"/>
        <w:adjustRightInd w:val="0"/>
        <w:spacing w:line="266" w:lineRule="auto"/>
        <w:ind w:left="705" w:hanging="705"/>
        <w:jc w:val="both"/>
        <w:rPr>
          <w:sz w:val="22"/>
          <w:szCs w:val="22"/>
        </w:rPr>
      </w:pPr>
      <w:proofErr w:type="gramStart"/>
      <w:r w:rsidRPr="00017D77">
        <w:rPr>
          <w:sz w:val="22"/>
          <w:szCs w:val="22"/>
        </w:rPr>
        <w:t>V</w:t>
      </w:r>
      <w:r w:rsidR="000C22D2" w:rsidRPr="00017D77">
        <w:rPr>
          <w:sz w:val="22"/>
          <w:szCs w:val="22"/>
        </w:rPr>
        <w:t>I</w:t>
      </w:r>
      <w:r w:rsidRPr="00017D77">
        <w:rPr>
          <w:sz w:val="22"/>
          <w:szCs w:val="22"/>
        </w:rPr>
        <w:t>.4</w:t>
      </w:r>
      <w:r w:rsidRPr="00017D77">
        <w:rPr>
          <w:sz w:val="22"/>
          <w:szCs w:val="22"/>
        </w:rPr>
        <w:tab/>
        <w:t>Ob</w:t>
      </w:r>
      <w:r w:rsidR="00164A38" w:rsidRPr="00017D77">
        <w:rPr>
          <w:sz w:val="22"/>
          <w:szCs w:val="22"/>
        </w:rPr>
        <w:t>jednatel</w:t>
      </w:r>
      <w:proofErr w:type="gramEnd"/>
      <w:r w:rsidR="00164A38" w:rsidRPr="00017D77">
        <w:rPr>
          <w:sz w:val="22"/>
          <w:szCs w:val="22"/>
        </w:rPr>
        <w:t xml:space="preserve"> je oprávněn zhotovitelům</w:t>
      </w:r>
      <w:r w:rsidRPr="00017D77">
        <w:rPr>
          <w:sz w:val="22"/>
          <w:szCs w:val="22"/>
        </w:rPr>
        <w:t xml:space="preserve"> přede dnem splatnosti vrátit příslušnou fakturu, pokud taková faktura nemá stanovené náležitosti, přílohy nebo má jiné závady v obsahu nebo formě stanovené právními předpisy, a to s uvedením důvodů vrácení. Zhotovitel</w:t>
      </w:r>
      <w:r w:rsidR="00164A38" w:rsidRPr="00017D77">
        <w:rPr>
          <w:sz w:val="22"/>
          <w:szCs w:val="22"/>
        </w:rPr>
        <w:t>é</w:t>
      </w:r>
      <w:r w:rsidRPr="00017D77">
        <w:rPr>
          <w:sz w:val="22"/>
          <w:szCs w:val="22"/>
        </w:rPr>
        <w:t xml:space="preserve"> j</w:t>
      </w:r>
      <w:r w:rsidR="00164A38" w:rsidRPr="00017D77">
        <w:rPr>
          <w:sz w:val="22"/>
          <w:szCs w:val="22"/>
        </w:rPr>
        <w:t>sou</w:t>
      </w:r>
      <w:r w:rsidRPr="00017D77">
        <w:rPr>
          <w:sz w:val="22"/>
          <w:szCs w:val="22"/>
        </w:rPr>
        <w:t> povinn</w:t>
      </w:r>
      <w:r w:rsidR="00164A38" w:rsidRPr="00017D77">
        <w:rPr>
          <w:sz w:val="22"/>
          <w:szCs w:val="22"/>
        </w:rPr>
        <w:t>i</w:t>
      </w:r>
      <w:r w:rsidRPr="00017D77">
        <w:rPr>
          <w:sz w:val="22"/>
          <w:szCs w:val="22"/>
        </w:rPr>
        <w:t xml:space="preserve"> v případě vrácení faktury vyhotovit fakturu novou/opravenou, bezvadnou. Důvodným vrácením faktury přestává běžet původní lhůta splatnosti. Nová lhůta splatnosti běží znovu ode dne doručení opravené nebo nově vystavené faktury.</w:t>
      </w:r>
    </w:p>
    <w:p w:rsidR="006D0181" w:rsidRPr="00017D77" w:rsidRDefault="006D0181" w:rsidP="00092375">
      <w:pPr>
        <w:widowControl w:val="0"/>
        <w:autoSpaceDE w:val="0"/>
        <w:autoSpaceDN w:val="0"/>
        <w:adjustRightInd w:val="0"/>
        <w:spacing w:line="266" w:lineRule="auto"/>
        <w:ind w:left="705" w:hanging="705"/>
        <w:jc w:val="both"/>
        <w:rPr>
          <w:sz w:val="22"/>
          <w:szCs w:val="22"/>
        </w:rPr>
      </w:pPr>
    </w:p>
    <w:p w:rsidR="00164A38" w:rsidRPr="00017D77" w:rsidRDefault="00164A38" w:rsidP="00092375">
      <w:pPr>
        <w:widowControl w:val="0"/>
        <w:autoSpaceDE w:val="0"/>
        <w:autoSpaceDN w:val="0"/>
        <w:adjustRightInd w:val="0"/>
        <w:spacing w:line="266" w:lineRule="auto"/>
        <w:ind w:left="705" w:hanging="705"/>
        <w:jc w:val="both"/>
        <w:rPr>
          <w:sz w:val="22"/>
          <w:szCs w:val="22"/>
        </w:rPr>
      </w:pPr>
      <w:proofErr w:type="gramStart"/>
      <w:r w:rsidRPr="00017D77">
        <w:rPr>
          <w:sz w:val="22"/>
          <w:szCs w:val="22"/>
        </w:rPr>
        <w:t>VI.5</w:t>
      </w:r>
      <w:r w:rsidRPr="00017D77">
        <w:rPr>
          <w:sz w:val="22"/>
          <w:szCs w:val="22"/>
        </w:rPr>
        <w:tab/>
      </w:r>
      <w:r w:rsidRPr="00017D77">
        <w:rPr>
          <w:sz w:val="22"/>
          <w:szCs w:val="22"/>
          <w:shd w:val="clear" w:color="auto" w:fill="FFFFFF"/>
        </w:rPr>
        <w:t xml:space="preserve">V </w:t>
      </w:r>
      <w:r w:rsidRPr="00017D77">
        <w:rPr>
          <w:sz w:val="22"/>
          <w:szCs w:val="22"/>
        </w:rPr>
        <w:t>případě</w:t>
      </w:r>
      <w:proofErr w:type="gramEnd"/>
      <w:r w:rsidRPr="00017D77">
        <w:rPr>
          <w:sz w:val="22"/>
          <w:szCs w:val="22"/>
          <w:shd w:val="clear" w:color="auto" w:fill="FFFFFF"/>
        </w:rPr>
        <w:t xml:space="preserve">, že bude objednatel disponovat pohledávkou za </w:t>
      </w:r>
      <w:r w:rsidR="00092375" w:rsidRPr="00017D77">
        <w:rPr>
          <w:sz w:val="22"/>
          <w:szCs w:val="22"/>
          <w:shd w:val="clear" w:color="auto" w:fill="FFFFFF"/>
        </w:rPr>
        <w:t xml:space="preserve">příslušným </w:t>
      </w:r>
      <w:r w:rsidRPr="00017D77">
        <w:rPr>
          <w:sz w:val="22"/>
          <w:szCs w:val="22"/>
          <w:shd w:val="clear" w:color="auto" w:fill="FFFFFF"/>
        </w:rPr>
        <w:t xml:space="preserve">zhotovitelem, souhlasí zhotovitel s tím, že ze strany objednatele bude proveden jednostranný zápočet vzájemných </w:t>
      </w:r>
      <w:r w:rsidRPr="00017D77">
        <w:rPr>
          <w:sz w:val="22"/>
          <w:szCs w:val="22"/>
          <w:shd w:val="clear" w:color="auto" w:fill="FFFFFF"/>
        </w:rPr>
        <w:lastRenderedPageBreak/>
        <w:t>pohledávek a závazků. Případný rozdíl bude vzájemně ve stanovené lhůtě vyrovnán. Smluvní strany se dále dohodly, že zhotovitel není oprávněn postoupit jakoukoliv pohledávku za objednatelem na třetí osobu bez předchozího písemného souhlasu objednatele.</w:t>
      </w:r>
    </w:p>
    <w:p w:rsidR="00DC6DB5" w:rsidRPr="00017D77" w:rsidRDefault="00DC6DB5" w:rsidP="00DC6DB5">
      <w:pPr>
        <w:jc w:val="both"/>
        <w:rPr>
          <w:sz w:val="22"/>
          <w:szCs w:val="22"/>
        </w:rPr>
      </w:pPr>
    </w:p>
    <w:p w:rsidR="00DC6DB5" w:rsidRPr="00017D77" w:rsidRDefault="00DC6DB5" w:rsidP="00DC6DB5">
      <w:pPr>
        <w:jc w:val="center"/>
        <w:rPr>
          <w:b/>
          <w:sz w:val="22"/>
          <w:szCs w:val="22"/>
        </w:rPr>
      </w:pPr>
      <w:r w:rsidRPr="00017D77">
        <w:rPr>
          <w:b/>
          <w:sz w:val="22"/>
          <w:szCs w:val="22"/>
        </w:rPr>
        <w:t>V</w:t>
      </w:r>
      <w:r w:rsidR="000C22D2" w:rsidRPr="00017D77">
        <w:rPr>
          <w:b/>
          <w:sz w:val="22"/>
          <w:szCs w:val="22"/>
        </w:rPr>
        <w:t>I</w:t>
      </w:r>
      <w:r w:rsidRPr="00017D77">
        <w:rPr>
          <w:b/>
          <w:sz w:val="22"/>
          <w:szCs w:val="22"/>
        </w:rPr>
        <w:t>I.</w:t>
      </w:r>
    </w:p>
    <w:p w:rsidR="00DC6DB5" w:rsidRPr="00017D77" w:rsidRDefault="00DC6DB5" w:rsidP="00DC6DB5">
      <w:pPr>
        <w:jc w:val="center"/>
        <w:rPr>
          <w:b/>
          <w:sz w:val="22"/>
          <w:szCs w:val="22"/>
        </w:rPr>
      </w:pPr>
      <w:r w:rsidRPr="00017D77">
        <w:rPr>
          <w:b/>
          <w:sz w:val="22"/>
          <w:szCs w:val="22"/>
        </w:rPr>
        <w:t>Kontrola provádění objednaných prací</w:t>
      </w:r>
    </w:p>
    <w:p w:rsidR="00164A38" w:rsidRPr="00017D77" w:rsidRDefault="00DC6DB5"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V</w:t>
      </w:r>
      <w:r w:rsidR="000C22D2" w:rsidRPr="00017D77">
        <w:rPr>
          <w:sz w:val="22"/>
          <w:szCs w:val="22"/>
        </w:rPr>
        <w:t>I</w:t>
      </w:r>
      <w:r w:rsidRPr="00017D77">
        <w:rPr>
          <w:sz w:val="22"/>
          <w:szCs w:val="22"/>
        </w:rPr>
        <w:t>I.1</w:t>
      </w:r>
      <w:r w:rsidRPr="00017D77">
        <w:rPr>
          <w:sz w:val="22"/>
          <w:szCs w:val="22"/>
        </w:rPr>
        <w:tab/>
        <w:t>Objednatel</w:t>
      </w:r>
      <w:proofErr w:type="gramEnd"/>
      <w:r w:rsidRPr="00017D77">
        <w:rPr>
          <w:sz w:val="22"/>
          <w:szCs w:val="22"/>
        </w:rPr>
        <w:t xml:space="preserve"> a </w:t>
      </w:r>
      <w:r w:rsidR="005A1E3F" w:rsidRPr="00017D77">
        <w:rPr>
          <w:sz w:val="22"/>
          <w:szCs w:val="22"/>
        </w:rPr>
        <w:t>zhotovitelé</w:t>
      </w:r>
      <w:r w:rsidRPr="00017D77">
        <w:rPr>
          <w:sz w:val="22"/>
          <w:szCs w:val="22"/>
        </w:rPr>
        <w:t xml:space="preserve"> se dohodli na </w:t>
      </w:r>
      <w:r w:rsidR="00164A38" w:rsidRPr="00017D77">
        <w:rPr>
          <w:sz w:val="22"/>
          <w:szCs w:val="22"/>
        </w:rPr>
        <w:t>průběžné namátkové</w:t>
      </w:r>
      <w:r w:rsidRPr="00017D77">
        <w:rPr>
          <w:sz w:val="22"/>
          <w:szCs w:val="22"/>
        </w:rPr>
        <w:t xml:space="preserve"> kontrole provádění objednaných prací</w:t>
      </w:r>
      <w:r w:rsidR="00164A38" w:rsidRPr="00017D77">
        <w:rPr>
          <w:sz w:val="22"/>
          <w:szCs w:val="22"/>
        </w:rPr>
        <w:t>. V případě zjištění závad při provádění prací bude o tomto pořízen písemný zápis.</w:t>
      </w:r>
    </w:p>
    <w:p w:rsidR="00164A38" w:rsidRPr="00017D77" w:rsidRDefault="00164A38" w:rsidP="00164A38">
      <w:pPr>
        <w:ind w:left="709" w:hanging="709"/>
        <w:jc w:val="both"/>
        <w:rPr>
          <w:sz w:val="22"/>
          <w:szCs w:val="22"/>
        </w:rPr>
      </w:pPr>
    </w:p>
    <w:p w:rsidR="00164A38" w:rsidRPr="00017D77" w:rsidRDefault="00164A38" w:rsidP="00164A38">
      <w:pPr>
        <w:jc w:val="center"/>
        <w:rPr>
          <w:b/>
          <w:sz w:val="22"/>
          <w:szCs w:val="22"/>
        </w:rPr>
      </w:pPr>
      <w:r w:rsidRPr="00017D77">
        <w:rPr>
          <w:b/>
          <w:sz w:val="22"/>
          <w:szCs w:val="22"/>
        </w:rPr>
        <w:t>VIII.</w:t>
      </w:r>
    </w:p>
    <w:p w:rsidR="00164A38" w:rsidRPr="00017D77" w:rsidRDefault="00164A38" w:rsidP="00164A38">
      <w:pPr>
        <w:jc w:val="center"/>
        <w:rPr>
          <w:b/>
          <w:sz w:val="22"/>
          <w:szCs w:val="22"/>
        </w:rPr>
      </w:pPr>
      <w:r w:rsidRPr="00017D77">
        <w:rPr>
          <w:b/>
          <w:sz w:val="22"/>
          <w:szCs w:val="22"/>
        </w:rPr>
        <w:t>Práva a povinnosti smluvních stran</w:t>
      </w: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VIII.1</w:t>
      </w:r>
      <w:r w:rsidRPr="00017D77">
        <w:rPr>
          <w:sz w:val="22"/>
          <w:szCs w:val="22"/>
        </w:rPr>
        <w:tab/>
        <w:t>Objednatel</w:t>
      </w:r>
      <w:proofErr w:type="gramEnd"/>
      <w:r w:rsidRPr="00017D77">
        <w:rPr>
          <w:sz w:val="22"/>
          <w:szCs w:val="22"/>
        </w:rPr>
        <w:t xml:space="preserve"> je povinen předat zhotovitelům protokolárně pracoviště (místo plnění) způsobilé k zahájení prací, a to nejpozději 5 kalendářních dnů před začátkem plnění této Rámcové dohody.</w:t>
      </w:r>
    </w:p>
    <w:p w:rsidR="00164A38" w:rsidRPr="00017D77" w:rsidRDefault="00164A38" w:rsidP="00164A38">
      <w:pPr>
        <w:widowControl w:val="0"/>
        <w:suppressAutoHyphens/>
        <w:autoSpaceDE w:val="0"/>
        <w:spacing w:line="266" w:lineRule="auto"/>
        <w:jc w:val="both"/>
        <w:rPr>
          <w:sz w:val="22"/>
          <w:szCs w:val="22"/>
        </w:rPr>
      </w:pPr>
    </w:p>
    <w:p w:rsidR="00164A38" w:rsidRPr="00017D77" w:rsidRDefault="00164A38" w:rsidP="00164A38">
      <w:pPr>
        <w:widowControl w:val="0"/>
        <w:suppressAutoHyphens/>
        <w:autoSpaceDE w:val="0"/>
        <w:spacing w:line="266" w:lineRule="auto"/>
        <w:ind w:left="705" w:hanging="705"/>
        <w:jc w:val="both"/>
        <w:rPr>
          <w:sz w:val="22"/>
          <w:szCs w:val="22"/>
        </w:rPr>
      </w:pPr>
      <w:proofErr w:type="gramStart"/>
      <w:r w:rsidRPr="00017D77">
        <w:rPr>
          <w:sz w:val="22"/>
          <w:szCs w:val="22"/>
        </w:rPr>
        <w:t>VIII.2</w:t>
      </w:r>
      <w:r w:rsidRPr="00017D77">
        <w:rPr>
          <w:sz w:val="22"/>
          <w:szCs w:val="22"/>
        </w:rPr>
        <w:tab/>
        <w:t>Objednatel</w:t>
      </w:r>
      <w:proofErr w:type="gramEnd"/>
      <w:r w:rsidRPr="00017D77">
        <w:rPr>
          <w:sz w:val="22"/>
          <w:szCs w:val="22"/>
        </w:rPr>
        <w:t xml:space="preserve"> je povinen seznámit zhotovitele s rozsahem požadovaného plnění, požadavky na kvalitu a podmínkami pro provádění sjednané činnosti se zjevnými riziky možného ohrožení života a zdraví a způsobem přivolání první pomoci.</w:t>
      </w:r>
    </w:p>
    <w:p w:rsidR="00164A38" w:rsidRPr="00017D77" w:rsidRDefault="00164A38" w:rsidP="00164A38">
      <w:pPr>
        <w:widowControl w:val="0"/>
        <w:suppressAutoHyphens/>
        <w:autoSpaceDE w:val="0"/>
        <w:spacing w:line="266" w:lineRule="auto"/>
        <w:jc w:val="both"/>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VIII.3</w:t>
      </w:r>
      <w:r w:rsidRPr="00017D77">
        <w:rPr>
          <w:sz w:val="22"/>
          <w:szCs w:val="22"/>
        </w:rPr>
        <w:tab/>
        <w:t>Objednatel</w:t>
      </w:r>
      <w:proofErr w:type="gramEnd"/>
      <w:r w:rsidRPr="00017D77">
        <w:rPr>
          <w:sz w:val="22"/>
          <w:szCs w:val="22"/>
        </w:rPr>
        <w:t xml:space="preserve"> je oprávněn během provádění prací kontrolovat jejich kvalitu, dodržování bezpečnosti práce, požární ochrany a ochrany životního prostředí.</w:t>
      </w:r>
    </w:p>
    <w:p w:rsidR="00164A38" w:rsidRPr="00017D77" w:rsidRDefault="00164A38" w:rsidP="00164A38">
      <w:pPr>
        <w:spacing w:line="266" w:lineRule="auto"/>
        <w:jc w:val="both"/>
        <w:rPr>
          <w:sz w:val="22"/>
          <w:szCs w:val="22"/>
        </w:rPr>
      </w:pPr>
    </w:p>
    <w:p w:rsidR="00164A38" w:rsidRPr="00017D77" w:rsidRDefault="00164A38" w:rsidP="00164A38">
      <w:pPr>
        <w:spacing w:line="266" w:lineRule="auto"/>
        <w:ind w:left="705" w:hanging="705"/>
        <w:jc w:val="both"/>
        <w:rPr>
          <w:sz w:val="22"/>
          <w:szCs w:val="22"/>
        </w:rPr>
      </w:pPr>
      <w:proofErr w:type="gramStart"/>
      <w:r w:rsidRPr="00017D77">
        <w:rPr>
          <w:sz w:val="22"/>
          <w:szCs w:val="22"/>
        </w:rPr>
        <w:t>VIII.4</w:t>
      </w:r>
      <w:r w:rsidRPr="00017D77">
        <w:rPr>
          <w:sz w:val="22"/>
          <w:szCs w:val="22"/>
        </w:rPr>
        <w:tab/>
        <w:t>Objednatel</w:t>
      </w:r>
      <w:proofErr w:type="gramEnd"/>
      <w:r w:rsidRPr="00017D77">
        <w:rPr>
          <w:sz w:val="22"/>
          <w:szCs w:val="22"/>
        </w:rPr>
        <w:t xml:space="preserve"> je oprávněn nařídit okamžité přerušení vykonávané práce při bezprostředním ohrožení života nebo zdraví zhotovitelů, případně jiných osob, stejně jako při ohrožení majetku nebo životního prostředí, a to až do odstranění hrozícího nebezpečí; za prostoje vzniklé z výše uvedených důvodů objednatel neodpovídá.</w:t>
      </w:r>
    </w:p>
    <w:p w:rsidR="00164A38" w:rsidRPr="00017D77" w:rsidRDefault="00164A38" w:rsidP="00164A38">
      <w:pPr>
        <w:spacing w:line="266" w:lineRule="auto"/>
        <w:ind w:left="1429"/>
        <w:jc w:val="both"/>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VIII.5</w:t>
      </w:r>
      <w:r w:rsidRPr="00017D77">
        <w:rPr>
          <w:sz w:val="22"/>
          <w:szCs w:val="22"/>
        </w:rPr>
        <w:tab/>
        <w:t>Zhotovitelé</w:t>
      </w:r>
      <w:proofErr w:type="gramEnd"/>
      <w:r w:rsidRPr="00017D77">
        <w:rPr>
          <w:sz w:val="22"/>
          <w:szCs w:val="22"/>
        </w:rPr>
        <w:t xml:space="preserve"> jsou povinni plnit veškeré své povinnosti vyplývající z této Rámcové dohody s odbornou péčí, v souladu s právními předpisy a pokyny objednatele. Zhotovitelé budou provádět práce dle této dohody na svůj náklad a nebezpečí.</w:t>
      </w:r>
    </w:p>
    <w:p w:rsidR="00164A38" w:rsidRPr="00017D77" w:rsidRDefault="00164A38" w:rsidP="00164A38">
      <w:pPr>
        <w:widowControl w:val="0"/>
        <w:autoSpaceDE w:val="0"/>
        <w:autoSpaceDN w:val="0"/>
        <w:adjustRightInd w:val="0"/>
        <w:spacing w:line="266" w:lineRule="auto"/>
        <w:ind w:left="705" w:hanging="705"/>
        <w:jc w:val="both"/>
        <w:rPr>
          <w:sz w:val="22"/>
          <w:szCs w:val="22"/>
        </w:rPr>
      </w:pPr>
    </w:p>
    <w:p w:rsidR="00164A38" w:rsidRPr="00017D77" w:rsidRDefault="00164A38" w:rsidP="00164A38">
      <w:pPr>
        <w:spacing w:line="266" w:lineRule="auto"/>
        <w:ind w:left="705" w:hanging="705"/>
        <w:jc w:val="both"/>
        <w:rPr>
          <w:sz w:val="22"/>
          <w:szCs w:val="22"/>
        </w:rPr>
      </w:pPr>
      <w:proofErr w:type="gramStart"/>
      <w:r w:rsidRPr="00017D77">
        <w:rPr>
          <w:sz w:val="22"/>
          <w:szCs w:val="22"/>
        </w:rPr>
        <w:t>VIII.6</w:t>
      </w:r>
      <w:r w:rsidRPr="00017D77">
        <w:rPr>
          <w:sz w:val="22"/>
          <w:szCs w:val="22"/>
        </w:rPr>
        <w:tab/>
        <w:t>Zhotovitelé</w:t>
      </w:r>
      <w:proofErr w:type="gramEnd"/>
      <w:r w:rsidRPr="00017D77">
        <w:rPr>
          <w:sz w:val="22"/>
          <w:szCs w:val="22"/>
        </w:rPr>
        <w:t xml:space="preserve"> jsou povinni zabezpečit dodržení právních předpisů k zajištění ochrany životního prostředí, ochrany zdraví zaměstnanců a ostatních osob, bezpečnosti a hygieny práce, požární ochrany, ochrany majetku objednatele, ostatních fyzických a právnických osob. Zhotovitel</w:t>
      </w:r>
      <w:r w:rsidR="005E7683" w:rsidRPr="00017D77">
        <w:rPr>
          <w:sz w:val="22"/>
          <w:szCs w:val="22"/>
        </w:rPr>
        <w:t>é</w:t>
      </w:r>
      <w:r w:rsidRPr="00017D77">
        <w:rPr>
          <w:sz w:val="22"/>
          <w:szCs w:val="22"/>
        </w:rPr>
        <w:t xml:space="preserve"> j</w:t>
      </w:r>
      <w:r w:rsidR="005E7683" w:rsidRPr="00017D77">
        <w:rPr>
          <w:sz w:val="22"/>
          <w:szCs w:val="22"/>
        </w:rPr>
        <w:t>sou povin</w:t>
      </w:r>
      <w:r w:rsidRPr="00017D77">
        <w:rPr>
          <w:sz w:val="22"/>
          <w:szCs w:val="22"/>
        </w:rPr>
        <w:t>n</w:t>
      </w:r>
      <w:r w:rsidR="005E7683" w:rsidRPr="00017D77">
        <w:rPr>
          <w:sz w:val="22"/>
          <w:szCs w:val="22"/>
        </w:rPr>
        <w:t>i</w:t>
      </w:r>
      <w:r w:rsidRPr="00017D77">
        <w:rPr>
          <w:sz w:val="22"/>
          <w:szCs w:val="22"/>
        </w:rPr>
        <w:t xml:space="preserve"> zabezpečit splnění zdravotních předpokladů a další odbornou způsobilost pro výkon prací dle této </w:t>
      </w:r>
      <w:r w:rsidR="005E7683" w:rsidRPr="00017D77">
        <w:rPr>
          <w:sz w:val="22"/>
          <w:szCs w:val="22"/>
        </w:rPr>
        <w:t>Rámcové dohody</w:t>
      </w:r>
      <w:r w:rsidRPr="00017D77">
        <w:rPr>
          <w:sz w:val="22"/>
          <w:szCs w:val="22"/>
        </w:rPr>
        <w:t xml:space="preserve">, jakož i veškeré prostředky (např. stroje, nástroje, ochranné prostředky, jiné pomůcky, chemické přípravky apod.) nezbytné pro řádný výkon prací dle této </w:t>
      </w:r>
      <w:r w:rsidR="005E7683" w:rsidRPr="00017D77">
        <w:rPr>
          <w:sz w:val="22"/>
          <w:szCs w:val="22"/>
        </w:rPr>
        <w:t>dohody</w:t>
      </w:r>
      <w:r w:rsidRPr="00017D77">
        <w:rPr>
          <w:sz w:val="22"/>
          <w:szCs w:val="22"/>
        </w:rPr>
        <w:t>.</w:t>
      </w:r>
    </w:p>
    <w:p w:rsidR="00164A38" w:rsidRPr="00017D77" w:rsidRDefault="00164A38" w:rsidP="00164A38">
      <w:pPr>
        <w:spacing w:line="266" w:lineRule="auto"/>
        <w:ind w:left="705" w:hanging="705"/>
        <w:jc w:val="both"/>
        <w:rPr>
          <w:sz w:val="22"/>
          <w:szCs w:val="22"/>
        </w:rPr>
      </w:pPr>
    </w:p>
    <w:p w:rsidR="00164A38" w:rsidRPr="00017D77" w:rsidRDefault="00164A38" w:rsidP="00164A38">
      <w:pPr>
        <w:spacing w:line="266" w:lineRule="auto"/>
        <w:ind w:left="705" w:hanging="705"/>
        <w:jc w:val="both"/>
        <w:rPr>
          <w:sz w:val="22"/>
          <w:szCs w:val="22"/>
        </w:rPr>
      </w:pPr>
      <w:proofErr w:type="gramStart"/>
      <w:r w:rsidRPr="00017D77">
        <w:rPr>
          <w:sz w:val="22"/>
          <w:szCs w:val="22"/>
        </w:rPr>
        <w:t>VIII.7</w:t>
      </w:r>
      <w:r w:rsidRPr="00017D77">
        <w:rPr>
          <w:sz w:val="22"/>
          <w:szCs w:val="22"/>
        </w:rPr>
        <w:tab/>
        <w:t>Zhotovitel</w:t>
      </w:r>
      <w:r w:rsidR="005E7683" w:rsidRPr="00017D77">
        <w:rPr>
          <w:sz w:val="22"/>
          <w:szCs w:val="22"/>
        </w:rPr>
        <w:t>é</w:t>
      </w:r>
      <w:proofErr w:type="gramEnd"/>
      <w:r w:rsidRPr="00017D77">
        <w:rPr>
          <w:sz w:val="22"/>
          <w:szCs w:val="22"/>
        </w:rPr>
        <w:t xml:space="preserve"> j</w:t>
      </w:r>
      <w:r w:rsidR="005E7683" w:rsidRPr="00017D77">
        <w:rPr>
          <w:sz w:val="22"/>
          <w:szCs w:val="22"/>
        </w:rPr>
        <w:t>sou</w:t>
      </w:r>
      <w:r w:rsidRPr="00017D77">
        <w:rPr>
          <w:sz w:val="22"/>
          <w:szCs w:val="22"/>
        </w:rPr>
        <w:t xml:space="preserve"> povinn</w:t>
      </w:r>
      <w:r w:rsidR="005E7683" w:rsidRPr="00017D77">
        <w:rPr>
          <w:sz w:val="22"/>
          <w:szCs w:val="22"/>
        </w:rPr>
        <w:t>i</w:t>
      </w:r>
      <w:r w:rsidRPr="00017D77">
        <w:rPr>
          <w:sz w:val="22"/>
          <w:szCs w:val="22"/>
        </w:rPr>
        <w:t xml:space="preserve"> dále zabezpečit provedení prací v rozsahu a termínu </w:t>
      </w:r>
      <w:r w:rsidR="00F31376" w:rsidRPr="00017D77">
        <w:rPr>
          <w:sz w:val="22"/>
          <w:szCs w:val="22"/>
        </w:rPr>
        <w:t>dle z</w:t>
      </w:r>
      <w:r w:rsidRPr="00017D77">
        <w:rPr>
          <w:sz w:val="22"/>
          <w:szCs w:val="22"/>
        </w:rPr>
        <w:t xml:space="preserve">adávacích listů v souladu s touto </w:t>
      </w:r>
      <w:r w:rsidR="005E7683" w:rsidRPr="00017D77">
        <w:rPr>
          <w:sz w:val="22"/>
          <w:szCs w:val="22"/>
        </w:rPr>
        <w:t>Rámcovou dohodou</w:t>
      </w:r>
      <w:r w:rsidRPr="00017D77">
        <w:rPr>
          <w:sz w:val="22"/>
          <w:szCs w:val="22"/>
        </w:rPr>
        <w:t>, jakož i kvalitu, všeobecnou a odbornou správnost poskytovaných prací, dodržování norem a předpisů při používání čistících, mycích a technických prostředků, dalšího materiálu a věcí používaných při provádění sjednaných prací; stejně tak organizaci práce tak, aby na pracovišti nevykonával práce osamocený pracovník (u vybraných činností z důvodu bezpečností práce).</w:t>
      </w:r>
    </w:p>
    <w:p w:rsidR="00164A38" w:rsidRPr="00017D77" w:rsidRDefault="00164A38" w:rsidP="00164A38">
      <w:pPr>
        <w:spacing w:line="266" w:lineRule="auto"/>
        <w:jc w:val="both"/>
        <w:rPr>
          <w:sz w:val="22"/>
          <w:szCs w:val="22"/>
        </w:rPr>
      </w:pPr>
    </w:p>
    <w:p w:rsidR="00164A38" w:rsidRPr="00017D77" w:rsidRDefault="00164A38" w:rsidP="00164A38">
      <w:pPr>
        <w:spacing w:line="266" w:lineRule="auto"/>
        <w:ind w:left="705" w:hanging="705"/>
        <w:jc w:val="both"/>
        <w:rPr>
          <w:sz w:val="22"/>
          <w:szCs w:val="22"/>
        </w:rPr>
      </w:pPr>
      <w:proofErr w:type="gramStart"/>
      <w:r w:rsidRPr="00017D77">
        <w:rPr>
          <w:sz w:val="22"/>
          <w:szCs w:val="22"/>
        </w:rPr>
        <w:t>VIII.8</w:t>
      </w:r>
      <w:r w:rsidRPr="00017D77">
        <w:rPr>
          <w:sz w:val="22"/>
          <w:szCs w:val="22"/>
        </w:rPr>
        <w:tab/>
        <w:t>Zhotovitel</w:t>
      </w:r>
      <w:r w:rsidR="005E7683" w:rsidRPr="00017D77">
        <w:rPr>
          <w:sz w:val="22"/>
          <w:szCs w:val="22"/>
        </w:rPr>
        <w:t>é</w:t>
      </w:r>
      <w:proofErr w:type="gramEnd"/>
      <w:r w:rsidRPr="00017D77">
        <w:rPr>
          <w:sz w:val="22"/>
          <w:szCs w:val="22"/>
        </w:rPr>
        <w:t xml:space="preserve"> j</w:t>
      </w:r>
      <w:r w:rsidR="005E7683" w:rsidRPr="00017D77">
        <w:rPr>
          <w:sz w:val="22"/>
          <w:szCs w:val="22"/>
        </w:rPr>
        <w:t>sou</w:t>
      </w:r>
      <w:r w:rsidRPr="00017D77">
        <w:rPr>
          <w:sz w:val="22"/>
          <w:szCs w:val="22"/>
        </w:rPr>
        <w:t xml:space="preserve"> povinn</w:t>
      </w:r>
      <w:r w:rsidR="005E7683" w:rsidRPr="00017D77">
        <w:rPr>
          <w:sz w:val="22"/>
          <w:szCs w:val="22"/>
        </w:rPr>
        <w:t>i</w:t>
      </w:r>
      <w:r w:rsidRPr="00017D77">
        <w:rPr>
          <w:sz w:val="22"/>
          <w:szCs w:val="22"/>
        </w:rPr>
        <w:t xml:space="preserve"> dále zabezpečit provedení prací v souladu s platnými technologickými postupy a dodržování zásad bezpečnosti práce a ochrany zdraví při práci dodržování předpisů a zásad ochrany lesa před požáry a ochrany vod před znečištěním chemickými a ropnými látkami (používání biologicky odbouratelných kapalin a maziv, udržování výrobních prostředků v řádném technickém stavu apod.); řádný technický stav strojů, nástrojů a nářadí, dodržení </w:t>
      </w:r>
      <w:r w:rsidRPr="00017D77">
        <w:rPr>
          <w:sz w:val="22"/>
          <w:szCs w:val="22"/>
        </w:rPr>
        <w:lastRenderedPageBreak/>
        <w:t xml:space="preserve">termínů k provádění údržby, kontrol a revizí mechanizačních prostředků používaných k provádění prací dle této </w:t>
      </w:r>
      <w:r w:rsidR="00B44E02" w:rsidRPr="00017D77">
        <w:rPr>
          <w:sz w:val="22"/>
          <w:szCs w:val="22"/>
        </w:rPr>
        <w:t>Rámcové dohody</w:t>
      </w:r>
      <w:r w:rsidRPr="00017D77">
        <w:rPr>
          <w:sz w:val="22"/>
          <w:szCs w:val="22"/>
        </w:rPr>
        <w:t>; používání osobních ochranných pracovních prostředků podle rizika vykonávané práce.</w:t>
      </w:r>
    </w:p>
    <w:p w:rsidR="00164A38" w:rsidRPr="00017D77" w:rsidRDefault="00164A38" w:rsidP="00164A38">
      <w:pPr>
        <w:spacing w:line="266" w:lineRule="auto"/>
        <w:jc w:val="both"/>
        <w:rPr>
          <w:sz w:val="22"/>
          <w:szCs w:val="22"/>
        </w:rPr>
      </w:pPr>
    </w:p>
    <w:p w:rsidR="00164A38" w:rsidRPr="00017D77" w:rsidRDefault="00164A38" w:rsidP="00164A38">
      <w:pPr>
        <w:pStyle w:val="Textkomente"/>
        <w:spacing w:line="266" w:lineRule="auto"/>
        <w:ind w:left="705" w:hanging="705"/>
        <w:jc w:val="both"/>
        <w:rPr>
          <w:sz w:val="22"/>
          <w:szCs w:val="22"/>
          <w:lang w:val="cs-CZ"/>
        </w:rPr>
      </w:pPr>
      <w:r w:rsidRPr="00017D77">
        <w:rPr>
          <w:sz w:val="22"/>
          <w:szCs w:val="22"/>
          <w:lang w:val="cs-CZ"/>
        </w:rPr>
        <w:t>VIII.9</w:t>
      </w:r>
      <w:r w:rsidRPr="00017D77">
        <w:rPr>
          <w:sz w:val="22"/>
          <w:szCs w:val="22"/>
          <w:lang w:val="cs-CZ"/>
        </w:rPr>
        <w:tab/>
        <w:t>Zhotovitel</w:t>
      </w:r>
      <w:r w:rsidR="005E7683" w:rsidRPr="00017D77">
        <w:rPr>
          <w:sz w:val="22"/>
          <w:szCs w:val="22"/>
          <w:lang w:val="cs-CZ"/>
        </w:rPr>
        <w:t>é</w:t>
      </w:r>
      <w:r w:rsidRPr="00017D77">
        <w:rPr>
          <w:sz w:val="22"/>
          <w:szCs w:val="22"/>
          <w:lang w:val="cs-CZ"/>
        </w:rPr>
        <w:t xml:space="preserve"> j</w:t>
      </w:r>
      <w:r w:rsidR="005E7683" w:rsidRPr="00017D77">
        <w:rPr>
          <w:sz w:val="22"/>
          <w:szCs w:val="22"/>
          <w:lang w:val="cs-CZ"/>
        </w:rPr>
        <w:t>sou</w:t>
      </w:r>
      <w:r w:rsidRPr="00017D77">
        <w:rPr>
          <w:sz w:val="22"/>
          <w:szCs w:val="22"/>
          <w:lang w:val="cs-CZ"/>
        </w:rPr>
        <w:t xml:space="preserve"> povinn</w:t>
      </w:r>
      <w:r w:rsidR="005E7683" w:rsidRPr="00017D77">
        <w:rPr>
          <w:sz w:val="22"/>
          <w:szCs w:val="22"/>
          <w:lang w:val="cs-CZ"/>
        </w:rPr>
        <w:t>i</w:t>
      </w:r>
      <w:r w:rsidRPr="00017D77">
        <w:rPr>
          <w:sz w:val="22"/>
          <w:szCs w:val="22"/>
          <w:lang w:val="cs-CZ"/>
        </w:rPr>
        <w:t xml:space="preserve"> dále zabezpečit dodržování zásad dle příloh č.2 a </w:t>
      </w:r>
      <w:proofErr w:type="gramStart"/>
      <w:r w:rsidRPr="00017D77">
        <w:rPr>
          <w:sz w:val="22"/>
          <w:szCs w:val="22"/>
          <w:lang w:val="cs-CZ"/>
        </w:rPr>
        <w:t>č.3 této</w:t>
      </w:r>
      <w:proofErr w:type="gramEnd"/>
      <w:r w:rsidRPr="00017D77">
        <w:rPr>
          <w:sz w:val="22"/>
          <w:szCs w:val="22"/>
          <w:lang w:val="cs-CZ"/>
        </w:rPr>
        <w:t xml:space="preserve"> </w:t>
      </w:r>
      <w:r w:rsidR="00B44E02" w:rsidRPr="00017D77">
        <w:rPr>
          <w:sz w:val="22"/>
          <w:szCs w:val="22"/>
          <w:lang w:val="cs-CZ"/>
        </w:rPr>
        <w:t>Rámcové dohody</w:t>
      </w:r>
      <w:r w:rsidRPr="00017D77">
        <w:rPr>
          <w:sz w:val="22"/>
          <w:szCs w:val="22"/>
          <w:lang w:val="cs-CZ"/>
        </w:rPr>
        <w:t xml:space="preserve"> (Zásady bezpečnosti a ochrany zdraví při práci a Zásady požární ochrany). </w:t>
      </w:r>
    </w:p>
    <w:p w:rsidR="00164A38" w:rsidRPr="00017D77" w:rsidRDefault="00164A38" w:rsidP="00164A38">
      <w:pPr>
        <w:pStyle w:val="Odstavecseseznamem"/>
        <w:spacing w:line="266" w:lineRule="auto"/>
        <w:rPr>
          <w:sz w:val="22"/>
          <w:szCs w:val="22"/>
        </w:rPr>
      </w:pPr>
    </w:p>
    <w:p w:rsidR="00164A38" w:rsidRPr="00017D77" w:rsidRDefault="00164A38" w:rsidP="00164A38">
      <w:pPr>
        <w:pStyle w:val="Zkladntext"/>
        <w:spacing w:line="266" w:lineRule="auto"/>
        <w:ind w:left="705" w:hanging="705"/>
        <w:rPr>
          <w:bCs/>
          <w:iCs/>
          <w:sz w:val="22"/>
          <w:szCs w:val="22"/>
        </w:rPr>
      </w:pPr>
      <w:proofErr w:type="gramStart"/>
      <w:r w:rsidRPr="00017D77">
        <w:rPr>
          <w:bCs/>
          <w:iCs/>
          <w:sz w:val="22"/>
          <w:szCs w:val="22"/>
        </w:rPr>
        <w:t>VIII.10</w:t>
      </w:r>
      <w:proofErr w:type="gramEnd"/>
      <w:r w:rsidRPr="00017D77">
        <w:rPr>
          <w:bCs/>
          <w:iCs/>
          <w:sz w:val="22"/>
          <w:szCs w:val="22"/>
        </w:rPr>
        <w:tab/>
        <w:t>Zhotovitel</w:t>
      </w:r>
      <w:r w:rsidR="005E7683" w:rsidRPr="00017D77">
        <w:rPr>
          <w:bCs/>
          <w:iCs/>
          <w:sz w:val="22"/>
          <w:szCs w:val="22"/>
        </w:rPr>
        <w:t>é</w:t>
      </w:r>
      <w:r w:rsidRPr="00017D77">
        <w:rPr>
          <w:bCs/>
          <w:iCs/>
          <w:sz w:val="22"/>
          <w:szCs w:val="22"/>
        </w:rPr>
        <w:t xml:space="preserve"> j</w:t>
      </w:r>
      <w:r w:rsidR="005E7683" w:rsidRPr="00017D77">
        <w:rPr>
          <w:bCs/>
          <w:iCs/>
          <w:sz w:val="22"/>
          <w:szCs w:val="22"/>
        </w:rPr>
        <w:t>sou</w:t>
      </w:r>
      <w:r w:rsidRPr="00017D77">
        <w:rPr>
          <w:bCs/>
          <w:iCs/>
          <w:sz w:val="22"/>
          <w:szCs w:val="22"/>
        </w:rPr>
        <w:t xml:space="preserve"> povinn</w:t>
      </w:r>
      <w:r w:rsidR="005E7683" w:rsidRPr="00017D77">
        <w:rPr>
          <w:bCs/>
          <w:iCs/>
          <w:sz w:val="22"/>
          <w:szCs w:val="22"/>
        </w:rPr>
        <w:t>i</w:t>
      </w:r>
      <w:r w:rsidRPr="00017D77">
        <w:rPr>
          <w:bCs/>
          <w:iCs/>
          <w:sz w:val="22"/>
          <w:szCs w:val="22"/>
        </w:rPr>
        <w:t xml:space="preserve"> odstraňovat odpady a nečistoty vzniklé při provádění prací v souladu s právními předpisy.</w:t>
      </w:r>
    </w:p>
    <w:p w:rsidR="00164A38" w:rsidRPr="00017D77" w:rsidRDefault="00164A38" w:rsidP="00164A38">
      <w:pPr>
        <w:pStyle w:val="Zkladntext"/>
        <w:spacing w:line="266" w:lineRule="auto"/>
        <w:ind w:left="705" w:hanging="705"/>
        <w:rPr>
          <w:bCs/>
          <w:iCs/>
          <w:sz w:val="22"/>
          <w:szCs w:val="22"/>
        </w:rPr>
      </w:pPr>
    </w:p>
    <w:p w:rsidR="00164A38" w:rsidRPr="00017D77" w:rsidRDefault="00164A38" w:rsidP="00164A38">
      <w:pPr>
        <w:widowControl w:val="0"/>
        <w:autoSpaceDE w:val="0"/>
        <w:autoSpaceDN w:val="0"/>
        <w:adjustRightInd w:val="0"/>
        <w:spacing w:line="266" w:lineRule="auto"/>
        <w:ind w:left="705" w:hanging="705"/>
        <w:jc w:val="both"/>
        <w:rPr>
          <w:rStyle w:val="apple-converted-space"/>
          <w:sz w:val="22"/>
          <w:szCs w:val="22"/>
          <w:shd w:val="clear" w:color="auto" w:fill="FFFFFF"/>
        </w:rPr>
      </w:pPr>
      <w:proofErr w:type="gramStart"/>
      <w:r w:rsidRPr="00017D77">
        <w:rPr>
          <w:sz w:val="22"/>
          <w:szCs w:val="22"/>
          <w:shd w:val="clear" w:color="auto" w:fill="FFFFFF"/>
        </w:rPr>
        <w:t>VIII.11</w:t>
      </w:r>
      <w:proofErr w:type="gramEnd"/>
      <w:r w:rsidRPr="00017D77">
        <w:rPr>
          <w:sz w:val="22"/>
          <w:szCs w:val="22"/>
          <w:shd w:val="clear" w:color="auto" w:fill="FFFFFF"/>
        </w:rPr>
        <w:tab/>
        <w:t>V případě úrazu pracovníka z</w:t>
      </w:r>
      <w:r w:rsidR="005E7683" w:rsidRPr="00017D77">
        <w:rPr>
          <w:sz w:val="22"/>
          <w:szCs w:val="22"/>
          <w:shd w:val="clear" w:color="auto" w:fill="FFFFFF"/>
        </w:rPr>
        <w:t>hotovitelů</w:t>
      </w:r>
      <w:r w:rsidRPr="00017D77">
        <w:rPr>
          <w:sz w:val="22"/>
          <w:szCs w:val="22"/>
          <w:shd w:val="clear" w:color="auto" w:fill="FFFFFF"/>
        </w:rPr>
        <w:t xml:space="preserve"> na pracovišti v</w:t>
      </w:r>
      <w:r w:rsidR="005E7683" w:rsidRPr="00017D77">
        <w:rPr>
          <w:sz w:val="22"/>
          <w:szCs w:val="22"/>
          <w:shd w:val="clear" w:color="auto" w:fill="FFFFFF"/>
        </w:rPr>
        <w:t>yšetří a sepíší</w:t>
      </w:r>
      <w:r w:rsidRPr="00017D77">
        <w:rPr>
          <w:sz w:val="22"/>
          <w:szCs w:val="22"/>
          <w:shd w:val="clear" w:color="auto" w:fill="FFFFFF"/>
        </w:rPr>
        <w:t xml:space="preserve"> záznam o úrazu zhotovitel</w:t>
      </w:r>
      <w:r w:rsidR="005E7683" w:rsidRPr="00017D77">
        <w:rPr>
          <w:sz w:val="22"/>
          <w:szCs w:val="22"/>
          <w:shd w:val="clear" w:color="auto" w:fill="FFFFFF"/>
        </w:rPr>
        <w:t>é, nebo ji</w:t>
      </w:r>
      <w:r w:rsidRPr="00017D77">
        <w:rPr>
          <w:sz w:val="22"/>
          <w:szCs w:val="22"/>
          <w:shd w:val="clear" w:color="auto" w:fill="FFFFFF"/>
        </w:rPr>
        <w:t>m</w:t>
      </w:r>
      <w:r w:rsidR="005E7683" w:rsidRPr="00017D77">
        <w:rPr>
          <w:sz w:val="22"/>
          <w:szCs w:val="22"/>
          <w:shd w:val="clear" w:color="auto" w:fill="FFFFFF"/>
        </w:rPr>
        <w:t>i</w:t>
      </w:r>
      <w:r w:rsidRPr="00017D77">
        <w:rPr>
          <w:sz w:val="22"/>
          <w:szCs w:val="22"/>
          <w:shd w:val="clear" w:color="auto" w:fill="FFFFFF"/>
        </w:rPr>
        <w:t xml:space="preserve"> pověřený zaměstnanec. Vyšetření příčin vzniku úrazu proved</w:t>
      </w:r>
      <w:r w:rsidR="005E7683" w:rsidRPr="00017D77">
        <w:rPr>
          <w:sz w:val="22"/>
          <w:szCs w:val="22"/>
          <w:shd w:val="clear" w:color="auto" w:fill="FFFFFF"/>
        </w:rPr>
        <w:t>ou</w:t>
      </w:r>
      <w:r w:rsidRPr="00017D77">
        <w:rPr>
          <w:sz w:val="22"/>
          <w:szCs w:val="22"/>
          <w:shd w:val="clear" w:color="auto" w:fill="FFFFFF"/>
        </w:rPr>
        <w:t xml:space="preserve"> zhotovitel</w:t>
      </w:r>
      <w:r w:rsidR="005E7683" w:rsidRPr="00017D77">
        <w:rPr>
          <w:sz w:val="22"/>
          <w:szCs w:val="22"/>
          <w:shd w:val="clear" w:color="auto" w:fill="FFFFFF"/>
        </w:rPr>
        <w:t>é</w:t>
      </w:r>
      <w:r w:rsidRPr="00017D77">
        <w:rPr>
          <w:sz w:val="22"/>
          <w:szCs w:val="22"/>
          <w:shd w:val="clear" w:color="auto" w:fill="FFFFFF"/>
        </w:rPr>
        <w:t>. Zhotovitel</w:t>
      </w:r>
      <w:r w:rsidR="005E7683" w:rsidRPr="00017D77">
        <w:rPr>
          <w:sz w:val="22"/>
          <w:szCs w:val="22"/>
          <w:shd w:val="clear" w:color="auto" w:fill="FFFFFF"/>
        </w:rPr>
        <w:t>é po jejich zjištění přijmou</w:t>
      </w:r>
      <w:r w:rsidRPr="00017D77">
        <w:rPr>
          <w:sz w:val="22"/>
          <w:szCs w:val="22"/>
          <w:shd w:val="clear" w:color="auto" w:fill="FFFFFF"/>
        </w:rPr>
        <w:t xml:space="preserve"> příslušná opatření a zároveň o nich bud</w:t>
      </w:r>
      <w:r w:rsidR="005E7683" w:rsidRPr="00017D77">
        <w:rPr>
          <w:sz w:val="22"/>
          <w:szCs w:val="22"/>
          <w:shd w:val="clear" w:color="auto" w:fill="FFFFFF"/>
        </w:rPr>
        <w:t>ou</w:t>
      </w:r>
      <w:r w:rsidRPr="00017D77">
        <w:rPr>
          <w:sz w:val="22"/>
          <w:szCs w:val="22"/>
          <w:shd w:val="clear" w:color="auto" w:fill="FFFFFF"/>
        </w:rPr>
        <w:t xml:space="preserve"> informovat objednatele.</w:t>
      </w:r>
      <w:r w:rsidRPr="00017D77">
        <w:rPr>
          <w:rStyle w:val="apple-converted-space"/>
          <w:sz w:val="22"/>
          <w:szCs w:val="22"/>
          <w:shd w:val="clear" w:color="auto" w:fill="FFFFFF"/>
        </w:rPr>
        <w:t> </w:t>
      </w:r>
    </w:p>
    <w:p w:rsidR="00164A38" w:rsidRPr="00017D77" w:rsidRDefault="00164A38" w:rsidP="00164A38">
      <w:pPr>
        <w:widowControl w:val="0"/>
        <w:autoSpaceDE w:val="0"/>
        <w:autoSpaceDN w:val="0"/>
        <w:adjustRightInd w:val="0"/>
        <w:spacing w:line="266" w:lineRule="auto"/>
        <w:ind w:left="705" w:hanging="705"/>
        <w:jc w:val="both"/>
        <w:rPr>
          <w:rStyle w:val="apple-converted-space"/>
          <w:sz w:val="22"/>
          <w:szCs w:val="22"/>
          <w:shd w:val="clear" w:color="auto" w:fill="FFFFFF"/>
        </w:rPr>
      </w:pPr>
    </w:p>
    <w:p w:rsidR="00164A38" w:rsidRPr="00017D77" w:rsidRDefault="00164A38" w:rsidP="00164A38">
      <w:pPr>
        <w:widowControl w:val="0"/>
        <w:autoSpaceDE w:val="0"/>
        <w:autoSpaceDN w:val="0"/>
        <w:adjustRightInd w:val="0"/>
        <w:spacing w:line="266" w:lineRule="auto"/>
        <w:ind w:left="705" w:hanging="705"/>
        <w:jc w:val="both"/>
        <w:rPr>
          <w:sz w:val="22"/>
          <w:szCs w:val="22"/>
          <w:shd w:val="clear" w:color="auto" w:fill="FFFFFF"/>
        </w:rPr>
      </w:pPr>
      <w:proofErr w:type="gramStart"/>
      <w:r w:rsidRPr="00017D77">
        <w:rPr>
          <w:rStyle w:val="apple-converted-space"/>
          <w:sz w:val="22"/>
          <w:szCs w:val="22"/>
          <w:shd w:val="clear" w:color="auto" w:fill="FFFFFF"/>
        </w:rPr>
        <w:t>VIII.12</w:t>
      </w:r>
      <w:proofErr w:type="gramEnd"/>
      <w:r w:rsidRPr="00017D77">
        <w:rPr>
          <w:rStyle w:val="apple-converted-space"/>
          <w:sz w:val="22"/>
          <w:szCs w:val="22"/>
          <w:shd w:val="clear" w:color="auto" w:fill="FFFFFF"/>
        </w:rPr>
        <w:tab/>
      </w:r>
      <w:r w:rsidRPr="00017D77">
        <w:rPr>
          <w:sz w:val="22"/>
          <w:szCs w:val="22"/>
          <w:shd w:val="clear" w:color="auto" w:fill="FFFFFF"/>
        </w:rPr>
        <w:t>Zhotovitel</w:t>
      </w:r>
      <w:r w:rsidR="005E7683" w:rsidRPr="00017D77">
        <w:rPr>
          <w:sz w:val="22"/>
          <w:szCs w:val="22"/>
          <w:shd w:val="clear" w:color="auto" w:fill="FFFFFF"/>
        </w:rPr>
        <w:t>é</w:t>
      </w:r>
      <w:r w:rsidRPr="00017D77">
        <w:rPr>
          <w:sz w:val="22"/>
          <w:szCs w:val="22"/>
          <w:shd w:val="clear" w:color="auto" w:fill="FFFFFF"/>
        </w:rPr>
        <w:t xml:space="preserve"> a </w:t>
      </w:r>
      <w:r w:rsidR="005E7683" w:rsidRPr="00017D77">
        <w:rPr>
          <w:sz w:val="22"/>
          <w:szCs w:val="22"/>
          <w:shd w:val="clear" w:color="auto" w:fill="FFFFFF"/>
        </w:rPr>
        <w:t xml:space="preserve">jejich </w:t>
      </w:r>
      <w:r w:rsidRPr="00017D77">
        <w:rPr>
          <w:sz w:val="22"/>
          <w:szCs w:val="22"/>
          <w:shd w:val="clear" w:color="auto" w:fill="FFFFFF"/>
        </w:rPr>
        <w:t xml:space="preserve">zaměstnanci budou ze strany </w:t>
      </w:r>
      <w:r w:rsidR="005E7683" w:rsidRPr="00017D77">
        <w:rPr>
          <w:sz w:val="22"/>
          <w:szCs w:val="22"/>
          <w:shd w:val="clear" w:color="auto" w:fill="FFFFFF"/>
        </w:rPr>
        <w:t>o</w:t>
      </w:r>
      <w:r w:rsidRPr="00017D77">
        <w:rPr>
          <w:sz w:val="22"/>
          <w:szCs w:val="22"/>
          <w:shd w:val="clear" w:color="auto" w:fill="FFFFFF"/>
        </w:rPr>
        <w:t>bjednatele seznámeni s Provozním řádem Lánské obory, který budou po celou dobu provádění prací dodržovat.</w:t>
      </w:r>
    </w:p>
    <w:p w:rsidR="00164A38" w:rsidRPr="00017D77" w:rsidRDefault="00164A38" w:rsidP="00164A38">
      <w:pPr>
        <w:widowControl w:val="0"/>
        <w:autoSpaceDE w:val="0"/>
        <w:autoSpaceDN w:val="0"/>
        <w:adjustRightInd w:val="0"/>
        <w:spacing w:line="266" w:lineRule="auto"/>
        <w:ind w:left="705" w:hanging="705"/>
        <w:jc w:val="both"/>
        <w:rPr>
          <w:sz w:val="22"/>
          <w:szCs w:val="22"/>
          <w:shd w:val="clear" w:color="auto" w:fill="FFFFFF"/>
        </w:rPr>
      </w:pPr>
    </w:p>
    <w:p w:rsidR="00164A38" w:rsidRPr="00017D77" w:rsidRDefault="00164A38" w:rsidP="00164A38">
      <w:pPr>
        <w:widowControl w:val="0"/>
        <w:autoSpaceDE w:val="0"/>
        <w:autoSpaceDN w:val="0"/>
        <w:adjustRightInd w:val="0"/>
        <w:spacing w:line="266" w:lineRule="auto"/>
        <w:ind w:left="705" w:hanging="705"/>
        <w:jc w:val="both"/>
        <w:rPr>
          <w:rStyle w:val="apple-converted-space"/>
          <w:sz w:val="22"/>
          <w:szCs w:val="22"/>
          <w:shd w:val="clear" w:color="auto" w:fill="FFFFFF"/>
        </w:rPr>
      </w:pPr>
      <w:proofErr w:type="gramStart"/>
      <w:r w:rsidRPr="00017D77">
        <w:rPr>
          <w:sz w:val="22"/>
          <w:szCs w:val="22"/>
          <w:shd w:val="clear" w:color="auto" w:fill="FFFFFF"/>
        </w:rPr>
        <w:t>VIII.13</w:t>
      </w:r>
      <w:proofErr w:type="gramEnd"/>
      <w:r w:rsidRPr="00017D77">
        <w:rPr>
          <w:sz w:val="22"/>
          <w:szCs w:val="22"/>
          <w:shd w:val="clear" w:color="auto" w:fill="FFFFFF"/>
        </w:rPr>
        <w:tab/>
        <w:t>Zhotovitel</w:t>
      </w:r>
      <w:r w:rsidR="005E7683" w:rsidRPr="00017D77">
        <w:rPr>
          <w:sz w:val="22"/>
          <w:szCs w:val="22"/>
          <w:shd w:val="clear" w:color="auto" w:fill="FFFFFF"/>
        </w:rPr>
        <w:t>é</w:t>
      </w:r>
      <w:r w:rsidRPr="00017D77">
        <w:rPr>
          <w:sz w:val="22"/>
          <w:szCs w:val="22"/>
          <w:shd w:val="clear" w:color="auto" w:fill="FFFFFF"/>
        </w:rPr>
        <w:t xml:space="preserve"> j</w:t>
      </w:r>
      <w:r w:rsidR="005E7683" w:rsidRPr="00017D77">
        <w:rPr>
          <w:sz w:val="22"/>
          <w:szCs w:val="22"/>
          <w:shd w:val="clear" w:color="auto" w:fill="FFFFFF"/>
        </w:rPr>
        <w:t>sou</w:t>
      </w:r>
      <w:r w:rsidRPr="00017D77">
        <w:rPr>
          <w:sz w:val="22"/>
          <w:szCs w:val="22"/>
          <w:shd w:val="clear" w:color="auto" w:fill="FFFFFF"/>
        </w:rPr>
        <w:t xml:space="preserve"> povinn</w:t>
      </w:r>
      <w:r w:rsidR="005E7683" w:rsidRPr="00017D77">
        <w:rPr>
          <w:sz w:val="22"/>
          <w:szCs w:val="22"/>
          <w:shd w:val="clear" w:color="auto" w:fill="FFFFFF"/>
        </w:rPr>
        <w:t>i</w:t>
      </w:r>
      <w:r w:rsidRPr="00017D77">
        <w:rPr>
          <w:sz w:val="22"/>
          <w:szCs w:val="22"/>
          <w:shd w:val="clear" w:color="auto" w:fill="FFFFFF"/>
        </w:rPr>
        <w:t xml:space="preserve"> předat objednateli do 3 dnů od uzavření této </w:t>
      </w:r>
      <w:r w:rsidR="005E7683" w:rsidRPr="00017D77">
        <w:rPr>
          <w:sz w:val="22"/>
          <w:szCs w:val="22"/>
          <w:shd w:val="clear" w:color="auto" w:fill="FFFFFF"/>
        </w:rPr>
        <w:t>Rámcové dohody „</w:t>
      </w:r>
      <w:r w:rsidRPr="00017D77">
        <w:rPr>
          <w:sz w:val="22"/>
          <w:szCs w:val="22"/>
          <w:shd w:val="clear" w:color="auto" w:fill="FFFFFF"/>
        </w:rPr>
        <w:t>Hodnocení rizik BOZP a PO</w:t>
      </w:r>
      <w:r w:rsidR="005E7683" w:rsidRPr="00017D77">
        <w:rPr>
          <w:sz w:val="22"/>
          <w:szCs w:val="22"/>
          <w:shd w:val="clear" w:color="auto" w:fill="FFFFFF"/>
        </w:rPr>
        <w:t>“</w:t>
      </w:r>
      <w:r w:rsidRPr="00017D77">
        <w:rPr>
          <w:sz w:val="22"/>
          <w:szCs w:val="22"/>
          <w:shd w:val="clear" w:color="auto" w:fill="FFFFFF"/>
        </w:rPr>
        <w:t xml:space="preserve"> zpracované pro jeho organizaci.</w:t>
      </w:r>
      <w:r w:rsidRPr="00017D77">
        <w:rPr>
          <w:rStyle w:val="apple-converted-space"/>
          <w:sz w:val="22"/>
          <w:szCs w:val="22"/>
          <w:shd w:val="clear" w:color="auto" w:fill="FFFFFF"/>
        </w:rPr>
        <w:t> </w:t>
      </w:r>
    </w:p>
    <w:p w:rsidR="00164A38" w:rsidRPr="00017D77" w:rsidRDefault="00164A38" w:rsidP="00164A38">
      <w:pPr>
        <w:jc w:val="center"/>
        <w:rPr>
          <w:b/>
          <w:sz w:val="22"/>
          <w:szCs w:val="22"/>
        </w:rPr>
      </w:pPr>
    </w:p>
    <w:p w:rsidR="00164A38" w:rsidRPr="00017D77" w:rsidRDefault="00164A38" w:rsidP="00164A38">
      <w:pPr>
        <w:jc w:val="center"/>
        <w:rPr>
          <w:b/>
          <w:sz w:val="22"/>
          <w:szCs w:val="22"/>
        </w:rPr>
      </w:pPr>
      <w:r w:rsidRPr="00017D77">
        <w:rPr>
          <w:b/>
          <w:sz w:val="22"/>
          <w:szCs w:val="22"/>
        </w:rPr>
        <w:t>IX.</w:t>
      </w:r>
    </w:p>
    <w:p w:rsidR="00164A38" w:rsidRPr="00017D77" w:rsidRDefault="00164A38" w:rsidP="00164A38">
      <w:pPr>
        <w:widowControl w:val="0"/>
        <w:autoSpaceDE w:val="0"/>
        <w:autoSpaceDN w:val="0"/>
        <w:adjustRightInd w:val="0"/>
        <w:ind w:left="570" w:right="570"/>
        <w:jc w:val="center"/>
        <w:rPr>
          <w:b/>
          <w:bCs/>
          <w:sz w:val="22"/>
          <w:szCs w:val="22"/>
        </w:rPr>
      </w:pPr>
      <w:r w:rsidRPr="00017D77">
        <w:rPr>
          <w:b/>
          <w:bCs/>
          <w:sz w:val="22"/>
          <w:szCs w:val="22"/>
        </w:rPr>
        <w:t>Odpovědnost za škodu</w:t>
      </w:r>
    </w:p>
    <w:p w:rsidR="00164A38" w:rsidRPr="00017D77" w:rsidRDefault="00164A38" w:rsidP="00164A38">
      <w:pPr>
        <w:widowControl w:val="0"/>
        <w:autoSpaceDE w:val="0"/>
        <w:autoSpaceDN w:val="0"/>
        <w:adjustRightInd w:val="0"/>
        <w:spacing w:line="266" w:lineRule="auto"/>
        <w:ind w:left="705" w:hanging="705"/>
        <w:jc w:val="both"/>
        <w:rPr>
          <w:bCs/>
          <w:sz w:val="22"/>
          <w:szCs w:val="22"/>
        </w:rPr>
      </w:pPr>
      <w:proofErr w:type="gramStart"/>
      <w:r w:rsidRPr="00017D77">
        <w:rPr>
          <w:bCs/>
          <w:sz w:val="22"/>
          <w:szCs w:val="22"/>
        </w:rPr>
        <w:t>IX.1</w:t>
      </w:r>
      <w:r w:rsidRPr="00017D77">
        <w:rPr>
          <w:bCs/>
          <w:sz w:val="22"/>
          <w:szCs w:val="22"/>
        </w:rPr>
        <w:tab/>
        <w:t>Za</w:t>
      </w:r>
      <w:proofErr w:type="gramEnd"/>
      <w:r w:rsidRPr="00017D77">
        <w:rPr>
          <w:bCs/>
          <w:sz w:val="22"/>
          <w:szCs w:val="22"/>
        </w:rPr>
        <w:t xml:space="preserve"> případnou škodu odpovídá smluvní strana, která tuto škodu způsobila, jestliže tato strana neprokáže, že škoda byla způsobena okolnostmi vylučujícími odpovědnost.</w:t>
      </w:r>
    </w:p>
    <w:p w:rsidR="00164A38" w:rsidRPr="00017D77" w:rsidRDefault="00164A38" w:rsidP="00164A38">
      <w:pPr>
        <w:widowControl w:val="0"/>
        <w:autoSpaceDE w:val="0"/>
        <w:autoSpaceDN w:val="0"/>
        <w:adjustRightInd w:val="0"/>
        <w:spacing w:line="266" w:lineRule="auto"/>
        <w:jc w:val="both"/>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IX.2</w:t>
      </w:r>
      <w:r w:rsidRPr="00017D77">
        <w:rPr>
          <w:sz w:val="22"/>
          <w:szCs w:val="22"/>
        </w:rPr>
        <w:tab/>
        <w:t>Zhotovitel</w:t>
      </w:r>
      <w:r w:rsidR="00FD2C9A" w:rsidRPr="00017D77">
        <w:rPr>
          <w:sz w:val="22"/>
          <w:szCs w:val="22"/>
        </w:rPr>
        <w:t>é</w:t>
      </w:r>
      <w:proofErr w:type="gramEnd"/>
      <w:r w:rsidR="00FD2C9A" w:rsidRPr="00017D77">
        <w:rPr>
          <w:sz w:val="22"/>
          <w:szCs w:val="22"/>
        </w:rPr>
        <w:t xml:space="preserve"> odpovídají</w:t>
      </w:r>
      <w:r w:rsidRPr="00017D77">
        <w:rPr>
          <w:sz w:val="22"/>
          <w:szCs w:val="22"/>
        </w:rPr>
        <w:t xml:space="preserve"> za poškození lesa, škody na životním prostředí, zdraví a majetku, ke kterým dojde v souvislosti s plněním je</w:t>
      </w:r>
      <w:r w:rsidR="00FD2C9A" w:rsidRPr="00017D77">
        <w:rPr>
          <w:sz w:val="22"/>
          <w:szCs w:val="22"/>
        </w:rPr>
        <w:t>jich</w:t>
      </w:r>
      <w:r w:rsidRPr="00017D77">
        <w:rPr>
          <w:sz w:val="22"/>
          <w:szCs w:val="22"/>
        </w:rPr>
        <w:t xml:space="preserve"> povinností (prováděním prací) dle </w:t>
      </w:r>
      <w:r w:rsidR="00FD2C9A" w:rsidRPr="00017D77">
        <w:rPr>
          <w:sz w:val="22"/>
          <w:szCs w:val="22"/>
        </w:rPr>
        <w:t>této dohody</w:t>
      </w:r>
      <w:r w:rsidRPr="00017D77">
        <w:rPr>
          <w:sz w:val="22"/>
          <w:szCs w:val="22"/>
        </w:rPr>
        <w:t>.</w:t>
      </w:r>
    </w:p>
    <w:p w:rsidR="00164A38" w:rsidRPr="00017D77" w:rsidRDefault="00164A38" w:rsidP="00164A38">
      <w:pPr>
        <w:widowControl w:val="0"/>
        <w:autoSpaceDE w:val="0"/>
        <w:autoSpaceDN w:val="0"/>
        <w:adjustRightInd w:val="0"/>
        <w:spacing w:line="266" w:lineRule="auto"/>
        <w:jc w:val="both"/>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IX.3</w:t>
      </w:r>
      <w:r w:rsidRPr="00017D77">
        <w:rPr>
          <w:sz w:val="22"/>
          <w:szCs w:val="22"/>
        </w:rPr>
        <w:tab/>
        <w:t>Zhotovitel</w:t>
      </w:r>
      <w:r w:rsidR="00FD2C9A" w:rsidRPr="00017D77">
        <w:rPr>
          <w:sz w:val="22"/>
          <w:szCs w:val="22"/>
        </w:rPr>
        <w:t>é</w:t>
      </w:r>
      <w:proofErr w:type="gramEnd"/>
      <w:r w:rsidR="00FD2C9A" w:rsidRPr="00017D77">
        <w:rPr>
          <w:sz w:val="22"/>
          <w:szCs w:val="22"/>
        </w:rPr>
        <w:t xml:space="preserve"> odpovídají</w:t>
      </w:r>
      <w:r w:rsidRPr="00017D77">
        <w:rPr>
          <w:sz w:val="22"/>
          <w:szCs w:val="22"/>
        </w:rPr>
        <w:t xml:space="preserve"> za vady plnění, a to i když se vada stane zjevnou po převzetí plnění objednatelem.</w:t>
      </w:r>
    </w:p>
    <w:p w:rsidR="00164A38" w:rsidRPr="00017D77" w:rsidRDefault="00164A38" w:rsidP="00164A38">
      <w:pPr>
        <w:widowControl w:val="0"/>
        <w:autoSpaceDE w:val="0"/>
        <w:autoSpaceDN w:val="0"/>
        <w:adjustRightInd w:val="0"/>
        <w:spacing w:line="266" w:lineRule="auto"/>
        <w:jc w:val="both"/>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IX.4</w:t>
      </w:r>
      <w:r w:rsidRPr="00017D77">
        <w:rPr>
          <w:sz w:val="22"/>
          <w:szCs w:val="22"/>
        </w:rPr>
        <w:tab/>
        <w:t>Vykazují</w:t>
      </w:r>
      <w:proofErr w:type="gramEnd"/>
      <w:r w:rsidRPr="00017D77">
        <w:rPr>
          <w:sz w:val="22"/>
          <w:szCs w:val="22"/>
        </w:rPr>
        <w:t>-li z</w:t>
      </w:r>
      <w:r w:rsidR="00FD2C9A" w:rsidRPr="00017D77">
        <w:rPr>
          <w:sz w:val="22"/>
          <w:szCs w:val="22"/>
        </w:rPr>
        <w:t>hotoviteli</w:t>
      </w:r>
      <w:r w:rsidRPr="00017D77">
        <w:rPr>
          <w:sz w:val="22"/>
          <w:szCs w:val="22"/>
        </w:rPr>
        <w:t xml:space="preserve"> provedené práce vady, je objednatel oprávněn požadovat jejich bezplatné odstranění nebo přiměřenou slevu z</w:t>
      </w:r>
      <w:r w:rsidR="00FD2C9A" w:rsidRPr="00017D77">
        <w:rPr>
          <w:sz w:val="22"/>
          <w:szCs w:val="22"/>
        </w:rPr>
        <w:t> </w:t>
      </w:r>
      <w:r w:rsidRPr="00017D77">
        <w:rPr>
          <w:sz w:val="22"/>
          <w:szCs w:val="22"/>
        </w:rPr>
        <w:t>ceny</w:t>
      </w:r>
      <w:r w:rsidR="00FD2C9A" w:rsidRPr="00017D77">
        <w:rPr>
          <w:sz w:val="22"/>
          <w:szCs w:val="22"/>
        </w:rPr>
        <w:t>.</w:t>
      </w:r>
    </w:p>
    <w:p w:rsidR="00164A38" w:rsidRPr="00017D77" w:rsidRDefault="00164A38" w:rsidP="00164A38">
      <w:pPr>
        <w:widowControl w:val="0"/>
        <w:autoSpaceDE w:val="0"/>
        <w:autoSpaceDN w:val="0"/>
        <w:adjustRightInd w:val="0"/>
        <w:spacing w:line="266" w:lineRule="auto"/>
        <w:jc w:val="both"/>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IX.5</w:t>
      </w:r>
      <w:r w:rsidRPr="00017D77">
        <w:rPr>
          <w:sz w:val="22"/>
          <w:szCs w:val="22"/>
        </w:rPr>
        <w:tab/>
        <w:t>Jestliže</w:t>
      </w:r>
      <w:proofErr w:type="gramEnd"/>
      <w:r w:rsidRPr="00017D77">
        <w:rPr>
          <w:sz w:val="22"/>
          <w:szCs w:val="22"/>
        </w:rPr>
        <w:t xml:space="preserve"> objednatel zhotovitele u</w:t>
      </w:r>
      <w:r w:rsidR="00FD2C9A" w:rsidRPr="00017D77">
        <w:rPr>
          <w:sz w:val="22"/>
          <w:szCs w:val="22"/>
        </w:rPr>
        <w:t>pozorní na vady a tito</w:t>
      </w:r>
      <w:r w:rsidRPr="00017D77">
        <w:rPr>
          <w:sz w:val="22"/>
          <w:szCs w:val="22"/>
        </w:rPr>
        <w:t xml:space="preserve"> vady v objednatelem stanovené přiměřené lhůtě bezplatně neodstraní, nebo jde-li o vady neodstranitelné, je objednatel oprávněn odstoupit od </w:t>
      </w:r>
      <w:r w:rsidR="00FD2C9A" w:rsidRPr="00017D77">
        <w:rPr>
          <w:sz w:val="22"/>
          <w:szCs w:val="22"/>
        </w:rPr>
        <w:t>této Rámcové dohody</w:t>
      </w:r>
      <w:r w:rsidRPr="00017D77">
        <w:rPr>
          <w:sz w:val="22"/>
          <w:szCs w:val="22"/>
        </w:rPr>
        <w:t xml:space="preserve"> nebo požadovat slevu z</w:t>
      </w:r>
      <w:r w:rsidR="00FD2C9A" w:rsidRPr="00017D77">
        <w:rPr>
          <w:sz w:val="22"/>
          <w:szCs w:val="22"/>
        </w:rPr>
        <w:t> </w:t>
      </w:r>
      <w:r w:rsidRPr="00017D77">
        <w:rPr>
          <w:sz w:val="22"/>
          <w:szCs w:val="22"/>
        </w:rPr>
        <w:t>ceny</w:t>
      </w:r>
      <w:r w:rsidR="00FD2C9A" w:rsidRPr="00017D77">
        <w:rPr>
          <w:sz w:val="22"/>
          <w:szCs w:val="22"/>
        </w:rPr>
        <w:t>.</w:t>
      </w:r>
    </w:p>
    <w:p w:rsidR="00164A38" w:rsidRPr="00017D77" w:rsidRDefault="00164A38" w:rsidP="00164A38">
      <w:pPr>
        <w:widowControl w:val="0"/>
        <w:autoSpaceDE w:val="0"/>
        <w:autoSpaceDN w:val="0"/>
        <w:adjustRightInd w:val="0"/>
        <w:spacing w:line="266" w:lineRule="auto"/>
        <w:ind w:left="705" w:hanging="705"/>
        <w:jc w:val="both"/>
        <w:rPr>
          <w:sz w:val="22"/>
          <w:szCs w:val="22"/>
        </w:rPr>
      </w:pPr>
    </w:p>
    <w:p w:rsidR="00164A38" w:rsidRPr="00017D77" w:rsidRDefault="00164A38"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IX.6</w:t>
      </w:r>
      <w:r w:rsidRPr="00017D77">
        <w:rPr>
          <w:sz w:val="22"/>
          <w:szCs w:val="22"/>
        </w:rPr>
        <w:tab/>
        <w:t>Zhotovitel</w:t>
      </w:r>
      <w:r w:rsidR="00FD2C9A" w:rsidRPr="00017D77">
        <w:rPr>
          <w:sz w:val="22"/>
          <w:szCs w:val="22"/>
        </w:rPr>
        <w:t>é</w:t>
      </w:r>
      <w:proofErr w:type="gramEnd"/>
      <w:r w:rsidRPr="00017D77">
        <w:rPr>
          <w:sz w:val="22"/>
          <w:szCs w:val="22"/>
        </w:rPr>
        <w:t xml:space="preserve"> j</w:t>
      </w:r>
      <w:r w:rsidR="00FD2C9A" w:rsidRPr="00017D77">
        <w:rPr>
          <w:sz w:val="22"/>
          <w:szCs w:val="22"/>
        </w:rPr>
        <w:t>sou</w:t>
      </w:r>
      <w:r w:rsidRPr="00017D77">
        <w:rPr>
          <w:sz w:val="22"/>
          <w:szCs w:val="22"/>
        </w:rPr>
        <w:t xml:space="preserve"> povinn</w:t>
      </w:r>
      <w:r w:rsidR="00FD2C9A" w:rsidRPr="00017D77">
        <w:rPr>
          <w:sz w:val="22"/>
          <w:szCs w:val="22"/>
        </w:rPr>
        <w:t>i</w:t>
      </w:r>
      <w:r w:rsidRPr="00017D77">
        <w:rPr>
          <w:sz w:val="22"/>
          <w:szCs w:val="22"/>
        </w:rPr>
        <w:t xml:space="preserve"> mít uzavřenou platnou pojistnou smlouvu, jejímž předmětem je pojištění odpovědnosti za škodu způsobenou zhotovitelem třetí osobě, z níž bude patrná výše pojistné částky minimálně 500.000,- Kč a délka platnosti předmětné pojistné smlouvy. Platnost pojistné smlouvy musí pokrývat celou dobu plnění vzniklého v rámci závazkového vztahu a zhotovitel</w:t>
      </w:r>
      <w:r w:rsidR="00FD2C9A" w:rsidRPr="00017D77">
        <w:rPr>
          <w:sz w:val="22"/>
          <w:szCs w:val="22"/>
        </w:rPr>
        <w:t>é jsou</w:t>
      </w:r>
      <w:r w:rsidRPr="00017D77">
        <w:rPr>
          <w:sz w:val="22"/>
          <w:szCs w:val="22"/>
        </w:rPr>
        <w:t xml:space="preserve"> povinn</w:t>
      </w:r>
      <w:r w:rsidR="00FD2C9A" w:rsidRPr="00017D77">
        <w:rPr>
          <w:sz w:val="22"/>
          <w:szCs w:val="22"/>
        </w:rPr>
        <w:t>i</w:t>
      </w:r>
      <w:r w:rsidRPr="00017D77">
        <w:rPr>
          <w:sz w:val="22"/>
          <w:szCs w:val="22"/>
        </w:rPr>
        <w:t xml:space="preserve"> na základě výzvy objednatele předložit originál pojistné smlouvy objednateli, a to do 3 dnů od výzvy objednatele.</w:t>
      </w:r>
    </w:p>
    <w:p w:rsidR="00164A38" w:rsidRPr="00017D77" w:rsidRDefault="00164A38" w:rsidP="00164A38">
      <w:pPr>
        <w:rPr>
          <w:b/>
          <w:sz w:val="22"/>
          <w:szCs w:val="22"/>
        </w:rPr>
      </w:pPr>
    </w:p>
    <w:p w:rsidR="00164A38" w:rsidRPr="00017D77" w:rsidRDefault="00164A38" w:rsidP="00164A38">
      <w:pPr>
        <w:jc w:val="center"/>
        <w:rPr>
          <w:b/>
          <w:sz w:val="22"/>
          <w:szCs w:val="22"/>
        </w:rPr>
      </w:pPr>
      <w:r w:rsidRPr="00017D77">
        <w:rPr>
          <w:b/>
          <w:sz w:val="22"/>
          <w:szCs w:val="22"/>
        </w:rPr>
        <w:t>X.</w:t>
      </w:r>
    </w:p>
    <w:p w:rsidR="00164A38" w:rsidRPr="00017D77" w:rsidRDefault="00164A38" w:rsidP="00164A38">
      <w:pPr>
        <w:widowControl w:val="0"/>
        <w:autoSpaceDE w:val="0"/>
        <w:autoSpaceDN w:val="0"/>
        <w:adjustRightInd w:val="0"/>
        <w:ind w:left="570" w:right="570"/>
        <w:jc w:val="center"/>
        <w:rPr>
          <w:sz w:val="22"/>
          <w:szCs w:val="22"/>
        </w:rPr>
      </w:pPr>
      <w:r w:rsidRPr="00017D77">
        <w:rPr>
          <w:b/>
          <w:bCs/>
          <w:sz w:val="22"/>
          <w:szCs w:val="22"/>
        </w:rPr>
        <w:t>Smluvní pokuty</w:t>
      </w: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X.1</w:t>
      </w:r>
      <w:r w:rsidRPr="00017D77">
        <w:rPr>
          <w:sz w:val="22"/>
          <w:szCs w:val="22"/>
        </w:rPr>
        <w:tab/>
        <w:t>V případě</w:t>
      </w:r>
      <w:proofErr w:type="gramEnd"/>
      <w:r w:rsidRPr="00017D77">
        <w:rPr>
          <w:sz w:val="22"/>
          <w:szCs w:val="22"/>
        </w:rPr>
        <w:t xml:space="preserve"> prodlení s úhradou peněžitého závazku má oprávněná smluvní strana nárok na uhrazení úroku z prodlení vůči povinné smluvní straně, a to ve výši 0,05 % z dlužné částky za </w:t>
      </w:r>
      <w:r w:rsidRPr="00017D77">
        <w:rPr>
          <w:sz w:val="22"/>
          <w:szCs w:val="22"/>
        </w:rPr>
        <w:lastRenderedPageBreak/>
        <w:t xml:space="preserve">každý i započatý den prodlení. </w:t>
      </w:r>
    </w:p>
    <w:p w:rsidR="00164A38" w:rsidRPr="00017D77" w:rsidRDefault="00164A38" w:rsidP="00164A38">
      <w:pPr>
        <w:tabs>
          <w:tab w:val="left" w:pos="1125"/>
        </w:tabs>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X.2</w:t>
      </w:r>
      <w:r w:rsidRPr="00017D77">
        <w:rPr>
          <w:sz w:val="22"/>
          <w:szCs w:val="22"/>
        </w:rPr>
        <w:tab/>
        <w:t>V případě</w:t>
      </w:r>
      <w:proofErr w:type="gramEnd"/>
      <w:r w:rsidRPr="00017D77">
        <w:rPr>
          <w:sz w:val="22"/>
          <w:szCs w:val="22"/>
        </w:rPr>
        <w:t xml:space="preserve"> nesplnění objemu prací zadaného </w:t>
      </w:r>
      <w:r w:rsidR="000C68EA" w:rsidRPr="00017D77">
        <w:rPr>
          <w:sz w:val="22"/>
          <w:szCs w:val="22"/>
        </w:rPr>
        <w:t xml:space="preserve">příslušnému </w:t>
      </w:r>
      <w:r w:rsidRPr="00017D77">
        <w:rPr>
          <w:sz w:val="22"/>
          <w:szCs w:val="22"/>
        </w:rPr>
        <w:t xml:space="preserve">zhotoviteli objednatelem pro daný měsíc formou </w:t>
      </w:r>
      <w:r w:rsidR="00F31376" w:rsidRPr="00017D77">
        <w:rPr>
          <w:sz w:val="22"/>
          <w:szCs w:val="22"/>
        </w:rPr>
        <w:t>z</w:t>
      </w:r>
      <w:r w:rsidRPr="00017D77">
        <w:rPr>
          <w:sz w:val="22"/>
          <w:szCs w:val="22"/>
        </w:rPr>
        <w:t>adávacího listu je zhotovitel povinen zaplatit objednateli smluvní pokutu ve výši 10.000,- Kč a dále smluvní pokutu ve výši 0,05% z neprovedeného finančního objemu prací, a to za každý i započatý den prodlení až do okamži</w:t>
      </w:r>
      <w:r w:rsidR="00F31376" w:rsidRPr="00017D77">
        <w:rPr>
          <w:sz w:val="22"/>
          <w:szCs w:val="22"/>
        </w:rPr>
        <w:t>ku řádného dokončení prací dle z</w:t>
      </w:r>
      <w:r w:rsidRPr="00017D77">
        <w:rPr>
          <w:sz w:val="22"/>
          <w:szCs w:val="22"/>
        </w:rPr>
        <w:t xml:space="preserve">adávacího listu. </w:t>
      </w:r>
    </w:p>
    <w:p w:rsidR="00164A38" w:rsidRPr="00017D77" w:rsidRDefault="00164A38" w:rsidP="00164A38">
      <w:pPr>
        <w:widowControl w:val="0"/>
        <w:autoSpaceDE w:val="0"/>
        <w:autoSpaceDN w:val="0"/>
        <w:adjustRightInd w:val="0"/>
        <w:spacing w:line="266" w:lineRule="auto"/>
        <w:ind w:left="705" w:hanging="705"/>
        <w:jc w:val="both"/>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X</w:t>
      </w:r>
      <w:r w:rsidR="000C68EA" w:rsidRPr="00017D77">
        <w:rPr>
          <w:sz w:val="22"/>
          <w:szCs w:val="22"/>
        </w:rPr>
        <w:t>.3</w:t>
      </w:r>
      <w:r w:rsidR="000C68EA" w:rsidRPr="00017D77">
        <w:rPr>
          <w:sz w:val="22"/>
          <w:szCs w:val="22"/>
        </w:rPr>
        <w:tab/>
        <w:t>Pokud</w:t>
      </w:r>
      <w:proofErr w:type="gramEnd"/>
      <w:r w:rsidR="000C68EA" w:rsidRPr="00017D77">
        <w:rPr>
          <w:sz w:val="22"/>
          <w:szCs w:val="22"/>
        </w:rPr>
        <w:t xml:space="preserve"> příslušný z</w:t>
      </w:r>
      <w:r w:rsidRPr="00017D77">
        <w:rPr>
          <w:sz w:val="22"/>
          <w:szCs w:val="22"/>
        </w:rPr>
        <w:t xml:space="preserve">hotovitel neprovede práce v kvalitě a rozsahu dle </w:t>
      </w:r>
      <w:r w:rsidR="00F31376" w:rsidRPr="00017D77">
        <w:rPr>
          <w:sz w:val="22"/>
          <w:szCs w:val="22"/>
        </w:rPr>
        <w:t>z</w:t>
      </w:r>
      <w:r w:rsidRPr="00017D77">
        <w:rPr>
          <w:sz w:val="22"/>
          <w:szCs w:val="22"/>
        </w:rPr>
        <w:t>adávacího listu, přičemž vady (nedostatky) neodstraní ani ve lhůtě 5 kalendářních dnů od upozornění na vadu, zavazuje se zhotovitel zaplatit objednateli dále veškeré náklady vynaložené objednatelem k odstranění této vady (nedostatku); v případě, že tyto vady (nedostatky) nebude možné odstranit, zavazuje se zhotovitel zaplatit objednateli smluvní pokutu ve výši odpovídající dvojnásobku škody způsobené objednateli těmito vadami.</w:t>
      </w:r>
    </w:p>
    <w:p w:rsidR="00164A38" w:rsidRPr="00017D77" w:rsidRDefault="00164A38" w:rsidP="00164A38">
      <w:pPr>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X.4</w:t>
      </w:r>
      <w:r w:rsidRPr="00017D77">
        <w:rPr>
          <w:sz w:val="22"/>
          <w:szCs w:val="22"/>
        </w:rPr>
        <w:tab/>
        <w:t>V případě</w:t>
      </w:r>
      <w:proofErr w:type="gramEnd"/>
      <w:r w:rsidRPr="00017D77">
        <w:rPr>
          <w:sz w:val="22"/>
          <w:szCs w:val="22"/>
        </w:rPr>
        <w:t xml:space="preserve">, že z důvodu neprovedení prací v rozsahu a termínu dle </w:t>
      </w:r>
      <w:r w:rsidR="00F31376" w:rsidRPr="00017D77">
        <w:rPr>
          <w:sz w:val="22"/>
          <w:szCs w:val="22"/>
        </w:rPr>
        <w:t>z</w:t>
      </w:r>
      <w:r w:rsidRPr="00017D77">
        <w:rPr>
          <w:sz w:val="22"/>
          <w:szCs w:val="22"/>
        </w:rPr>
        <w:t>adávacího listu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w:t>
      </w:r>
      <w:r w:rsidR="00F31376" w:rsidRPr="00017D77">
        <w:rPr>
          <w:sz w:val="22"/>
          <w:szCs w:val="22"/>
        </w:rPr>
        <w:t xml:space="preserve"> dle z</w:t>
      </w:r>
      <w:r w:rsidRPr="00017D77">
        <w:rPr>
          <w:sz w:val="22"/>
          <w:szCs w:val="22"/>
        </w:rPr>
        <w:t xml:space="preserve">adávacího listu. </w:t>
      </w:r>
    </w:p>
    <w:p w:rsidR="00164A38" w:rsidRPr="00017D77" w:rsidRDefault="00164A38" w:rsidP="00164A38">
      <w:pPr>
        <w:widowControl w:val="0"/>
        <w:autoSpaceDE w:val="0"/>
        <w:autoSpaceDN w:val="0"/>
        <w:adjustRightInd w:val="0"/>
        <w:spacing w:line="266" w:lineRule="auto"/>
        <w:jc w:val="both"/>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X.5</w:t>
      </w:r>
      <w:r w:rsidRPr="00017D77">
        <w:rPr>
          <w:sz w:val="22"/>
          <w:szCs w:val="22"/>
        </w:rPr>
        <w:tab/>
        <w:t>Zhotovitel</w:t>
      </w:r>
      <w:proofErr w:type="gramEnd"/>
      <w:r w:rsidRPr="00017D77">
        <w:rPr>
          <w:sz w:val="22"/>
          <w:szCs w:val="22"/>
        </w:rPr>
        <w:t xml:space="preserve"> se dále zavazuje uhr</w:t>
      </w:r>
      <w:r w:rsidR="000C68EA" w:rsidRPr="00017D77">
        <w:rPr>
          <w:sz w:val="22"/>
          <w:szCs w:val="22"/>
        </w:rPr>
        <w:t>adit o</w:t>
      </w:r>
      <w:r w:rsidRPr="00017D77">
        <w:rPr>
          <w:sz w:val="22"/>
          <w:szCs w:val="22"/>
        </w:rPr>
        <w:t xml:space="preserve">bjednateli smluvní pokutu ve výši 5.000,- Kč za porušení jakékoliv povinnosti uvedené v této </w:t>
      </w:r>
      <w:r w:rsidR="00B44E02" w:rsidRPr="00017D77">
        <w:rPr>
          <w:sz w:val="22"/>
          <w:szCs w:val="22"/>
        </w:rPr>
        <w:t>Rámcové dohodě</w:t>
      </w:r>
      <w:r w:rsidRPr="00017D77">
        <w:rPr>
          <w:sz w:val="22"/>
          <w:szCs w:val="22"/>
        </w:rPr>
        <w:t xml:space="preserve">, zejména však v čl. II. a VIII. této </w:t>
      </w:r>
      <w:r w:rsidR="00B44E02" w:rsidRPr="00017D77">
        <w:rPr>
          <w:sz w:val="22"/>
          <w:szCs w:val="22"/>
        </w:rPr>
        <w:t>dohody.</w:t>
      </w:r>
    </w:p>
    <w:p w:rsidR="00164A38" w:rsidRPr="00017D77" w:rsidRDefault="00164A38" w:rsidP="00164A38">
      <w:pPr>
        <w:widowControl w:val="0"/>
        <w:autoSpaceDE w:val="0"/>
        <w:autoSpaceDN w:val="0"/>
        <w:adjustRightInd w:val="0"/>
        <w:spacing w:line="266" w:lineRule="auto"/>
        <w:ind w:left="1069"/>
        <w:jc w:val="both"/>
        <w:rPr>
          <w:sz w:val="22"/>
          <w:szCs w:val="22"/>
          <w:highlight w:val="yellow"/>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X.6</w:t>
      </w:r>
      <w:r w:rsidRPr="00017D77">
        <w:rPr>
          <w:sz w:val="22"/>
          <w:szCs w:val="22"/>
        </w:rPr>
        <w:tab/>
        <w:t>Uplatněním</w:t>
      </w:r>
      <w:proofErr w:type="gramEnd"/>
      <w:r w:rsidRPr="00017D77">
        <w:rPr>
          <w:sz w:val="22"/>
          <w:szCs w:val="22"/>
        </w:rPr>
        <w:t xml:space="preserve"> nároku na zaplacení smluvní pokuty ani jejím skutečným uhrazením nezaniká povinnost z</w:t>
      </w:r>
      <w:r w:rsidR="000C68EA" w:rsidRPr="00017D77">
        <w:rPr>
          <w:sz w:val="22"/>
          <w:szCs w:val="22"/>
        </w:rPr>
        <w:t>hotovitelů</w:t>
      </w:r>
      <w:r w:rsidRPr="00017D77">
        <w:rPr>
          <w:sz w:val="22"/>
          <w:szCs w:val="22"/>
        </w:rPr>
        <w:t xml:space="preserve"> splnit povinnost, jejíž splnění bylo zajištěno smluvní pokutou; zhotovitel</w:t>
      </w:r>
      <w:r w:rsidR="000C68EA" w:rsidRPr="00017D77">
        <w:rPr>
          <w:sz w:val="22"/>
          <w:szCs w:val="22"/>
        </w:rPr>
        <w:t>é</w:t>
      </w:r>
      <w:r w:rsidRPr="00017D77">
        <w:rPr>
          <w:sz w:val="22"/>
          <w:szCs w:val="22"/>
        </w:rPr>
        <w:t xml:space="preserve"> j</w:t>
      </w:r>
      <w:r w:rsidR="000C68EA" w:rsidRPr="00017D77">
        <w:rPr>
          <w:sz w:val="22"/>
          <w:szCs w:val="22"/>
        </w:rPr>
        <w:t>sou i nadále povin</w:t>
      </w:r>
      <w:r w:rsidRPr="00017D77">
        <w:rPr>
          <w:sz w:val="22"/>
          <w:szCs w:val="22"/>
        </w:rPr>
        <w:t>n</w:t>
      </w:r>
      <w:r w:rsidR="000C68EA" w:rsidRPr="00017D77">
        <w:rPr>
          <w:sz w:val="22"/>
          <w:szCs w:val="22"/>
        </w:rPr>
        <w:t>i</w:t>
      </w:r>
      <w:r w:rsidRPr="00017D77">
        <w:rPr>
          <w:sz w:val="22"/>
          <w:szCs w:val="22"/>
        </w:rPr>
        <w:t xml:space="preserve"> ke splnění takovéto povinnosti.</w:t>
      </w:r>
    </w:p>
    <w:p w:rsidR="00164A38" w:rsidRPr="00017D77" w:rsidRDefault="00164A38" w:rsidP="00164A38">
      <w:pPr>
        <w:widowControl w:val="0"/>
        <w:autoSpaceDE w:val="0"/>
        <w:autoSpaceDN w:val="0"/>
        <w:adjustRightInd w:val="0"/>
        <w:spacing w:line="266" w:lineRule="auto"/>
        <w:ind w:left="705" w:hanging="705"/>
        <w:jc w:val="both"/>
        <w:rPr>
          <w:sz w:val="22"/>
          <w:szCs w:val="22"/>
        </w:rPr>
      </w:pPr>
    </w:p>
    <w:p w:rsidR="00164A38" w:rsidRPr="00017D77" w:rsidRDefault="00164A38" w:rsidP="00164A38">
      <w:pPr>
        <w:widowControl w:val="0"/>
        <w:tabs>
          <w:tab w:val="num" w:pos="720"/>
        </w:tabs>
        <w:autoSpaceDE w:val="0"/>
        <w:autoSpaceDN w:val="0"/>
        <w:adjustRightInd w:val="0"/>
        <w:spacing w:line="266" w:lineRule="auto"/>
        <w:ind w:left="705" w:hanging="705"/>
        <w:jc w:val="both"/>
        <w:rPr>
          <w:sz w:val="22"/>
          <w:szCs w:val="22"/>
        </w:rPr>
      </w:pPr>
      <w:proofErr w:type="gramStart"/>
      <w:r w:rsidRPr="00017D77">
        <w:rPr>
          <w:sz w:val="22"/>
          <w:szCs w:val="22"/>
        </w:rPr>
        <w:t>X.7</w:t>
      </w:r>
      <w:r w:rsidRPr="00017D77">
        <w:rPr>
          <w:sz w:val="22"/>
          <w:szCs w:val="22"/>
        </w:rPr>
        <w:tab/>
        <w:t>Vznikem</w:t>
      </w:r>
      <w:proofErr w:type="gramEnd"/>
      <w:r w:rsidRPr="00017D77">
        <w:rPr>
          <w:sz w:val="22"/>
          <w:szCs w:val="22"/>
        </w:rPr>
        <w:t xml:space="preserve">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164A38" w:rsidRPr="00017D77" w:rsidRDefault="00164A38" w:rsidP="00164A38">
      <w:pPr>
        <w:widowControl w:val="0"/>
        <w:tabs>
          <w:tab w:val="num" w:pos="720"/>
        </w:tabs>
        <w:autoSpaceDE w:val="0"/>
        <w:autoSpaceDN w:val="0"/>
        <w:adjustRightInd w:val="0"/>
        <w:spacing w:line="266" w:lineRule="auto"/>
        <w:ind w:left="705" w:hanging="705"/>
        <w:jc w:val="both"/>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X.8</w:t>
      </w:r>
      <w:r w:rsidRPr="00017D77">
        <w:rPr>
          <w:sz w:val="22"/>
          <w:szCs w:val="22"/>
        </w:rPr>
        <w:tab/>
        <w:t>Vznikem</w:t>
      </w:r>
      <w:proofErr w:type="gramEnd"/>
      <w:r w:rsidRPr="00017D77">
        <w:rPr>
          <w:sz w:val="22"/>
          <w:szCs w:val="22"/>
        </w:rPr>
        <w:t xml:space="preserve"> povinnosti zaplatit smluvní pokutu ani zaplacením smluvní pokuty nezaniká právo objednatele odstoupit od této </w:t>
      </w:r>
      <w:r w:rsidR="000C68EA" w:rsidRPr="00017D77">
        <w:rPr>
          <w:sz w:val="22"/>
          <w:szCs w:val="22"/>
        </w:rPr>
        <w:t>Rámcové dohody</w:t>
      </w:r>
      <w:r w:rsidRPr="00017D77">
        <w:rPr>
          <w:sz w:val="22"/>
          <w:szCs w:val="22"/>
        </w:rPr>
        <w:t xml:space="preserve">. Odstoupením od </w:t>
      </w:r>
      <w:r w:rsidR="00B44E02" w:rsidRPr="00017D77">
        <w:rPr>
          <w:sz w:val="22"/>
          <w:szCs w:val="22"/>
        </w:rPr>
        <w:t>Rámcové dohody</w:t>
      </w:r>
      <w:r w:rsidRPr="00017D77">
        <w:rPr>
          <w:sz w:val="22"/>
          <w:szCs w:val="22"/>
        </w:rPr>
        <w:t xml:space="preserve"> nezaniká nárok objednatele na smluvní pokutu, k jejímuž zaplacení již zhotoviteli vznikla povinnost.</w:t>
      </w:r>
    </w:p>
    <w:p w:rsidR="00164A38" w:rsidRPr="00017D77" w:rsidRDefault="00164A38" w:rsidP="00164A38">
      <w:pPr>
        <w:widowControl w:val="0"/>
        <w:autoSpaceDE w:val="0"/>
        <w:autoSpaceDN w:val="0"/>
        <w:adjustRightInd w:val="0"/>
        <w:spacing w:line="266" w:lineRule="auto"/>
        <w:ind w:left="705" w:hanging="705"/>
        <w:jc w:val="both"/>
        <w:rPr>
          <w:sz w:val="22"/>
          <w:szCs w:val="22"/>
        </w:rPr>
      </w:pPr>
    </w:p>
    <w:p w:rsidR="00164A38" w:rsidRPr="00017D77" w:rsidRDefault="00164A38" w:rsidP="00164A38">
      <w:pPr>
        <w:widowControl w:val="0"/>
        <w:autoSpaceDE w:val="0"/>
        <w:autoSpaceDN w:val="0"/>
        <w:adjustRightInd w:val="0"/>
        <w:spacing w:line="266" w:lineRule="auto"/>
        <w:ind w:left="705" w:hanging="705"/>
        <w:jc w:val="both"/>
        <w:rPr>
          <w:sz w:val="22"/>
          <w:szCs w:val="22"/>
        </w:rPr>
      </w:pPr>
      <w:proofErr w:type="gramStart"/>
      <w:r w:rsidRPr="00017D77">
        <w:rPr>
          <w:sz w:val="22"/>
          <w:szCs w:val="22"/>
        </w:rPr>
        <w:t>X.9</w:t>
      </w:r>
      <w:r w:rsidRPr="00017D77">
        <w:rPr>
          <w:sz w:val="22"/>
          <w:szCs w:val="22"/>
        </w:rPr>
        <w:tab/>
        <w:t>Smluvní</w:t>
      </w:r>
      <w:proofErr w:type="gramEnd"/>
      <w:r w:rsidRPr="00017D77">
        <w:rPr>
          <w:sz w:val="22"/>
          <w:szCs w:val="22"/>
        </w:rPr>
        <w:t xml:space="preserve"> pokuta bude splatná do 21 dnů po doručení oznámení o uplatnění smluvní pokuty ze strany objednatele zhotovitel</w:t>
      </w:r>
      <w:r w:rsidR="000C68EA" w:rsidRPr="00017D77">
        <w:rPr>
          <w:sz w:val="22"/>
          <w:szCs w:val="22"/>
        </w:rPr>
        <w:t>ům</w:t>
      </w:r>
      <w:r w:rsidRPr="00017D77">
        <w:rPr>
          <w:sz w:val="22"/>
          <w:szCs w:val="22"/>
        </w:rPr>
        <w:t xml:space="preserve">. </w:t>
      </w:r>
    </w:p>
    <w:p w:rsidR="00164A38" w:rsidRPr="00017D77" w:rsidRDefault="00164A38" w:rsidP="00164A38">
      <w:pPr>
        <w:widowControl w:val="0"/>
        <w:autoSpaceDE w:val="0"/>
        <w:autoSpaceDN w:val="0"/>
        <w:adjustRightInd w:val="0"/>
        <w:spacing w:line="266" w:lineRule="auto"/>
        <w:ind w:left="705" w:hanging="705"/>
        <w:jc w:val="both"/>
        <w:rPr>
          <w:sz w:val="22"/>
          <w:szCs w:val="22"/>
        </w:rPr>
      </w:pPr>
    </w:p>
    <w:p w:rsidR="00164A38" w:rsidRPr="00017D77" w:rsidRDefault="00164A38" w:rsidP="00164A38">
      <w:pPr>
        <w:widowControl w:val="0"/>
        <w:tabs>
          <w:tab w:val="num" w:pos="720"/>
        </w:tabs>
        <w:autoSpaceDE w:val="0"/>
        <w:autoSpaceDN w:val="0"/>
        <w:adjustRightInd w:val="0"/>
        <w:spacing w:line="266" w:lineRule="auto"/>
        <w:ind w:left="708" w:hanging="708"/>
        <w:jc w:val="both"/>
        <w:rPr>
          <w:sz w:val="22"/>
          <w:szCs w:val="22"/>
        </w:rPr>
      </w:pPr>
      <w:proofErr w:type="gramStart"/>
      <w:r w:rsidRPr="00017D77">
        <w:rPr>
          <w:sz w:val="22"/>
          <w:szCs w:val="22"/>
        </w:rPr>
        <w:t>X.10</w:t>
      </w:r>
      <w:proofErr w:type="gramEnd"/>
      <w:r w:rsidRPr="00017D77">
        <w:rPr>
          <w:sz w:val="22"/>
          <w:szCs w:val="22"/>
        </w:rPr>
        <w:tab/>
        <w:t xml:space="preserve">Smluvní strany shodně prohlašují, že s ohledem na charakter povinností, jejichž splnění je zajištěno smluvními pokutami, jakož i s ohledem na charakter plnění zajišťovaného zhotovitelem dle této </w:t>
      </w:r>
      <w:r w:rsidR="000C68EA" w:rsidRPr="00017D77">
        <w:rPr>
          <w:sz w:val="22"/>
          <w:szCs w:val="22"/>
        </w:rPr>
        <w:t>Rámcové dohody</w:t>
      </w:r>
      <w:r w:rsidRPr="00017D77">
        <w:rPr>
          <w:sz w:val="22"/>
          <w:szCs w:val="22"/>
        </w:rPr>
        <w:t>, považují smluvní pokuty uvedené v tomto článku za přiměřené.</w:t>
      </w:r>
    </w:p>
    <w:p w:rsidR="00164A38" w:rsidRPr="00017D77" w:rsidRDefault="00164A38" w:rsidP="00164A38">
      <w:pPr>
        <w:ind w:left="709" w:hanging="709"/>
        <w:jc w:val="both"/>
        <w:rPr>
          <w:sz w:val="22"/>
          <w:szCs w:val="22"/>
        </w:rPr>
      </w:pPr>
    </w:p>
    <w:p w:rsidR="000C68EA" w:rsidRPr="00017D77" w:rsidRDefault="000C68EA" w:rsidP="000C68EA">
      <w:pPr>
        <w:widowControl w:val="0"/>
        <w:autoSpaceDE w:val="0"/>
        <w:autoSpaceDN w:val="0"/>
        <w:adjustRightInd w:val="0"/>
        <w:spacing w:line="266" w:lineRule="auto"/>
        <w:jc w:val="center"/>
        <w:rPr>
          <w:b/>
          <w:bCs/>
          <w:sz w:val="22"/>
          <w:szCs w:val="22"/>
        </w:rPr>
      </w:pPr>
      <w:r w:rsidRPr="00017D77">
        <w:rPr>
          <w:b/>
          <w:bCs/>
          <w:sz w:val="22"/>
          <w:szCs w:val="22"/>
        </w:rPr>
        <w:t>XI.</w:t>
      </w:r>
    </w:p>
    <w:p w:rsidR="000C68EA" w:rsidRPr="00017D77" w:rsidRDefault="00B44E02" w:rsidP="000C68EA">
      <w:pPr>
        <w:widowControl w:val="0"/>
        <w:autoSpaceDE w:val="0"/>
        <w:autoSpaceDN w:val="0"/>
        <w:adjustRightInd w:val="0"/>
        <w:spacing w:line="266" w:lineRule="auto"/>
        <w:jc w:val="center"/>
        <w:rPr>
          <w:sz w:val="22"/>
          <w:szCs w:val="22"/>
        </w:rPr>
      </w:pPr>
      <w:r w:rsidRPr="00017D77">
        <w:rPr>
          <w:b/>
          <w:bCs/>
          <w:sz w:val="22"/>
          <w:szCs w:val="22"/>
        </w:rPr>
        <w:t>Ukončení platnosti Rámcové dohody</w:t>
      </w:r>
    </w:p>
    <w:p w:rsidR="000C68EA" w:rsidRPr="00017D77" w:rsidRDefault="000C68EA" w:rsidP="00017D77">
      <w:pPr>
        <w:widowControl w:val="0"/>
        <w:tabs>
          <w:tab w:val="num" w:pos="720"/>
        </w:tabs>
        <w:autoSpaceDE w:val="0"/>
        <w:autoSpaceDN w:val="0"/>
        <w:adjustRightInd w:val="0"/>
        <w:spacing w:line="266" w:lineRule="auto"/>
        <w:ind w:left="705" w:hanging="705"/>
        <w:jc w:val="both"/>
        <w:rPr>
          <w:sz w:val="22"/>
          <w:szCs w:val="22"/>
        </w:rPr>
      </w:pPr>
      <w:proofErr w:type="gramStart"/>
      <w:r w:rsidRPr="00017D77">
        <w:rPr>
          <w:sz w:val="22"/>
          <w:szCs w:val="22"/>
        </w:rPr>
        <w:t>XI.1</w:t>
      </w:r>
      <w:r w:rsidRPr="00017D77">
        <w:rPr>
          <w:sz w:val="22"/>
          <w:szCs w:val="22"/>
        </w:rPr>
        <w:tab/>
        <w:t>Platnost</w:t>
      </w:r>
      <w:proofErr w:type="gramEnd"/>
      <w:r w:rsidRPr="00017D77">
        <w:rPr>
          <w:sz w:val="22"/>
          <w:szCs w:val="22"/>
        </w:rPr>
        <w:t xml:space="preserve"> </w:t>
      </w:r>
      <w:r w:rsidR="002543A6" w:rsidRPr="00017D77">
        <w:rPr>
          <w:sz w:val="22"/>
          <w:szCs w:val="22"/>
        </w:rPr>
        <w:t>Rámcové dohody</w:t>
      </w:r>
      <w:r w:rsidRPr="00017D77">
        <w:rPr>
          <w:sz w:val="22"/>
          <w:szCs w:val="22"/>
        </w:rPr>
        <w:t xml:space="preserve"> končí uplynutím sjednané doby trvání.</w:t>
      </w:r>
    </w:p>
    <w:p w:rsidR="000C68EA" w:rsidRPr="00017D77" w:rsidRDefault="000C68EA" w:rsidP="000C68EA">
      <w:pPr>
        <w:tabs>
          <w:tab w:val="num" w:pos="1134"/>
        </w:tabs>
        <w:spacing w:line="266" w:lineRule="auto"/>
        <w:ind w:left="1134"/>
        <w:jc w:val="both"/>
        <w:rPr>
          <w:sz w:val="22"/>
          <w:szCs w:val="22"/>
        </w:rPr>
      </w:pPr>
    </w:p>
    <w:p w:rsidR="000C68EA" w:rsidRPr="00017D77" w:rsidRDefault="000C68EA" w:rsidP="000C68EA">
      <w:pPr>
        <w:widowControl w:val="0"/>
        <w:autoSpaceDE w:val="0"/>
        <w:autoSpaceDN w:val="0"/>
        <w:adjustRightInd w:val="0"/>
        <w:spacing w:line="266" w:lineRule="auto"/>
        <w:ind w:left="705" w:hanging="705"/>
        <w:jc w:val="both"/>
        <w:rPr>
          <w:sz w:val="22"/>
          <w:szCs w:val="22"/>
        </w:rPr>
      </w:pPr>
      <w:proofErr w:type="gramStart"/>
      <w:r w:rsidRPr="00017D77">
        <w:rPr>
          <w:sz w:val="22"/>
          <w:szCs w:val="22"/>
        </w:rPr>
        <w:t>XI.2</w:t>
      </w:r>
      <w:r w:rsidRPr="00017D77">
        <w:rPr>
          <w:sz w:val="22"/>
          <w:szCs w:val="22"/>
        </w:rPr>
        <w:tab/>
        <w:t>Kterákoliv</w:t>
      </w:r>
      <w:proofErr w:type="gramEnd"/>
      <w:r w:rsidRPr="00017D77">
        <w:rPr>
          <w:sz w:val="22"/>
          <w:szCs w:val="22"/>
        </w:rPr>
        <w:t xml:space="preserve"> ze smluvní stran je oprávněna od této </w:t>
      </w:r>
      <w:r w:rsidR="002543A6" w:rsidRPr="00017D77">
        <w:rPr>
          <w:sz w:val="22"/>
          <w:szCs w:val="22"/>
        </w:rPr>
        <w:t>Rámcové dohody</w:t>
      </w:r>
      <w:r w:rsidRPr="00017D77">
        <w:rPr>
          <w:sz w:val="22"/>
          <w:szCs w:val="22"/>
        </w:rPr>
        <w:t xml:space="preserve"> odstoupit za podmínek </w:t>
      </w:r>
      <w:r w:rsidRPr="00017D77">
        <w:rPr>
          <w:sz w:val="22"/>
          <w:szCs w:val="22"/>
        </w:rPr>
        <w:lastRenderedPageBreak/>
        <w:t xml:space="preserve">stanovených právními předpisy (zejména Občanským zákoníkem). Odstoupení od </w:t>
      </w:r>
      <w:r w:rsidR="00B44E02" w:rsidRPr="00017D77">
        <w:rPr>
          <w:sz w:val="22"/>
          <w:szCs w:val="22"/>
        </w:rPr>
        <w:t>dohody</w:t>
      </w:r>
      <w:r w:rsidRPr="00017D77">
        <w:rPr>
          <w:sz w:val="22"/>
          <w:szCs w:val="22"/>
        </w:rPr>
        <w:t xml:space="preserve"> musí být písemné a musí být doručeno druhé smluvní straně. Odstoupení od této </w:t>
      </w:r>
      <w:r w:rsidR="00B44E02" w:rsidRPr="00017D77">
        <w:rPr>
          <w:sz w:val="22"/>
          <w:szCs w:val="22"/>
        </w:rPr>
        <w:t>Rámcové dohody</w:t>
      </w:r>
      <w:r w:rsidRPr="00017D77">
        <w:rPr>
          <w:sz w:val="22"/>
          <w:szCs w:val="22"/>
        </w:rPr>
        <w:t xml:space="preserve"> se nedotýká nároku na náhradu škody vzniklé porušením </w:t>
      </w:r>
      <w:r w:rsidR="00B44E02" w:rsidRPr="00017D77">
        <w:rPr>
          <w:sz w:val="22"/>
          <w:szCs w:val="22"/>
        </w:rPr>
        <w:t>Rámcové dohody</w:t>
      </w:r>
      <w:r w:rsidRPr="00017D77">
        <w:rPr>
          <w:sz w:val="22"/>
          <w:szCs w:val="22"/>
        </w:rPr>
        <w:t xml:space="preserve"> ani nároku na zaplacení smluvních pokut či úroku z prodlení. Objednatel je oprávněn od této </w:t>
      </w:r>
      <w:r w:rsidR="00B44E02" w:rsidRPr="00017D77">
        <w:rPr>
          <w:sz w:val="22"/>
          <w:szCs w:val="22"/>
        </w:rPr>
        <w:t>Rámcové dohody</w:t>
      </w:r>
      <w:r w:rsidRPr="00017D77">
        <w:rPr>
          <w:sz w:val="22"/>
          <w:szCs w:val="22"/>
        </w:rPr>
        <w:t xml:space="preserve"> odstoupit zejména v případě:</w:t>
      </w:r>
    </w:p>
    <w:p w:rsidR="000C68EA" w:rsidRPr="00017D77" w:rsidRDefault="000C68EA" w:rsidP="000C68EA">
      <w:pPr>
        <w:numPr>
          <w:ilvl w:val="0"/>
          <w:numId w:val="1"/>
        </w:numPr>
        <w:spacing w:line="266" w:lineRule="auto"/>
        <w:ind w:left="993" w:hanging="284"/>
        <w:jc w:val="both"/>
        <w:rPr>
          <w:sz w:val="22"/>
          <w:szCs w:val="22"/>
        </w:rPr>
      </w:pPr>
      <w:r w:rsidRPr="00017D77">
        <w:rPr>
          <w:sz w:val="22"/>
          <w:szCs w:val="22"/>
        </w:rPr>
        <w:t>hrubého nebo opakovaného porušování zásad bezpečnosti a ochrany zdraví při práci a péče o životní prostředí;</w:t>
      </w:r>
    </w:p>
    <w:p w:rsidR="000C68EA" w:rsidRPr="00017D77" w:rsidRDefault="000C68EA" w:rsidP="000C68EA">
      <w:pPr>
        <w:numPr>
          <w:ilvl w:val="0"/>
          <w:numId w:val="1"/>
        </w:numPr>
        <w:spacing w:line="266" w:lineRule="auto"/>
        <w:ind w:left="993" w:hanging="284"/>
        <w:jc w:val="both"/>
        <w:rPr>
          <w:sz w:val="22"/>
          <w:szCs w:val="22"/>
        </w:rPr>
      </w:pPr>
      <w:r w:rsidRPr="00017D77">
        <w:rPr>
          <w:sz w:val="22"/>
          <w:szCs w:val="22"/>
        </w:rPr>
        <w:t xml:space="preserve">neprovedení prací v rozsahu, termínu a kvalitě dle této </w:t>
      </w:r>
      <w:r w:rsidR="00B44E02" w:rsidRPr="00017D77">
        <w:rPr>
          <w:sz w:val="22"/>
          <w:szCs w:val="22"/>
        </w:rPr>
        <w:t>Rámcové dohody</w:t>
      </w:r>
      <w:r w:rsidR="00F31376" w:rsidRPr="00017D77">
        <w:rPr>
          <w:sz w:val="22"/>
          <w:szCs w:val="22"/>
        </w:rPr>
        <w:t xml:space="preserve"> a z</w:t>
      </w:r>
      <w:r w:rsidRPr="00017D77">
        <w:rPr>
          <w:sz w:val="22"/>
          <w:szCs w:val="22"/>
        </w:rPr>
        <w:t xml:space="preserve">adávacího listu, kdy Objednatel bude nucen zajistit provedení těchto prací sám či třetí osobou z důvodu odvrácení hrozícího nebezpečí a vzniku škod; </w:t>
      </w:r>
    </w:p>
    <w:p w:rsidR="000C68EA" w:rsidRPr="00017D77" w:rsidRDefault="000C68EA" w:rsidP="000C68EA">
      <w:pPr>
        <w:numPr>
          <w:ilvl w:val="0"/>
          <w:numId w:val="1"/>
        </w:numPr>
        <w:spacing w:line="266" w:lineRule="auto"/>
        <w:ind w:left="993" w:hanging="284"/>
        <w:jc w:val="both"/>
        <w:rPr>
          <w:sz w:val="22"/>
          <w:szCs w:val="22"/>
        </w:rPr>
      </w:pPr>
      <w:r w:rsidRPr="00017D77">
        <w:rPr>
          <w:sz w:val="22"/>
          <w:szCs w:val="22"/>
        </w:rPr>
        <w:t>přerušení prací zhotovitelem bez oprávněného důvodu, které trvá déle než 7 (sedm) dnů, nedohodnou-li se objednatel se zhotovitelem v konkrétním případě jinak; nebo</w:t>
      </w:r>
    </w:p>
    <w:p w:rsidR="000C68EA" w:rsidRPr="00017D77" w:rsidRDefault="000C68EA" w:rsidP="000C68EA">
      <w:pPr>
        <w:numPr>
          <w:ilvl w:val="0"/>
          <w:numId w:val="1"/>
        </w:numPr>
        <w:spacing w:line="266" w:lineRule="auto"/>
        <w:ind w:left="993" w:hanging="284"/>
        <w:jc w:val="both"/>
        <w:rPr>
          <w:sz w:val="22"/>
          <w:szCs w:val="22"/>
        </w:rPr>
      </w:pPr>
      <w:r w:rsidRPr="00017D77">
        <w:rPr>
          <w:sz w:val="22"/>
          <w:szCs w:val="22"/>
        </w:rPr>
        <w:t xml:space="preserve">opakovaného (nejméně 2x) nedodržení jakýchkoliv jiných povinností zhotovitele stanovených touto </w:t>
      </w:r>
      <w:r w:rsidR="00B44E02" w:rsidRPr="00017D77">
        <w:rPr>
          <w:sz w:val="22"/>
          <w:szCs w:val="22"/>
        </w:rPr>
        <w:t>Rámcovou dohodou</w:t>
      </w:r>
      <w:r w:rsidRPr="00017D77">
        <w:rPr>
          <w:sz w:val="22"/>
          <w:szCs w:val="22"/>
        </w:rPr>
        <w:t>.</w:t>
      </w:r>
    </w:p>
    <w:p w:rsidR="000C68EA" w:rsidRPr="00017D77" w:rsidRDefault="000C68EA" w:rsidP="000C68EA">
      <w:pPr>
        <w:spacing w:line="266" w:lineRule="auto"/>
        <w:jc w:val="both"/>
        <w:rPr>
          <w:sz w:val="22"/>
          <w:szCs w:val="22"/>
        </w:rPr>
      </w:pPr>
    </w:p>
    <w:p w:rsidR="000C68EA" w:rsidRPr="00017D77" w:rsidRDefault="000C68EA" w:rsidP="000C68EA">
      <w:pPr>
        <w:widowControl w:val="0"/>
        <w:autoSpaceDE w:val="0"/>
        <w:autoSpaceDN w:val="0"/>
        <w:adjustRightInd w:val="0"/>
        <w:spacing w:line="266" w:lineRule="auto"/>
        <w:ind w:left="705" w:hanging="705"/>
        <w:jc w:val="both"/>
        <w:rPr>
          <w:sz w:val="22"/>
          <w:szCs w:val="22"/>
        </w:rPr>
      </w:pPr>
      <w:proofErr w:type="gramStart"/>
      <w:r w:rsidRPr="00017D77">
        <w:rPr>
          <w:sz w:val="22"/>
          <w:szCs w:val="22"/>
        </w:rPr>
        <w:t>XI.3</w:t>
      </w:r>
      <w:r w:rsidRPr="00017D77">
        <w:rPr>
          <w:sz w:val="22"/>
          <w:szCs w:val="22"/>
        </w:rPr>
        <w:tab/>
        <w:t>Objednatel</w:t>
      </w:r>
      <w:proofErr w:type="gramEnd"/>
      <w:r w:rsidRPr="00017D77">
        <w:rPr>
          <w:sz w:val="22"/>
          <w:szCs w:val="22"/>
        </w:rPr>
        <w:t xml:space="preserve"> je oprávněn odstoupit od </w:t>
      </w:r>
      <w:r w:rsidR="002543A6" w:rsidRPr="00017D77">
        <w:rPr>
          <w:sz w:val="22"/>
          <w:szCs w:val="22"/>
        </w:rPr>
        <w:t>této Rámcové dohody</w:t>
      </w:r>
      <w:r w:rsidRPr="00017D77">
        <w:rPr>
          <w:sz w:val="22"/>
          <w:szCs w:val="22"/>
        </w:rPr>
        <w:t xml:space="preserve"> v případě, že </w:t>
      </w:r>
      <w:r w:rsidR="002543A6" w:rsidRPr="00017D77">
        <w:rPr>
          <w:sz w:val="22"/>
          <w:szCs w:val="22"/>
        </w:rPr>
        <w:t xml:space="preserve">příslušný </w:t>
      </w:r>
      <w:r w:rsidRPr="00017D77">
        <w:rPr>
          <w:sz w:val="22"/>
          <w:szCs w:val="22"/>
        </w:rPr>
        <w:t xml:space="preserve">zhotovitel bude v prodlení se zahájením prací v termínu stanoveném </w:t>
      </w:r>
      <w:r w:rsidR="00F31376" w:rsidRPr="00017D77">
        <w:rPr>
          <w:sz w:val="22"/>
          <w:szCs w:val="22"/>
        </w:rPr>
        <w:t>z</w:t>
      </w:r>
      <w:r w:rsidRPr="00017D77">
        <w:rPr>
          <w:sz w:val="22"/>
          <w:szCs w:val="22"/>
        </w:rPr>
        <w:t>adávacím listem, a to minimálně o 5 (pět) pracovních dnů od stanoveného termínu zahájení.</w:t>
      </w:r>
    </w:p>
    <w:p w:rsidR="000C68EA" w:rsidRPr="00017D77" w:rsidRDefault="000C68EA" w:rsidP="000C68EA">
      <w:pPr>
        <w:widowControl w:val="0"/>
        <w:autoSpaceDE w:val="0"/>
        <w:autoSpaceDN w:val="0"/>
        <w:adjustRightInd w:val="0"/>
        <w:spacing w:line="266" w:lineRule="auto"/>
        <w:ind w:left="705" w:hanging="705"/>
        <w:jc w:val="both"/>
        <w:rPr>
          <w:sz w:val="22"/>
          <w:szCs w:val="22"/>
        </w:rPr>
      </w:pPr>
    </w:p>
    <w:p w:rsidR="000C68EA" w:rsidRPr="00017D77" w:rsidRDefault="000C68EA" w:rsidP="000C68EA">
      <w:pPr>
        <w:widowControl w:val="0"/>
        <w:autoSpaceDE w:val="0"/>
        <w:autoSpaceDN w:val="0"/>
        <w:adjustRightInd w:val="0"/>
        <w:spacing w:line="266" w:lineRule="auto"/>
        <w:ind w:left="705" w:hanging="705"/>
        <w:jc w:val="both"/>
        <w:rPr>
          <w:sz w:val="22"/>
          <w:szCs w:val="22"/>
        </w:rPr>
      </w:pPr>
      <w:proofErr w:type="gramStart"/>
      <w:r w:rsidRPr="00017D77">
        <w:rPr>
          <w:sz w:val="22"/>
          <w:szCs w:val="22"/>
        </w:rPr>
        <w:t>XI.4</w:t>
      </w:r>
      <w:r w:rsidRPr="00017D77">
        <w:rPr>
          <w:sz w:val="22"/>
          <w:szCs w:val="22"/>
        </w:rPr>
        <w:tab/>
        <w:t>Objednatel</w:t>
      </w:r>
      <w:proofErr w:type="gramEnd"/>
      <w:r w:rsidRPr="00017D77">
        <w:rPr>
          <w:sz w:val="22"/>
          <w:szCs w:val="22"/>
        </w:rPr>
        <w:t xml:space="preserve"> je oprávněn odstoupit od této </w:t>
      </w:r>
      <w:r w:rsidR="002543A6" w:rsidRPr="00017D77">
        <w:rPr>
          <w:sz w:val="22"/>
          <w:szCs w:val="22"/>
        </w:rPr>
        <w:t>Rámcové dohody</w:t>
      </w:r>
      <w:r w:rsidRPr="00017D77">
        <w:rPr>
          <w:sz w:val="22"/>
          <w:szCs w:val="22"/>
        </w:rPr>
        <w:t xml:space="preserve"> rovněž v případě prodlení </w:t>
      </w:r>
      <w:r w:rsidR="002543A6" w:rsidRPr="00017D77">
        <w:rPr>
          <w:sz w:val="22"/>
          <w:szCs w:val="22"/>
        </w:rPr>
        <w:t xml:space="preserve">příslušného </w:t>
      </w:r>
      <w:r w:rsidRPr="00017D77">
        <w:rPr>
          <w:sz w:val="22"/>
          <w:szCs w:val="22"/>
        </w:rPr>
        <w:t>zhotovitele s řádným provedením prací delšího 15 (patnácti) dní po termínu sjednaném v</w:t>
      </w:r>
      <w:r w:rsidR="00F31376" w:rsidRPr="00017D77">
        <w:rPr>
          <w:sz w:val="22"/>
          <w:szCs w:val="22"/>
        </w:rPr>
        <w:t> z</w:t>
      </w:r>
      <w:r w:rsidRPr="00017D77">
        <w:rPr>
          <w:sz w:val="22"/>
          <w:szCs w:val="22"/>
        </w:rPr>
        <w:t>adávacím listu.</w:t>
      </w:r>
    </w:p>
    <w:p w:rsidR="000C68EA" w:rsidRPr="00017D77" w:rsidRDefault="000C68EA" w:rsidP="000C68EA">
      <w:pPr>
        <w:widowControl w:val="0"/>
        <w:autoSpaceDE w:val="0"/>
        <w:autoSpaceDN w:val="0"/>
        <w:adjustRightInd w:val="0"/>
        <w:spacing w:line="266" w:lineRule="auto"/>
        <w:ind w:left="705" w:hanging="705"/>
        <w:jc w:val="both"/>
        <w:rPr>
          <w:sz w:val="22"/>
          <w:szCs w:val="22"/>
        </w:rPr>
      </w:pPr>
    </w:p>
    <w:p w:rsidR="000C68EA" w:rsidRPr="00017D77" w:rsidRDefault="000C68EA" w:rsidP="002543A6">
      <w:pPr>
        <w:widowControl w:val="0"/>
        <w:autoSpaceDE w:val="0"/>
        <w:autoSpaceDN w:val="0"/>
        <w:adjustRightInd w:val="0"/>
        <w:spacing w:line="266" w:lineRule="auto"/>
        <w:ind w:left="705" w:hanging="705"/>
        <w:jc w:val="both"/>
        <w:rPr>
          <w:sz w:val="22"/>
          <w:szCs w:val="22"/>
        </w:rPr>
      </w:pPr>
      <w:proofErr w:type="gramStart"/>
      <w:r w:rsidRPr="00017D77">
        <w:rPr>
          <w:sz w:val="22"/>
          <w:szCs w:val="22"/>
        </w:rPr>
        <w:t>XI.5</w:t>
      </w:r>
      <w:r w:rsidRPr="00017D77">
        <w:rPr>
          <w:sz w:val="22"/>
          <w:szCs w:val="22"/>
        </w:rPr>
        <w:tab/>
        <w:t>Odstoupení</w:t>
      </w:r>
      <w:proofErr w:type="gramEnd"/>
      <w:r w:rsidRPr="00017D77">
        <w:rPr>
          <w:sz w:val="22"/>
          <w:szCs w:val="22"/>
        </w:rPr>
        <w:t xml:space="preserve"> </w:t>
      </w:r>
      <w:r w:rsidR="002543A6" w:rsidRPr="00017D77">
        <w:rPr>
          <w:sz w:val="22"/>
          <w:szCs w:val="22"/>
        </w:rPr>
        <w:t>od Rámcové dohody</w:t>
      </w:r>
      <w:r w:rsidRPr="00017D77">
        <w:rPr>
          <w:sz w:val="22"/>
          <w:szCs w:val="22"/>
        </w:rPr>
        <w:t xml:space="preserve"> je účinné okamžikem doručení odstoupení od </w:t>
      </w:r>
      <w:r w:rsidR="002543A6" w:rsidRPr="00017D77">
        <w:rPr>
          <w:sz w:val="22"/>
          <w:szCs w:val="22"/>
        </w:rPr>
        <w:t>dohody</w:t>
      </w:r>
      <w:r w:rsidRPr="00017D77">
        <w:rPr>
          <w:sz w:val="22"/>
          <w:szCs w:val="22"/>
        </w:rPr>
        <w:t xml:space="preserve"> druhé smluvní straně.</w:t>
      </w:r>
    </w:p>
    <w:p w:rsidR="000C68EA" w:rsidRPr="00017D77" w:rsidRDefault="000C68EA" w:rsidP="000C68EA">
      <w:pPr>
        <w:widowControl w:val="0"/>
        <w:autoSpaceDE w:val="0"/>
        <w:autoSpaceDN w:val="0"/>
        <w:adjustRightInd w:val="0"/>
        <w:spacing w:line="266" w:lineRule="auto"/>
        <w:ind w:left="705" w:hanging="705"/>
        <w:jc w:val="both"/>
        <w:rPr>
          <w:sz w:val="22"/>
          <w:szCs w:val="22"/>
        </w:rPr>
      </w:pPr>
    </w:p>
    <w:p w:rsidR="000C68EA" w:rsidRPr="00017D77" w:rsidRDefault="000C68EA" w:rsidP="000C68EA">
      <w:pPr>
        <w:widowControl w:val="0"/>
        <w:tabs>
          <w:tab w:val="num" w:pos="720"/>
        </w:tabs>
        <w:autoSpaceDE w:val="0"/>
        <w:autoSpaceDN w:val="0"/>
        <w:adjustRightInd w:val="0"/>
        <w:spacing w:line="266" w:lineRule="auto"/>
        <w:ind w:left="705" w:hanging="705"/>
        <w:jc w:val="both"/>
        <w:rPr>
          <w:bCs/>
          <w:sz w:val="22"/>
          <w:szCs w:val="22"/>
        </w:rPr>
      </w:pPr>
      <w:proofErr w:type="gramStart"/>
      <w:r w:rsidRPr="00017D77">
        <w:rPr>
          <w:bCs/>
          <w:sz w:val="22"/>
          <w:szCs w:val="22"/>
        </w:rPr>
        <w:t>XI.6</w:t>
      </w:r>
      <w:r w:rsidRPr="00017D77">
        <w:rPr>
          <w:bCs/>
          <w:sz w:val="22"/>
          <w:szCs w:val="22"/>
        </w:rPr>
        <w:tab/>
        <w:t>Smluvní</w:t>
      </w:r>
      <w:proofErr w:type="gramEnd"/>
      <w:r w:rsidRPr="00017D77">
        <w:rPr>
          <w:bCs/>
          <w:sz w:val="22"/>
          <w:szCs w:val="22"/>
        </w:rPr>
        <w:t xml:space="preserve"> strany výslovně sjednávají, že v případě odstoupení od této </w:t>
      </w:r>
      <w:r w:rsidR="002543A6" w:rsidRPr="00017D77">
        <w:rPr>
          <w:bCs/>
          <w:sz w:val="22"/>
          <w:szCs w:val="22"/>
        </w:rPr>
        <w:t>Rámcové dohody</w:t>
      </w:r>
      <w:r w:rsidRPr="00017D77">
        <w:rPr>
          <w:bCs/>
          <w:sz w:val="22"/>
          <w:szCs w:val="22"/>
        </w:rPr>
        <w:t xml:space="preserve"> nebudou povinny vracet si plnění, které si již vzájemně poskytly. </w:t>
      </w:r>
    </w:p>
    <w:p w:rsidR="00DC6DB5" w:rsidRPr="00017D77" w:rsidRDefault="00DC6DB5" w:rsidP="00DC6DB5">
      <w:pPr>
        <w:jc w:val="both"/>
        <w:rPr>
          <w:sz w:val="22"/>
          <w:szCs w:val="22"/>
        </w:rPr>
      </w:pPr>
    </w:p>
    <w:p w:rsidR="00DC6DB5" w:rsidRPr="00017D77" w:rsidRDefault="00B32A05" w:rsidP="00DC6DB5">
      <w:pPr>
        <w:widowControl w:val="0"/>
        <w:autoSpaceDE w:val="0"/>
        <w:autoSpaceDN w:val="0"/>
        <w:adjustRightInd w:val="0"/>
        <w:jc w:val="center"/>
        <w:rPr>
          <w:b/>
          <w:bCs/>
          <w:sz w:val="22"/>
          <w:szCs w:val="22"/>
        </w:rPr>
      </w:pPr>
      <w:r w:rsidRPr="00017D77">
        <w:rPr>
          <w:b/>
          <w:bCs/>
          <w:sz w:val="22"/>
          <w:szCs w:val="22"/>
        </w:rPr>
        <w:t>X</w:t>
      </w:r>
      <w:r w:rsidR="002543A6" w:rsidRPr="00017D77">
        <w:rPr>
          <w:b/>
          <w:bCs/>
          <w:sz w:val="22"/>
          <w:szCs w:val="22"/>
        </w:rPr>
        <w:t>II</w:t>
      </w:r>
      <w:r w:rsidR="00DC6DB5" w:rsidRPr="00017D77">
        <w:rPr>
          <w:b/>
          <w:bCs/>
          <w:sz w:val="22"/>
          <w:szCs w:val="22"/>
        </w:rPr>
        <w:t>.</w:t>
      </w:r>
    </w:p>
    <w:p w:rsidR="00DC6DB5" w:rsidRPr="00017D77" w:rsidRDefault="00DC6DB5" w:rsidP="00DC6DB5">
      <w:pPr>
        <w:widowControl w:val="0"/>
        <w:autoSpaceDE w:val="0"/>
        <w:autoSpaceDN w:val="0"/>
        <w:adjustRightInd w:val="0"/>
        <w:jc w:val="center"/>
        <w:rPr>
          <w:b/>
          <w:bCs/>
          <w:sz w:val="22"/>
          <w:szCs w:val="22"/>
        </w:rPr>
      </w:pPr>
      <w:r w:rsidRPr="00017D77">
        <w:rPr>
          <w:b/>
          <w:bCs/>
          <w:sz w:val="22"/>
          <w:szCs w:val="22"/>
        </w:rPr>
        <w:t>Závěrečná ustanovení</w:t>
      </w:r>
    </w:p>
    <w:p w:rsidR="002543A6" w:rsidRPr="00017D77" w:rsidRDefault="002543A6" w:rsidP="00DC6DB5">
      <w:pPr>
        <w:widowControl w:val="0"/>
        <w:autoSpaceDE w:val="0"/>
        <w:autoSpaceDN w:val="0"/>
        <w:adjustRightInd w:val="0"/>
        <w:jc w:val="center"/>
        <w:rPr>
          <w:b/>
          <w:bCs/>
          <w:sz w:val="22"/>
          <w:szCs w:val="22"/>
        </w:rPr>
      </w:pPr>
    </w:p>
    <w:p w:rsidR="002543A6" w:rsidRPr="00017D77" w:rsidRDefault="002543A6"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XII.</w:t>
      </w:r>
      <w:r w:rsidR="006D0181">
        <w:rPr>
          <w:sz w:val="22"/>
          <w:szCs w:val="22"/>
        </w:rPr>
        <w:t>1</w:t>
      </w:r>
      <w:r w:rsidRPr="00017D77">
        <w:rPr>
          <w:sz w:val="22"/>
          <w:szCs w:val="22"/>
        </w:rPr>
        <w:tab/>
      </w:r>
      <w:r w:rsidR="00B44E02" w:rsidRPr="00017D77">
        <w:rPr>
          <w:sz w:val="22"/>
          <w:szCs w:val="22"/>
        </w:rPr>
        <w:t>Tato</w:t>
      </w:r>
      <w:proofErr w:type="gramEnd"/>
      <w:r w:rsidR="00B44E02" w:rsidRPr="00017D77">
        <w:rPr>
          <w:sz w:val="22"/>
          <w:szCs w:val="22"/>
        </w:rPr>
        <w:t xml:space="preserve"> Rámcová dohoda</w:t>
      </w:r>
      <w:r w:rsidRPr="00017D77">
        <w:rPr>
          <w:sz w:val="22"/>
          <w:szCs w:val="22"/>
        </w:rPr>
        <w:t xml:space="preserve"> nabývá platnosti dnem jejího podpisu oběma stranami, účinnosti pak dnem jejího zveřejnění v souladu se zákonem č. 340/2015 Sb., o zvláštních podmínkách účinnosti některých smluv, uveřejňování těchto smluv a o registru smluv (zákon o registru smluv). V Případě, že k uveřejnění této </w:t>
      </w:r>
      <w:r w:rsidR="00B44E02" w:rsidRPr="00017D77">
        <w:rPr>
          <w:sz w:val="22"/>
          <w:szCs w:val="22"/>
        </w:rPr>
        <w:t>Rámcové dohody</w:t>
      </w:r>
      <w:r w:rsidRPr="00017D77">
        <w:rPr>
          <w:sz w:val="22"/>
          <w:szCs w:val="22"/>
        </w:rPr>
        <w:t xml:space="preserve"> dojde před </w:t>
      </w:r>
      <w:proofErr w:type="gramStart"/>
      <w:r w:rsidRPr="00017D77">
        <w:rPr>
          <w:sz w:val="22"/>
          <w:szCs w:val="22"/>
        </w:rPr>
        <w:t>1.1.2020</w:t>
      </w:r>
      <w:proofErr w:type="gramEnd"/>
      <w:r w:rsidRPr="00017D77">
        <w:rPr>
          <w:sz w:val="22"/>
          <w:szCs w:val="22"/>
        </w:rPr>
        <w:t xml:space="preserve">, nabývá tato </w:t>
      </w:r>
      <w:r w:rsidR="00B44E02" w:rsidRPr="00017D77">
        <w:rPr>
          <w:sz w:val="22"/>
          <w:szCs w:val="22"/>
        </w:rPr>
        <w:t>Rámcová dohoda</w:t>
      </w:r>
      <w:r w:rsidRPr="00017D77">
        <w:rPr>
          <w:sz w:val="22"/>
          <w:szCs w:val="22"/>
        </w:rPr>
        <w:t xml:space="preserve"> účinnosti dnem 1.1.2020.</w:t>
      </w:r>
    </w:p>
    <w:p w:rsidR="002543A6" w:rsidRPr="00017D77" w:rsidRDefault="002543A6" w:rsidP="002543A6">
      <w:pPr>
        <w:widowControl w:val="0"/>
        <w:autoSpaceDE w:val="0"/>
        <w:autoSpaceDN w:val="0"/>
        <w:adjustRightInd w:val="0"/>
        <w:jc w:val="both"/>
        <w:rPr>
          <w:sz w:val="22"/>
          <w:szCs w:val="22"/>
        </w:rPr>
      </w:pPr>
    </w:p>
    <w:p w:rsidR="002543A6" w:rsidRPr="00017D77" w:rsidRDefault="006D0181" w:rsidP="002543A6">
      <w:pPr>
        <w:widowControl w:val="0"/>
        <w:autoSpaceDE w:val="0"/>
        <w:autoSpaceDN w:val="0"/>
        <w:adjustRightInd w:val="0"/>
        <w:ind w:left="705" w:hanging="705"/>
        <w:jc w:val="both"/>
        <w:rPr>
          <w:sz w:val="22"/>
          <w:szCs w:val="22"/>
        </w:rPr>
      </w:pPr>
      <w:proofErr w:type="gramStart"/>
      <w:r>
        <w:rPr>
          <w:sz w:val="22"/>
          <w:szCs w:val="22"/>
        </w:rPr>
        <w:t>XII.2</w:t>
      </w:r>
      <w:r w:rsidR="002543A6" w:rsidRPr="00017D77">
        <w:rPr>
          <w:sz w:val="22"/>
          <w:szCs w:val="22"/>
        </w:rPr>
        <w:tab/>
        <w:t>Doručování</w:t>
      </w:r>
      <w:proofErr w:type="gramEnd"/>
      <w:r w:rsidR="002543A6" w:rsidRPr="00017D77">
        <w:rPr>
          <w:sz w:val="22"/>
          <w:szCs w:val="22"/>
        </w:rPr>
        <w:t xml:space="preserve"> případných pí</w:t>
      </w:r>
      <w:r w:rsidR="00B44E02" w:rsidRPr="00017D77">
        <w:rPr>
          <w:sz w:val="22"/>
          <w:szCs w:val="22"/>
        </w:rPr>
        <w:t>semností souvisejících s touto Rámcovou dohodou</w:t>
      </w:r>
      <w:r w:rsidR="002543A6" w:rsidRPr="00017D77">
        <w:rPr>
          <w:sz w:val="22"/>
          <w:szCs w:val="22"/>
        </w:rPr>
        <w:t xml:space="preserve"> bude prováděno na adresy účastníků, uvedené v této </w:t>
      </w:r>
      <w:r w:rsidR="00F31376" w:rsidRPr="00017D77">
        <w:rPr>
          <w:sz w:val="22"/>
          <w:szCs w:val="22"/>
        </w:rPr>
        <w:t>Rámcové dohodě</w:t>
      </w:r>
      <w:r w:rsidR="002543A6" w:rsidRPr="00017D77">
        <w:rPr>
          <w:sz w:val="22"/>
          <w:szCs w:val="22"/>
        </w:rPr>
        <w:t>, pokud některý účastník druhému nedoručí písemnou zprávu o změně adresy pro doručování. Po doručení této změny bude doručováno na novou adresu.</w:t>
      </w:r>
    </w:p>
    <w:p w:rsidR="002543A6" w:rsidRPr="00017D77" w:rsidRDefault="002543A6" w:rsidP="002543A6">
      <w:pPr>
        <w:widowControl w:val="0"/>
        <w:autoSpaceDE w:val="0"/>
        <w:autoSpaceDN w:val="0"/>
        <w:adjustRightInd w:val="0"/>
        <w:jc w:val="both"/>
        <w:rPr>
          <w:sz w:val="22"/>
          <w:szCs w:val="22"/>
        </w:rPr>
      </w:pPr>
    </w:p>
    <w:p w:rsidR="002543A6" w:rsidRPr="00017D77" w:rsidRDefault="006D0181" w:rsidP="002543A6">
      <w:pPr>
        <w:widowControl w:val="0"/>
        <w:autoSpaceDE w:val="0"/>
        <w:autoSpaceDN w:val="0"/>
        <w:adjustRightInd w:val="0"/>
        <w:jc w:val="both"/>
        <w:rPr>
          <w:sz w:val="22"/>
          <w:szCs w:val="22"/>
        </w:rPr>
      </w:pPr>
      <w:proofErr w:type="gramStart"/>
      <w:r>
        <w:rPr>
          <w:sz w:val="22"/>
          <w:szCs w:val="22"/>
        </w:rPr>
        <w:t>XII.3</w:t>
      </w:r>
      <w:r w:rsidR="002543A6" w:rsidRPr="00017D77">
        <w:rPr>
          <w:sz w:val="22"/>
          <w:szCs w:val="22"/>
        </w:rPr>
        <w:tab/>
        <w:t>Tato</w:t>
      </w:r>
      <w:proofErr w:type="gramEnd"/>
      <w:r w:rsidR="002543A6" w:rsidRPr="00017D77">
        <w:rPr>
          <w:sz w:val="22"/>
          <w:szCs w:val="22"/>
        </w:rPr>
        <w:t xml:space="preserve"> Rámcová dohody může být změněna nebo doplněna pouze písemnou dohodou obou stran.</w:t>
      </w:r>
    </w:p>
    <w:p w:rsidR="002543A6" w:rsidRPr="00017D77" w:rsidRDefault="002543A6" w:rsidP="002543A6">
      <w:pPr>
        <w:widowControl w:val="0"/>
        <w:autoSpaceDE w:val="0"/>
        <w:autoSpaceDN w:val="0"/>
        <w:adjustRightInd w:val="0"/>
        <w:jc w:val="both"/>
        <w:rPr>
          <w:sz w:val="22"/>
          <w:szCs w:val="22"/>
        </w:rPr>
      </w:pPr>
    </w:p>
    <w:p w:rsidR="002543A6" w:rsidRPr="00017D77" w:rsidRDefault="006D0181" w:rsidP="00017D77">
      <w:pPr>
        <w:widowControl w:val="0"/>
        <w:autoSpaceDE w:val="0"/>
        <w:autoSpaceDN w:val="0"/>
        <w:adjustRightInd w:val="0"/>
        <w:spacing w:line="266" w:lineRule="auto"/>
        <w:ind w:left="705" w:hanging="705"/>
        <w:jc w:val="both"/>
        <w:rPr>
          <w:sz w:val="22"/>
          <w:szCs w:val="22"/>
        </w:rPr>
      </w:pPr>
      <w:proofErr w:type="gramStart"/>
      <w:r>
        <w:rPr>
          <w:sz w:val="22"/>
          <w:szCs w:val="22"/>
        </w:rPr>
        <w:t>XII.4</w:t>
      </w:r>
      <w:r w:rsidR="002543A6" w:rsidRPr="00017D77">
        <w:rPr>
          <w:sz w:val="22"/>
          <w:szCs w:val="22"/>
        </w:rPr>
        <w:tab/>
        <w:t>Rámcová</w:t>
      </w:r>
      <w:proofErr w:type="gramEnd"/>
      <w:r w:rsidR="002543A6" w:rsidRPr="00017D77">
        <w:rPr>
          <w:sz w:val="22"/>
          <w:szCs w:val="22"/>
        </w:rPr>
        <w:t xml:space="preserve"> dohoda je vyhotovena v počtu vyhotovení s platností originálu odpovídajícím počtu účastníků Rámcové dohody. Každý z účastníků Rámcové dohody obdrží jedno vyhotovení. </w:t>
      </w:r>
    </w:p>
    <w:p w:rsidR="002543A6" w:rsidRPr="00017D77" w:rsidRDefault="002543A6" w:rsidP="002543A6">
      <w:pPr>
        <w:widowControl w:val="0"/>
        <w:autoSpaceDE w:val="0"/>
        <w:autoSpaceDN w:val="0"/>
        <w:adjustRightInd w:val="0"/>
        <w:ind w:left="705" w:hanging="705"/>
        <w:jc w:val="both"/>
        <w:rPr>
          <w:sz w:val="22"/>
          <w:szCs w:val="22"/>
        </w:rPr>
      </w:pPr>
    </w:p>
    <w:p w:rsidR="002543A6" w:rsidRPr="00017D77" w:rsidRDefault="002543A6" w:rsidP="00017D77">
      <w:pPr>
        <w:widowControl w:val="0"/>
        <w:autoSpaceDE w:val="0"/>
        <w:autoSpaceDN w:val="0"/>
        <w:adjustRightInd w:val="0"/>
        <w:spacing w:line="266" w:lineRule="auto"/>
        <w:ind w:left="705" w:hanging="705"/>
        <w:jc w:val="both"/>
        <w:rPr>
          <w:sz w:val="22"/>
          <w:szCs w:val="22"/>
        </w:rPr>
      </w:pPr>
      <w:proofErr w:type="gramStart"/>
      <w:r w:rsidRPr="00017D77">
        <w:rPr>
          <w:sz w:val="22"/>
          <w:szCs w:val="22"/>
        </w:rPr>
        <w:t>XII.</w:t>
      </w:r>
      <w:r w:rsidR="006D0181">
        <w:rPr>
          <w:sz w:val="22"/>
          <w:szCs w:val="22"/>
        </w:rPr>
        <w:t>5</w:t>
      </w:r>
      <w:r w:rsidRPr="00017D77">
        <w:rPr>
          <w:sz w:val="22"/>
          <w:szCs w:val="22"/>
        </w:rPr>
        <w:tab/>
        <w:t>Shledá</w:t>
      </w:r>
      <w:proofErr w:type="gramEnd"/>
      <w:r w:rsidRPr="00017D77">
        <w:rPr>
          <w:sz w:val="22"/>
          <w:szCs w:val="22"/>
        </w:rPr>
        <w:t xml:space="preserve">-li kterýkoliv příslušný soud jakékoliv ustanovení této </w:t>
      </w:r>
      <w:r w:rsidR="00B44E02" w:rsidRPr="00017D77">
        <w:rPr>
          <w:sz w:val="22"/>
          <w:szCs w:val="22"/>
        </w:rPr>
        <w:t>Rámcové dohody</w:t>
      </w:r>
      <w:r w:rsidRPr="00017D77">
        <w:rPr>
          <w:sz w:val="22"/>
          <w:szCs w:val="22"/>
        </w:rPr>
        <w:t xml:space="preserve"> za neplatné či nevynutitelné, zůstávají zbývající ustanovení této </w:t>
      </w:r>
      <w:r w:rsidR="00B44E02" w:rsidRPr="00017D77">
        <w:rPr>
          <w:sz w:val="22"/>
          <w:szCs w:val="22"/>
        </w:rPr>
        <w:t>dohody</w:t>
      </w:r>
      <w:r w:rsidRPr="00017D77">
        <w:rPr>
          <w:sz w:val="22"/>
          <w:szCs w:val="22"/>
        </w:rPr>
        <w:t xml:space="preserve"> platná a účinná. V tomto případě uzavřou Strany smluvní strany dodatky k této </w:t>
      </w:r>
      <w:r w:rsidR="00B44E02" w:rsidRPr="00017D77">
        <w:rPr>
          <w:sz w:val="22"/>
          <w:szCs w:val="22"/>
        </w:rPr>
        <w:t>dohodě</w:t>
      </w:r>
      <w:r w:rsidRPr="00017D77">
        <w:rPr>
          <w:sz w:val="22"/>
          <w:szCs w:val="22"/>
        </w:rPr>
        <w:t xml:space="preserve"> nezbytné k tomu, aby v zákonných mezích </w:t>
      </w:r>
      <w:r w:rsidRPr="00017D77">
        <w:rPr>
          <w:sz w:val="22"/>
          <w:szCs w:val="22"/>
        </w:rPr>
        <w:lastRenderedPageBreak/>
        <w:t>byly zachovány či dosaženy účinky co nejvíce odpovídající zamýšleným účinkům neplatného či nevynutitelného ustanovení.</w:t>
      </w:r>
    </w:p>
    <w:p w:rsidR="002543A6" w:rsidRPr="00017D77" w:rsidRDefault="002543A6" w:rsidP="002543A6">
      <w:pPr>
        <w:widowControl w:val="0"/>
        <w:autoSpaceDE w:val="0"/>
        <w:autoSpaceDN w:val="0"/>
        <w:adjustRightInd w:val="0"/>
        <w:jc w:val="both"/>
        <w:rPr>
          <w:sz w:val="22"/>
          <w:szCs w:val="22"/>
        </w:rPr>
      </w:pPr>
    </w:p>
    <w:p w:rsidR="002543A6" w:rsidRPr="00017D77" w:rsidRDefault="006D0181" w:rsidP="00017D77">
      <w:pPr>
        <w:widowControl w:val="0"/>
        <w:autoSpaceDE w:val="0"/>
        <w:autoSpaceDN w:val="0"/>
        <w:adjustRightInd w:val="0"/>
        <w:spacing w:line="266" w:lineRule="auto"/>
        <w:ind w:left="705" w:hanging="705"/>
        <w:jc w:val="both"/>
        <w:rPr>
          <w:sz w:val="22"/>
          <w:szCs w:val="22"/>
        </w:rPr>
      </w:pPr>
      <w:proofErr w:type="gramStart"/>
      <w:r>
        <w:rPr>
          <w:sz w:val="22"/>
          <w:szCs w:val="22"/>
        </w:rPr>
        <w:t>XII.6</w:t>
      </w:r>
      <w:r w:rsidR="002543A6" w:rsidRPr="00017D77">
        <w:rPr>
          <w:sz w:val="22"/>
          <w:szCs w:val="22"/>
        </w:rPr>
        <w:tab/>
        <w:t>Vztahy</w:t>
      </w:r>
      <w:proofErr w:type="gramEnd"/>
      <w:r w:rsidR="002543A6" w:rsidRPr="00017D77">
        <w:rPr>
          <w:sz w:val="22"/>
          <w:szCs w:val="22"/>
        </w:rPr>
        <w:t xml:space="preserve"> v</w:t>
      </w:r>
      <w:r w:rsidR="00B44E02" w:rsidRPr="00017D77">
        <w:rPr>
          <w:sz w:val="22"/>
          <w:szCs w:val="22"/>
        </w:rPr>
        <w:t> této Rámcové dohodě</w:t>
      </w:r>
      <w:r w:rsidR="002543A6" w:rsidRPr="00017D77">
        <w:rPr>
          <w:sz w:val="22"/>
          <w:szCs w:val="22"/>
        </w:rPr>
        <w:t xml:space="preserve"> neupravené se řídí právním řádem České republiky, zejména ustanoveními zák. č. 89/2012 Sb. občanského zákoníku, ve znění pozdějších předpisů.</w:t>
      </w:r>
    </w:p>
    <w:p w:rsidR="002543A6" w:rsidRPr="00017D77" w:rsidRDefault="002543A6" w:rsidP="002543A6">
      <w:pPr>
        <w:widowControl w:val="0"/>
        <w:autoSpaceDE w:val="0"/>
        <w:autoSpaceDN w:val="0"/>
        <w:adjustRightInd w:val="0"/>
        <w:jc w:val="both"/>
        <w:rPr>
          <w:sz w:val="22"/>
          <w:szCs w:val="22"/>
        </w:rPr>
      </w:pPr>
    </w:p>
    <w:p w:rsidR="002543A6" w:rsidRPr="00017D77" w:rsidRDefault="006D0181" w:rsidP="00017D77">
      <w:pPr>
        <w:widowControl w:val="0"/>
        <w:autoSpaceDE w:val="0"/>
        <w:autoSpaceDN w:val="0"/>
        <w:adjustRightInd w:val="0"/>
        <w:spacing w:line="266" w:lineRule="auto"/>
        <w:ind w:left="705" w:hanging="705"/>
        <w:jc w:val="both"/>
        <w:rPr>
          <w:sz w:val="22"/>
          <w:szCs w:val="22"/>
        </w:rPr>
      </w:pPr>
      <w:proofErr w:type="gramStart"/>
      <w:r>
        <w:rPr>
          <w:sz w:val="22"/>
          <w:szCs w:val="22"/>
        </w:rPr>
        <w:t>XII.7</w:t>
      </w:r>
      <w:r w:rsidR="002543A6" w:rsidRPr="00017D77">
        <w:rPr>
          <w:sz w:val="22"/>
          <w:szCs w:val="22"/>
        </w:rPr>
        <w:tab/>
        <w:t>Strany</w:t>
      </w:r>
      <w:proofErr w:type="gramEnd"/>
      <w:r w:rsidR="002543A6" w:rsidRPr="00017D77">
        <w:rPr>
          <w:sz w:val="22"/>
          <w:szCs w:val="22"/>
        </w:rPr>
        <w:t xml:space="preserve"> tímto prohlašují, že se s obsahem </w:t>
      </w:r>
      <w:r w:rsidR="00B44E02" w:rsidRPr="00017D77">
        <w:rPr>
          <w:sz w:val="22"/>
          <w:szCs w:val="22"/>
        </w:rPr>
        <w:t>Rámcové dohody</w:t>
      </w:r>
      <w:r w:rsidR="002543A6" w:rsidRPr="00017D77">
        <w:rPr>
          <w:sz w:val="22"/>
          <w:szCs w:val="22"/>
        </w:rPr>
        <w:t xml:space="preserve"> řádně seznámily, že byla sepsána dle jejich svobodné a vážné vůle a nebyla sjednána v tísni a za nápadně nevýhodných podmínek, a na důkaz toho k ní připojují níže své podpisy.</w:t>
      </w:r>
    </w:p>
    <w:p w:rsidR="002543A6" w:rsidRPr="00017D77" w:rsidRDefault="002543A6" w:rsidP="002543A6">
      <w:pPr>
        <w:widowControl w:val="0"/>
        <w:autoSpaceDE w:val="0"/>
        <w:autoSpaceDN w:val="0"/>
        <w:adjustRightInd w:val="0"/>
        <w:ind w:left="705" w:hanging="705"/>
        <w:jc w:val="both"/>
        <w:rPr>
          <w:sz w:val="22"/>
          <w:szCs w:val="22"/>
        </w:rPr>
      </w:pPr>
    </w:p>
    <w:p w:rsidR="002543A6" w:rsidRPr="00017D77" w:rsidRDefault="006D0181" w:rsidP="00017D77">
      <w:pPr>
        <w:widowControl w:val="0"/>
        <w:autoSpaceDE w:val="0"/>
        <w:autoSpaceDN w:val="0"/>
        <w:adjustRightInd w:val="0"/>
        <w:spacing w:line="266" w:lineRule="auto"/>
        <w:ind w:left="705" w:hanging="705"/>
        <w:jc w:val="both"/>
        <w:rPr>
          <w:sz w:val="22"/>
          <w:szCs w:val="22"/>
        </w:rPr>
      </w:pPr>
      <w:proofErr w:type="gramStart"/>
      <w:r>
        <w:rPr>
          <w:sz w:val="22"/>
          <w:szCs w:val="22"/>
        </w:rPr>
        <w:t>XII.8</w:t>
      </w:r>
      <w:r w:rsidR="002543A6" w:rsidRPr="00017D77">
        <w:rPr>
          <w:sz w:val="22"/>
          <w:szCs w:val="22"/>
        </w:rPr>
        <w:tab/>
        <w:t>Nedílnou</w:t>
      </w:r>
      <w:proofErr w:type="gramEnd"/>
      <w:r w:rsidR="002543A6" w:rsidRPr="00017D77">
        <w:rPr>
          <w:sz w:val="22"/>
          <w:szCs w:val="22"/>
        </w:rPr>
        <w:t xml:space="preserve"> součástí této </w:t>
      </w:r>
      <w:r w:rsidR="00B44E02" w:rsidRPr="00017D77">
        <w:rPr>
          <w:sz w:val="22"/>
          <w:szCs w:val="22"/>
        </w:rPr>
        <w:t>Rámcové dohody</w:t>
      </w:r>
      <w:r w:rsidR="002543A6" w:rsidRPr="00017D77">
        <w:rPr>
          <w:sz w:val="22"/>
          <w:szCs w:val="22"/>
        </w:rPr>
        <w:t xml:space="preserve"> jsou tyto přílohy:</w:t>
      </w:r>
    </w:p>
    <w:p w:rsidR="00BD4A27" w:rsidRPr="00017D77" w:rsidRDefault="00BD4A27" w:rsidP="00DC6DB5">
      <w:pPr>
        <w:widowControl w:val="0"/>
        <w:autoSpaceDE w:val="0"/>
        <w:autoSpaceDN w:val="0"/>
        <w:adjustRightInd w:val="0"/>
        <w:ind w:left="705" w:hanging="705"/>
        <w:jc w:val="both"/>
        <w:rPr>
          <w:sz w:val="22"/>
          <w:szCs w:val="22"/>
        </w:rPr>
      </w:pPr>
      <w:r w:rsidRPr="00017D77">
        <w:rPr>
          <w:sz w:val="22"/>
          <w:szCs w:val="22"/>
        </w:rPr>
        <w:tab/>
        <w:t>Příloha č. 1</w:t>
      </w:r>
      <w:r w:rsidRPr="00017D77">
        <w:rPr>
          <w:sz w:val="22"/>
          <w:szCs w:val="22"/>
        </w:rPr>
        <w:tab/>
        <w:t>Nabídkové soubory zhotovitelů</w:t>
      </w:r>
    </w:p>
    <w:p w:rsidR="00BD4A27" w:rsidRPr="00017D77" w:rsidRDefault="00BD4A27" w:rsidP="00DC6DB5">
      <w:pPr>
        <w:widowControl w:val="0"/>
        <w:autoSpaceDE w:val="0"/>
        <w:autoSpaceDN w:val="0"/>
        <w:adjustRightInd w:val="0"/>
        <w:ind w:left="705" w:hanging="705"/>
        <w:jc w:val="both"/>
        <w:rPr>
          <w:sz w:val="22"/>
          <w:szCs w:val="22"/>
        </w:rPr>
      </w:pPr>
      <w:r w:rsidRPr="00017D77">
        <w:rPr>
          <w:sz w:val="22"/>
          <w:szCs w:val="22"/>
        </w:rPr>
        <w:tab/>
        <w:t>Příloha č. 2</w:t>
      </w:r>
      <w:r w:rsidRPr="00017D77">
        <w:rPr>
          <w:sz w:val="22"/>
          <w:szCs w:val="22"/>
        </w:rPr>
        <w:tab/>
        <w:t>Zásady bezpečnosti a ochrany zdraví při práci</w:t>
      </w:r>
    </w:p>
    <w:p w:rsidR="00BD4A27" w:rsidRPr="00017D77" w:rsidRDefault="00BD4A27" w:rsidP="00DC6DB5">
      <w:pPr>
        <w:widowControl w:val="0"/>
        <w:autoSpaceDE w:val="0"/>
        <w:autoSpaceDN w:val="0"/>
        <w:adjustRightInd w:val="0"/>
        <w:ind w:left="705" w:hanging="705"/>
        <w:jc w:val="both"/>
        <w:rPr>
          <w:sz w:val="22"/>
          <w:szCs w:val="22"/>
        </w:rPr>
      </w:pPr>
      <w:r w:rsidRPr="00017D77">
        <w:rPr>
          <w:sz w:val="22"/>
          <w:szCs w:val="22"/>
        </w:rPr>
        <w:tab/>
        <w:t>Příloha č. 3</w:t>
      </w:r>
      <w:r w:rsidRPr="00017D77">
        <w:rPr>
          <w:sz w:val="22"/>
          <w:szCs w:val="22"/>
        </w:rPr>
        <w:tab/>
        <w:t>Zásady požární ochrany</w:t>
      </w:r>
    </w:p>
    <w:p w:rsidR="00BD4A27" w:rsidRPr="00017D77" w:rsidRDefault="00BD4A27" w:rsidP="00BD4A27">
      <w:pPr>
        <w:widowControl w:val="0"/>
        <w:autoSpaceDE w:val="0"/>
        <w:autoSpaceDN w:val="0"/>
        <w:adjustRightInd w:val="0"/>
        <w:ind w:left="2124" w:hanging="1419"/>
        <w:jc w:val="both"/>
        <w:rPr>
          <w:sz w:val="22"/>
          <w:szCs w:val="22"/>
        </w:rPr>
      </w:pPr>
      <w:r w:rsidRPr="00017D77">
        <w:rPr>
          <w:sz w:val="22"/>
          <w:szCs w:val="22"/>
        </w:rPr>
        <w:t>Příloha č. 4</w:t>
      </w:r>
      <w:r w:rsidRPr="00017D77">
        <w:rPr>
          <w:sz w:val="22"/>
          <w:szCs w:val="22"/>
        </w:rPr>
        <w:tab/>
        <w:t xml:space="preserve">Pořadí zhotovitelů, v jakém jim budou veřejné zakázky zadávány (tato příloha bude vyhotovena objednatelem při podpisu rámcové dohody </w:t>
      </w:r>
    </w:p>
    <w:p w:rsidR="00DC6DB5" w:rsidRPr="00017D77" w:rsidRDefault="00DC6DB5" w:rsidP="00DC6DB5">
      <w:pPr>
        <w:jc w:val="both"/>
        <w:rPr>
          <w:sz w:val="22"/>
          <w:szCs w:val="22"/>
        </w:rPr>
      </w:pPr>
    </w:p>
    <w:p w:rsidR="00DC6DB5" w:rsidRPr="00017D77" w:rsidRDefault="00DC6DB5" w:rsidP="00DC6DB5">
      <w:pPr>
        <w:jc w:val="both"/>
        <w:rPr>
          <w:sz w:val="22"/>
          <w:szCs w:val="22"/>
        </w:rPr>
      </w:pPr>
    </w:p>
    <w:p w:rsidR="00DC6DB5" w:rsidRPr="00017D77" w:rsidRDefault="002543A6" w:rsidP="00DC6DB5">
      <w:pPr>
        <w:jc w:val="both"/>
        <w:rPr>
          <w:sz w:val="22"/>
          <w:szCs w:val="22"/>
        </w:rPr>
      </w:pPr>
      <w:r w:rsidRPr="00017D77">
        <w:rPr>
          <w:sz w:val="22"/>
          <w:szCs w:val="22"/>
        </w:rPr>
        <w:t>V </w:t>
      </w:r>
      <w:r w:rsidR="003B26D4">
        <w:rPr>
          <w:sz w:val="22"/>
          <w:szCs w:val="22"/>
        </w:rPr>
        <w:t>Lánech</w:t>
      </w:r>
      <w:r w:rsidRPr="00017D77">
        <w:rPr>
          <w:sz w:val="22"/>
          <w:szCs w:val="22"/>
        </w:rPr>
        <w:t xml:space="preserve"> dne </w:t>
      </w:r>
      <w:r w:rsidR="00ED6234">
        <w:rPr>
          <w:sz w:val="22"/>
          <w:szCs w:val="22"/>
        </w:rPr>
        <w:t>_____________________</w:t>
      </w:r>
      <w:r w:rsidR="00DC6DB5" w:rsidRPr="00017D77">
        <w:rPr>
          <w:sz w:val="22"/>
          <w:szCs w:val="22"/>
        </w:rPr>
        <w:tab/>
      </w:r>
    </w:p>
    <w:p w:rsidR="00DC6DB5" w:rsidRDefault="00DC6DB5" w:rsidP="00DC6DB5">
      <w:pPr>
        <w:jc w:val="both"/>
        <w:rPr>
          <w:sz w:val="22"/>
          <w:szCs w:val="22"/>
        </w:rPr>
      </w:pPr>
    </w:p>
    <w:p w:rsidR="003B26D4" w:rsidRPr="00017D77" w:rsidRDefault="003B26D4" w:rsidP="00DC6DB5">
      <w:pPr>
        <w:jc w:val="both"/>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Zhotovitelé:</w:t>
      </w:r>
    </w:p>
    <w:p w:rsidR="00DC6DB5" w:rsidRDefault="00DC6DB5" w:rsidP="00DC6DB5">
      <w:pPr>
        <w:jc w:val="both"/>
        <w:rPr>
          <w:sz w:val="22"/>
          <w:szCs w:val="22"/>
        </w:rPr>
      </w:pPr>
    </w:p>
    <w:p w:rsidR="003B26D4" w:rsidRDefault="003B26D4" w:rsidP="00DC6DB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Krmiva Dobřany s.r.o.</w:t>
      </w:r>
    </w:p>
    <w:p w:rsidR="003B26D4" w:rsidRPr="00017D77" w:rsidRDefault="003B26D4" w:rsidP="00DC6DB5">
      <w:pPr>
        <w:jc w:val="both"/>
        <w:rPr>
          <w:sz w:val="22"/>
          <w:szCs w:val="22"/>
        </w:rPr>
      </w:pPr>
    </w:p>
    <w:p w:rsidR="00DC6DB5" w:rsidRDefault="00DC6DB5" w:rsidP="00DC6DB5">
      <w:pPr>
        <w:jc w:val="both"/>
        <w:rPr>
          <w:sz w:val="22"/>
          <w:szCs w:val="22"/>
        </w:rPr>
      </w:pPr>
    </w:p>
    <w:p w:rsidR="003B26D4" w:rsidRDefault="003B26D4" w:rsidP="00DC6DB5">
      <w:pPr>
        <w:jc w:val="both"/>
        <w:rPr>
          <w:sz w:val="22"/>
          <w:szCs w:val="22"/>
        </w:rPr>
      </w:pPr>
    </w:p>
    <w:p w:rsidR="003B26D4" w:rsidRPr="00017D77" w:rsidRDefault="003B26D4" w:rsidP="00DC6DB5">
      <w:pPr>
        <w:jc w:val="both"/>
        <w:rPr>
          <w:sz w:val="22"/>
          <w:szCs w:val="22"/>
        </w:rPr>
      </w:pPr>
    </w:p>
    <w:p w:rsidR="00DC6DB5" w:rsidRPr="00017D77" w:rsidRDefault="00DC6DB5" w:rsidP="00DC6DB5">
      <w:pPr>
        <w:jc w:val="both"/>
        <w:rPr>
          <w:sz w:val="22"/>
          <w:szCs w:val="22"/>
        </w:rPr>
      </w:pPr>
    </w:p>
    <w:p w:rsidR="00DC6DB5" w:rsidRPr="00017D77" w:rsidRDefault="00DC6DB5" w:rsidP="00DC6DB5">
      <w:pPr>
        <w:jc w:val="both"/>
        <w:rPr>
          <w:sz w:val="22"/>
          <w:szCs w:val="22"/>
        </w:rPr>
      </w:pPr>
      <w:r w:rsidRPr="00017D77">
        <w:rPr>
          <w:sz w:val="22"/>
          <w:szCs w:val="22"/>
        </w:rPr>
        <w:t>_________________________________</w:t>
      </w:r>
      <w:r w:rsidRPr="00017D77">
        <w:rPr>
          <w:sz w:val="22"/>
          <w:szCs w:val="22"/>
        </w:rPr>
        <w:tab/>
      </w:r>
      <w:r w:rsidRPr="00017D77">
        <w:rPr>
          <w:sz w:val="22"/>
          <w:szCs w:val="22"/>
        </w:rPr>
        <w:tab/>
        <w:t>___________________________________</w:t>
      </w:r>
    </w:p>
    <w:p w:rsidR="00DC6DB5" w:rsidRDefault="003B26D4" w:rsidP="00DC6DB5">
      <w:pPr>
        <w:jc w:val="both"/>
        <w:rPr>
          <w:sz w:val="22"/>
          <w:szCs w:val="22"/>
        </w:rPr>
      </w:pPr>
      <w:r>
        <w:rPr>
          <w:sz w:val="22"/>
          <w:szCs w:val="22"/>
        </w:rPr>
        <w:t>Ing. Miloš Balák</w:t>
      </w:r>
      <w:r w:rsidR="00DC6DB5" w:rsidRPr="00017D77">
        <w:rPr>
          <w:sz w:val="22"/>
          <w:szCs w:val="22"/>
        </w:rPr>
        <w:tab/>
      </w:r>
      <w:r w:rsidR="00DC6DB5" w:rsidRPr="00017D77">
        <w:rPr>
          <w:sz w:val="22"/>
          <w:szCs w:val="22"/>
        </w:rPr>
        <w:tab/>
      </w:r>
      <w:r w:rsidR="00DC6DB5" w:rsidRPr="00017D77">
        <w:rPr>
          <w:sz w:val="22"/>
          <w:szCs w:val="22"/>
        </w:rPr>
        <w:tab/>
      </w:r>
      <w:r w:rsidR="00DC6DB5" w:rsidRPr="00017D77">
        <w:rPr>
          <w:sz w:val="22"/>
          <w:szCs w:val="22"/>
        </w:rPr>
        <w:tab/>
      </w:r>
      <w:r w:rsidR="00DC6DB5" w:rsidRPr="00017D77">
        <w:rPr>
          <w:sz w:val="22"/>
          <w:szCs w:val="22"/>
        </w:rPr>
        <w:tab/>
      </w:r>
      <w:r>
        <w:rPr>
          <w:sz w:val="22"/>
          <w:szCs w:val="22"/>
        </w:rPr>
        <w:t xml:space="preserve">Dana </w:t>
      </w:r>
      <w:proofErr w:type="spellStart"/>
      <w:r>
        <w:rPr>
          <w:sz w:val="22"/>
          <w:szCs w:val="22"/>
        </w:rPr>
        <w:t>Kudrličková</w:t>
      </w:r>
      <w:proofErr w:type="spellEnd"/>
    </w:p>
    <w:p w:rsidR="003B26D4" w:rsidRPr="00017D77" w:rsidRDefault="003B26D4" w:rsidP="00DC6DB5">
      <w:pPr>
        <w:jc w:val="both"/>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jednatel</w:t>
      </w:r>
    </w:p>
    <w:p w:rsidR="00263808" w:rsidRPr="00017D77" w:rsidRDefault="00263808">
      <w:pPr>
        <w:rPr>
          <w:sz w:val="22"/>
          <w:szCs w:val="22"/>
        </w:rPr>
      </w:pPr>
    </w:p>
    <w:p w:rsidR="005A1E3F" w:rsidRDefault="005A1E3F" w:rsidP="005A1E3F">
      <w:pPr>
        <w:jc w:val="both"/>
        <w:rPr>
          <w:sz w:val="22"/>
          <w:szCs w:val="22"/>
        </w:rPr>
      </w:pPr>
    </w:p>
    <w:p w:rsidR="003B26D4" w:rsidRDefault="003B26D4" w:rsidP="005A1E3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Za ML-INTERIER Praha </w:t>
      </w:r>
      <w:proofErr w:type="spellStart"/>
      <w:r>
        <w:rPr>
          <w:sz w:val="22"/>
          <w:szCs w:val="22"/>
        </w:rPr>
        <w:t>org</w:t>
      </w:r>
      <w:proofErr w:type="spellEnd"/>
      <w:r>
        <w:rPr>
          <w:sz w:val="22"/>
          <w:szCs w:val="22"/>
        </w:rPr>
        <w:t>. sl.</w:t>
      </w:r>
    </w:p>
    <w:p w:rsidR="003B26D4" w:rsidRPr="00017D77" w:rsidRDefault="003B26D4" w:rsidP="005A1E3F">
      <w:pPr>
        <w:jc w:val="both"/>
        <w:rPr>
          <w:sz w:val="22"/>
          <w:szCs w:val="22"/>
        </w:rPr>
      </w:pPr>
    </w:p>
    <w:p w:rsidR="00BD4A27" w:rsidRDefault="00BD4A27" w:rsidP="005A1E3F">
      <w:pPr>
        <w:jc w:val="both"/>
        <w:rPr>
          <w:sz w:val="22"/>
          <w:szCs w:val="22"/>
        </w:rPr>
      </w:pPr>
    </w:p>
    <w:p w:rsidR="003B26D4" w:rsidRDefault="003B26D4" w:rsidP="005A1E3F">
      <w:pPr>
        <w:jc w:val="both"/>
        <w:rPr>
          <w:sz w:val="22"/>
          <w:szCs w:val="22"/>
        </w:rPr>
      </w:pPr>
    </w:p>
    <w:p w:rsidR="003B26D4" w:rsidRPr="00017D77" w:rsidRDefault="003B26D4" w:rsidP="005A1E3F">
      <w:pPr>
        <w:jc w:val="both"/>
        <w:rPr>
          <w:sz w:val="22"/>
          <w:szCs w:val="22"/>
        </w:rPr>
      </w:pPr>
    </w:p>
    <w:p w:rsidR="005A1E3F" w:rsidRPr="00017D77" w:rsidRDefault="005A1E3F" w:rsidP="005A1E3F">
      <w:pPr>
        <w:jc w:val="both"/>
        <w:rPr>
          <w:sz w:val="22"/>
          <w:szCs w:val="22"/>
        </w:rPr>
      </w:pPr>
      <w:r w:rsidRPr="00017D77">
        <w:rPr>
          <w:sz w:val="22"/>
          <w:szCs w:val="22"/>
        </w:rPr>
        <w:tab/>
      </w:r>
      <w:r w:rsidRPr="00017D77">
        <w:rPr>
          <w:sz w:val="22"/>
          <w:szCs w:val="22"/>
        </w:rPr>
        <w:tab/>
      </w:r>
      <w:r w:rsidRPr="00017D77">
        <w:rPr>
          <w:sz w:val="22"/>
          <w:szCs w:val="22"/>
        </w:rPr>
        <w:tab/>
      </w:r>
      <w:r w:rsidRPr="00017D77">
        <w:rPr>
          <w:sz w:val="22"/>
          <w:szCs w:val="22"/>
        </w:rPr>
        <w:tab/>
      </w:r>
      <w:r w:rsidRPr="00017D77">
        <w:rPr>
          <w:sz w:val="22"/>
          <w:szCs w:val="22"/>
        </w:rPr>
        <w:tab/>
      </w:r>
      <w:r w:rsidRPr="00017D77">
        <w:rPr>
          <w:sz w:val="22"/>
          <w:szCs w:val="22"/>
        </w:rPr>
        <w:tab/>
      </w:r>
      <w:r w:rsidRPr="00017D77">
        <w:rPr>
          <w:sz w:val="22"/>
          <w:szCs w:val="22"/>
        </w:rPr>
        <w:tab/>
        <w:t>___________________________________</w:t>
      </w:r>
    </w:p>
    <w:p w:rsidR="005A1E3F" w:rsidRDefault="005A1E3F" w:rsidP="005A1E3F">
      <w:pPr>
        <w:jc w:val="both"/>
        <w:rPr>
          <w:sz w:val="22"/>
          <w:szCs w:val="22"/>
        </w:rPr>
      </w:pPr>
      <w:r w:rsidRPr="00017D77">
        <w:rPr>
          <w:sz w:val="22"/>
          <w:szCs w:val="22"/>
        </w:rPr>
        <w:tab/>
      </w:r>
      <w:r w:rsidRPr="00017D77">
        <w:rPr>
          <w:sz w:val="22"/>
          <w:szCs w:val="22"/>
        </w:rPr>
        <w:tab/>
      </w:r>
      <w:r w:rsidRPr="00017D77">
        <w:rPr>
          <w:sz w:val="22"/>
          <w:szCs w:val="22"/>
        </w:rPr>
        <w:tab/>
      </w:r>
      <w:r w:rsidRPr="00017D77">
        <w:rPr>
          <w:sz w:val="22"/>
          <w:szCs w:val="22"/>
        </w:rPr>
        <w:tab/>
      </w:r>
      <w:r w:rsidRPr="00017D77">
        <w:rPr>
          <w:sz w:val="22"/>
          <w:szCs w:val="22"/>
        </w:rPr>
        <w:tab/>
      </w:r>
      <w:r w:rsidRPr="00017D77">
        <w:rPr>
          <w:sz w:val="22"/>
          <w:szCs w:val="22"/>
        </w:rPr>
        <w:tab/>
        <w:t xml:space="preserve">        </w:t>
      </w:r>
      <w:r w:rsidRPr="00017D77">
        <w:rPr>
          <w:sz w:val="22"/>
          <w:szCs w:val="22"/>
        </w:rPr>
        <w:tab/>
      </w:r>
      <w:r w:rsidR="003B26D4">
        <w:rPr>
          <w:sz w:val="22"/>
          <w:szCs w:val="22"/>
        </w:rPr>
        <w:t xml:space="preserve">Michal </w:t>
      </w:r>
      <w:proofErr w:type="spellStart"/>
      <w:r w:rsidR="003B26D4">
        <w:rPr>
          <w:sz w:val="22"/>
          <w:szCs w:val="22"/>
        </w:rPr>
        <w:t>Medviď</w:t>
      </w:r>
      <w:proofErr w:type="spellEnd"/>
    </w:p>
    <w:p w:rsidR="003B26D4" w:rsidRPr="00017D77" w:rsidRDefault="003B26D4" w:rsidP="005A1E3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vedoucí odštěpného závodu</w:t>
      </w:r>
    </w:p>
    <w:p w:rsidR="005A1E3F" w:rsidRPr="00017D77" w:rsidRDefault="005A1E3F" w:rsidP="005A1E3F">
      <w:pPr>
        <w:rPr>
          <w:sz w:val="22"/>
          <w:szCs w:val="22"/>
        </w:rPr>
      </w:pPr>
    </w:p>
    <w:p w:rsidR="003B26D4" w:rsidRDefault="003B26D4">
      <w:pPr>
        <w:rPr>
          <w:sz w:val="22"/>
          <w:szCs w:val="22"/>
        </w:rPr>
      </w:pPr>
    </w:p>
    <w:p w:rsidR="003B26D4" w:rsidRPr="00017D77" w:rsidRDefault="003B26D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LESALOV s.r.o.</w:t>
      </w:r>
    </w:p>
    <w:p w:rsidR="005A1E3F" w:rsidRDefault="005A1E3F" w:rsidP="005A1E3F">
      <w:pPr>
        <w:jc w:val="both"/>
        <w:rPr>
          <w:sz w:val="22"/>
          <w:szCs w:val="22"/>
        </w:rPr>
      </w:pPr>
    </w:p>
    <w:p w:rsidR="003B26D4" w:rsidRDefault="003B26D4" w:rsidP="005A1E3F">
      <w:pPr>
        <w:jc w:val="both"/>
        <w:rPr>
          <w:sz w:val="22"/>
          <w:szCs w:val="22"/>
        </w:rPr>
      </w:pPr>
    </w:p>
    <w:p w:rsidR="003B26D4" w:rsidRDefault="003B26D4" w:rsidP="005A1E3F">
      <w:pPr>
        <w:jc w:val="both"/>
        <w:rPr>
          <w:sz w:val="22"/>
          <w:szCs w:val="22"/>
        </w:rPr>
      </w:pPr>
    </w:p>
    <w:p w:rsidR="003B26D4" w:rsidRPr="00017D77" w:rsidRDefault="003B26D4" w:rsidP="005A1E3F">
      <w:pPr>
        <w:jc w:val="both"/>
        <w:rPr>
          <w:sz w:val="22"/>
          <w:szCs w:val="22"/>
        </w:rPr>
      </w:pPr>
    </w:p>
    <w:p w:rsidR="005A1E3F" w:rsidRPr="00017D77" w:rsidRDefault="005A1E3F" w:rsidP="005A1E3F">
      <w:pPr>
        <w:jc w:val="both"/>
        <w:rPr>
          <w:sz w:val="22"/>
          <w:szCs w:val="22"/>
        </w:rPr>
      </w:pPr>
      <w:r w:rsidRPr="00017D77">
        <w:rPr>
          <w:sz w:val="22"/>
          <w:szCs w:val="22"/>
        </w:rPr>
        <w:tab/>
      </w:r>
      <w:r w:rsidRPr="00017D77">
        <w:rPr>
          <w:sz w:val="22"/>
          <w:szCs w:val="22"/>
        </w:rPr>
        <w:tab/>
      </w:r>
      <w:r w:rsidRPr="00017D77">
        <w:rPr>
          <w:sz w:val="22"/>
          <w:szCs w:val="22"/>
        </w:rPr>
        <w:tab/>
      </w:r>
      <w:r w:rsidRPr="00017D77">
        <w:rPr>
          <w:sz w:val="22"/>
          <w:szCs w:val="22"/>
        </w:rPr>
        <w:tab/>
      </w:r>
      <w:r w:rsidRPr="00017D77">
        <w:rPr>
          <w:sz w:val="22"/>
          <w:szCs w:val="22"/>
        </w:rPr>
        <w:tab/>
      </w:r>
      <w:r w:rsidRPr="00017D77">
        <w:rPr>
          <w:sz w:val="22"/>
          <w:szCs w:val="22"/>
        </w:rPr>
        <w:tab/>
      </w:r>
      <w:r w:rsidRPr="00017D77">
        <w:rPr>
          <w:sz w:val="22"/>
          <w:szCs w:val="22"/>
        </w:rPr>
        <w:tab/>
        <w:t>___________________________________</w:t>
      </w:r>
    </w:p>
    <w:p w:rsidR="005A1E3F" w:rsidRDefault="005A1E3F" w:rsidP="005A1E3F">
      <w:pPr>
        <w:jc w:val="both"/>
        <w:rPr>
          <w:sz w:val="22"/>
          <w:szCs w:val="22"/>
        </w:rPr>
      </w:pPr>
      <w:r w:rsidRPr="00017D77">
        <w:rPr>
          <w:sz w:val="22"/>
          <w:szCs w:val="22"/>
        </w:rPr>
        <w:tab/>
      </w:r>
      <w:r w:rsidRPr="00017D77">
        <w:rPr>
          <w:sz w:val="22"/>
          <w:szCs w:val="22"/>
        </w:rPr>
        <w:tab/>
      </w:r>
      <w:r w:rsidRPr="00017D77">
        <w:rPr>
          <w:sz w:val="22"/>
          <w:szCs w:val="22"/>
        </w:rPr>
        <w:tab/>
      </w:r>
      <w:r w:rsidRPr="00017D77">
        <w:rPr>
          <w:sz w:val="22"/>
          <w:szCs w:val="22"/>
        </w:rPr>
        <w:tab/>
      </w:r>
      <w:r w:rsidRPr="00017D77">
        <w:rPr>
          <w:sz w:val="22"/>
          <w:szCs w:val="22"/>
        </w:rPr>
        <w:tab/>
      </w:r>
      <w:r w:rsidRPr="00017D77">
        <w:rPr>
          <w:sz w:val="22"/>
          <w:szCs w:val="22"/>
        </w:rPr>
        <w:tab/>
        <w:t xml:space="preserve">        </w:t>
      </w:r>
      <w:r w:rsidRPr="00017D77">
        <w:rPr>
          <w:sz w:val="22"/>
          <w:szCs w:val="22"/>
        </w:rPr>
        <w:tab/>
      </w:r>
      <w:r w:rsidR="003B26D4">
        <w:rPr>
          <w:sz w:val="22"/>
          <w:szCs w:val="22"/>
        </w:rPr>
        <w:t>Milan Macháček</w:t>
      </w:r>
    </w:p>
    <w:p w:rsidR="00D56936" w:rsidRPr="00017D77" w:rsidRDefault="003B26D4" w:rsidP="003B26D4">
      <w:pPr>
        <w:jc w:val="both"/>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56936">
        <w:rPr>
          <w:sz w:val="22"/>
          <w:szCs w:val="22"/>
        </w:rPr>
        <w:t>j</w:t>
      </w:r>
      <w:r>
        <w:rPr>
          <w:sz w:val="22"/>
          <w:szCs w:val="22"/>
        </w:rPr>
        <w:t>ednatel</w:t>
      </w:r>
    </w:p>
    <w:sectPr w:rsidR="00D56936" w:rsidRPr="00017D77" w:rsidSect="002638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A2A" w:rsidRDefault="00373A2A" w:rsidP="00811FE9">
      <w:r>
        <w:separator/>
      </w:r>
    </w:p>
  </w:endnote>
  <w:endnote w:type="continuationSeparator" w:id="0">
    <w:p w:rsidR="00373A2A" w:rsidRDefault="00373A2A" w:rsidP="0081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797781"/>
      <w:docPartObj>
        <w:docPartGallery w:val="Page Numbers (Bottom of Page)"/>
        <w:docPartUnique/>
      </w:docPartObj>
    </w:sdtPr>
    <w:sdtEndPr/>
    <w:sdtContent>
      <w:p w:rsidR="00092375" w:rsidRDefault="00092375">
        <w:pPr>
          <w:pStyle w:val="Zpat"/>
          <w:jc w:val="center"/>
        </w:pPr>
        <w:r>
          <w:fldChar w:fldCharType="begin"/>
        </w:r>
        <w:r>
          <w:instrText>PAGE   \* MERGEFORMAT</w:instrText>
        </w:r>
        <w:r>
          <w:fldChar w:fldCharType="separate"/>
        </w:r>
        <w:r w:rsidR="009F550B">
          <w:rPr>
            <w:noProof/>
          </w:rPr>
          <w:t>11</w:t>
        </w:r>
        <w:r>
          <w:fldChar w:fldCharType="end"/>
        </w:r>
      </w:p>
    </w:sdtContent>
  </w:sdt>
  <w:p w:rsidR="00092375" w:rsidRDefault="000923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A2A" w:rsidRDefault="00373A2A" w:rsidP="00811FE9">
      <w:r>
        <w:separator/>
      </w:r>
    </w:p>
  </w:footnote>
  <w:footnote w:type="continuationSeparator" w:id="0">
    <w:p w:rsidR="00373A2A" w:rsidRDefault="00373A2A" w:rsidP="00811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B5"/>
    <w:rsid w:val="00017D77"/>
    <w:rsid w:val="00034683"/>
    <w:rsid w:val="00092375"/>
    <w:rsid w:val="0009425C"/>
    <w:rsid w:val="000C22D2"/>
    <w:rsid w:val="000C68EA"/>
    <w:rsid w:val="000F22A0"/>
    <w:rsid w:val="00164A38"/>
    <w:rsid w:val="00170B2E"/>
    <w:rsid w:val="00223D3E"/>
    <w:rsid w:val="002543A6"/>
    <w:rsid w:val="00263808"/>
    <w:rsid w:val="00301BDD"/>
    <w:rsid w:val="00341A65"/>
    <w:rsid w:val="00373A2A"/>
    <w:rsid w:val="003B26D4"/>
    <w:rsid w:val="005213D0"/>
    <w:rsid w:val="00543AF4"/>
    <w:rsid w:val="005A1E3F"/>
    <w:rsid w:val="005E7683"/>
    <w:rsid w:val="005F608D"/>
    <w:rsid w:val="0062508B"/>
    <w:rsid w:val="006D0181"/>
    <w:rsid w:val="007678CF"/>
    <w:rsid w:val="00770BBD"/>
    <w:rsid w:val="00772322"/>
    <w:rsid w:val="00792A02"/>
    <w:rsid w:val="00811FE9"/>
    <w:rsid w:val="008322F6"/>
    <w:rsid w:val="00856628"/>
    <w:rsid w:val="00865A5B"/>
    <w:rsid w:val="009B27C1"/>
    <w:rsid w:val="009F550B"/>
    <w:rsid w:val="00AC621A"/>
    <w:rsid w:val="00AC7E6A"/>
    <w:rsid w:val="00B10855"/>
    <w:rsid w:val="00B32A05"/>
    <w:rsid w:val="00B44E02"/>
    <w:rsid w:val="00BD4A27"/>
    <w:rsid w:val="00CD1046"/>
    <w:rsid w:val="00CD3B47"/>
    <w:rsid w:val="00CF4EC0"/>
    <w:rsid w:val="00D56936"/>
    <w:rsid w:val="00D657ED"/>
    <w:rsid w:val="00DB4862"/>
    <w:rsid w:val="00DB55E6"/>
    <w:rsid w:val="00DC6DB5"/>
    <w:rsid w:val="00E02231"/>
    <w:rsid w:val="00ED6234"/>
    <w:rsid w:val="00F31376"/>
    <w:rsid w:val="00F37682"/>
    <w:rsid w:val="00F60EDD"/>
    <w:rsid w:val="00FD25A8"/>
    <w:rsid w:val="00FD2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46777-461A-4A00-88D5-23842115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6DB5"/>
    <w:pPr>
      <w:spacing w:after="0" w:line="240" w:lineRule="auto"/>
      <w:ind w:left="0" w:firstLine="0"/>
      <w:jc w:val="left"/>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DC6D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KNadpis2">
    <w:name w:val="JK_Nadpis 2"/>
    <w:basedOn w:val="Nadpis2"/>
    <w:uiPriority w:val="99"/>
    <w:rsid w:val="00DC6DB5"/>
    <w:pPr>
      <w:keepNext w:val="0"/>
      <w:keepLines w:val="0"/>
      <w:spacing w:before="120"/>
      <w:jc w:val="both"/>
    </w:pPr>
    <w:rPr>
      <w:rFonts w:ascii="Arial" w:eastAsia="Calibri" w:hAnsi="Arial" w:cs="Times New Roman"/>
      <w:b w:val="0"/>
      <w:bCs w:val="0"/>
      <w:color w:val="auto"/>
      <w:sz w:val="22"/>
      <w:szCs w:val="20"/>
      <w:lang w:val="en-US"/>
    </w:rPr>
  </w:style>
  <w:style w:type="paragraph" w:customStyle="1" w:styleId="JKNormln">
    <w:name w:val="JK_Normální"/>
    <w:basedOn w:val="Normln"/>
    <w:uiPriority w:val="99"/>
    <w:rsid w:val="00DC6DB5"/>
    <w:pPr>
      <w:spacing w:before="120"/>
    </w:pPr>
    <w:rPr>
      <w:rFonts w:ascii="Arial" w:eastAsia="Calibri" w:hAnsi="Arial"/>
      <w:sz w:val="22"/>
    </w:rPr>
  </w:style>
  <w:style w:type="paragraph" w:customStyle="1" w:styleId="slovn">
    <w:name w:val="Číslování"/>
    <w:basedOn w:val="Normln"/>
    <w:uiPriority w:val="99"/>
    <w:rsid w:val="00DC6DB5"/>
    <w:pPr>
      <w:tabs>
        <w:tab w:val="num" w:pos="567"/>
      </w:tabs>
      <w:ind w:left="567" w:hanging="567"/>
    </w:pPr>
    <w:rPr>
      <w:rFonts w:eastAsia="Calibri"/>
      <w:sz w:val="20"/>
      <w:szCs w:val="20"/>
    </w:rPr>
  </w:style>
  <w:style w:type="paragraph" w:customStyle="1" w:styleId="Default">
    <w:name w:val="Default"/>
    <w:uiPriority w:val="99"/>
    <w:rsid w:val="00DC6DB5"/>
    <w:pPr>
      <w:autoSpaceDE w:val="0"/>
      <w:autoSpaceDN w:val="0"/>
      <w:adjustRightInd w:val="0"/>
      <w:spacing w:after="0" w:line="240" w:lineRule="auto"/>
      <w:ind w:left="0" w:firstLine="0"/>
      <w:jc w:val="left"/>
    </w:pPr>
    <w:rPr>
      <w:rFonts w:ascii="Times New Roman" w:eastAsia="Calibri" w:hAnsi="Times New Roman" w:cs="Times New Roman"/>
      <w:color w:val="000000"/>
      <w:sz w:val="24"/>
      <w:szCs w:val="24"/>
    </w:rPr>
  </w:style>
  <w:style w:type="paragraph" w:styleId="Bezmezer">
    <w:name w:val="No Spacing"/>
    <w:uiPriority w:val="99"/>
    <w:qFormat/>
    <w:rsid w:val="00DC6DB5"/>
    <w:pPr>
      <w:spacing w:after="0" w:line="240" w:lineRule="auto"/>
      <w:ind w:left="0" w:firstLine="708"/>
      <w:jc w:val="left"/>
    </w:pPr>
    <w:rPr>
      <w:rFonts w:ascii="Arial Narrow" w:eastAsia="Times New Roman" w:hAnsi="Arial Narrow" w:cs="Times New Roman"/>
      <w:sz w:val="24"/>
      <w:szCs w:val="24"/>
      <w:lang w:eastAsia="cs-CZ"/>
    </w:rPr>
  </w:style>
  <w:style w:type="character" w:customStyle="1" w:styleId="Nadpis2Char">
    <w:name w:val="Nadpis 2 Char"/>
    <w:basedOn w:val="Standardnpsmoodstavce"/>
    <w:link w:val="Nadpis2"/>
    <w:uiPriority w:val="9"/>
    <w:semiHidden/>
    <w:rsid w:val="00DC6DB5"/>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32A0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2A05"/>
    <w:rPr>
      <w:rFonts w:ascii="Segoe UI" w:eastAsia="Times New Roman" w:hAnsi="Segoe UI" w:cs="Segoe UI"/>
      <w:sz w:val="18"/>
      <w:szCs w:val="18"/>
      <w:lang w:eastAsia="cs-CZ"/>
    </w:rPr>
  </w:style>
  <w:style w:type="paragraph" w:styleId="Zhlav">
    <w:name w:val="header"/>
    <w:basedOn w:val="Normln"/>
    <w:link w:val="ZhlavChar"/>
    <w:uiPriority w:val="99"/>
    <w:unhideWhenUsed/>
    <w:rsid w:val="00811FE9"/>
    <w:pPr>
      <w:tabs>
        <w:tab w:val="center" w:pos="4536"/>
        <w:tab w:val="right" w:pos="9072"/>
      </w:tabs>
    </w:pPr>
  </w:style>
  <w:style w:type="character" w:customStyle="1" w:styleId="ZhlavChar">
    <w:name w:val="Záhlaví Char"/>
    <w:basedOn w:val="Standardnpsmoodstavce"/>
    <w:link w:val="Zhlav"/>
    <w:uiPriority w:val="99"/>
    <w:rsid w:val="00811F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1FE9"/>
    <w:pPr>
      <w:tabs>
        <w:tab w:val="center" w:pos="4536"/>
        <w:tab w:val="right" w:pos="9072"/>
      </w:tabs>
    </w:pPr>
  </w:style>
  <w:style w:type="character" w:customStyle="1" w:styleId="ZpatChar">
    <w:name w:val="Zápatí Char"/>
    <w:basedOn w:val="Standardnpsmoodstavce"/>
    <w:link w:val="Zpat"/>
    <w:uiPriority w:val="99"/>
    <w:rsid w:val="00811FE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164A38"/>
    <w:pPr>
      <w:jc w:val="both"/>
    </w:pPr>
  </w:style>
  <w:style w:type="character" w:customStyle="1" w:styleId="ZkladntextChar">
    <w:name w:val="Základní text Char"/>
    <w:basedOn w:val="Standardnpsmoodstavce"/>
    <w:link w:val="Zkladntext"/>
    <w:uiPriority w:val="99"/>
    <w:rsid w:val="00164A38"/>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164A38"/>
    <w:rPr>
      <w:sz w:val="20"/>
      <w:szCs w:val="20"/>
      <w:lang w:val="en-GB" w:eastAsia="en-GB"/>
    </w:rPr>
  </w:style>
  <w:style w:type="character" w:customStyle="1" w:styleId="TextkomenteChar">
    <w:name w:val="Text komentáře Char"/>
    <w:basedOn w:val="Standardnpsmoodstavce"/>
    <w:link w:val="Textkomente"/>
    <w:rsid w:val="00164A38"/>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164A38"/>
    <w:pPr>
      <w:ind w:left="720"/>
      <w:contextualSpacing/>
    </w:pPr>
  </w:style>
  <w:style w:type="character" w:customStyle="1" w:styleId="apple-converted-space">
    <w:name w:val="apple-converted-space"/>
    <w:basedOn w:val="Standardnpsmoodstavce"/>
    <w:rsid w:val="0016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3096">
      <w:bodyDiv w:val="1"/>
      <w:marLeft w:val="0"/>
      <w:marRight w:val="0"/>
      <w:marTop w:val="0"/>
      <w:marBottom w:val="0"/>
      <w:divBdr>
        <w:top w:val="none" w:sz="0" w:space="0" w:color="auto"/>
        <w:left w:val="none" w:sz="0" w:space="0" w:color="auto"/>
        <w:bottom w:val="none" w:sz="0" w:space="0" w:color="auto"/>
        <w:right w:val="none" w:sz="0" w:space="0" w:color="auto"/>
      </w:divBdr>
    </w:div>
    <w:div w:id="448549642">
      <w:bodyDiv w:val="1"/>
      <w:marLeft w:val="0"/>
      <w:marRight w:val="0"/>
      <w:marTop w:val="0"/>
      <w:marBottom w:val="0"/>
      <w:divBdr>
        <w:top w:val="none" w:sz="0" w:space="0" w:color="auto"/>
        <w:left w:val="none" w:sz="0" w:space="0" w:color="auto"/>
        <w:bottom w:val="none" w:sz="0" w:space="0" w:color="auto"/>
        <w:right w:val="none" w:sz="0" w:space="0" w:color="auto"/>
      </w:divBdr>
    </w:div>
    <w:div w:id="568659571">
      <w:bodyDiv w:val="1"/>
      <w:marLeft w:val="0"/>
      <w:marRight w:val="0"/>
      <w:marTop w:val="0"/>
      <w:marBottom w:val="0"/>
      <w:divBdr>
        <w:top w:val="none" w:sz="0" w:space="0" w:color="auto"/>
        <w:left w:val="none" w:sz="0" w:space="0" w:color="auto"/>
        <w:bottom w:val="none" w:sz="0" w:space="0" w:color="auto"/>
        <w:right w:val="none" w:sz="0" w:space="0" w:color="auto"/>
      </w:divBdr>
    </w:div>
    <w:div w:id="17725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4400</Words>
  <Characters>25962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Lány</dc:creator>
  <cp:lastModifiedBy>Janouskova</cp:lastModifiedBy>
  <cp:revision>4</cp:revision>
  <cp:lastPrinted>2020-01-14T08:03:00Z</cp:lastPrinted>
  <dcterms:created xsi:type="dcterms:W3CDTF">2020-01-13T14:37:00Z</dcterms:created>
  <dcterms:modified xsi:type="dcterms:W3CDTF">2020-02-05T07:25:00Z</dcterms:modified>
</cp:coreProperties>
</file>