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D638EA" w:rsidRDefault="00053702" w:rsidP="00EE2DE9">
      <w:pPr>
        <w:pStyle w:val="Nzev"/>
        <w:spacing w:after="120" w:line="276" w:lineRule="auto"/>
        <w:rPr>
          <w:rFonts w:ascii="Garamond" w:hAnsi="Garamond"/>
          <w:sz w:val="36"/>
          <w:szCs w:val="36"/>
          <w:u w:val="single"/>
        </w:rPr>
      </w:pPr>
      <w:r w:rsidRPr="00D638EA">
        <w:rPr>
          <w:rFonts w:ascii="Garamond" w:hAnsi="Garamond"/>
          <w:sz w:val="36"/>
          <w:szCs w:val="36"/>
          <w:u w:val="single"/>
        </w:rPr>
        <w:t>Smlouva o vypořádání závazků</w:t>
      </w:r>
    </w:p>
    <w:p w:rsidR="0042172D" w:rsidRPr="00D638EA" w:rsidRDefault="0042172D" w:rsidP="00EE2DE9">
      <w:pPr>
        <w:pStyle w:val="Nzev"/>
        <w:spacing w:after="120" w:line="276" w:lineRule="auto"/>
        <w:rPr>
          <w:rFonts w:ascii="Garamond" w:hAnsi="Garamond"/>
          <w:sz w:val="36"/>
          <w:szCs w:val="36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 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„kupující“)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D638EA" w:rsidRDefault="00E92A33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TEKO TECHNOLOGY s.r.o.</w:t>
      </w:r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</w:t>
      </w:r>
      <w:r w:rsidR="0085131D" w:rsidRPr="003053CD">
        <w:rPr>
          <w:rFonts w:ascii="Garamond" w:hAnsi="Garamond"/>
          <w:sz w:val="24"/>
          <w:szCs w:val="24"/>
        </w:rPr>
        <w:t xml:space="preserve">e sídlem </w:t>
      </w:r>
      <w:proofErr w:type="spellStart"/>
      <w:r w:rsidR="00E92A33">
        <w:rPr>
          <w:rFonts w:ascii="Garamond" w:hAnsi="Garamond"/>
          <w:sz w:val="24"/>
          <w:szCs w:val="24"/>
        </w:rPr>
        <w:t>Petřikovská</w:t>
      </w:r>
      <w:proofErr w:type="spellEnd"/>
      <w:r w:rsidR="00E92A33">
        <w:rPr>
          <w:rFonts w:ascii="Garamond" w:hAnsi="Garamond"/>
          <w:sz w:val="24"/>
          <w:szCs w:val="24"/>
        </w:rPr>
        <w:t xml:space="preserve"> 251/10, 725 28  Ostrava - Lhotka</w:t>
      </w:r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zastoupená </w:t>
      </w:r>
      <w:r w:rsidR="00E92A33">
        <w:rPr>
          <w:rFonts w:ascii="Garamond" w:hAnsi="Garamond"/>
          <w:sz w:val="24"/>
          <w:szCs w:val="24"/>
        </w:rPr>
        <w:t xml:space="preserve">jednatelem Radomírem </w:t>
      </w:r>
      <w:proofErr w:type="spellStart"/>
      <w:r w:rsidR="00E92A33">
        <w:rPr>
          <w:rFonts w:ascii="Garamond" w:hAnsi="Garamond"/>
          <w:sz w:val="24"/>
          <w:szCs w:val="24"/>
        </w:rPr>
        <w:t>Ongerem</w:t>
      </w:r>
      <w:proofErr w:type="spellEnd"/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IČO: </w:t>
      </w:r>
      <w:r w:rsidR="00E92A33">
        <w:rPr>
          <w:rFonts w:ascii="Garamond" w:hAnsi="Garamond"/>
          <w:sz w:val="24"/>
          <w:szCs w:val="24"/>
        </w:rPr>
        <w:t>25399527</w:t>
      </w:r>
      <w:r w:rsidR="00FD121C" w:rsidRPr="003053CD">
        <w:rPr>
          <w:rFonts w:ascii="Garamond" w:hAnsi="Garamond"/>
          <w:sz w:val="24"/>
          <w:szCs w:val="24"/>
        </w:rPr>
        <w:t xml:space="preserve">, </w:t>
      </w:r>
      <w:r w:rsidRPr="003053CD">
        <w:rPr>
          <w:rFonts w:ascii="Garamond" w:hAnsi="Garamond"/>
          <w:sz w:val="24"/>
          <w:szCs w:val="24"/>
        </w:rPr>
        <w:t>DIČ: CZ</w:t>
      </w:r>
      <w:r w:rsidR="00E92A33">
        <w:rPr>
          <w:rFonts w:ascii="Garamond" w:hAnsi="Garamond"/>
          <w:sz w:val="24"/>
          <w:szCs w:val="24"/>
        </w:rPr>
        <w:t>25399527</w:t>
      </w:r>
    </w:p>
    <w:p w:rsidR="00AD62F1" w:rsidRPr="003053CD" w:rsidRDefault="00E92A33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bankovní spojení: </w:t>
      </w:r>
    </w:p>
    <w:p w:rsidR="00973A11" w:rsidRPr="003053CD" w:rsidRDefault="00E92A33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 </w:t>
      </w:r>
      <w:r w:rsidR="00973A11" w:rsidRPr="003053CD">
        <w:rPr>
          <w:rFonts w:ascii="Garamond" w:hAnsi="Garamond"/>
          <w:sz w:val="24"/>
          <w:szCs w:val="24"/>
        </w:rPr>
        <w:t>(dále jen „prodávající“)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83797B" w:rsidRPr="003053C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Smluvní strany uzavřely</w:t>
      </w:r>
      <w:r w:rsidR="0083797B" w:rsidRPr="003053CD">
        <w:rPr>
          <w:rFonts w:ascii="Garamond" w:hAnsi="Garamond"/>
          <w:sz w:val="24"/>
          <w:szCs w:val="24"/>
        </w:rPr>
        <w:t xml:space="preserve">: </w:t>
      </w:r>
    </w:p>
    <w:p w:rsidR="005826C5" w:rsidRPr="003053CD" w:rsidRDefault="00EE2DE9" w:rsidP="0083797B">
      <w:pPr>
        <w:pStyle w:val="Odstavecseseznamem"/>
        <w:numPr>
          <w:ilvl w:val="0"/>
          <w:numId w:val="12"/>
        </w:numPr>
        <w:spacing w:after="120"/>
        <w:jc w:val="both"/>
        <w:rPr>
          <w:rFonts w:ascii="Garamond" w:hAnsi="Garamond"/>
          <w:sz w:val="24"/>
          <w:szCs w:val="24"/>
        </w:rPr>
      </w:pPr>
      <w:proofErr w:type="gramStart"/>
      <w:r w:rsidRPr="003053CD">
        <w:rPr>
          <w:rFonts w:ascii="Garamond" w:hAnsi="Garamond"/>
          <w:sz w:val="24"/>
          <w:szCs w:val="24"/>
        </w:rPr>
        <w:t>dne</w:t>
      </w:r>
      <w:proofErr w:type="gramEnd"/>
      <w:r w:rsidRPr="003053CD">
        <w:rPr>
          <w:rFonts w:ascii="Garamond" w:hAnsi="Garamond"/>
          <w:sz w:val="24"/>
          <w:szCs w:val="24"/>
        </w:rPr>
        <w:t xml:space="preserve"> </w:t>
      </w:r>
      <w:r w:rsidR="0002783B">
        <w:rPr>
          <w:rFonts w:ascii="Garamond" w:hAnsi="Garamond"/>
          <w:sz w:val="24"/>
          <w:szCs w:val="24"/>
        </w:rPr>
        <w:t>11.1.2018</w:t>
      </w:r>
      <w:r w:rsidR="008B14B9" w:rsidRPr="003053CD">
        <w:rPr>
          <w:rFonts w:ascii="Garamond" w:hAnsi="Garamond"/>
          <w:sz w:val="24"/>
          <w:szCs w:val="24"/>
        </w:rPr>
        <w:t xml:space="preserve"> </w:t>
      </w:r>
      <w:r w:rsidR="0002783B">
        <w:rPr>
          <w:rFonts w:ascii="Garamond" w:hAnsi="Garamond"/>
          <w:sz w:val="24"/>
          <w:szCs w:val="24"/>
        </w:rPr>
        <w:t xml:space="preserve">kupní </w:t>
      </w:r>
      <w:r w:rsidR="008B14B9" w:rsidRPr="003053CD">
        <w:rPr>
          <w:rFonts w:ascii="Garamond" w:hAnsi="Garamond"/>
          <w:sz w:val="24"/>
          <w:szCs w:val="24"/>
        </w:rPr>
        <w:t>smlouvu</w:t>
      </w:r>
      <w:r w:rsidR="005826C5" w:rsidRPr="003053CD">
        <w:rPr>
          <w:rFonts w:ascii="Garamond" w:hAnsi="Garamond"/>
          <w:sz w:val="24"/>
          <w:szCs w:val="24"/>
        </w:rPr>
        <w:t xml:space="preserve">, jejímž předmětem </w:t>
      </w:r>
      <w:r w:rsidR="0002783B">
        <w:rPr>
          <w:rFonts w:ascii="Garamond" w:hAnsi="Garamond"/>
          <w:sz w:val="24"/>
          <w:szCs w:val="24"/>
        </w:rPr>
        <w:t xml:space="preserve">byla dodávka spotřebního materiálu pro Okresní soud v Chrudimi – období od 1.1.2018 do </w:t>
      </w:r>
      <w:proofErr w:type="gramStart"/>
      <w:r w:rsidR="0002783B">
        <w:rPr>
          <w:rFonts w:ascii="Garamond" w:hAnsi="Garamond"/>
          <w:sz w:val="24"/>
          <w:szCs w:val="24"/>
        </w:rPr>
        <w:t>31.12.2018;</w:t>
      </w:r>
      <w:proofErr w:type="gramEnd"/>
    </w:p>
    <w:p w:rsidR="0002783B" w:rsidRPr="003053CD" w:rsidRDefault="0083797B" w:rsidP="0002783B">
      <w:pPr>
        <w:pStyle w:val="Odstavecseseznamem"/>
        <w:numPr>
          <w:ilvl w:val="0"/>
          <w:numId w:val="12"/>
        </w:numPr>
        <w:spacing w:after="120"/>
        <w:jc w:val="both"/>
        <w:rPr>
          <w:rFonts w:ascii="Garamond" w:hAnsi="Garamond"/>
          <w:sz w:val="24"/>
          <w:szCs w:val="24"/>
        </w:rPr>
      </w:pPr>
      <w:proofErr w:type="gramStart"/>
      <w:r w:rsidRPr="003053CD">
        <w:rPr>
          <w:rFonts w:ascii="Garamond" w:hAnsi="Garamond"/>
          <w:sz w:val="24"/>
          <w:szCs w:val="24"/>
        </w:rPr>
        <w:t>dne</w:t>
      </w:r>
      <w:proofErr w:type="gramEnd"/>
      <w:r w:rsidRPr="003053CD">
        <w:rPr>
          <w:rFonts w:ascii="Garamond" w:hAnsi="Garamond"/>
          <w:sz w:val="24"/>
          <w:szCs w:val="24"/>
        </w:rPr>
        <w:t xml:space="preserve"> </w:t>
      </w:r>
      <w:r w:rsidR="0002783B">
        <w:rPr>
          <w:rFonts w:ascii="Garamond" w:hAnsi="Garamond"/>
          <w:sz w:val="24"/>
          <w:szCs w:val="24"/>
        </w:rPr>
        <w:t>20.12.2018</w:t>
      </w:r>
      <w:r w:rsidR="00AB03D5" w:rsidRPr="003053CD">
        <w:rPr>
          <w:rFonts w:ascii="Garamond" w:hAnsi="Garamond"/>
          <w:sz w:val="24"/>
          <w:szCs w:val="24"/>
        </w:rPr>
        <w:t xml:space="preserve"> </w:t>
      </w:r>
      <w:r w:rsidR="0002783B">
        <w:rPr>
          <w:rFonts w:ascii="Garamond" w:hAnsi="Garamond"/>
          <w:sz w:val="24"/>
          <w:szCs w:val="24"/>
        </w:rPr>
        <w:t xml:space="preserve">kupní </w:t>
      </w:r>
      <w:r w:rsidR="0002783B" w:rsidRPr="003053CD">
        <w:rPr>
          <w:rFonts w:ascii="Garamond" w:hAnsi="Garamond"/>
          <w:sz w:val="24"/>
          <w:szCs w:val="24"/>
        </w:rPr>
        <w:t xml:space="preserve">smlouvu, jejímž předmětem </w:t>
      </w:r>
      <w:r w:rsidR="0002783B">
        <w:rPr>
          <w:rFonts w:ascii="Garamond" w:hAnsi="Garamond"/>
          <w:sz w:val="24"/>
          <w:szCs w:val="24"/>
        </w:rPr>
        <w:t xml:space="preserve">byla dodávka spotřebního materiálu pro Okresní soud v Chrudimi – období od 1.1.2019 do </w:t>
      </w:r>
      <w:proofErr w:type="gramStart"/>
      <w:r w:rsidR="0002783B">
        <w:rPr>
          <w:rFonts w:ascii="Garamond" w:hAnsi="Garamond"/>
          <w:sz w:val="24"/>
          <w:szCs w:val="24"/>
        </w:rPr>
        <w:t>31.12.2019.</w:t>
      </w:r>
      <w:proofErr w:type="gramEnd"/>
    </w:p>
    <w:p w:rsidR="00AB03D5" w:rsidRPr="003053CD" w:rsidRDefault="00AB03D5" w:rsidP="00AB03D5">
      <w:pPr>
        <w:pStyle w:val="Odstavecseseznamem"/>
        <w:spacing w:after="120"/>
        <w:ind w:left="1068"/>
        <w:jc w:val="both"/>
        <w:rPr>
          <w:rFonts w:ascii="Garamond" w:hAnsi="Garamond"/>
          <w:sz w:val="24"/>
          <w:szCs w:val="24"/>
        </w:rPr>
      </w:pPr>
    </w:p>
    <w:p w:rsidR="00C40933" w:rsidRPr="003053C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>egistru smluv dle</w:t>
      </w:r>
      <w:r w:rsidR="00751C06" w:rsidRPr="003053CD">
        <w:rPr>
          <w:rFonts w:ascii="Garamond" w:hAnsi="Garamond"/>
          <w:sz w:val="24"/>
          <w:szCs w:val="24"/>
        </w:rPr>
        <w:t xml:space="preserve"> smlouvy uvedené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uzavřenou smlouvu 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smlouvy </w:t>
      </w:r>
      <w:r w:rsidR="00657FFD" w:rsidRPr="003053CD">
        <w:rPr>
          <w:rFonts w:ascii="Garamond" w:hAnsi="Garamond"/>
          <w:sz w:val="24"/>
          <w:szCs w:val="24"/>
        </w:rPr>
        <w:t>došlo k uveřejnění smluv uvedených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>ě sjednané smlouvy,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smlouvy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</w:t>
      </w:r>
      <w:r w:rsidR="00BE5346" w:rsidRPr="003053CD">
        <w:rPr>
          <w:rFonts w:ascii="Garamond" w:hAnsi="Garamond"/>
          <w:sz w:val="24"/>
          <w:szCs w:val="24"/>
        </w:rPr>
        <w:lastRenderedPageBreak/>
        <w:t xml:space="preserve">v důsledku </w:t>
      </w:r>
      <w:r w:rsidRPr="003053CD">
        <w:rPr>
          <w:rFonts w:ascii="Garamond" w:hAnsi="Garamond"/>
          <w:sz w:val="24"/>
          <w:szCs w:val="24"/>
        </w:rPr>
        <w:t>uveřejnění smlouvy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33140B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0425BE" w:rsidRPr="004529D7">
        <w:rPr>
          <w:rStyle w:val="Znakapoznpodarou"/>
          <w:rFonts w:ascii="Garamond" w:hAnsi="Garamond"/>
          <w:sz w:val="24"/>
          <w:szCs w:val="24"/>
        </w:rPr>
        <w:footnoteReference w:id="2"/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33140B" w:rsidRPr="004529D7">
        <w:rPr>
          <w:rFonts w:ascii="Garamond" w:hAnsi="Garamond"/>
          <w:sz w:val="24"/>
          <w:szCs w:val="24"/>
        </w:rPr>
        <w:t>smlouv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E469FA" w:rsidRPr="004529D7">
        <w:rPr>
          <w:rFonts w:ascii="Garamond" w:hAnsi="Garamond"/>
          <w:sz w:val="24"/>
          <w:szCs w:val="24"/>
        </w:rPr>
        <w:t>smlou</w:t>
      </w:r>
      <w:r w:rsidR="0033140B" w:rsidRPr="004529D7">
        <w:rPr>
          <w:rFonts w:ascii="Garamond" w:hAnsi="Garamond"/>
          <w:sz w:val="24"/>
          <w:szCs w:val="24"/>
        </w:rPr>
        <w:t>v</w:t>
      </w:r>
      <w:r w:rsidR="00E469FA" w:rsidRPr="004529D7">
        <w:rPr>
          <w:rFonts w:ascii="Garamond" w:hAnsi="Garamond"/>
          <w:sz w:val="24"/>
          <w:szCs w:val="24"/>
        </w:rPr>
        <w:t>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430F82" w:rsidRPr="004529D7">
        <w:rPr>
          <w:rFonts w:ascii="Garamond" w:hAnsi="Garamond"/>
          <w:sz w:val="24"/>
          <w:szCs w:val="24"/>
        </w:rPr>
        <w:t>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430F82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430F82" w:rsidRPr="004529D7">
        <w:rPr>
          <w:rFonts w:ascii="Garamond" w:hAnsi="Garamond"/>
          <w:sz w:val="24"/>
          <w:szCs w:val="24"/>
        </w:rPr>
        <w:t xml:space="preserve"> uvede</w:t>
      </w:r>
      <w:r w:rsidR="00E469FA" w:rsidRPr="004529D7">
        <w:rPr>
          <w:rFonts w:ascii="Garamond" w:hAnsi="Garamond"/>
          <w:sz w:val="24"/>
          <w:szCs w:val="24"/>
        </w:rPr>
        <w:t>né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E82687" w:rsidRDefault="00E82687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2D02FF">
      <w:pPr>
        <w:pStyle w:val="Pokraovnseznamu"/>
        <w:spacing w:after="0" w:line="276" w:lineRule="auto"/>
        <w:ind w:left="0" w:right="-284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kupujícího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2D02FF">
        <w:rPr>
          <w:rFonts w:ascii="Garamond" w:hAnsi="Garamond"/>
          <w:sz w:val="24"/>
          <w:szCs w:val="24"/>
        </w:rPr>
        <w:t xml:space="preserve">       </w:t>
      </w:r>
      <w:proofErr w:type="gramStart"/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Pr="003053CD">
        <w:rPr>
          <w:rFonts w:ascii="Garamond" w:hAnsi="Garamond"/>
          <w:sz w:val="24"/>
          <w:szCs w:val="24"/>
        </w:rPr>
        <w:t>prodávajícího</w:t>
      </w:r>
      <w:proofErr w:type="gramEnd"/>
      <w:r w:rsidR="003053CD">
        <w:rPr>
          <w:rFonts w:ascii="Garamond" w:hAnsi="Garamond"/>
          <w:sz w:val="24"/>
          <w:szCs w:val="24"/>
        </w:rPr>
        <w:t xml:space="preserve">  </w:t>
      </w:r>
      <w:r w:rsidR="002D02FF">
        <w:rPr>
          <w:rFonts w:ascii="Garamond" w:hAnsi="Garamond"/>
          <w:sz w:val="24"/>
          <w:szCs w:val="24"/>
        </w:rPr>
        <w:t>TEKO TECHNOLOGY s.r.o.</w:t>
      </w:r>
    </w:p>
    <w:p w:rsidR="0085131D" w:rsidRPr="003053CD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JUDr. Soňa Soukupová, předsedkyně </w:t>
      </w:r>
    </w:p>
    <w:p w:rsidR="00C06F40" w:rsidRDefault="00C06F40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06F40" w:rsidRDefault="00C06F40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2D02FF">
        <w:rPr>
          <w:rFonts w:ascii="Garamond" w:hAnsi="Garamond"/>
          <w:sz w:val="24"/>
          <w:szCs w:val="24"/>
        </w:rPr>
        <w:t xml:space="preserve">Kupní smlouva ze dne </w:t>
      </w:r>
      <w:proofErr w:type="gramStart"/>
      <w:r w:rsidR="002D02FF">
        <w:rPr>
          <w:rFonts w:ascii="Garamond" w:hAnsi="Garamond"/>
          <w:sz w:val="24"/>
          <w:szCs w:val="24"/>
        </w:rPr>
        <w:t>11.1.2018</w:t>
      </w:r>
      <w:proofErr w:type="gramEnd"/>
    </w:p>
    <w:p w:rsidR="00CD506A" w:rsidRPr="003053CD" w:rsidRDefault="00FD121C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2 – </w:t>
      </w:r>
      <w:r w:rsidR="002D02FF">
        <w:rPr>
          <w:rFonts w:ascii="Garamond" w:hAnsi="Garamond"/>
          <w:sz w:val="24"/>
          <w:szCs w:val="24"/>
        </w:rPr>
        <w:t xml:space="preserve">Kupní smlouva ze dne </w:t>
      </w:r>
      <w:proofErr w:type="gramStart"/>
      <w:r w:rsidR="002D02FF">
        <w:rPr>
          <w:rFonts w:ascii="Garamond" w:hAnsi="Garamond"/>
          <w:sz w:val="24"/>
          <w:szCs w:val="24"/>
        </w:rPr>
        <w:t>20.12.2018</w:t>
      </w:r>
      <w:proofErr w:type="gramEnd"/>
    </w:p>
    <w:sectPr w:rsidR="00CD506A" w:rsidRPr="003053CD" w:rsidSect="002D02FF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E5" w:rsidRDefault="002247E5" w:rsidP="000425BE">
      <w:pPr>
        <w:spacing w:after="0" w:line="240" w:lineRule="auto"/>
      </w:pPr>
      <w:r>
        <w:separator/>
      </w:r>
    </w:p>
  </w:endnote>
  <w:endnote w:type="continuationSeparator" w:id="0">
    <w:p w:rsidR="002247E5" w:rsidRDefault="002247E5" w:rsidP="000425BE">
      <w:pPr>
        <w:spacing w:after="0" w:line="240" w:lineRule="auto"/>
      </w:pPr>
      <w:r>
        <w:continuationSeparator/>
      </w:r>
    </w:p>
  </w:endnote>
  <w:endnote w:type="continuationNotice" w:id="1">
    <w:p w:rsidR="002247E5" w:rsidRDefault="002247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E5" w:rsidRDefault="002247E5" w:rsidP="000425BE">
      <w:pPr>
        <w:spacing w:after="0" w:line="240" w:lineRule="auto"/>
      </w:pPr>
      <w:r>
        <w:separator/>
      </w:r>
    </w:p>
  </w:footnote>
  <w:footnote w:type="continuationSeparator" w:id="0">
    <w:p w:rsidR="002247E5" w:rsidRDefault="002247E5" w:rsidP="000425BE">
      <w:pPr>
        <w:spacing w:after="0" w:line="240" w:lineRule="auto"/>
      </w:pPr>
      <w:r>
        <w:continuationSeparator/>
      </w:r>
    </w:p>
  </w:footnote>
  <w:footnote w:type="continuationNotice" w:id="1">
    <w:p w:rsidR="002247E5" w:rsidRDefault="002247E5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/>
        </w:rPr>
      </w:pPr>
      <w:r w:rsidRPr="00EE2DE9">
        <w:rPr>
          <w:rStyle w:val="Znakapoznpodarou"/>
          <w:rFonts w:ascii="Times New Roman" w:hAnsi="Times New Roman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</w:t>
      </w:r>
      <w:r w:rsidR="00153DCB" w:rsidRPr="00EE2DE9">
        <w:rPr>
          <w:rFonts w:ascii="Times New Roman" w:hAnsi="Times New Roman"/>
          <w:sz w:val="16"/>
        </w:rPr>
        <w:t xml:space="preserve">jakýchkoli změn </w:t>
      </w:r>
      <w:r w:rsidR="00CE1640" w:rsidRPr="00EE2DE9">
        <w:rPr>
          <w:rFonts w:ascii="Times New Roman" w:hAnsi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/>
          <w:sz w:val="16"/>
        </w:rPr>
        <w:br/>
      </w:r>
      <w:r w:rsidR="00CE1640" w:rsidRPr="00EE2DE9">
        <w:rPr>
          <w:rFonts w:ascii="Times New Roman" w:hAnsi="Times New Roman"/>
          <w:sz w:val="16"/>
        </w:rPr>
        <w:t>o zadávání veřejných zakázek</w:t>
      </w:r>
      <w:r w:rsidR="006A0D50" w:rsidRPr="00EE2DE9">
        <w:rPr>
          <w:rFonts w:ascii="Times New Roman" w:hAnsi="Times New Roman"/>
          <w:sz w:val="16"/>
        </w:rPr>
        <w:t>,</w:t>
      </w:r>
      <w:r w:rsidR="00CE1640" w:rsidRPr="00EE2DE9">
        <w:rPr>
          <w:rFonts w:ascii="Times New Roman" w:hAnsi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16374"/>
    <w:rsid w:val="000225E5"/>
    <w:rsid w:val="0002783B"/>
    <w:rsid w:val="000425BE"/>
    <w:rsid w:val="00053702"/>
    <w:rsid w:val="0006593B"/>
    <w:rsid w:val="000B14E1"/>
    <w:rsid w:val="000B3D3A"/>
    <w:rsid w:val="000D7CEB"/>
    <w:rsid w:val="00121B0B"/>
    <w:rsid w:val="00131AF0"/>
    <w:rsid w:val="00132E59"/>
    <w:rsid w:val="001419D1"/>
    <w:rsid w:val="00153DCB"/>
    <w:rsid w:val="00195F8A"/>
    <w:rsid w:val="001B4D04"/>
    <w:rsid w:val="001B4E74"/>
    <w:rsid w:val="001B6A3F"/>
    <w:rsid w:val="001C7929"/>
    <w:rsid w:val="00206B23"/>
    <w:rsid w:val="002247E5"/>
    <w:rsid w:val="00254AC8"/>
    <w:rsid w:val="00260F85"/>
    <w:rsid w:val="00270305"/>
    <w:rsid w:val="00281113"/>
    <w:rsid w:val="00282F5C"/>
    <w:rsid w:val="002B293F"/>
    <w:rsid w:val="002C2DB4"/>
    <w:rsid w:val="002D02FF"/>
    <w:rsid w:val="002D6694"/>
    <w:rsid w:val="002F391F"/>
    <w:rsid w:val="003053CD"/>
    <w:rsid w:val="00313A54"/>
    <w:rsid w:val="0033140B"/>
    <w:rsid w:val="00364CE0"/>
    <w:rsid w:val="003700A5"/>
    <w:rsid w:val="00386B00"/>
    <w:rsid w:val="003931FB"/>
    <w:rsid w:val="003F380B"/>
    <w:rsid w:val="0042172D"/>
    <w:rsid w:val="00430F82"/>
    <w:rsid w:val="0043511A"/>
    <w:rsid w:val="00443A36"/>
    <w:rsid w:val="004529D7"/>
    <w:rsid w:val="00471D05"/>
    <w:rsid w:val="004951D8"/>
    <w:rsid w:val="004D7D90"/>
    <w:rsid w:val="004E3FCB"/>
    <w:rsid w:val="00505762"/>
    <w:rsid w:val="00570276"/>
    <w:rsid w:val="00573A46"/>
    <w:rsid w:val="005826C5"/>
    <w:rsid w:val="005C43B7"/>
    <w:rsid w:val="005C50FE"/>
    <w:rsid w:val="005E2BC4"/>
    <w:rsid w:val="0060005C"/>
    <w:rsid w:val="00645C69"/>
    <w:rsid w:val="00657C9A"/>
    <w:rsid w:val="00657FFD"/>
    <w:rsid w:val="00664EBD"/>
    <w:rsid w:val="006A0D50"/>
    <w:rsid w:val="006E04CD"/>
    <w:rsid w:val="00716A41"/>
    <w:rsid w:val="00751C06"/>
    <w:rsid w:val="00764D6E"/>
    <w:rsid w:val="00795CBA"/>
    <w:rsid w:val="00801FB2"/>
    <w:rsid w:val="0080643D"/>
    <w:rsid w:val="008077E9"/>
    <w:rsid w:val="00820335"/>
    <w:rsid w:val="00831D69"/>
    <w:rsid w:val="0083797B"/>
    <w:rsid w:val="00842104"/>
    <w:rsid w:val="0085131D"/>
    <w:rsid w:val="00891D56"/>
    <w:rsid w:val="008B14B9"/>
    <w:rsid w:val="008B79A1"/>
    <w:rsid w:val="008C5047"/>
    <w:rsid w:val="008C7116"/>
    <w:rsid w:val="008C73F5"/>
    <w:rsid w:val="0095770C"/>
    <w:rsid w:val="00966923"/>
    <w:rsid w:val="00973A11"/>
    <w:rsid w:val="00992F81"/>
    <w:rsid w:val="009E72C8"/>
    <w:rsid w:val="00A02EE0"/>
    <w:rsid w:val="00A52E88"/>
    <w:rsid w:val="00AB03D5"/>
    <w:rsid w:val="00AD62F1"/>
    <w:rsid w:val="00AF24BA"/>
    <w:rsid w:val="00AF4DD4"/>
    <w:rsid w:val="00B34EE7"/>
    <w:rsid w:val="00B44D23"/>
    <w:rsid w:val="00B50F8A"/>
    <w:rsid w:val="00B64415"/>
    <w:rsid w:val="00B76226"/>
    <w:rsid w:val="00BE5346"/>
    <w:rsid w:val="00C06F40"/>
    <w:rsid w:val="00C10131"/>
    <w:rsid w:val="00C1749A"/>
    <w:rsid w:val="00C31C11"/>
    <w:rsid w:val="00C40933"/>
    <w:rsid w:val="00CA7E9C"/>
    <w:rsid w:val="00CD506A"/>
    <w:rsid w:val="00CE1640"/>
    <w:rsid w:val="00CE5F8D"/>
    <w:rsid w:val="00CF3354"/>
    <w:rsid w:val="00CF5BE9"/>
    <w:rsid w:val="00D075AA"/>
    <w:rsid w:val="00D17A10"/>
    <w:rsid w:val="00D21B2B"/>
    <w:rsid w:val="00D22042"/>
    <w:rsid w:val="00D613F7"/>
    <w:rsid w:val="00D638EA"/>
    <w:rsid w:val="00D8663D"/>
    <w:rsid w:val="00E12EF9"/>
    <w:rsid w:val="00E31DB6"/>
    <w:rsid w:val="00E433FE"/>
    <w:rsid w:val="00E469FA"/>
    <w:rsid w:val="00E525B0"/>
    <w:rsid w:val="00E82687"/>
    <w:rsid w:val="00E92A33"/>
    <w:rsid w:val="00EB3A5B"/>
    <w:rsid w:val="00EE2DE9"/>
    <w:rsid w:val="00EE6923"/>
    <w:rsid w:val="00F95B7A"/>
    <w:rsid w:val="00FB6D3F"/>
    <w:rsid w:val="00FD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6C7D-2883-444B-BBBA-3F95416A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2</cp:revision>
  <cp:lastPrinted>2019-11-19T09:19:00Z</cp:lastPrinted>
  <dcterms:created xsi:type="dcterms:W3CDTF">2020-02-04T12:57:00Z</dcterms:created>
  <dcterms:modified xsi:type="dcterms:W3CDTF">2020-02-04T12:57:00Z</dcterms:modified>
</cp:coreProperties>
</file>