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77777777" w:rsidR="003E15C2" w:rsidRPr="00EB7889" w:rsidRDefault="003E15C2" w:rsidP="003E15C2">
      <w:pPr>
        <w:spacing w:after="120"/>
        <w:jc w:val="center"/>
        <w:rPr>
          <w:rFonts w:ascii="Arial" w:eastAsia="Arial Unicode MS" w:hAnsi="Arial" w:cs="Arial"/>
          <w:b/>
          <w:bCs/>
          <w:szCs w:val="24"/>
        </w:rPr>
      </w:pPr>
      <w:r w:rsidRPr="00EB7889">
        <w:rPr>
          <w:rFonts w:ascii="Arial" w:hAnsi="Arial" w:cs="Arial"/>
          <w:b/>
          <w:bCs/>
          <w:szCs w:val="24"/>
        </w:rPr>
        <w:t>Smlouva o spolupráci</w:t>
      </w:r>
    </w:p>
    <w:p w14:paraId="032289B6" w14:textId="6340E009"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r w:rsidR="006E6F58">
        <w:rPr>
          <w:rFonts w:ascii="Arial" w:hAnsi="Arial" w:cs="Arial"/>
          <w:szCs w:val="24"/>
        </w:rPr>
        <w:t>, ve znění pozdějších předpisů</w:t>
      </w:r>
      <w:r w:rsidRPr="00EB7889">
        <w:rPr>
          <w:rFonts w:ascii="Arial" w:hAnsi="Arial" w:cs="Arial"/>
          <w:szCs w:val="24"/>
        </w:rPr>
        <w:t>.</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420B8A7B" w14:textId="5ECE7A5E" w:rsidR="007D1813" w:rsidRPr="00EB7889" w:rsidRDefault="003E15C2" w:rsidP="007D1813">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r>
      <w:r w:rsidR="007D1813" w:rsidRPr="00EB7889">
        <w:rPr>
          <w:rFonts w:ascii="Arial" w:hAnsi="Arial" w:cs="Arial"/>
          <w:b/>
          <w:bCs/>
          <w:szCs w:val="24"/>
        </w:rPr>
        <w:t>Všeobecná zdravotní pojišťovna České republiky</w:t>
      </w:r>
    </w:p>
    <w:p w14:paraId="4FCC77B6" w14:textId="77777777" w:rsidR="007D1813" w:rsidRPr="00EB7889" w:rsidRDefault="007D1813" w:rsidP="007D1813">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Pr>
          <w:rFonts w:ascii="Arial" w:hAnsi="Arial" w:cs="Arial"/>
          <w:szCs w:val="24"/>
        </w:rPr>
        <w:t>/4</w:t>
      </w:r>
      <w:r w:rsidRPr="00EB7889">
        <w:rPr>
          <w:rFonts w:ascii="Arial" w:hAnsi="Arial" w:cs="Arial"/>
          <w:szCs w:val="24"/>
        </w:rPr>
        <w:t xml:space="preserve">, </w:t>
      </w:r>
      <w:proofErr w:type="gramStart"/>
      <w:r w:rsidRPr="00EB7889">
        <w:rPr>
          <w:rFonts w:ascii="Arial" w:hAnsi="Arial" w:cs="Arial"/>
          <w:szCs w:val="24"/>
        </w:rPr>
        <w:t xml:space="preserve">130 00 </w:t>
      </w:r>
      <w:r>
        <w:rPr>
          <w:rFonts w:ascii="Arial" w:hAnsi="Arial" w:cs="Arial"/>
          <w:szCs w:val="24"/>
        </w:rPr>
        <w:t xml:space="preserve"> </w:t>
      </w:r>
      <w:r w:rsidRPr="00EB7889">
        <w:rPr>
          <w:rFonts w:ascii="Arial" w:hAnsi="Arial" w:cs="Arial"/>
          <w:szCs w:val="24"/>
        </w:rPr>
        <w:t>Praha</w:t>
      </w:r>
      <w:proofErr w:type="gramEnd"/>
      <w:r w:rsidRPr="00EB7889">
        <w:rPr>
          <w:rFonts w:ascii="Arial" w:hAnsi="Arial" w:cs="Arial"/>
          <w:szCs w:val="24"/>
        </w:rPr>
        <w:t xml:space="preserve"> 3 </w:t>
      </w:r>
    </w:p>
    <w:p w14:paraId="72195196" w14:textId="77777777" w:rsidR="007D1813" w:rsidRPr="00EB7889" w:rsidRDefault="007D1813" w:rsidP="007D1813">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505BEAD7" w14:textId="504E05CE" w:rsidR="007D1813" w:rsidRPr="00EB7889" w:rsidRDefault="007D1813" w:rsidP="007D1813">
      <w:pPr>
        <w:ind w:left="4395" w:right="-284" w:hanging="3969"/>
        <w:rPr>
          <w:rFonts w:ascii="Arial" w:hAnsi="Arial" w:cs="Arial"/>
          <w:szCs w:val="24"/>
        </w:rPr>
      </w:pPr>
      <w:r w:rsidRPr="00EB7889">
        <w:rPr>
          <w:rFonts w:ascii="Arial" w:hAnsi="Arial" w:cs="Arial"/>
          <w:szCs w:val="24"/>
        </w:rPr>
        <w:t>k podpisu této S</w:t>
      </w:r>
      <w:r>
        <w:rPr>
          <w:rFonts w:ascii="Arial" w:hAnsi="Arial" w:cs="Arial"/>
          <w:szCs w:val="24"/>
        </w:rPr>
        <w:t>mlouvy je pověřen</w:t>
      </w:r>
      <w:r w:rsidRPr="00EB7889">
        <w:rPr>
          <w:rFonts w:ascii="Arial" w:hAnsi="Arial" w:cs="Arial"/>
          <w:szCs w:val="24"/>
        </w:rPr>
        <w:t xml:space="preserve">: </w:t>
      </w:r>
      <w:r w:rsidR="00E620DA">
        <w:rPr>
          <w:rFonts w:ascii="Arial" w:hAnsi="Arial" w:cs="Arial"/>
          <w:szCs w:val="24"/>
        </w:rPr>
        <w:t>Karel Košťál,</w:t>
      </w:r>
      <w:r>
        <w:rPr>
          <w:rFonts w:ascii="Arial" w:hAnsi="Arial" w:cs="Arial"/>
          <w:szCs w:val="24"/>
        </w:rPr>
        <w:t xml:space="preserve"> ředitel</w:t>
      </w:r>
      <w:r w:rsidRPr="000A630E">
        <w:rPr>
          <w:rFonts w:ascii="Arial" w:hAnsi="Arial" w:cs="Arial"/>
          <w:szCs w:val="24"/>
        </w:rPr>
        <w:t xml:space="preserve"> Odboru</w:t>
      </w:r>
      <w:r>
        <w:rPr>
          <w:rFonts w:ascii="Arial" w:hAnsi="Arial" w:cs="Arial"/>
          <w:szCs w:val="24"/>
        </w:rPr>
        <w:t xml:space="preserve"> </w:t>
      </w:r>
      <w:r w:rsidRPr="000A630E">
        <w:rPr>
          <w:rFonts w:ascii="Arial" w:hAnsi="Arial" w:cs="Arial"/>
          <w:szCs w:val="24"/>
        </w:rPr>
        <w:t>marketingu</w:t>
      </w:r>
    </w:p>
    <w:p w14:paraId="714D23FA" w14:textId="77777777" w:rsidR="007D1813" w:rsidRPr="00EB7889" w:rsidRDefault="007D1813" w:rsidP="007D1813">
      <w:pPr>
        <w:ind w:left="426"/>
        <w:rPr>
          <w:rFonts w:ascii="Arial" w:hAnsi="Arial" w:cs="Arial"/>
          <w:szCs w:val="24"/>
        </w:rPr>
      </w:pPr>
      <w:r w:rsidRPr="00EB7889">
        <w:rPr>
          <w:rFonts w:ascii="Arial" w:hAnsi="Arial" w:cs="Arial"/>
          <w:szCs w:val="24"/>
        </w:rPr>
        <w:t xml:space="preserve">IČO: </w:t>
      </w:r>
      <w:r>
        <w:rPr>
          <w:rFonts w:ascii="Arial" w:hAnsi="Arial" w:cs="Arial"/>
          <w:szCs w:val="24"/>
        </w:rPr>
        <w:tab/>
      </w:r>
      <w:r>
        <w:rPr>
          <w:rFonts w:ascii="Arial" w:hAnsi="Arial" w:cs="Arial"/>
          <w:szCs w:val="24"/>
        </w:rPr>
        <w:tab/>
      </w:r>
      <w:r>
        <w:rPr>
          <w:rFonts w:ascii="Arial" w:hAnsi="Arial" w:cs="Arial"/>
          <w:szCs w:val="24"/>
        </w:rPr>
        <w:tab/>
      </w:r>
      <w:r w:rsidRPr="00EB7889">
        <w:rPr>
          <w:rFonts w:ascii="Arial" w:hAnsi="Arial" w:cs="Arial"/>
          <w:szCs w:val="24"/>
        </w:rPr>
        <w:t>41197518</w:t>
      </w:r>
    </w:p>
    <w:p w14:paraId="376A20E9" w14:textId="1B8B0F0B" w:rsidR="007D1813" w:rsidRPr="00EB7889" w:rsidRDefault="007D1813" w:rsidP="007D1813">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6E6F58">
        <w:rPr>
          <w:rFonts w:ascii="Arial" w:hAnsi="Arial" w:cs="Arial"/>
          <w:szCs w:val="24"/>
        </w:rPr>
        <w:t>, není zapsána v obchodním rejstříku</w:t>
      </w:r>
    </w:p>
    <w:p w14:paraId="7D7D647B" w14:textId="77777777" w:rsidR="007D1813" w:rsidRDefault="007D1813" w:rsidP="007D1813">
      <w:pPr>
        <w:ind w:left="426"/>
        <w:rPr>
          <w:rFonts w:ascii="Arial" w:hAnsi="Arial" w:cs="Arial"/>
          <w:b/>
          <w:szCs w:val="24"/>
        </w:rPr>
      </w:pPr>
      <w:r w:rsidRPr="00EB7889">
        <w:rPr>
          <w:rFonts w:ascii="Arial" w:hAnsi="Arial" w:cs="Arial"/>
          <w:b/>
          <w:szCs w:val="24"/>
        </w:rPr>
        <w:t>(dále jen: „VZP ČR“)</w:t>
      </w:r>
    </w:p>
    <w:p w14:paraId="032289C2" w14:textId="58272CF0" w:rsidR="003E15C2" w:rsidRDefault="00DF0A41" w:rsidP="003E15C2">
      <w:pPr>
        <w:ind w:left="426" w:hanging="426"/>
        <w:jc w:val="center"/>
        <w:rPr>
          <w:rFonts w:ascii="Arial" w:hAnsi="Arial" w:cs="Arial"/>
          <w:szCs w:val="24"/>
        </w:rPr>
      </w:pPr>
      <w:r>
        <w:rPr>
          <w:rFonts w:ascii="Arial" w:hAnsi="Arial" w:cs="Arial"/>
          <w:szCs w:val="24"/>
        </w:rPr>
        <w:t>a</w:t>
      </w:r>
    </w:p>
    <w:p w14:paraId="62551205" w14:textId="77777777" w:rsidR="007D1813" w:rsidRPr="00EB7889" w:rsidRDefault="007D1813" w:rsidP="003E15C2">
      <w:pPr>
        <w:ind w:left="426" w:hanging="426"/>
        <w:jc w:val="center"/>
        <w:rPr>
          <w:rFonts w:ascii="Arial" w:hAnsi="Arial" w:cs="Arial"/>
          <w:szCs w:val="24"/>
        </w:rPr>
      </w:pPr>
    </w:p>
    <w:p w14:paraId="032289C3" w14:textId="00DF72FE"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8E49E5">
        <w:rPr>
          <w:rFonts w:ascii="Arial" w:hAnsi="Arial" w:cs="Arial"/>
          <w:b/>
          <w:bCs/>
          <w:szCs w:val="24"/>
        </w:rPr>
        <w:t>ProSpánek SE</w:t>
      </w:r>
    </w:p>
    <w:p w14:paraId="032289C4" w14:textId="1D3A2F6F" w:rsidR="00EB7889" w:rsidRPr="00EB7889" w:rsidRDefault="003E15C2" w:rsidP="00EB7889">
      <w:pPr>
        <w:tabs>
          <w:tab w:val="left" w:pos="2835"/>
        </w:tabs>
        <w:ind w:left="426"/>
        <w:rPr>
          <w:rFonts w:ascii="Arial" w:hAnsi="Arial" w:cs="Arial"/>
          <w:bCs/>
          <w:i/>
          <w:szCs w:val="24"/>
          <w:shd w:val="clear" w:color="auto" w:fill="FFFFFF"/>
        </w:rPr>
      </w:pPr>
      <w:r w:rsidRPr="00EB7889">
        <w:rPr>
          <w:rFonts w:ascii="Arial" w:hAnsi="Arial" w:cs="Arial"/>
          <w:szCs w:val="24"/>
        </w:rPr>
        <w:t>se sídlem:</w:t>
      </w:r>
      <w:r w:rsidR="00EB7889">
        <w:rPr>
          <w:rFonts w:ascii="Arial" w:hAnsi="Arial" w:cs="Arial"/>
          <w:szCs w:val="24"/>
        </w:rPr>
        <w:tab/>
      </w:r>
      <w:r w:rsidR="00A8029E">
        <w:rPr>
          <w:rFonts w:ascii="Arial" w:hAnsi="Arial" w:cs="Arial"/>
          <w:szCs w:val="24"/>
        </w:rPr>
        <w:t>Hybernská 1271/32, 110 00 Praha 1 – Nové Město</w:t>
      </w:r>
    </w:p>
    <w:p w14:paraId="032289C5" w14:textId="17E5B47F" w:rsidR="003E15C2" w:rsidRPr="00EB7889" w:rsidRDefault="003E15C2" w:rsidP="00EB7889">
      <w:pPr>
        <w:tabs>
          <w:tab w:val="left" w:pos="2835"/>
        </w:tabs>
        <w:ind w:left="426"/>
        <w:rPr>
          <w:rFonts w:ascii="Arial" w:hAnsi="Arial" w:cs="Arial"/>
          <w:szCs w:val="24"/>
        </w:rPr>
      </w:pPr>
      <w:r w:rsidRPr="00EB7889">
        <w:rPr>
          <w:rFonts w:ascii="Arial" w:hAnsi="Arial" w:cs="Arial"/>
          <w:bCs/>
          <w:szCs w:val="24"/>
          <w:shd w:val="clear" w:color="auto" w:fill="FFFFFF"/>
        </w:rPr>
        <w:t>kterou zastupuje:</w:t>
      </w:r>
      <w:r w:rsidRPr="00EB7889">
        <w:rPr>
          <w:rFonts w:ascii="Arial" w:hAnsi="Arial" w:cs="Arial"/>
          <w:bCs/>
          <w:szCs w:val="24"/>
          <w:shd w:val="clear" w:color="auto" w:fill="FFFFFF"/>
        </w:rPr>
        <w:tab/>
      </w:r>
      <w:r w:rsidR="00A8029E">
        <w:rPr>
          <w:rFonts w:ascii="Arial" w:hAnsi="Arial" w:cs="Arial"/>
          <w:bCs/>
          <w:szCs w:val="24"/>
          <w:shd w:val="clear" w:color="auto" w:fill="FFFFFF"/>
        </w:rPr>
        <w:t xml:space="preserve">Ing. </w:t>
      </w:r>
      <w:r w:rsidR="00E620DA">
        <w:rPr>
          <w:rFonts w:ascii="Arial" w:hAnsi="Arial" w:cs="Arial"/>
          <w:bCs/>
          <w:szCs w:val="24"/>
          <w:shd w:val="clear" w:color="auto" w:fill="FFFFFF"/>
        </w:rPr>
        <w:t>Ludvík Machala</w:t>
      </w:r>
      <w:r w:rsidR="00A8029E">
        <w:rPr>
          <w:rFonts w:ascii="Arial" w:hAnsi="Arial" w:cs="Arial"/>
          <w:bCs/>
          <w:szCs w:val="24"/>
          <w:shd w:val="clear" w:color="auto" w:fill="FFFFFF"/>
        </w:rPr>
        <w:t xml:space="preserve">, </w:t>
      </w:r>
      <w:r w:rsidR="00E620DA">
        <w:rPr>
          <w:rFonts w:ascii="Arial" w:hAnsi="Arial" w:cs="Arial"/>
          <w:bCs/>
          <w:szCs w:val="24"/>
          <w:shd w:val="clear" w:color="auto" w:fill="FFFFFF"/>
        </w:rPr>
        <w:t>statutární ředitel</w:t>
      </w:r>
    </w:p>
    <w:p w14:paraId="032289C6" w14:textId="2558E8CB" w:rsidR="003E15C2" w:rsidRDefault="003E15C2" w:rsidP="003E15C2">
      <w:pPr>
        <w:ind w:left="426"/>
        <w:rPr>
          <w:rFonts w:ascii="Arial" w:hAnsi="Arial" w:cs="Arial"/>
          <w:bCs/>
          <w:szCs w:val="24"/>
          <w:shd w:val="clear" w:color="auto" w:fill="FFFFFF"/>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A8029E">
        <w:rPr>
          <w:rFonts w:ascii="Arial" w:hAnsi="Arial" w:cs="Arial"/>
          <w:bCs/>
          <w:szCs w:val="24"/>
          <w:shd w:val="clear" w:color="auto" w:fill="FFFFFF"/>
        </w:rPr>
        <w:t>24148415</w:t>
      </w:r>
    </w:p>
    <w:p w14:paraId="624A3D95" w14:textId="6B612836" w:rsidR="00E620DA" w:rsidRPr="00EB7889" w:rsidRDefault="00E620DA" w:rsidP="003E15C2">
      <w:pPr>
        <w:ind w:left="426"/>
        <w:rPr>
          <w:rFonts w:ascii="Arial" w:hAnsi="Arial" w:cs="Arial"/>
          <w:szCs w:val="24"/>
        </w:rPr>
      </w:pPr>
      <w:r>
        <w:rPr>
          <w:rFonts w:ascii="Arial" w:hAnsi="Arial" w:cs="Arial"/>
          <w:bCs/>
          <w:szCs w:val="24"/>
          <w:shd w:val="clear" w:color="auto" w:fill="FFFFFF"/>
        </w:rPr>
        <w:t xml:space="preserve">datová schránka: </w:t>
      </w:r>
      <w:r w:rsidRPr="00EB7889">
        <w:rPr>
          <w:rFonts w:ascii="Arial" w:hAnsi="Arial" w:cs="Arial"/>
          <w:szCs w:val="24"/>
        </w:rPr>
        <w:tab/>
      </w:r>
      <w:proofErr w:type="spellStart"/>
      <w:r>
        <w:rPr>
          <w:rFonts w:ascii="Arial" w:hAnsi="Arial" w:cs="Arial"/>
          <w:szCs w:val="24"/>
        </w:rPr>
        <w:t>xzh42f8</w:t>
      </w:r>
      <w:proofErr w:type="spellEnd"/>
    </w:p>
    <w:p w14:paraId="032289C7" w14:textId="7858C2A9" w:rsidR="003E15C2" w:rsidRPr="00EB7889" w:rsidRDefault="003E15C2" w:rsidP="003E15C2">
      <w:pPr>
        <w:ind w:left="426"/>
        <w:rPr>
          <w:rFonts w:ascii="Arial" w:hAnsi="Arial" w:cs="Arial"/>
          <w:i/>
          <w:szCs w:val="24"/>
        </w:rPr>
      </w:pPr>
      <w:r w:rsidRPr="00EB7889">
        <w:rPr>
          <w:rFonts w:ascii="Arial" w:hAnsi="Arial" w:cs="Arial"/>
          <w:szCs w:val="24"/>
        </w:rPr>
        <w:t>zapsa</w:t>
      </w:r>
      <w:r w:rsidR="00E743E5">
        <w:rPr>
          <w:rFonts w:ascii="Arial" w:hAnsi="Arial" w:cs="Arial"/>
          <w:szCs w:val="24"/>
        </w:rPr>
        <w:t>ná v obchodním rejstříku vedeného</w:t>
      </w:r>
      <w:r w:rsidRPr="00EB7889">
        <w:rPr>
          <w:rFonts w:ascii="Arial" w:hAnsi="Arial" w:cs="Arial"/>
          <w:szCs w:val="24"/>
        </w:rPr>
        <w:t xml:space="preserve"> </w:t>
      </w:r>
      <w:r w:rsidR="00A8029E">
        <w:rPr>
          <w:rFonts w:ascii="Arial" w:hAnsi="Arial" w:cs="Arial"/>
          <w:szCs w:val="24"/>
        </w:rPr>
        <w:t>Městským</w:t>
      </w:r>
      <w:r w:rsidR="005F72F6">
        <w:rPr>
          <w:rFonts w:ascii="Arial" w:hAnsi="Arial" w:cs="Arial"/>
          <w:szCs w:val="24"/>
        </w:rPr>
        <w:t xml:space="preserve"> </w:t>
      </w:r>
      <w:r w:rsidRPr="00EB7889">
        <w:rPr>
          <w:rFonts w:ascii="Arial" w:hAnsi="Arial" w:cs="Arial"/>
          <w:szCs w:val="24"/>
        </w:rPr>
        <w:t xml:space="preserve">soudem </w:t>
      </w:r>
      <w:r w:rsidR="00A8029E">
        <w:rPr>
          <w:rFonts w:ascii="Arial" w:hAnsi="Arial" w:cs="Arial"/>
          <w:szCs w:val="24"/>
        </w:rPr>
        <w:t>v Praze</w:t>
      </w:r>
      <w:r w:rsidRPr="00EB7889">
        <w:rPr>
          <w:rFonts w:ascii="Arial" w:hAnsi="Arial" w:cs="Arial"/>
          <w:szCs w:val="24"/>
        </w:rPr>
        <w:t xml:space="preserve">, oddíl </w:t>
      </w:r>
      <w:r w:rsidR="00A8029E">
        <w:rPr>
          <w:rFonts w:ascii="Arial" w:hAnsi="Arial" w:cs="Arial"/>
          <w:szCs w:val="24"/>
        </w:rPr>
        <w:t>H</w:t>
      </w:r>
      <w:r w:rsidRPr="00EB7889">
        <w:rPr>
          <w:rFonts w:ascii="Arial" w:hAnsi="Arial" w:cs="Arial"/>
          <w:szCs w:val="24"/>
        </w:rPr>
        <w:t>, vložka</w:t>
      </w:r>
      <w:r w:rsidR="005F72F6">
        <w:rPr>
          <w:rFonts w:ascii="Arial" w:hAnsi="Arial" w:cs="Arial"/>
          <w:szCs w:val="24"/>
        </w:rPr>
        <w:t xml:space="preserve"> </w:t>
      </w:r>
      <w:r w:rsidR="00A8029E">
        <w:rPr>
          <w:rFonts w:ascii="Arial" w:hAnsi="Arial" w:cs="Arial"/>
          <w:szCs w:val="24"/>
        </w:rPr>
        <w:t>411.</w:t>
      </w:r>
    </w:p>
    <w:p w14:paraId="032289C8" w14:textId="77777777"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 xml:space="preserve">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w:t>
      </w:r>
      <w:proofErr w:type="spellStart"/>
      <w:r w:rsidRPr="00EB7889">
        <w:rPr>
          <w:rFonts w:ascii="Arial" w:hAnsi="Arial" w:cs="Arial"/>
          <w:szCs w:val="24"/>
        </w:rPr>
        <w:t>KPZ</w:t>
      </w:r>
      <w:proofErr w:type="spellEnd"/>
      <w:r w:rsidRPr="00EB7889">
        <w:rPr>
          <w:rFonts w:ascii="Arial" w:hAnsi="Arial" w:cs="Arial"/>
          <w:szCs w:val="24"/>
        </w:rPr>
        <w:t xml:space="preserve">“). V zájmu zajištění dlouhodobé a vzájemně výhodné spolupráce, široké informovanosti o poskytovaných slevách, a tím i jejich vyšší využitelnosti ze strany členů </w:t>
      </w:r>
      <w:proofErr w:type="spellStart"/>
      <w:r w:rsidRPr="00EB7889">
        <w:rPr>
          <w:rFonts w:ascii="Arial" w:hAnsi="Arial" w:cs="Arial"/>
          <w:szCs w:val="24"/>
        </w:rPr>
        <w:t>KPZ</w:t>
      </w:r>
      <w:proofErr w:type="spellEnd"/>
      <w:r w:rsidRPr="00EB7889">
        <w:rPr>
          <w:rFonts w:ascii="Arial" w:hAnsi="Arial" w:cs="Arial"/>
          <w:szCs w:val="24"/>
        </w:rPr>
        <w:t xml:space="preserve">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w:t>
      </w:r>
      <w:proofErr w:type="spellStart"/>
      <w:r w:rsidRPr="00EB7889">
        <w:rPr>
          <w:rFonts w:ascii="Arial" w:hAnsi="Arial" w:cs="Arial"/>
          <w:szCs w:val="24"/>
        </w:rPr>
        <w:t>KPZ</w:t>
      </w:r>
      <w:proofErr w:type="spellEnd"/>
      <w:r w:rsidRPr="00EB7889">
        <w:rPr>
          <w:rFonts w:ascii="Arial" w:hAnsi="Arial" w:cs="Arial"/>
          <w:szCs w:val="24"/>
        </w:rPr>
        <w:t xml:space="preserve">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w:t>
      </w:r>
      <w:r w:rsidRPr="00EB7889">
        <w:rPr>
          <w:rFonts w:ascii="Arial" w:hAnsi="Arial" w:cs="Arial"/>
          <w:szCs w:val="24"/>
        </w:rPr>
        <w:lastRenderedPageBreak/>
        <w:t xml:space="preserve">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4E4AA55A"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w:t>
      </w:r>
      <w:proofErr w:type="spellStart"/>
      <w:r w:rsidRPr="00EB7889">
        <w:rPr>
          <w:rFonts w:ascii="Arial" w:hAnsi="Arial" w:cs="Arial"/>
          <w:szCs w:val="24"/>
        </w:rPr>
        <w:t>KPZ</w:t>
      </w:r>
      <w:proofErr w:type="spellEnd"/>
      <w:r w:rsidRPr="00EB7889">
        <w:rPr>
          <w:rFonts w:ascii="Arial" w:hAnsi="Arial" w:cs="Arial"/>
          <w:szCs w:val="24"/>
        </w:rPr>
        <w:t xml:space="preserve"> slevy ze základních katalogových cen svých produktů, a to ve výši </w:t>
      </w:r>
      <w:r w:rsidR="00A8029E">
        <w:rPr>
          <w:rFonts w:ascii="Arial" w:hAnsi="Arial" w:cs="Arial"/>
          <w:szCs w:val="24"/>
        </w:rPr>
        <w:t>10</w:t>
      </w:r>
      <w:r w:rsidRPr="00EB7889">
        <w:rPr>
          <w:rFonts w:ascii="Arial" w:hAnsi="Arial" w:cs="Arial"/>
          <w:szCs w:val="24"/>
        </w:rPr>
        <w:t xml:space="preserve"> %</w:t>
      </w:r>
      <w:r w:rsidR="00A563BB">
        <w:rPr>
          <w:rFonts w:ascii="Arial" w:hAnsi="Arial" w:cs="Arial"/>
          <w:szCs w:val="24"/>
        </w:rPr>
        <w:t xml:space="preserve"> </w:t>
      </w:r>
      <w:r w:rsidR="00945CC8">
        <w:rPr>
          <w:rFonts w:ascii="Arial" w:hAnsi="Arial" w:cs="Arial"/>
          <w:szCs w:val="24"/>
        </w:rPr>
        <w:t xml:space="preserve">při </w:t>
      </w:r>
      <w:r w:rsidR="00A8029E" w:rsidRPr="00A8029E">
        <w:rPr>
          <w:rFonts w:ascii="Arial" w:hAnsi="Arial" w:cs="Arial"/>
          <w:szCs w:val="24"/>
        </w:rPr>
        <w:t>zakoupení všech nezlevněných matrací v kamenných prodejnách</w:t>
      </w:r>
      <w:r w:rsidR="00945CC8">
        <w:rPr>
          <w:rFonts w:ascii="Arial" w:hAnsi="Arial" w:cs="Arial"/>
          <w:szCs w:val="24"/>
        </w:rPr>
        <w:t>, p</w:t>
      </w:r>
      <w:r w:rsidRPr="00EB7889">
        <w:rPr>
          <w:rFonts w:ascii="Arial" w:hAnsi="Arial" w:cs="Arial"/>
          <w:szCs w:val="24"/>
        </w:rPr>
        <w:t>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w:t>
      </w:r>
      <w:proofErr w:type="spellStart"/>
      <w:r w:rsidRPr="00EB7889">
        <w:rPr>
          <w:rFonts w:ascii="Arial" w:hAnsi="Arial" w:cs="Arial"/>
          <w:szCs w:val="24"/>
        </w:rPr>
        <w:t>KPZ</w:t>
      </w:r>
      <w:proofErr w:type="spellEnd"/>
      <w:r w:rsidRPr="00EB7889">
        <w:rPr>
          <w:rFonts w:ascii="Arial" w:hAnsi="Arial" w:cs="Arial"/>
          <w:szCs w:val="24"/>
        </w:rPr>
        <w:t xml:space="preserve"> další slevy či benefity nad rámec dohodnuté slevy v tomto odstavci.</w:t>
      </w:r>
    </w:p>
    <w:p w14:paraId="032289DA" w14:textId="7111557E" w:rsidR="003E15C2" w:rsidRPr="005F72F6" w:rsidRDefault="003E15C2" w:rsidP="005F72F6">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w:t>
      </w:r>
      <w:r w:rsidR="005667F6">
        <w:rPr>
          <w:rFonts w:ascii="Arial" w:hAnsi="Arial" w:cs="Arial"/>
          <w:szCs w:val="24"/>
        </w:rPr>
        <w:t xml:space="preserve"> </w:t>
      </w:r>
      <w:r w:rsidRPr="005F72F6">
        <w:rPr>
          <w:rFonts w:ascii="Arial" w:hAnsi="Arial" w:cs="Arial"/>
          <w:szCs w:val="24"/>
        </w:rPr>
        <w:t xml:space="preserve">nákupu </w:t>
      </w:r>
      <w:r w:rsidR="00945CC8">
        <w:rPr>
          <w:rFonts w:ascii="Arial" w:hAnsi="Arial" w:cs="Arial"/>
          <w:szCs w:val="24"/>
        </w:rPr>
        <w:t xml:space="preserve">produktů </w:t>
      </w:r>
      <w:r w:rsidRPr="005F72F6">
        <w:rPr>
          <w:rFonts w:ascii="Arial" w:hAnsi="Arial" w:cs="Arial"/>
          <w:szCs w:val="24"/>
        </w:rPr>
        <w:t xml:space="preserve">v kamenných obchodech Partnera na základě prokázání se Kartou člena </w:t>
      </w:r>
      <w:proofErr w:type="spellStart"/>
      <w:r w:rsidRPr="005F72F6">
        <w:rPr>
          <w:rFonts w:ascii="Arial" w:hAnsi="Arial" w:cs="Arial"/>
          <w:szCs w:val="24"/>
        </w:rPr>
        <w:t>KPZ</w:t>
      </w:r>
      <w:proofErr w:type="spellEnd"/>
      <w:r w:rsidRPr="005F72F6">
        <w:rPr>
          <w:rFonts w:ascii="Arial" w:hAnsi="Arial" w:cs="Arial"/>
          <w:szCs w:val="24"/>
        </w:rPr>
        <w:t>.</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 xml:space="preserve">Členové </w:t>
      </w:r>
      <w:proofErr w:type="spellStart"/>
      <w:r w:rsidRPr="00EB7889">
        <w:rPr>
          <w:rFonts w:ascii="Arial" w:hAnsi="Arial" w:cs="Arial"/>
          <w:szCs w:val="24"/>
        </w:rPr>
        <w:t>KPZ</w:t>
      </w:r>
      <w:proofErr w:type="spellEnd"/>
      <w:r w:rsidRPr="00EB7889">
        <w:rPr>
          <w:rFonts w:ascii="Arial" w:hAnsi="Arial" w:cs="Arial"/>
          <w:szCs w:val="24"/>
        </w:rPr>
        <w:t xml:space="preserve">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4C4410F2"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této Smlouvy </w:t>
      </w:r>
      <w:proofErr w:type="spellStart"/>
      <w:r w:rsidRPr="00EB7889">
        <w:rPr>
          <w:rFonts w:ascii="Arial" w:hAnsi="Arial" w:cs="Arial"/>
          <w:szCs w:val="24"/>
        </w:rPr>
        <w:t>1x</w:t>
      </w:r>
      <w:proofErr w:type="spellEnd"/>
      <w:r w:rsidRPr="00EB7889">
        <w:rPr>
          <w:rFonts w:ascii="Arial" w:hAnsi="Arial" w:cs="Arial"/>
          <w:szCs w:val="24"/>
        </w:rPr>
        <w:t xml:space="preserve"> za půl roku písemné informace o využívání slev, </w:t>
      </w:r>
    </w:p>
    <w:p w14:paraId="032289E0" w14:textId="25284AB0" w:rsidR="003E15C2" w:rsidRPr="00A8029E"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w:t>
      </w:r>
      <w:r w:rsidRPr="00A8029E">
        <w:rPr>
          <w:rFonts w:ascii="Arial" w:hAnsi="Arial" w:cs="Arial"/>
          <w:szCs w:val="24"/>
        </w:rPr>
        <w:t xml:space="preserve">internetových stránkách Partnera </w:t>
      </w:r>
      <w:hyperlink r:id="rId11" w:history="1">
        <w:proofErr w:type="spellStart"/>
        <w:r w:rsidR="00A8029E" w:rsidRPr="00A8029E">
          <w:rPr>
            <w:rStyle w:val="Hypertextovodkaz"/>
            <w:rFonts w:ascii="Arial" w:hAnsi="Arial" w:cs="Arial"/>
            <w:szCs w:val="24"/>
          </w:rPr>
          <w:t>www.prospanek.cz</w:t>
        </w:r>
        <w:proofErr w:type="spellEnd"/>
      </w:hyperlink>
      <w:r w:rsidR="00A8029E" w:rsidRPr="00A8029E">
        <w:rPr>
          <w:rFonts w:ascii="Arial" w:hAnsi="Arial" w:cs="Arial"/>
          <w:szCs w:val="24"/>
        </w:rPr>
        <w:t xml:space="preserve"> </w:t>
      </w:r>
      <w:r w:rsidRPr="00A8029E">
        <w:rPr>
          <w:rFonts w:ascii="Arial" w:hAnsi="Arial" w:cs="Arial"/>
          <w:szCs w:val="24"/>
        </w:rPr>
        <w:t xml:space="preserve">a zajistit </w:t>
      </w:r>
      <w:r w:rsidR="0087177A" w:rsidRPr="00A8029E">
        <w:rPr>
          <w:rFonts w:ascii="Arial" w:hAnsi="Arial" w:cs="Arial"/>
          <w:szCs w:val="24"/>
        </w:rPr>
        <w:t xml:space="preserve"> </w:t>
      </w:r>
      <w:proofErr w:type="spellStart"/>
      <w:r w:rsidRPr="00A8029E">
        <w:rPr>
          <w:rFonts w:ascii="Arial" w:hAnsi="Arial" w:cs="Arial"/>
          <w:szCs w:val="24"/>
        </w:rPr>
        <w:t>proklik</w:t>
      </w:r>
      <w:proofErr w:type="spellEnd"/>
      <w:r w:rsidRPr="00A8029E">
        <w:rPr>
          <w:rFonts w:ascii="Arial" w:hAnsi="Arial" w:cs="Arial"/>
          <w:szCs w:val="24"/>
        </w:rPr>
        <w:t xml:space="preserve"> na stránky VZP ČR  </w:t>
      </w:r>
      <w:hyperlink r:id="rId12" w:history="1">
        <w:proofErr w:type="spellStart"/>
        <w:r w:rsidRPr="00A8029E">
          <w:rPr>
            <w:rStyle w:val="Hypertextovodkaz"/>
            <w:rFonts w:ascii="Arial" w:hAnsi="Arial" w:cs="Arial"/>
            <w:szCs w:val="24"/>
          </w:rPr>
          <w:t>www.vzp.cz</w:t>
        </w:r>
        <w:proofErr w:type="spellEnd"/>
        <w:r w:rsidRPr="00A8029E">
          <w:rPr>
            <w:rStyle w:val="Hypertextovodkaz"/>
            <w:rFonts w:ascii="Arial" w:hAnsi="Arial" w:cs="Arial"/>
            <w:szCs w:val="24"/>
          </w:rPr>
          <w:t>/</w:t>
        </w:r>
        <w:proofErr w:type="spellStart"/>
        <w:r w:rsidRPr="00A8029E">
          <w:rPr>
            <w:rStyle w:val="Hypertextovodkaz"/>
            <w:rFonts w:ascii="Arial" w:hAnsi="Arial" w:cs="Arial"/>
            <w:szCs w:val="24"/>
          </w:rPr>
          <w:t>kpz</w:t>
        </w:r>
        <w:proofErr w:type="spellEnd"/>
      </w:hyperlink>
      <w:r w:rsidRPr="00A8029E">
        <w:rPr>
          <w:rStyle w:val="Hypertextovodkaz"/>
          <w:rFonts w:ascii="Arial" w:hAnsi="Arial" w:cs="Arial"/>
          <w:szCs w:val="24"/>
        </w:rPr>
        <w:t xml:space="preserve"> </w:t>
      </w:r>
      <w:r w:rsidRPr="00A8029E">
        <w:rPr>
          <w:rStyle w:val="Hypertextovodkaz"/>
          <w:rFonts w:ascii="Arial" w:hAnsi="Arial" w:cs="Arial"/>
          <w:color w:val="000000" w:themeColor="text1"/>
          <w:szCs w:val="24"/>
        </w:rPr>
        <w:t xml:space="preserve"> popř.</w:t>
      </w:r>
      <w:r w:rsidRPr="00A8029E">
        <w:rPr>
          <w:rStyle w:val="Hypertextovodkaz"/>
          <w:rFonts w:ascii="Arial" w:hAnsi="Arial" w:cs="Arial"/>
          <w:color w:val="00B050"/>
          <w:szCs w:val="24"/>
        </w:rPr>
        <w:t xml:space="preserve"> </w:t>
      </w:r>
      <w:hyperlink r:id="rId13" w:history="1">
        <w:proofErr w:type="spellStart"/>
        <w:r w:rsidRPr="00A8029E">
          <w:rPr>
            <w:rStyle w:val="Hypertextovodkaz"/>
            <w:rFonts w:ascii="Arial" w:hAnsi="Arial" w:cs="Arial"/>
            <w:szCs w:val="24"/>
          </w:rPr>
          <w:t>www.klubpevnehozdravi.cz</w:t>
        </w:r>
        <w:proofErr w:type="spellEnd"/>
      </w:hyperlink>
      <w:r w:rsidRPr="00A8029E">
        <w:rPr>
          <w:rStyle w:val="Hypertextovodkaz"/>
          <w:rFonts w:ascii="Arial" w:hAnsi="Arial" w:cs="Arial"/>
          <w:szCs w:val="24"/>
        </w:rPr>
        <w:t>,</w:t>
      </w:r>
      <w:r w:rsidRPr="00A8029E">
        <w:rPr>
          <w:rStyle w:val="Hypertextovodkaz"/>
          <w:rFonts w:ascii="Arial" w:hAnsi="Arial" w:cs="Arial"/>
          <w:color w:val="00B050"/>
          <w:szCs w:val="24"/>
        </w:rPr>
        <w:t xml:space="preserve"> </w:t>
      </w:r>
    </w:p>
    <w:p w14:paraId="4FE63CF1" w14:textId="4109C9A5" w:rsidR="00D32BE7" w:rsidRPr="00A8029E" w:rsidRDefault="00D32BE7" w:rsidP="00D32BE7">
      <w:pPr>
        <w:numPr>
          <w:ilvl w:val="0"/>
          <w:numId w:val="1"/>
        </w:numPr>
        <w:tabs>
          <w:tab w:val="left" w:pos="1134"/>
        </w:tabs>
        <w:spacing w:after="120"/>
        <w:ind w:left="1134" w:hanging="567"/>
        <w:rPr>
          <w:rFonts w:ascii="Arial" w:hAnsi="Arial" w:cs="Arial"/>
          <w:i/>
          <w:szCs w:val="24"/>
        </w:rPr>
      </w:pPr>
      <w:r w:rsidRPr="00A8029E">
        <w:rPr>
          <w:rFonts w:ascii="Arial" w:hAnsi="Arial" w:cs="Arial"/>
          <w:szCs w:val="24"/>
        </w:rPr>
        <w:t xml:space="preserve">umístit samolepku „Klub pevného zdraví VZP ČR“ na dveře své prodejny či jiné viditelné </w:t>
      </w:r>
      <w:r w:rsidR="00A8029E" w:rsidRPr="00A8029E">
        <w:rPr>
          <w:rFonts w:ascii="Arial" w:hAnsi="Arial" w:cs="Arial"/>
          <w:szCs w:val="24"/>
        </w:rPr>
        <w:t>místo</w:t>
      </w:r>
      <w:r w:rsidR="00945CC8">
        <w:rPr>
          <w:rFonts w:ascii="Arial" w:hAnsi="Arial" w:cs="Arial"/>
          <w:szCs w:val="24"/>
        </w:rPr>
        <w:t>,</w:t>
      </w:r>
    </w:p>
    <w:p w14:paraId="032289E2" w14:textId="2F8996FC"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5F72F6">
        <w:rPr>
          <w:rFonts w:ascii="Arial" w:hAnsi="Arial" w:cs="Arial"/>
          <w:szCs w:val="24"/>
        </w:rPr>
        <w:t>zajistit prezentaci „Klubu pevného zdraví VZP ČR“ ve svých tiskových</w:t>
      </w:r>
      <w:r w:rsidRPr="00EB7889">
        <w:rPr>
          <w:rFonts w:ascii="Arial" w:hAnsi="Arial" w:cs="Arial"/>
          <w:szCs w:val="24"/>
        </w:rPr>
        <w:t xml:space="preserve"> materiálech (např. v katalozích), pokud tyto Partner vydává. Návrh inzerce před jejím předáním do tisku předá Partner k odsouhlasení pověřené osobě VZP ČR dle Článku V</w:t>
      </w:r>
      <w:r w:rsidR="008219F5">
        <w:rPr>
          <w:rFonts w:ascii="Arial" w:hAnsi="Arial" w:cs="Arial"/>
          <w:szCs w:val="24"/>
        </w:rPr>
        <w:t>I</w:t>
      </w:r>
      <w:r w:rsidRPr="00EB7889">
        <w:rPr>
          <w:rFonts w:ascii="Arial" w:hAnsi="Arial" w:cs="Arial"/>
          <w:szCs w:val="24"/>
        </w:rPr>
        <w:t>I. odst. 4. této Smlouvy. Vzorek příslušného tiskového materiálu s vytištěnou inzercí v počtu jednoho (1) kusu od každého druhu předá Partner rovněž pověřené osobě VZP ČR</w:t>
      </w:r>
      <w:r w:rsidR="00945CC8">
        <w:rPr>
          <w:rFonts w:ascii="Arial" w:hAnsi="Arial" w:cs="Arial"/>
          <w:szCs w:val="24"/>
        </w:rPr>
        <w:t>,</w:t>
      </w:r>
      <w:r w:rsidRPr="00EB7889">
        <w:rPr>
          <w:rFonts w:ascii="Arial" w:hAnsi="Arial" w:cs="Arial"/>
          <w:szCs w:val="24"/>
        </w:rPr>
        <w:t xml:space="preserve">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746F46E8"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w:t>
      </w:r>
      <w:r w:rsidR="00945CC8">
        <w:rPr>
          <w:rFonts w:ascii="Arial" w:hAnsi="Arial" w:cs="Arial"/>
          <w:szCs w:val="24"/>
        </w:rPr>
        <w:t>I</w:t>
      </w:r>
      <w:r w:rsidRPr="00EB7889">
        <w:rPr>
          <w:rFonts w:ascii="Arial" w:hAnsi="Arial" w:cs="Arial"/>
          <w:szCs w:val="24"/>
        </w:rPr>
        <w:t xml:space="preserve">I. odst. 4. </w:t>
      </w:r>
      <w:r w:rsidRPr="00EB7889">
        <w:rPr>
          <w:rFonts w:ascii="Arial" w:hAnsi="Arial" w:cs="Arial"/>
          <w:szCs w:val="24"/>
        </w:rPr>
        <w:lastRenderedPageBreak/>
        <w:t xml:space="preserve">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4" w:history="1">
        <w:proofErr w:type="spellStart"/>
        <w:r w:rsidRPr="00EB7889">
          <w:rPr>
            <w:rStyle w:val="Hypertextovodkaz"/>
            <w:rFonts w:ascii="Arial" w:hAnsi="Arial" w:cs="Arial"/>
            <w:szCs w:val="24"/>
          </w:rPr>
          <w:t>www.klubpevnehozdravi.cz</w:t>
        </w:r>
        <w:proofErr w:type="spellEnd"/>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proofErr w:type="spellStart"/>
      <w:r w:rsidR="00B06DAE">
        <w:fldChar w:fldCharType="begin"/>
      </w:r>
      <w:r w:rsidR="00B06DAE">
        <w:instrText xml:space="preserve"> HYPERLINK "http://www.vzp.cz/kpz" </w:instrText>
      </w:r>
      <w:r w:rsidR="00B06DAE">
        <w:fldChar w:fldCharType="separate"/>
      </w:r>
      <w:r w:rsidRPr="00EB7889">
        <w:rPr>
          <w:rStyle w:val="Hypertextovodkaz"/>
          <w:rFonts w:ascii="Arial" w:hAnsi="Arial" w:cs="Arial"/>
          <w:szCs w:val="24"/>
        </w:rPr>
        <w:t>www.vzp.cz</w:t>
      </w:r>
      <w:proofErr w:type="spellEnd"/>
      <w:r w:rsidRPr="00EB7889">
        <w:rPr>
          <w:rStyle w:val="Hypertextovodkaz"/>
          <w:rFonts w:ascii="Arial" w:hAnsi="Arial" w:cs="Arial"/>
          <w:szCs w:val="24"/>
        </w:rPr>
        <w:t>/</w:t>
      </w:r>
      <w:proofErr w:type="spellStart"/>
      <w:r w:rsidRPr="00EB7889">
        <w:rPr>
          <w:rStyle w:val="Hypertextovodkaz"/>
          <w:rFonts w:ascii="Arial" w:hAnsi="Arial" w:cs="Arial"/>
          <w:szCs w:val="24"/>
        </w:rPr>
        <w:t>kpz</w:t>
      </w:r>
      <w:proofErr w:type="spellEnd"/>
      <w:r w:rsidR="00B06DAE">
        <w:rPr>
          <w:rStyle w:val="Hypertextovodkaz"/>
          <w:rFonts w:ascii="Arial" w:hAnsi="Arial" w:cs="Arial"/>
          <w:szCs w:val="24"/>
        </w:rPr>
        <w:fldChar w:fldCharType="end"/>
      </w:r>
      <w:r w:rsidRPr="00EB7889">
        <w:rPr>
          <w:rFonts w:ascii="Arial" w:hAnsi="Arial" w:cs="Arial"/>
          <w:szCs w:val="24"/>
        </w:rPr>
        <w:t xml:space="preserve"> popř. </w:t>
      </w:r>
      <w:hyperlink r:id="rId15" w:history="1">
        <w:proofErr w:type="spellStart"/>
        <w:r w:rsidRPr="00EB7889">
          <w:rPr>
            <w:rStyle w:val="Hypertextovodkaz"/>
            <w:rFonts w:ascii="Arial" w:hAnsi="Arial" w:cs="Arial"/>
            <w:szCs w:val="24"/>
          </w:rPr>
          <w:t>www.klubpevnehozdravi.cz</w:t>
        </w:r>
        <w:proofErr w:type="spellEnd"/>
      </w:hyperlink>
      <w:r w:rsidRPr="00EB7889">
        <w:rPr>
          <w:rFonts w:ascii="Arial" w:hAnsi="Arial" w:cs="Arial"/>
          <w:szCs w:val="24"/>
        </w:rPr>
        <w:t xml:space="preserve">), které budou členy </w:t>
      </w:r>
      <w:proofErr w:type="spellStart"/>
      <w:r w:rsidRPr="00EB7889">
        <w:rPr>
          <w:rFonts w:ascii="Arial" w:hAnsi="Arial" w:cs="Arial"/>
          <w:szCs w:val="24"/>
        </w:rPr>
        <w:t>KPZ</w:t>
      </w:r>
      <w:proofErr w:type="spellEnd"/>
      <w:r w:rsidRPr="00EB7889">
        <w:rPr>
          <w:rFonts w:ascii="Arial" w:hAnsi="Arial" w:cs="Arial"/>
          <w:szCs w:val="24"/>
        </w:rPr>
        <w:t xml:space="preserve">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4437E">
        <w:rPr>
          <w:rFonts w:ascii="Arial" w:hAnsi="Arial" w:cs="Arial"/>
          <w:szCs w:val="24"/>
        </w:rPr>
        <w:t>metadat</w:t>
      </w:r>
      <w:proofErr w:type="spellEnd"/>
      <w:r w:rsidRPr="00B4437E">
        <w:rPr>
          <w:rFonts w:ascii="Arial" w:hAnsi="Arial" w:cs="Arial"/>
          <w:szCs w:val="24"/>
        </w:rPr>
        <w:t xml:space="preserve">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Pr="006E6F58"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lastRenderedPageBreak/>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w:t>
      </w:r>
      <w:proofErr w:type="spellStart"/>
      <w:r w:rsidRPr="00B4437E">
        <w:rPr>
          <w:rFonts w:ascii="Arial" w:hAnsi="Arial" w:cs="Arial"/>
          <w:szCs w:val="24"/>
        </w:rPr>
        <w:t>metadat</w:t>
      </w:r>
      <w:proofErr w:type="spellEnd"/>
      <w:r w:rsidRPr="00B4437E">
        <w:rPr>
          <w:rFonts w:ascii="Arial" w:hAnsi="Arial" w:cs="Arial"/>
          <w:szCs w:val="24"/>
        </w:rPr>
        <w:t xml:space="preserve">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0C068D0C" w14:textId="77777777" w:rsidR="006E6F58" w:rsidRPr="006E6F58" w:rsidRDefault="006E6F58" w:rsidP="006E6F58">
      <w:pPr>
        <w:pStyle w:val="Odstavecseseznamem"/>
        <w:rPr>
          <w:rFonts w:ascii="Arial" w:hAnsi="Arial" w:cs="Arial"/>
          <w:sz w:val="16"/>
          <w:szCs w:val="16"/>
        </w:rPr>
      </w:pPr>
    </w:p>
    <w:p w14:paraId="40CCCDF8" w14:textId="4E44E62E" w:rsidR="006E6F58" w:rsidRPr="006E6F58" w:rsidRDefault="006E6F58" w:rsidP="00EC567B">
      <w:pPr>
        <w:pStyle w:val="Odstavecseseznamem"/>
        <w:numPr>
          <w:ilvl w:val="0"/>
          <w:numId w:val="10"/>
        </w:numPr>
        <w:tabs>
          <w:tab w:val="left" w:pos="5670"/>
        </w:tabs>
        <w:spacing w:before="120" w:after="120"/>
        <w:ind w:left="567" w:hanging="567"/>
        <w:rPr>
          <w:rFonts w:ascii="Arial" w:hAnsi="Arial" w:cs="Arial"/>
          <w:szCs w:val="24"/>
        </w:rPr>
      </w:pPr>
      <w:r w:rsidRPr="006E6F58">
        <w:rPr>
          <w:rFonts w:ascii="Arial" w:hAnsi="Arial" w:cs="Arial"/>
          <w:szCs w:val="24"/>
        </w:rPr>
        <w:t xml:space="preserve">Partner výslovně souhlasí s tím, že </w:t>
      </w:r>
      <w:r>
        <w:rPr>
          <w:rFonts w:ascii="Arial" w:hAnsi="Arial" w:cs="Arial"/>
          <w:szCs w:val="24"/>
        </w:rPr>
        <w:t xml:space="preserve">s </w:t>
      </w:r>
      <w:r w:rsidRPr="006E6F58">
        <w:rPr>
          <w:rFonts w:ascii="Arial" w:hAnsi="Arial" w:cs="Arial"/>
          <w:szCs w:val="24"/>
        </w:rPr>
        <w:t>výjimkou údajů, dat a ustanovení znečitelněných v souladu se zákonem bude uveřejněno plné znění Smlouvy.</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167BF84F"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Tato Smlouva je uzavřena na dobu určitou, a to do</w:t>
      </w:r>
      <w:r w:rsidR="005F72F6">
        <w:rPr>
          <w:rFonts w:ascii="Arial" w:hAnsi="Arial" w:cs="Arial"/>
          <w:szCs w:val="24"/>
        </w:rPr>
        <w:t xml:space="preserve"> </w:t>
      </w:r>
      <w:r w:rsidR="00E620DA">
        <w:rPr>
          <w:rFonts w:ascii="Arial" w:hAnsi="Arial" w:cs="Arial"/>
          <w:szCs w:val="24"/>
        </w:rPr>
        <w:t>31. 12. 2021</w:t>
      </w:r>
      <w:r w:rsidR="005F72F6" w:rsidRPr="00A8029E">
        <w:rPr>
          <w:rFonts w:ascii="Arial" w:hAnsi="Arial" w:cs="Arial"/>
          <w:szCs w:val="24"/>
        </w:rPr>
        <w:t>.</w:t>
      </w:r>
      <w:r w:rsidRPr="00EB7889">
        <w:rPr>
          <w:rFonts w:ascii="Arial" w:hAnsi="Arial" w:cs="Arial"/>
          <w:szCs w:val="24"/>
        </w:rPr>
        <w:t xml:space="preserve"> </w:t>
      </w:r>
    </w:p>
    <w:p w14:paraId="14C10532" w14:textId="40E9F2A4" w:rsidR="00FE1721" w:rsidRDefault="00FE1721" w:rsidP="00FE1721">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dnem jejího podpisu poslední Smluvní stranou</w:t>
      </w:r>
      <w:r w:rsidR="00D30D46">
        <w:rPr>
          <w:rFonts w:ascii="Arial" w:hAnsi="Arial" w:cs="Arial"/>
          <w:szCs w:val="24"/>
        </w:rPr>
        <w:t xml:space="preserve">, účinnosti nabývá Smlouva </w:t>
      </w:r>
      <w:r w:rsidR="00945CC8">
        <w:rPr>
          <w:rFonts w:ascii="Arial" w:hAnsi="Arial" w:cs="Arial"/>
          <w:szCs w:val="24"/>
        </w:rPr>
        <w:t xml:space="preserve">následujícím </w:t>
      </w:r>
      <w:r w:rsidR="00D30D46">
        <w:rPr>
          <w:rFonts w:ascii="Arial" w:hAnsi="Arial" w:cs="Arial"/>
          <w:szCs w:val="24"/>
        </w:rPr>
        <w:t xml:space="preserve">dnem </w:t>
      </w:r>
      <w:r w:rsidR="00945CC8">
        <w:rPr>
          <w:rFonts w:ascii="Arial" w:hAnsi="Arial" w:cs="Arial"/>
          <w:szCs w:val="24"/>
        </w:rPr>
        <w:t xml:space="preserve">po dni, ve kterém byla uveřejněna </w:t>
      </w:r>
      <w:r w:rsidR="00D30D46">
        <w:rPr>
          <w:rFonts w:ascii="Arial" w:hAnsi="Arial" w:cs="Arial"/>
          <w:szCs w:val="24"/>
        </w:rPr>
        <w:t>prostřednictvím registru smluv v souladu s Článkem V. této Smlouvy.</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lastRenderedPageBreak/>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6" w14:textId="77777777" w:rsidR="003E15C2" w:rsidRPr="00EB7889" w:rsidRDefault="0087177A" w:rsidP="0087177A">
      <w:pPr>
        <w:pStyle w:val="Zkladntextodsazen"/>
        <w:numPr>
          <w:ilvl w:val="0"/>
          <w:numId w:val="6"/>
        </w:numPr>
        <w:tabs>
          <w:tab w:val="left" w:pos="1134"/>
        </w:tabs>
        <w:spacing w:after="0"/>
        <w:ind w:left="567" w:hanging="567"/>
        <w:rPr>
          <w:rFonts w:ascii="Arial" w:hAnsi="Arial" w:cs="Arial"/>
          <w:szCs w:val="24"/>
        </w:rPr>
      </w:pPr>
      <w:r>
        <w:rPr>
          <w:rFonts w:ascii="Arial" w:hAnsi="Arial" w:cs="Arial"/>
          <w:szCs w:val="24"/>
        </w:rPr>
        <w:t xml:space="preserve">a) </w:t>
      </w:r>
      <w:r>
        <w:rPr>
          <w:rFonts w:ascii="Arial" w:hAnsi="Arial" w:cs="Arial"/>
          <w:szCs w:val="24"/>
        </w:rPr>
        <w:tab/>
      </w:r>
      <w:r w:rsidR="003E15C2" w:rsidRPr="00EB7889">
        <w:rPr>
          <w:rFonts w:ascii="Arial" w:hAnsi="Arial" w:cs="Arial"/>
          <w:szCs w:val="24"/>
        </w:rPr>
        <w:t>Za VZP ČR je k jednání ve věci plnění podmínek této Smlouvy</w:t>
      </w:r>
      <w:r>
        <w:rPr>
          <w:rFonts w:ascii="Arial" w:hAnsi="Arial" w:cs="Arial"/>
          <w:szCs w:val="24"/>
        </w:rPr>
        <w:tab/>
      </w:r>
      <w:r w:rsidR="003E15C2" w:rsidRPr="00EB7889">
        <w:rPr>
          <w:rFonts w:ascii="Arial" w:hAnsi="Arial" w:cs="Arial"/>
          <w:szCs w:val="24"/>
        </w:rPr>
        <w:t xml:space="preserve">pověřena: </w:t>
      </w:r>
    </w:p>
    <w:p w14:paraId="70612D91" w14:textId="445DF039" w:rsidR="00B06DAE" w:rsidRPr="00B06DAE" w:rsidRDefault="00B06DAE" w:rsidP="00B06DAE">
      <w:pPr>
        <w:spacing w:after="120"/>
        <w:rPr>
          <w:rFonts w:ascii="Arial" w:hAnsi="Arial" w:cs="Arial"/>
          <w:szCs w:val="24"/>
        </w:rPr>
      </w:pPr>
      <w:r>
        <w:rPr>
          <w:rFonts w:ascii="Arial" w:hAnsi="Arial" w:cs="Arial"/>
          <w:szCs w:val="24"/>
        </w:rPr>
        <w:t xml:space="preserve">                 </w:t>
      </w:r>
      <w:proofErr w:type="spellStart"/>
      <w:r w:rsidRPr="00B06DAE">
        <w:rPr>
          <w:rFonts w:ascii="Arial" w:hAnsi="Arial" w:cs="Arial"/>
          <w:szCs w:val="24"/>
        </w:rPr>
        <w:t>xxxxxxxxxxxxxxxxxxxxxxx</w:t>
      </w:r>
      <w:proofErr w:type="spellEnd"/>
    </w:p>
    <w:p w14:paraId="03228A08" w14:textId="40A0E989" w:rsidR="003E15C2" w:rsidRDefault="00B06DAE" w:rsidP="0087177A">
      <w:pPr>
        <w:spacing w:after="120"/>
        <w:ind w:left="1134"/>
        <w:rPr>
          <w:rFonts w:ascii="Arial" w:hAnsi="Arial" w:cs="Arial"/>
          <w:szCs w:val="24"/>
        </w:rPr>
      </w:pPr>
      <w:proofErr w:type="spellStart"/>
      <w:r>
        <w:rPr>
          <w:rFonts w:ascii="Arial" w:hAnsi="Arial" w:cs="Arial"/>
          <w:szCs w:val="24"/>
        </w:rPr>
        <w:t>xxxxxxxxxxxxxxxxxxxxxxx</w:t>
      </w:r>
      <w:proofErr w:type="spellEnd"/>
    </w:p>
    <w:p w14:paraId="03228A09" w14:textId="2E313613" w:rsidR="003E15C2"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plnění podmínek této Smlouvy pověřena:</w:t>
      </w:r>
    </w:p>
    <w:p w14:paraId="62D587CE" w14:textId="77777777" w:rsidR="00B06DAE" w:rsidRDefault="00B06DAE" w:rsidP="00B06DAE">
      <w:pPr>
        <w:spacing w:after="120"/>
        <w:ind w:left="1134"/>
        <w:rPr>
          <w:rFonts w:ascii="Arial" w:hAnsi="Arial" w:cs="Arial"/>
          <w:szCs w:val="24"/>
        </w:rPr>
      </w:pPr>
      <w:proofErr w:type="spellStart"/>
      <w:r>
        <w:rPr>
          <w:rFonts w:ascii="Arial" w:hAnsi="Arial" w:cs="Arial"/>
          <w:szCs w:val="24"/>
        </w:rPr>
        <w:t>xxxxxxxxxxxxxxxxxxxxxxx</w:t>
      </w:r>
      <w:proofErr w:type="spellEnd"/>
    </w:p>
    <w:p w14:paraId="34C7E685" w14:textId="2CC2C643" w:rsidR="00B06DAE" w:rsidRPr="00B06DAE" w:rsidRDefault="00B06DAE" w:rsidP="00B06DAE">
      <w:pPr>
        <w:pStyle w:val="Odstavecseseznamem"/>
        <w:spacing w:after="120"/>
        <w:rPr>
          <w:rFonts w:ascii="Arial" w:hAnsi="Arial" w:cs="Arial"/>
          <w:szCs w:val="24"/>
        </w:rPr>
      </w:pPr>
      <w:r>
        <w:rPr>
          <w:rFonts w:ascii="Arial" w:hAnsi="Arial" w:cs="Arial"/>
          <w:szCs w:val="24"/>
        </w:rPr>
        <w:t xml:space="preserve">      </w:t>
      </w:r>
      <w:bookmarkStart w:id="0" w:name="_GoBack"/>
      <w:bookmarkEnd w:id="0"/>
      <w:proofErr w:type="spellStart"/>
      <w:r w:rsidRPr="00B06DAE">
        <w:rPr>
          <w:rFonts w:ascii="Arial" w:hAnsi="Arial" w:cs="Arial"/>
          <w:szCs w:val="24"/>
        </w:rPr>
        <w:t>xxxxxxxxxxxxxxxxxxxxxxx</w:t>
      </w:r>
      <w:proofErr w:type="spellEnd"/>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lastRenderedPageBreak/>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7FF02248" w14:textId="77777777" w:rsidR="007D1813" w:rsidRPr="00EB7889" w:rsidRDefault="007D1813" w:rsidP="007D1813">
      <w:pPr>
        <w:ind w:left="284" w:hanging="284"/>
        <w:rPr>
          <w:rFonts w:ascii="Arial" w:hAnsi="Arial" w:cs="Arial"/>
          <w:szCs w:val="24"/>
        </w:rPr>
      </w:pPr>
      <w:r w:rsidRPr="00EB7889">
        <w:rPr>
          <w:rFonts w:ascii="Arial" w:hAnsi="Arial" w:cs="Arial"/>
          <w:szCs w:val="24"/>
        </w:rPr>
        <w:t xml:space="preserve">       </w:t>
      </w:r>
    </w:p>
    <w:p w14:paraId="3A6013A6" w14:textId="6FA411C3" w:rsidR="007D1813" w:rsidRPr="00EB7889" w:rsidRDefault="007D1813" w:rsidP="007D1813">
      <w:pPr>
        <w:rPr>
          <w:rFonts w:ascii="Arial" w:hAnsi="Arial" w:cs="Arial"/>
          <w:szCs w:val="24"/>
        </w:rPr>
      </w:pPr>
      <w:r w:rsidRPr="00EB7889">
        <w:rPr>
          <w:rFonts w:ascii="Arial" w:hAnsi="Arial" w:cs="Arial"/>
          <w:szCs w:val="24"/>
        </w:rPr>
        <w:t>V Praze dne</w:t>
      </w:r>
      <w:r>
        <w:rPr>
          <w:rFonts w:ascii="Arial" w:hAnsi="Arial" w:cs="Arial"/>
          <w:szCs w:val="24"/>
        </w:rPr>
        <w:t xml:space="preserve"> ………………</w:t>
      </w:r>
      <w:proofErr w:type="gramStart"/>
      <w:r>
        <w:rPr>
          <w:rFonts w:ascii="Arial" w:hAnsi="Arial" w:cs="Arial"/>
          <w:szCs w:val="24"/>
        </w:rPr>
        <w:t>…..</w:t>
      </w:r>
      <w:r w:rsidRPr="00EB7889">
        <w:rPr>
          <w:rFonts w:ascii="Arial" w:hAnsi="Arial" w:cs="Arial"/>
          <w:szCs w:val="24"/>
        </w:rPr>
        <w:t>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t>V</w:t>
      </w:r>
      <w:r w:rsidR="005F72F6">
        <w:rPr>
          <w:rFonts w:ascii="Arial" w:hAnsi="Arial" w:cs="Arial"/>
          <w:szCs w:val="24"/>
        </w:rPr>
        <w:t xml:space="preserve"> </w:t>
      </w:r>
      <w:r w:rsidR="00A8029E">
        <w:rPr>
          <w:rFonts w:ascii="Arial" w:hAnsi="Arial" w:cs="Arial"/>
          <w:szCs w:val="24"/>
        </w:rPr>
        <w:t>Praze</w:t>
      </w:r>
      <w:proofErr w:type="gramEnd"/>
      <w:r w:rsidRPr="00EB7889">
        <w:rPr>
          <w:rFonts w:ascii="Arial" w:hAnsi="Arial" w:cs="Arial"/>
          <w:szCs w:val="24"/>
        </w:rPr>
        <w:t xml:space="preserve"> dne</w:t>
      </w:r>
      <w:r>
        <w:rPr>
          <w:rFonts w:ascii="Arial" w:hAnsi="Arial" w:cs="Arial"/>
          <w:szCs w:val="24"/>
        </w:rPr>
        <w:t xml:space="preserve"> …………………..</w:t>
      </w:r>
    </w:p>
    <w:p w14:paraId="12DEABF0" w14:textId="77777777" w:rsidR="007D1813" w:rsidRPr="00EB7889" w:rsidRDefault="007D1813" w:rsidP="007D1813">
      <w:pPr>
        <w:rPr>
          <w:rFonts w:ascii="Arial" w:hAnsi="Arial" w:cs="Arial"/>
          <w:szCs w:val="24"/>
        </w:rPr>
      </w:pPr>
      <w:r w:rsidRPr="00EB7889">
        <w:rPr>
          <w:rFonts w:ascii="Arial" w:hAnsi="Arial" w:cs="Arial"/>
          <w:szCs w:val="24"/>
        </w:rPr>
        <w:t> </w:t>
      </w:r>
    </w:p>
    <w:p w14:paraId="0376C77F" w14:textId="49A90A86" w:rsidR="007D1813" w:rsidRPr="00EB7889" w:rsidRDefault="007D1813" w:rsidP="007D1813">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A8029E">
        <w:rPr>
          <w:rFonts w:ascii="Arial" w:hAnsi="Arial" w:cs="Arial"/>
          <w:bCs/>
        </w:rPr>
        <w:t>ProSpánek SE</w:t>
      </w:r>
    </w:p>
    <w:p w14:paraId="7ECFF42D" w14:textId="77777777" w:rsidR="007D1813" w:rsidRPr="00EB7889" w:rsidRDefault="007D1813" w:rsidP="007D1813">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AD76686" w14:textId="77777777" w:rsidR="007D1813" w:rsidRDefault="007D1813" w:rsidP="007D1813">
      <w:pPr>
        <w:rPr>
          <w:rFonts w:ascii="Arial" w:hAnsi="Arial" w:cs="Arial"/>
          <w:szCs w:val="24"/>
        </w:rPr>
      </w:pPr>
      <w:r w:rsidRPr="00EB7889">
        <w:rPr>
          <w:rFonts w:ascii="Arial" w:hAnsi="Arial" w:cs="Arial"/>
          <w:szCs w:val="24"/>
        </w:rPr>
        <w:t> </w:t>
      </w:r>
    </w:p>
    <w:p w14:paraId="0484E60B" w14:textId="77777777" w:rsidR="007D1813" w:rsidRPr="00EB7889" w:rsidRDefault="007D1813" w:rsidP="007D1813">
      <w:pPr>
        <w:rPr>
          <w:rFonts w:ascii="Arial" w:hAnsi="Arial" w:cs="Arial"/>
          <w:szCs w:val="24"/>
        </w:rPr>
      </w:pPr>
    </w:p>
    <w:p w14:paraId="7979F2C8" w14:textId="77777777" w:rsidR="007D1813" w:rsidRPr="00EB7889" w:rsidRDefault="007D1813" w:rsidP="007D1813">
      <w:pPr>
        <w:rPr>
          <w:rFonts w:ascii="Arial" w:hAnsi="Arial" w:cs="Arial"/>
          <w:szCs w:val="24"/>
        </w:rPr>
      </w:pPr>
      <w:r w:rsidRPr="00EB7889">
        <w:rPr>
          <w:rFonts w:ascii="Arial" w:hAnsi="Arial" w:cs="Arial"/>
          <w:szCs w:val="24"/>
        </w:rPr>
        <w:t> </w:t>
      </w:r>
    </w:p>
    <w:p w14:paraId="5663EB1A" w14:textId="77777777" w:rsidR="007D1813" w:rsidRPr="00EB7889" w:rsidRDefault="007D1813" w:rsidP="007D1813">
      <w:pPr>
        <w:rPr>
          <w:rFonts w:ascii="Arial" w:hAnsi="Arial" w:cs="Arial"/>
          <w:szCs w:val="24"/>
        </w:rPr>
      </w:pPr>
      <w:r>
        <w:rPr>
          <w:rFonts w:ascii="Arial" w:hAnsi="Arial" w:cs="Arial"/>
          <w:szCs w:val="24"/>
        </w:rPr>
        <w:t>………………………………………</w:t>
      </w:r>
      <w:r>
        <w:rPr>
          <w:rFonts w:ascii="Arial" w:hAnsi="Arial" w:cs="Arial"/>
          <w:szCs w:val="24"/>
        </w:rPr>
        <w:tab/>
      </w:r>
      <w:r>
        <w:rPr>
          <w:rFonts w:ascii="Arial" w:hAnsi="Arial" w:cs="Arial"/>
          <w:szCs w:val="24"/>
        </w:rPr>
        <w:tab/>
        <w:t>………………………………….</w:t>
      </w:r>
    </w:p>
    <w:p w14:paraId="523F1571" w14:textId="6ABB3DE5" w:rsidR="007D1813" w:rsidRPr="00A9333A" w:rsidRDefault="00E620DA" w:rsidP="007D1813">
      <w:pPr>
        <w:rPr>
          <w:rFonts w:ascii="Arial" w:hAnsi="Arial" w:cs="Arial"/>
          <w:szCs w:val="24"/>
        </w:rPr>
      </w:pPr>
      <w:r>
        <w:rPr>
          <w:rFonts w:ascii="Arial" w:hAnsi="Arial" w:cs="Arial"/>
          <w:szCs w:val="24"/>
        </w:rPr>
        <w:t xml:space="preserve">Karel Košťál </w:t>
      </w:r>
      <w:r w:rsidR="007D1813" w:rsidRPr="00A9333A">
        <w:rPr>
          <w:rFonts w:ascii="Arial" w:hAnsi="Arial" w:cs="Arial"/>
          <w:szCs w:val="24"/>
        </w:rPr>
        <w:tab/>
      </w:r>
      <w:r w:rsidR="007D1813" w:rsidRPr="00A9333A">
        <w:rPr>
          <w:rFonts w:ascii="Arial" w:hAnsi="Arial" w:cs="Arial"/>
          <w:szCs w:val="24"/>
        </w:rPr>
        <w:tab/>
      </w:r>
      <w:r w:rsidR="007D1813" w:rsidRPr="00A9333A">
        <w:rPr>
          <w:rFonts w:ascii="Arial" w:hAnsi="Arial" w:cs="Arial"/>
          <w:szCs w:val="24"/>
        </w:rPr>
        <w:tab/>
      </w:r>
      <w:r w:rsidRPr="00A9333A">
        <w:rPr>
          <w:rFonts w:ascii="Arial" w:hAnsi="Arial" w:cs="Arial"/>
          <w:szCs w:val="24"/>
        </w:rPr>
        <w:tab/>
      </w:r>
      <w:r w:rsidRPr="00A9333A">
        <w:rPr>
          <w:rFonts w:ascii="Arial" w:hAnsi="Arial" w:cs="Arial"/>
          <w:szCs w:val="24"/>
        </w:rPr>
        <w:tab/>
      </w:r>
      <w:r w:rsidR="007D1813" w:rsidRPr="00A9333A">
        <w:rPr>
          <w:rFonts w:ascii="Arial" w:hAnsi="Arial" w:cs="Arial"/>
          <w:szCs w:val="24"/>
        </w:rPr>
        <w:tab/>
      </w:r>
      <w:r w:rsidR="00A8029E">
        <w:rPr>
          <w:rFonts w:ascii="Arial" w:hAnsi="Arial" w:cs="Arial"/>
          <w:szCs w:val="24"/>
        </w:rPr>
        <w:t xml:space="preserve">Ing. </w:t>
      </w:r>
      <w:r>
        <w:rPr>
          <w:rFonts w:ascii="Arial" w:hAnsi="Arial" w:cs="Arial"/>
          <w:szCs w:val="24"/>
        </w:rPr>
        <w:t>Ludvík Machala</w:t>
      </w:r>
    </w:p>
    <w:p w14:paraId="59267773" w14:textId="0AE8CE27" w:rsidR="007D1813" w:rsidRDefault="007D1813" w:rsidP="007D1813">
      <w:pPr>
        <w:rPr>
          <w:rFonts w:ascii="Arial" w:hAnsi="Arial" w:cs="Arial"/>
          <w:szCs w:val="24"/>
        </w:rPr>
      </w:pPr>
      <w:r>
        <w:rPr>
          <w:rFonts w:ascii="Arial" w:hAnsi="Arial" w:cs="Arial"/>
          <w:szCs w:val="24"/>
        </w:rPr>
        <w:t>ředitel</w:t>
      </w:r>
      <w:r w:rsidRPr="00A9333A">
        <w:rPr>
          <w:rFonts w:ascii="Arial" w:hAnsi="Arial" w:cs="Arial"/>
          <w:szCs w:val="24"/>
        </w:rPr>
        <w:t xml:space="preserve"> Odboru marketingu</w:t>
      </w:r>
      <w:r w:rsidRPr="00A9333A">
        <w:rPr>
          <w:rFonts w:ascii="Arial" w:hAnsi="Arial" w:cs="Arial"/>
          <w:szCs w:val="24"/>
        </w:rPr>
        <w:tab/>
      </w:r>
      <w:r w:rsidRPr="00A9333A">
        <w:rPr>
          <w:rFonts w:ascii="Arial" w:hAnsi="Arial" w:cs="Arial"/>
          <w:szCs w:val="24"/>
        </w:rPr>
        <w:tab/>
      </w:r>
      <w:r w:rsidRPr="00A9333A">
        <w:rPr>
          <w:rFonts w:ascii="Arial" w:hAnsi="Arial" w:cs="Arial"/>
          <w:szCs w:val="24"/>
        </w:rPr>
        <w:tab/>
      </w:r>
      <w:r>
        <w:rPr>
          <w:rFonts w:ascii="Arial" w:hAnsi="Arial" w:cs="Arial"/>
          <w:szCs w:val="24"/>
        </w:rPr>
        <w:tab/>
      </w:r>
      <w:r w:rsidR="00E620DA">
        <w:rPr>
          <w:rFonts w:ascii="Arial" w:hAnsi="Arial" w:cs="Arial"/>
          <w:szCs w:val="24"/>
        </w:rPr>
        <w:t>statutární ředitel</w:t>
      </w:r>
    </w:p>
    <w:p w14:paraId="17D6DF4B" w14:textId="77777777" w:rsidR="00F26154" w:rsidRPr="00A9333A" w:rsidRDefault="00F26154" w:rsidP="007D1813">
      <w:pPr>
        <w:rPr>
          <w:rFonts w:ascii="Arial" w:hAnsi="Arial" w:cs="Arial"/>
          <w:szCs w:val="24"/>
        </w:rPr>
      </w:pPr>
    </w:p>
    <w:p w14:paraId="33C16A18" w14:textId="77777777" w:rsidR="007D1813" w:rsidRPr="003411D0" w:rsidRDefault="007D1813" w:rsidP="007D1813">
      <w:pPr>
        <w:rPr>
          <w:rFonts w:ascii="Arial" w:hAnsi="Arial" w:cs="Arial"/>
          <w:i/>
          <w:szCs w:val="24"/>
        </w:rPr>
      </w:pPr>
    </w:p>
    <w:p w14:paraId="1E0FE31A" w14:textId="77777777" w:rsidR="007D1813" w:rsidRPr="003411D0" w:rsidRDefault="007D1813" w:rsidP="007D1813">
      <w:pPr>
        <w:rPr>
          <w:rFonts w:ascii="Arial" w:hAnsi="Arial" w:cs="Arial"/>
          <w:i/>
          <w:szCs w:val="24"/>
        </w:rPr>
      </w:pPr>
    </w:p>
    <w:p w14:paraId="03228A22" w14:textId="77777777" w:rsidR="00C56843" w:rsidRPr="00EB7889" w:rsidRDefault="00C56843">
      <w:pPr>
        <w:rPr>
          <w:rFonts w:ascii="Arial" w:hAnsi="Arial" w:cs="Arial"/>
          <w:szCs w:val="24"/>
        </w:rPr>
      </w:pPr>
    </w:p>
    <w:sectPr w:rsidR="00C56843" w:rsidRPr="00EB7889">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02451" w14:textId="77777777" w:rsidR="007A0452" w:rsidRDefault="007A0452" w:rsidP="0087177A">
      <w:r>
        <w:separator/>
      </w:r>
    </w:p>
  </w:endnote>
  <w:endnote w:type="continuationSeparator" w:id="0">
    <w:p w14:paraId="0F3D39AB" w14:textId="77777777" w:rsidR="007A0452" w:rsidRDefault="007A0452"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B06DAE">
          <w:rPr>
            <w:noProof/>
          </w:rPr>
          <w:t>6</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6304C9" w14:textId="77777777" w:rsidR="007A0452" w:rsidRDefault="007A0452" w:rsidP="0087177A">
      <w:r>
        <w:separator/>
      </w:r>
    </w:p>
  </w:footnote>
  <w:footnote w:type="continuationSeparator" w:id="0">
    <w:p w14:paraId="0F4DB4F9" w14:textId="77777777" w:rsidR="007A0452" w:rsidRDefault="007A0452"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6">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6FD1968"/>
    <w:multiLevelType w:val="hybridMultilevel"/>
    <w:tmpl w:val="76DC346E"/>
    <w:lvl w:ilvl="0" w:tplc="B8006E1E">
      <w:start w:val="1"/>
      <w:numFmt w:val="lowerLetter"/>
      <w:lvlText w:val="%1)"/>
      <w:lvlJc w:val="left"/>
      <w:pPr>
        <w:tabs>
          <w:tab w:val="num" w:pos="1536"/>
        </w:tabs>
        <w:ind w:left="1536" w:hanging="405"/>
      </w:pPr>
      <w:rPr>
        <w:rFonts w:hint="default"/>
        <w:i w:val="0"/>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D7AD6"/>
    <w:rsid w:val="001422AC"/>
    <w:rsid w:val="001A3D10"/>
    <w:rsid w:val="00211192"/>
    <w:rsid w:val="00226F52"/>
    <w:rsid w:val="00233314"/>
    <w:rsid w:val="00293AB4"/>
    <w:rsid w:val="002D3411"/>
    <w:rsid w:val="002F0726"/>
    <w:rsid w:val="00332E89"/>
    <w:rsid w:val="003411D0"/>
    <w:rsid w:val="003E15C2"/>
    <w:rsid w:val="004863DF"/>
    <w:rsid w:val="004B4424"/>
    <w:rsid w:val="004D4E81"/>
    <w:rsid w:val="005667F6"/>
    <w:rsid w:val="005A2E27"/>
    <w:rsid w:val="005F72F6"/>
    <w:rsid w:val="006E6F58"/>
    <w:rsid w:val="007370E0"/>
    <w:rsid w:val="007A0452"/>
    <w:rsid w:val="007D1813"/>
    <w:rsid w:val="008219F5"/>
    <w:rsid w:val="0083514D"/>
    <w:rsid w:val="008361E7"/>
    <w:rsid w:val="0087177A"/>
    <w:rsid w:val="008E49E5"/>
    <w:rsid w:val="00945CC8"/>
    <w:rsid w:val="00A563BB"/>
    <w:rsid w:val="00A66FEC"/>
    <w:rsid w:val="00A8029E"/>
    <w:rsid w:val="00A81CAB"/>
    <w:rsid w:val="00AA107E"/>
    <w:rsid w:val="00B06DAE"/>
    <w:rsid w:val="00BC3CB5"/>
    <w:rsid w:val="00BD676F"/>
    <w:rsid w:val="00C56843"/>
    <w:rsid w:val="00D30D46"/>
    <w:rsid w:val="00D32BE7"/>
    <w:rsid w:val="00DF0A41"/>
    <w:rsid w:val="00E151C2"/>
    <w:rsid w:val="00E241B2"/>
    <w:rsid w:val="00E620DA"/>
    <w:rsid w:val="00E743E5"/>
    <w:rsid w:val="00EB7889"/>
    <w:rsid w:val="00EC567B"/>
    <w:rsid w:val="00EE0809"/>
    <w:rsid w:val="00F26154"/>
    <w:rsid w:val="00FA5234"/>
    <w:rsid w:val="00FE17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lubpevnehozdravi.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zp.cz/kp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rospanek.cz"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85</VZP_Counter>
  </documentManagement>
</p:properties>
</file>

<file path=customXml/itemProps1.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B5866265-4A52-4759-9421-E8EC21FD8F74}">
  <ds:schemaRef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b9088817-1d07-46fb-aa58-60a0faebdf1c"/>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1863</Words>
  <Characters>10992</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Veronika Möwaldová</cp:lastModifiedBy>
  <cp:revision>2</cp:revision>
  <dcterms:created xsi:type="dcterms:W3CDTF">2020-02-04T08:39:00Z</dcterms:created>
  <dcterms:modified xsi:type="dcterms:W3CDTF">2020-02-04T08:39:00Z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