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038743FA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CB2344">
        <w:rPr>
          <w:rFonts w:ascii="Calibri" w:hAnsi="Calibri"/>
          <w:b/>
          <w:sz w:val="32"/>
          <w:szCs w:val="32"/>
        </w:rPr>
        <w:t>7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F11613">
        <w:rPr>
          <w:rFonts w:ascii="Calibri" w:hAnsi="Calibri"/>
          <w:b/>
          <w:sz w:val="32"/>
          <w:szCs w:val="32"/>
        </w:rPr>
        <w:t>20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C15E5FB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34F25479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proofErr w:type="spellStart"/>
            <w:r w:rsidR="00137741">
              <w:rPr>
                <w:rFonts w:ascii="Calibri" w:hAnsi="Calibri"/>
                <w:b/>
              </w:rPr>
              <w:t>xxxxxx</w:t>
            </w:r>
            <w:proofErr w:type="spellEnd"/>
          </w:p>
          <w:p w14:paraId="6BE2F79B" w14:textId="321F4780" w:rsidR="004E7E0B" w:rsidRPr="004E7E0B" w:rsidRDefault="00E706DF" w:rsidP="00137741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137741">
              <w:rPr>
                <w:rFonts w:ascii="Calibri" w:hAnsi="Calibri" w:cs="Arial"/>
                <w:b/>
              </w:rPr>
              <w:t>xxxxxx</w:t>
            </w:r>
            <w:proofErr w:type="spellEnd"/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31B793C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22DAD749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bankovní spojení: </w:t>
            </w:r>
            <w:proofErr w:type="spellStart"/>
            <w:r w:rsidR="00137741">
              <w:rPr>
                <w:rFonts w:asciiTheme="minorHAnsi" w:hAnsiTheme="minorHAnsi"/>
                <w:b/>
              </w:rPr>
              <w:t>xxxxxxx</w:t>
            </w:r>
            <w:proofErr w:type="spellEnd"/>
            <w:r w:rsidRPr="00085A94">
              <w:rPr>
                <w:rFonts w:asciiTheme="minorHAnsi" w:hAnsiTheme="minorHAnsi"/>
                <w:b/>
              </w:rPr>
              <w:t xml:space="preserve"> </w:t>
            </w:r>
          </w:p>
          <w:p w14:paraId="13EE5E64" w14:textId="5179D568" w:rsidR="004E7E0B" w:rsidRPr="004E7E0B" w:rsidRDefault="00085A94" w:rsidP="00137741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r w:rsidR="00137741">
              <w:rPr>
                <w:rFonts w:asciiTheme="minorHAnsi" w:hAnsiTheme="minorHAnsi"/>
                <w:b/>
              </w:rPr>
              <w:t>xxxxxxxxxx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F639231" w14:textId="0C07D995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proofErr w:type="gramStart"/>
      <w:r w:rsidR="00085A94" w:rsidRPr="00085A94">
        <w:rPr>
          <w:rFonts w:asciiTheme="minorHAnsi" w:hAnsiTheme="minorHAnsi"/>
          <w:b/>
        </w:rPr>
        <w:t>YOUNG</w:t>
      </w:r>
      <w:proofErr w:type="gramEnd"/>
      <w:r w:rsidR="00085A94" w:rsidRPr="00085A94">
        <w:rPr>
          <w:rFonts w:asciiTheme="minorHAnsi" w:hAnsiTheme="minorHAnsi"/>
          <w:b/>
        </w:rPr>
        <w:t xml:space="preserve"> &amp; RUBICAM Praha s.r.o.</w:t>
      </w:r>
      <w:r w:rsidR="00085A94"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 w:rsidR="00085A94">
        <w:rPr>
          <w:rFonts w:asciiTheme="minorHAnsi" w:hAnsiTheme="minorHAnsi"/>
          <w:b/>
        </w:rPr>
        <w:t xml:space="preserve">. </w:t>
      </w:r>
      <w:r w:rsidR="00085A94" w:rsidRPr="00085A94">
        <w:rPr>
          <w:rFonts w:asciiTheme="minorHAnsi" w:hAnsiTheme="minorHAnsi"/>
          <w:b/>
        </w:rPr>
        <w:t>4800001941</w:t>
      </w:r>
      <w:r w:rsidRPr="00085A94">
        <w:rPr>
          <w:rFonts w:asciiTheme="minorHAnsi" w:hAnsiTheme="minorHAnsi"/>
          <w:b/>
        </w:rPr>
        <w:t>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49EC3485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09049F8" w14:textId="77777777" w:rsidR="00CB2344" w:rsidRDefault="00681716" w:rsidP="004E7E0B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>Název kampaně</w:t>
      </w:r>
      <w:r w:rsidR="004E7E0B" w:rsidRPr="004E7E0B">
        <w:rPr>
          <w:rFonts w:ascii="Calibri" w:hAnsi="Calibri"/>
          <w:b/>
        </w:rPr>
        <w:t xml:space="preserve">: </w:t>
      </w:r>
      <w:r w:rsidR="00CB2344">
        <w:rPr>
          <w:rFonts w:ascii="Calibri" w:hAnsi="Calibri"/>
          <w:b/>
          <w:color w:val="000000"/>
        </w:rPr>
        <w:t xml:space="preserve">Akvizice zima 2020 – </w:t>
      </w:r>
      <w:proofErr w:type="spellStart"/>
      <w:r w:rsidR="00CB2344">
        <w:rPr>
          <w:rFonts w:ascii="Calibri" w:hAnsi="Calibri"/>
          <w:b/>
          <w:color w:val="000000"/>
        </w:rPr>
        <w:t>dovýroba</w:t>
      </w:r>
      <w:proofErr w:type="spellEnd"/>
      <w:r w:rsidR="00CB2344">
        <w:rPr>
          <w:rFonts w:ascii="Calibri" w:hAnsi="Calibri"/>
          <w:b/>
          <w:color w:val="000000"/>
        </w:rPr>
        <w:t xml:space="preserve"> vysílacích kopií</w:t>
      </w:r>
    </w:p>
    <w:p w14:paraId="05A7C08A" w14:textId="792B6172" w:rsidR="004E7E0B" w:rsidRPr="00CB2344" w:rsidRDefault="00CB2344" w:rsidP="004E7E0B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a 2. verze TV spotu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06EC887F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4E7E0B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 xml:space="preserve">ode dne </w:t>
      </w:r>
      <w:r w:rsidR="00C0505D">
        <w:rPr>
          <w:rFonts w:ascii="Calibri" w:hAnsi="Calibri"/>
          <w:b/>
        </w:rPr>
        <w:t>podpisu</w:t>
      </w:r>
      <w:r>
        <w:rPr>
          <w:rFonts w:ascii="Calibri" w:hAnsi="Calibri"/>
          <w:b/>
        </w:rPr>
        <w:t xml:space="preserve"> objednávky, </w:t>
      </w:r>
      <w:r w:rsidR="004E7E0B" w:rsidRPr="004E7E0B">
        <w:rPr>
          <w:rFonts w:ascii="Calibri" w:hAnsi="Calibri"/>
          <w:b/>
        </w:rPr>
        <w:t xml:space="preserve">nejpozději </w:t>
      </w:r>
      <w:r>
        <w:rPr>
          <w:rFonts w:ascii="Calibri" w:hAnsi="Calibri"/>
          <w:b/>
        </w:rPr>
        <w:t>do</w:t>
      </w:r>
      <w:r w:rsidR="00C0505D">
        <w:rPr>
          <w:rFonts w:ascii="Calibri" w:hAnsi="Calibri"/>
          <w:b/>
        </w:rPr>
        <w:t xml:space="preserve"> 3</w:t>
      </w:r>
      <w:r w:rsidR="00564038">
        <w:rPr>
          <w:rFonts w:ascii="Calibri" w:hAnsi="Calibri"/>
          <w:b/>
        </w:rPr>
        <w:t>1</w:t>
      </w:r>
      <w:r w:rsidR="00C0505D">
        <w:rPr>
          <w:rFonts w:ascii="Calibri" w:hAnsi="Calibri"/>
          <w:b/>
        </w:rPr>
        <w:t xml:space="preserve">. </w:t>
      </w:r>
      <w:r w:rsidR="00F11613">
        <w:rPr>
          <w:rFonts w:ascii="Calibri" w:hAnsi="Calibri"/>
          <w:b/>
        </w:rPr>
        <w:t>3</w:t>
      </w:r>
      <w:r w:rsidR="00C0505D">
        <w:rPr>
          <w:rFonts w:ascii="Calibri" w:hAnsi="Calibri"/>
          <w:b/>
        </w:rPr>
        <w:t>. 20</w:t>
      </w:r>
      <w:r w:rsidR="00F11613">
        <w:rPr>
          <w:rFonts w:ascii="Calibri" w:hAnsi="Calibri"/>
          <w:b/>
        </w:rPr>
        <w:t>20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4AE53DBB" w:rsidR="004E7E0B" w:rsidRPr="004E7E0B" w:rsidRDefault="00B153D4" w:rsidP="00B153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94 582,00 Kč </w:t>
            </w:r>
            <w:r w:rsidR="004E7E0B" w:rsidRPr="004E7E0B">
              <w:rPr>
                <w:rFonts w:ascii="Calibri" w:hAnsi="Calibri"/>
              </w:rPr>
              <w:t>bez DPH</w:t>
            </w:r>
            <w:r w:rsidR="00DB08E8">
              <w:rPr>
                <w:rFonts w:ascii="Calibri" w:hAnsi="Calibri"/>
              </w:rPr>
              <w:t>;</w:t>
            </w:r>
            <w:r w:rsidR="004E7E0B" w:rsidRPr="004E7E0B">
              <w:rPr>
                <w:rFonts w:ascii="Calibri" w:hAnsi="Calibri"/>
              </w:rPr>
              <w:t xml:space="preserve"> </w:t>
            </w:r>
            <w:r w:rsidRPr="00B153D4">
              <w:rPr>
                <w:rFonts w:ascii="Calibri" w:hAnsi="Calibri"/>
              </w:rPr>
              <w:t xml:space="preserve">114 444,22 Kč </w:t>
            </w:r>
            <w:r w:rsidR="004E7E0B" w:rsidRPr="004E7E0B">
              <w:rPr>
                <w:rFonts w:ascii="Calibri" w:hAnsi="Calibri"/>
              </w:rPr>
              <w:t>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E89216A" w14:textId="71E4D2D2" w:rsidR="004E7E0B" w:rsidRDefault="004E7E0B">
      <w:pPr>
        <w:rPr>
          <w:rFonts w:ascii="Calibri" w:hAnsi="Calibri"/>
          <w:b/>
          <w:sz w:val="32"/>
          <w:szCs w:val="32"/>
        </w:rPr>
      </w:pP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1D76D133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CB2344">
        <w:rPr>
          <w:rFonts w:ascii="Calibri" w:hAnsi="Calibri"/>
          <w:b/>
          <w:sz w:val="32"/>
          <w:szCs w:val="32"/>
        </w:rPr>
        <w:t>7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F11613">
        <w:rPr>
          <w:rFonts w:ascii="Calibri" w:hAnsi="Calibri"/>
          <w:b/>
          <w:sz w:val="32"/>
          <w:szCs w:val="32"/>
        </w:rPr>
        <w:t>20</w:t>
      </w:r>
    </w:p>
    <w:p w14:paraId="482BA2E8" w14:textId="4399B9A5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 w:rsidR="00C0505D">
        <w:rPr>
          <w:rFonts w:asciiTheme="minorHAnsi" w:hAnsiTheme="minorHAnsi"/>
          <w:b/>
          <w:color w:val="FF0000"/>
          <w:sz w:val="32"/>
          <w:szCs w:val="32"/>
        </w:rPr>
        <w:t>,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 xml:space="preserve">Za </w:t>
      </w:r>
      <w:proofErr w:type="gramStart"/>
      <w:r w:rsidR="00085A94" w:rsidRPr="00760EE6">
        <w:rPr>
          <w:rFonts w:ascii="Calibri" w:hAnsi="Calibri"/>
        </w:rPr>
        <w:t>YOUNG</w:t>
      </w:r>
      <w:proofErr w:type="gramEnd"/>
      <w:r w:rsidR="00085A94" w:rsidRPr="00760EE6">
        <w:rPr>
          <w:rFonts w:ascii="Calibri" w:hAnsi="Calibri"/>
        </w:rPr>
        <w:t xml:space="preserve">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17514A0B" w:rsidR="004E7E0B" w:rsidRPr="004E7E0B" w:rsidRDefault="00B409CE" w:rsidP="004E7E0B">
      <w:pPr>
        <w:rPr>
          <w:rFonts w:ascii="Calibri" w:hAnsi="Calibri"/>
        </w:rPr>
      </w:pPr>
      <w:r>
        <w:rPr>
          <w:rFonts w:ascii="Calibri" w:hAnsi="Calibri"/>
        </w:rPr>
        <w:t>dne</w:t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proofErr w:type="gramStart"/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</w:t>
      </w:r>
      <w:proofErr w:type="gramEnd"/>
      <w:r w:rsidRPr="004E7E0B">
        <w:rPr>
          <w:rFonts w:ascii="Calibri" w:hAnsi="Calibri"/>
        </w:rPr>
        <w:t xml:space="preserve">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3FFB70F9" w14:textId="0B097145" w:rsidR="004E7E0B" w:rsidRPr="004E7E0B" w:rsidRDefault="002918EB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xxxxxxxxx</w:t>
      </w:r>
      <w:proofErr w:type="spellEnd"/>
      <w:r w:rsidR="004E7E0B">
        <w:rPr>
          <w:rFonts w:ascii="Calibri" w:hAnsi="Calibri"/>
        </w:rPr>
        <w:tab/>
      </w:r>
    </w:p>
    <w:p w14:paraId="2C29D7D3" w14:textId="77777777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ředitel Odboru marketingu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E240DC5" w14:textId="77777777" w:rsidR="00DB08E8" w:rsidRDefault="00DB08E8" w:rsidP="004E7E0B">
      <w:pPr>
        <w:rPr>
          <w:rFonts w:ascii="Calibri" w:hAnsi="Calibri"/>
        </w:rPr>
      </w:pPr>
    </w:p>
    <w:p w14:paraId="6830F33D" w14:textId="77777777" w:rsidR="00DB08E8" w:rsidRDefault="00DB08E8" w:rsidP="004E7E0B">
      <w:pPr>
        <w:rPr>
          <w:rFonts w:ascii="Calibri" w:hAnsi="Calibri"/>
        </w:rPr>
      </w:pPr>
    </w:p>
    <w:p w14:paraId="38F05F99" w14:textId="77777777" w:rsidR="00DB08E8" w:rsidRDefault="00DB08E8" w:rsidP="004E7E0B">
      <w:pPr>
        <w:rPr>
          <w:rFonts w:ascii="Calibri" w:hAnsi="Calibri"/>
        </w:rPr>
      </w:pPr>
    </w:p>
    <w:p w14:paraId="789054C2" w14:textId="77777777" w:rsidR="00DB08E8" w:rsidRDefault="00DB08E8" w:rsidP="004E7E0B">
      <w:pPr>
        <w:rPr>
          <w:rFonts w:ascii="Calibri" w:hAnsi="Calibri"/>
        </w:rPr>
      </w:pPr>
    </w:p>
    <w:p w14:paraId="7FBAF23B" w14:textId="513A5100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r w:rsidR="002918EB">
        <w:rPr>
          <w:rFonts w:ascii="Calibri" w:hAnsi="Calibri"/>
        </w:rPr>
        <w:t>xxxxxxxxxx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E158A"/>
    <w:rsid w:val="0010638F"/>
    <w:rsid w:val="00137741"/>
    <w:rsid w:val="0016760F"/>
    <w:rsid w:val="00215547"/>
    <w:rsid w:val="002475A7"/>
    <w:rsid w:val="002918EB"/>
    <w:rsid w:val="002D17C6"/>
    <w:rsid w:val="00360CE1"/>
    <w:rsid w:val="003A1E8D"/>
    <w:rsid w:val="003C23C6"/>
    <w:rsid w:val="003F11E5"/>
    <w:rsid w:val="00465851"/>
    <w:rsid w:val="004B7B9C"/>
    <w:rsid w:val="004E7E0B"/>
    <w:rsid w:val="00522827"/>
    <w:rsid w:val="00564038"/>
    <w:rsid w:val="00571F7A"/>
    <w:rsid w:val="00594F34"/>
    <w:rsid w:val="00597BC8"/>
    <w:rsid w:val="00681716"/>
    <w:rsid w:val="00700970"/>
    <w:rsid w:val="00760EE6"/>
    <w:rsid w:val="0079771A"/>
    <w:rsid w:val="007A5E90"/>
    <w:rsid w:val="007D250E"/>
    <w:rsid w:val="00900D25"/>
    <w:rsid w:val="00905A99"/>
    <w:rsid w:val="0098757D"/>
    <w:rsid w:val="00A029D6"/>
    <w:rsid w:val="00A067E2"/>
    <w:rsid w:val="00A17386"/>
    <w:rsid w:val="00A450E0"/>
    <w:rsid w:val="00A8329B"/>
    <w:rsid w:val="00AC09FB"/>
    <w:rsid w:val="00AD0311"/>
    <w:rsid w:val="00AE2383"/>
    <w:rsid w:val="00B153D4"/>
    <w:rsid w:val="00B33FFF"/>
    <w:rsid w:val="00B409CE"/>
    <w:rsid w:val="00B64EEE"/>
    <w:rsid w:val="00BB6622"/>
    <w:rsid w:val="00BF36BC"/>
    <w:rsid w:val="00C03811"/>
    <w:rsid w:val="00C03F21"/>
    <w:rsid w:val="00C0505D"/>
    <w:rsid w:val="00CB2344"/>
    <w:rsid w:val="00D33A06"/>
    <w:rsid w:val="00D90090"/>
    <w:rsid w:val="00DB08E8"/>
    <w:rsid w:val="00E526BF"/>
    <w:rsid w:val="00E706DF"/>
    <w:rsid w:val="00F11613"/>
    <w:rsid w:val="00F277D1"/>
    <w:rsid w:val="00FA6B6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189c7478-f36e-4d06-b026-5479ab3e2b44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0188f33-29c6-449c-8167-3cfe9f2189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Lucie Čtvrtlíková</cp:lastModifiedBy>
  <cp:revision>2</cp:revision>
  <cp:lastPrinted>2020-01-24T12:13:00Z</cp:lastPrinted>
  <dcterms:created xsi:type="dcterms:W3CDTF">2020-02-04T12:07:00Z</dcterms:created>
  <dcterms:modified xsi:type="dcterms:W3CDTF">2020-02-04T12:07:00Z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