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BD0" w:rsidRPr="002F4BD0" w:rsidRDefault="002F4BD0" w:rsidP="002F4BD0">
      <w:pPr>
        <w:pStyle w:val="Normlnweb"/>
        <w:jc w:val="center"/>
        <w:rPr>
          <w:rStyle w:val="Siln"/>
          <w:rFonts w:ascii="Calibri" w:hAnsi="Calibri" w:cs="Calibri"/>
          <w:u w:val="single"/>
        </w:rPr>
      </w:pPr>
      <w:r>
        <w:rPr>
          <w:rStyle w:val="Siln"/>
          <w:rFonts w:ascii="Calibri" w:hAnsi="Calibri" w:cs="Calibri"/>
          <w:u w:val="single"/>
        </w:rPr>
        <w:t xml:space="preserve">Nabídka na malování dětského odd. </w:t>
      </w:r>
      <w:proofErr w:type="gramStart"/>
      <w:r>
        <w:rPr>
          <w:rStyle w:val="Siln"/>
          <w:rFonts w:ascii="Calibri" w:hAnsi="Calibri" w:cs="Calibri"/>
          <w:u w:val="single"/>
        </w:rPr>
        <w:t>na</w:t>
      </w:r>
      <w:proofErr w:type="gramEnd"/>
      <w:r>
        <w:rPr>
          <w:rStyle w:val="Siln"/>
          <w:rFonts w:ascii="Calibri" w:hAnsi="Calibri" w:cs="Calibri"/>
          <w:u w:val="single"/>
        </w:rPr>
        <w:t xml:space="preserve"> ul. Havlíčkové</w:t>
      </w:r>
    </w:p>
    <w:p w:rsidR="002F4BD0" w:rsidRPr="002F4BD0" w:rsidRDefault="002F4BD0" w:rsidP="002F4BD0">
      <w:pPr>
        <w:pStyle w:val="Normlnweb"/>
        <w:rPr>
          <w:rStyle w:val="Siln"/>
          <w:rFonts w:ascii="Calibri" w:hAnsi="Calibri" w:cs="Calibri"/>
          <w:u w:val="single"/>
        </w:rPr>
      </w:pPr>
    </w:p>
    <w:p w:rsidR="002F4BD0" w:rsidRPr="002F4BD0" w:rsidRDefault="002F4BD0" w:rsidP="002F4BD0">
      <w:pPr>
        <w:pStyle w:val="Normlnweb"/>
        <w:rPr>
          <w:rFonts w:ascii="Calibri" w:hAnsi="Calibri" w:cs="Calibri"/>
        </w:rPr>
      </w:pPr>
      <w:r>
        <w:rPr>
          <w:rStyle w:val="Siln"/>
          <w:rFonts w:ascii="Calibri" w:hAnsi="Calibri" w:cs="Calibri"/>
        </w:rPr>
        <w:t>B</w:t>
      </w:r>
      <w:r w:rsidRPr="002F4BD0">
        <w:rPr>
          <w:rStyle w:val="Siln"/>
          <w:rFonts w:ascii="Calibri" w:hAnsi="Calibri" w:cs="Calibri"/>
        </w:rPr>
        <w:t xml:space="preserve">arevné provedení - </w:t>
      </w:r>
      <w:proofErr w:type="spellStart"/>
      <w:r w:rsidRPr="002F4BD0">
        <w:rPr>
          <w:rStyle w:val="Siln"/>
          <w:rFonts w:ascii="Calibri" w:hAnsi="Calibri" w:cs="Calibri"/>
        </w:rPr>
        <w:t>1</w:t>
      </w:r>
      <w:r>
        <w:rPr>
          <w:rStyle w:val="Siln"/>
          <w:rFonts w:ascii="Calibri" w:hAnsi="Calibri" w:cs="Calibri"/>
        </w:rPr>
        <w:t>9</w:t>
      </w:r>
      <w:r w:rsidRPr="002F4BD0">
        <w:rPr>
          <w:rStyle w:val="Siln"/>
          <w:rFonts w:ascii="Calibri" w:hAnsi="Calibri" w:cs="Calibri"/>
        </w:rPr>
        <w:t>.</w:t>
      </w:r>
      <w:r>
        <w:rPr>
          <w:rStyle w:val="Siln"/>
          <w:rFonts w:ascii="Calibri" w:hAnsi="Calibri" w:cs="Calibri"/>
        </w:rPr>
        <w:t>173</w:t>
      </w:r>
      <w:r w:rsidRPr="002F4BD0">
        <w:rPr>
          <w:rStyle w:val="Siln"/>
          <w:rFonts w:ascii="Calibri" w:hAnsi="Calibri" w:cs="Calibri"/>
        </w:rPr>
        <w:t>kč</w:t>
      </w:r>
      <w:proofErr w:type="spellEnd"/>
      <w:r w:rsidRPr="002F4BD0">
        <w:rPr>
          <w:rStyle w:val="Siln"/>
          <w:rFonts w:ascii="Calibri" w:hAnsi="Calibri" w:cs="Calibri"/>
        </w:rPr>
        <w:t>.</w:t>
      </w:r>
    </w:p>
    <w:p w:rsidR="002F4BD0" w:rsidRPr="002F4BD0" w:rsidRDefault="002F4BD0" w:rsidP="002F4BD0">
      <w:pPr>
        <w:pStyle w:val="Normlnweb"/>
        <w:rPr>
          <w:rFonts w:ascii="Calibri" w:hAnsi="Calibri" w:cs="Calibri"/>
        </w:rPr>
      </w:pPr>
      <w:r w:rsidRPr="002F4BD0">
        <w:rPr>
          <w:rStyle w:val="Siln"/>
          <w:rFonts w:ascii="Calibri" w:hAnsi="Calibri" w:cs="Calibri"/>
        </w:rPr>
        <w:t xml:space="preserve">Toaleta na bílo - </w:t>
      </w:r>
      <w:proofErr w:type="spellStart"/>
      <w:r w:rsidRPr="002F4BD0">
        <w:rPr>
          <w:rStyle w:val="Siln"/>
          <w:rFonts w:ascii="Calibri" w:hAnsi="Calibri" w:cs="Calibri"/>
        </w:rPr>
        <w:t>1.300kč</w:t>
      </w:r>
      <w:proofErr w:type="spellEnd"/>
      <w:r w:rsidRPr="002F4BD0">
        <w:rPr>
          <w:rStyle w:val="Siln"/>
          <w:rFonts w:ascii="Calibri" w:hAnsi="Calibri" w:cs="Calibri"/>
        </w:rPr>
        <w:t>.</w:t>
      </w:r>
    </w:p>
    <w:p w:rsidR="002F4BD0" w:rsidRPr="002F4BD0" w:rsidRDefault="002F4BD0" w:rsidP="002F4BD0">
      <w:pPr>
        <w:pStyle w:val="Normlnweb"/>
        <w:rPr>
          <w:rFonts w:ascii="Calibri" w:hAnsi="Calibri" w:cs="Calibri"/>
        </w:rPr>
      </w:pPr>
      <w:r w:rsidRPr="002F4BD0">
        <w:rPr>
          <w:rStyle w:val="Siln"/>
          <w:rFonts w:ascii="Calibri" w:hAnsi="Calibri" w:cs="Calibri"/>
        </w:rPr>
        <w:t xml:space="preserve">Kuchyňka na bílo - </w:t>
      </w:r>
      <w:proofErr w:type="spellStart"/>
      <w:r w:rsidRPr="002F4BD0">
        <w:rPr>
          <w:rStyle w:val="Siln"/>
          <w:rFonts w:ascii="Calibri" w:hAnsi="Calibri" w:cs="Calibri"/>
        </w:rPr>
        <w:t>1.800kč</w:t>
      </w:r>
      <w:proofErr w:type="spellEnd"/>
      <w:r w:rsidRPr="002F4BD0">
        <w:rPr>
          <w:rStyle w:val="Siln"/>
          <w:rFonts w:ascii="Calibri" w:hAnsi="Calibri" w:cs="Calibri"/>
        </w:rPr>
        <w:t>.</w:t>
      </w:r>
    </w:p>
    <w:p w:rsidR="002F4BD0" w:rsidRPr="002F4BD0" w:rsidRDefault="002F4BD0" w:rsidP="002F4BD0">
      <w:pPr>
        <w:pStyle w:val="Normlnweb"/>
        <w:rPr>
          <w:rFonts w:ascii="Calibri" w:hAnsi="Calibri" w:cs="Calibri"/>
        </w:rPr>
      </w:pPr>
    </w:p>
    <w:p w:rsidR="002F4BD0" w:rsidRPr="002F4BD0" w:rsidRDefault="002F4BD0" w:rsidP="002F4BD0">
      <w:pPr>
        <w:pStyle w:val="Normlnweb"/>
        <w:rPr>
          <w:rFonts w:ascii="Calibri" w:hAnsi="Calibri" w:cs="Calibri"/>
        </w:rPr>
      </w:pPr>
      <w:r w:rsidRPr="002F4BD0">
        <w:rPr>
          <w:rStyle w:val="Siln"/>
          <w:rFonts w:ascii="Calibri" w:hAnsi="Calibri" w:cs="Calibri"/>
        </w:rPr>
        <w:t xml:space="preserve">Přípravné práce jako - částečné </w:t>
      </w:r>
      <w:proofErr w:type="spellStart"/>
      <w:r w:rsidRPr="002F4BD0">
        <w:rPr>
          <w:rStyle w:val="Siln"/>
          <w:rFonts w:ascii="Calibri" w:hAnsi="Calibri" w:cs="Calibri"/>
        </w:rPr>
        <w:t>přeškrábání</w:t>
      </w:r>
      <w:proofErr w:type="spellEnd"/>
      <w:r w:rsidRPr="002F4BD0">
        <w:rPr>
          <w:rStyle w:val="Siln"/>
          <w:rFonts w:ascii="Calibri" w:hAnsi="Calibri" w:cs="Calibri"/>
        </w:rPr>
        <w:t xml:space="preserve">, </w:t>
      </w:r>
      <w:proofErr w:type="spellStart"/>
      <w:r w:rsidRPr="002F4BD0">
        <w:rPr>
          <w:rStyle w:val="Siln"/>
          <w:rFonts w:ascii="Calibri" w:hAnsi="Calibri" w:cs="Calibri"/>
        </w:rPr>
        <w:t>vysádrování</w:t>
      </w:r>
      <w:proofErr w:type="spellEnd"/>
      <w:r w:rsidRPr="002F4BD0">
        <w:rPr>
          <w:rStyle w:val="Siln"/>
          <w:rFonts w:ascii="Calibri" w:hAnsi="Calibri" w:cs="Calibri"/>
        </w:rPr>
        <w:t xml:space="preserve"> prasklin</w:t>
      </w:r>
      <w:r>
        <w:rPr>
          <w:rStyle w:val="Siln"/>
          <w:rFonts w:ascii="Calibri" w:hAnsi="Calibri" w:cs="Calibri"/>
        </w:rPr>
        <w:t xml:space="preserve"> </w:t>
      </w:r>
      <w:r w:rsidRPr="002F4BD0">
        <w:rPr>
          <w:rStyle w:val="Siln"/>
          <w:rFonts w:ascii="Calibri" w:hAnsi="Calibri" w:cs="Calibri"/>
        </w:rPr>
        <w:t xml:space="preserve">a doprava - </w:t>
      </w:r>
      <w:proofErr w:type="spellStart"/>
      <w:r>
        <w:rPr>
          <w:rStyle w:val="Siln"/>
          <w:rFonts w:ascii="Calibri" w:hAnsi="Calibri" w:cs="Calibri"/>
        </w:rPr>
        <w:t>5</w:t>
      </w:r>
      <w:r w:rsidRPr="002F4BD0">
        <w:rPr>
          <w:rStyle w:val="Siln"/>
          <w:rFonts w:ascii="Calibri" w:hAnsi="Calibri" w:cs="Calibri"/>
        </w:rPr>
        <w:t>.</w:t>
      </w:r>
      <w:r>
        <w:rPr>
          <w:rStyle w:val="Siln"/>
          <w:rFonts w:ascii="Calibri" w:hAnsi="Calibri" w:cs="Calibri"/>
        </w:rPr>
        <w:t>000</w:t>
      </w:r>
      <w:r w:rsidRPr="002F4BD0">
        <w:rPr>
          <w:rStyle w:val="Siln"/>
          <w:rFonts w:ascii="Calibri" w:hAnsi="Calibri" w:cs="Calibri"/>
        </w:rPr>
        <w:t>kč</w:t>
      </w:r>
      <w:proofErr w:type="spellEnd"/>
      <w:r w:rsidRPr="002F4BD0">
        <w:rPr>
          <w:rStyle w:val="Siln"/>
          <w:rFonts w:ascii="Calibri" w:hAnsi="Calibri" w:cs="Calibri"/>
        </w:rPr>
        <w:t>.</w:t>
      </w:r>
    </w:p>
    <w:p w:rsidR="002F4BD0" w:rsidRPr="002F4BD0" w:rsidRDefault="002F4BD0" w:rsidP="002F4BD0">
      <w:pPr>
        <w:pStyle w:val="Normlnweb"/>
        <w:rPr>
          <w:rFonts w:ascii="Calibri" w:hAnsi="Calibri" w:cs="Calibri"/>
        </w:rPr>
      </w:pPr>
    </w:p>
    <w:p w:rsidR="002F4BD0" w:rsidRPr="002F4BD0" w:rsidRDefault="002F4BD0" w:rsidP="002F4BD0">
      <w:pPr>
        <w:pStyle w:val="Normlnweb"/>
        <w:rPr>
          <w:rFonts w:ascii="Calibri" w:hAnsi="Calibri" w:cs="Calibri"/>
        </w:rPr>
      </w:pPr>
      <w:r w:rsidRPr="002F4BD0">
        <w:rPr>
          <w:rStyle w:val="Siln"/>
          <w:rFonts w:ascii="Calibri" w:hAnsi="Calibri" w:cs="Calibri"/>
        </w:rPr>
        <w:t xml:space="preserve">Celkem základ  </w:t>
      </w:r>
      <w:r>
        <w:rPr>
          <w:rStyle w:val="Siln"/>
          <w:rFonts w:ascii="Calibri" w:hAnsi="Calibri" w:cs="Calibri"/>
        </w:rPr>
        <w:t xml:space="preserve">            </w:t>
      </w:r>
      <w:proofErr w:type="spellStart"/>
      <w:r>
        <w:rPr>
          <w:rStyle w:val="Siln"/>
          <w:rFonts w:ascii="Calibri" w:hAnsi="Calibri" w:cs="Calibri"/>
        </w:rPr>
        <w:t>27</w:t>
      </w:r>
      <w:r w:rsidRPr="002F4BD0">
        <w:rPr>
          <w:rStyle w:val="Siln"/>
          <w:rFonts w:ascii="Calibri" w:hAnsi="Calibri" w:cs="Calibri"/>
        </w:rPr>
        <w:t>.</w:t>
      </w:r>
      <w:r>
        <w:rPr>
          <w:rStyle w:val="Siln"/>
          <w:rFonts w:ascii="Calibri" w:hAnsi="Calibri" w:cs="Calibri"/>
        </w:rPr>
        <w:t>273</w:t>
      </w:r>
      <w:r w:rsidRPr="002F4BD0">
        <w:rPr>
          <w:rStyle w:val="Siln"/>
          <w:rFonts w:ascii="Calibri" w:hAnsi="Calibri" w:cs="Calibri"/>
        </w:rPr>
        <w:t>kč</w:t>
      </w:r>
      <w:proofErr w:type="spellEnd"/>
      <w:r w:rsidRPr="002F4BD0">
        <w:rPr>
          <w:rStyle w:val="Siln"/>
          <w:rFonts w:ascii="Calibri" w:hAnsi="Calibri" w:cs="Calibri"/>
        </w:rPr>
        <w:t>.</w:t>
      </w:r>
    </w:p>
    <w:p w:rsidR="002F4BD0" w:rsidRPr="002F4BD0" w:rsidRDefault="002F4BD0" w:rsidP="002F4BD0">
      <w:pPr>
        <w:pStyle w:val="Normlnweb"/>
        <w:rPr>
          <w:rFonts w:ascii="Calibri" w:hAnsi="Calibri" w:cs="Calibri"/>
        </w:rPr>
      </w:pPr>
      <w:r w:rsidRPr="002F4BD0">
        <w:rPr>
          <w:rStyle w:val="Siln"/>
          <w:rFonts w:ascii="Calibri" w:hAnsi="Calibri" w:cs="Calibri"/>
        </w:rPr>
        <w:t xml:space="preserve">DPH ve výši 21% činí </w:t>
      </w:r>
      <w:r>
        <w:rPr>
          <w:rStyle w:val="Siln"/>
          <w:rFonts w:ascii="Calibri" w:hAnsi="Calibri" w:cs="Calibri"/>
        </w:rPr>
        <w:t xml:space="preserve">    </w:t>
      </w:r>
      <w:proofErr w:type="spellStart"/>
      <w:r>
        <w:rPr>
          <w:rStyle w:val="Siln"/>
          <w:rFonts w:ascii="Calibri" w:hAnsi="Calibri" w:cs="Calibri"/>
        </w:rPr>
        <w:t>5</w:t>
      </w:r>
      <w:r w:rsidRPr="002F4BD0">
        <w:rPr>
          <w:rStyle w:val="Siln"/>
          <w:rFonts w:ascii="Calibri" w:hAnsi="Calibri" w:cs="Calibri"/>
        </w:rPr>
        <w:t>.</w:t>
      </w:r>
      <w:r>
        <w:rPr>
          <w:rStyle w:val="Siln"/>
          <w:rFonts w:ascii="Calibri" w:hAnsi="Calibri" w:cs="Calibri"/>
        </w:rPr>
        <w:t>727</w:t>
      </w:r>
      <w:r w:rsidRPr="002F4BD0">
        <w:rPr>
          <w:rStyle w:val="Siln"/>
          <w:rFonts w:ascii="Calibri" w:hAnsi="Calibri" w:cs="Calibri"/>
        </w:rPr>
        <w:t>kč</w:t>
      </w:r>
      <w:proofErr w:type="spellEnd"/>
      <w:r>
        <w:rPr>
          <w:rStyle w:val="Siln"/>
          <w:rFonts w:ascii="Calibri" w:hAnsi="Calibri" w:cs="Calibri"/>
        </w:rPr>
        <w:t>.</w:t>
      </w:r>
    </w:p>
    <w:p w:rsidR="002F4BD0" w:rsidRDefault="002F4BD0" w:rsidP="002F4BD0">
      <w:pPr>
        <w:pStyle w:val="Normlnweb"/>
        <w:rPr>
          <w:rStyle w:val="Siln"/>
          <w:rFonts w:ascii="Calibri" w:hAnsi="Calibri" w:cs="Calibri"/>
          <w:b w:val="0"/>
        </w:rPr>
      </w:pPr>
      <w:r w:rsidRPr="002F4BD0">
        <w:rPr>
          <w:rStyle w:val="Siln"/>
          <w:rFonts w:ascii="Calibri" w:hAnsi="Calibri" w:cs="Calibri"/>
          <w:u w:val="single"/>
        </w:rPr>
        <w:t>S DPH celkem</w:t>
      </w:r>
      <w:r>
        <w:rPr>
          <w:rStyle w:val="Siln"/>
          <w:rFonts w:ascii="Calibri" w:hAnsi="Calibri" w:cs="Calibri"/>
          <w:u w:val="single"/>
        </w:rPr>
        <w:t xml:space="preserve">              </w:t>
      </w:r>
      <w:r w:rsidRPr="002F4BD0">
        <w:rPr>
          <w:rStyle w:val="Siln"/>
          <w:rFonts w:ascii="Calibri" w:hAnsi="Calibri" w:cs="Calibri"/>
          <w:u w:val="single"/>
        </w:rPr>
        <w:t xml:space="preserve"> </w:t>
      </w:r>
      <w:proofErr w:type="spellStart"/>
      <w:r>
        <w:rPr>
          <w:rStyle w:val="Siln"/>
          <w:rFonts w:ascii="Calibri" w:hAnsi="Calibri" w:cs="Calibri"/>
          <w:u w:val="single"/>
        </w:rPr>
        <w:t>33</w:t>
      </w:r>
      <w:r w:rsidRPr="002F4BD0">
        <w:rPr>
          <w:rStyle w:val="Siln"/>
          <w:rFonts w:ascii="Calibri" w:hAnsi="Calibri" w:cs="Calibri"/>
          <w:u w:val="single"/>
        </w:rPr>
        <w:t>.</w:t>
      </w:r>
      <w:r>
        <w:rPr>
          <w:rStyle w:val="Siln"/>
          <w:rFonts w:ascii="Calibri" w:hAnsi="Calibri" w:cs="Calibri"/>
          <w:u w:val="single"/>
        </w:rPr>
        <w:t>000</w:t>
      </w:r>
      <w:r w:rsidRPr="002F4BD0">
        <w:rPr>
          <w:rStyle w:val="Siln"/>
          <w:rFonts w:ascii="Calibri" w:hAnsi="Calibri" w:cs="Calibri"/>
          <w:u w:val="single"/>
        </w:rPr>
        <w:t>kč</w:t>
      </w:r>
      <w:proofErr w:type="spellEnd"/>
      <w:r w:rsidRPr="002F4BD0">
        <w:rPr>
          <w:rStyle w:val="Siln"/>
          <w:rFonts w:ascii="Calibri" w:hAnsi="Calibri" w:cs="Calibri"/>
          <w:u w:val="single"/>
        </w:rPr>
        <w:t>.</w:t>
      </w:r>
    </w:p>
    <w:p w:rsidR="002345D0" w:rsidRDefault="002345D0" w:rsidP="002F4BD0">
      <w:pPr>
        <w:pStyle w:val="Normlnweb"/>
        <w:rPr>
          <w:rStyle w:val="Siln"/>
          <w:rFonts w:ascii="Calibri" w:hAnsi="Calibri" w:cs="Calibri"/>
          <w:b w:val="0"/>
        </w:rPr>
      </w:pPr>
    </w:p>
    <w:p w:rsidR="002345D0" w:rsidRDefault="002345D0" w:rsidP="002F4BD0">
      <w:pPr>
        <w:pStyle w:val="Normlnweb"/>
        <w:rPr>
          <w:rStyle w:val="Siln"/>
          <w:rFonts w:ascii="Calibri" w:hAnsi="Calibri" w:cs="Calibri"/>
          <w:b w:val="0"/>
        </w:rPr>
      </w:pPr>
    </w:p>
    <w:p w:rsidR="002345D0" w:rsidRDefault="002345D0" w:rsidP="002F4BD0">
      <w:pPr>
        <w:pStyle w:val="Normlnweb"/>
        <w:rPr>
          <w:rStyle w:val="Siln"/>
          <w:rFonts w:ascii="Calibri" w:hAnsi="Calibri" w:cs="Calibri"/>
          <w:b w:val="0"/>
        </w:rPr>
      </w:pPr>
      <w:r>
        <w:rPr>
          <w:rStyle w:val="Siln"/>
          <w:rFonts w:ascii="Calibri" w:hAnsi="Calibri" w:cs="Calibri"/>
          <w:b w:val="0"/>
        </w:rPr>
        <w:t>V Českém Těšíně, dne 25. 08. 2019</w:t>
      </w:r>
    </w:p>
    <w:p w:rsidR="002345D0" w:rsidRDefault="002345D0" w:rsidP="002F4BD0">
      <w:pPr>
        <w:pStyle w:val="Normlnweb"/>
        <w:rPr>
          <w:rStyle w:val="Siln"/>
          <w:rFonts w:ascii="Calibri" w:hAnsi="Calibri" w:cs="Calibri"/>
          <w:b w:val="0"/>
        </w:rPr>
      </w:pPr>
    </w:p>
    <w:p w:rsidR="002345D0" w:rsidRPr="002345D0" w:rsidRDefault="002345D0" w:rsidP="002F4BD0">
      <w:pPr>
        <w:pStyle w:val="Normlnweb"/>
        <w:rPr>
          <w:rFonts w:ascii="Calibri" w:hAnsi="Calibri" w:cs="Calibri"/>
        </w:rPr>
      </w:pPr>
      <w:r>
        <w:rPr>
          <w:rStyle w:val="Siln"/>
          <w:rFonts w:ascii="Calibri" w:hAnsi="Calibri" w:cs="Calibri"/>
          <w:b w:val="0"/>
        </w:rPr>
        <w:t>Josef Chowaniec</w:t>
      </w:r>
      <w:bookmarkStart w:id="0" w:name="_GoBack"/>
      <w:bookmarkEnd w:id="0"/>
    </w:p>
    <w:p w:rsidR="00F427C6" w:rsidRPr="002F4BD0" w:rsidRDefault="00F427C6">
      <w:pPr>
        <w:rPr>
          <w:rFonts w:ascii="Calibri" w:hAnsi="Calibri" w:cs="Calibri"/>
        </w:rPr>
      </w:pPr>
    </w:p>
    <w:sectPr w:rsidR="00F427C6" w:rsidRPr="002F4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D0"/>
    <w:rsid w:val="002345D0"/>
    <w:rsid w:val="002F4BD0"/>
    <w:rsid w:val="00F4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F8A7"/>
  <w15:chartTrackingRefBased/>
  <w15:docId w15:val="{5E42A08D-6AAA-4A7F-82AC-74D8FD50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F4B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F4B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Kajzarová</dc:creator>
  <cp:keywords/>
  <dc:description/>
  <cp:lastModifiedBy>Jarmila Kajzarová</cp:lastModifiedBy>
  <cp:revision>2</cp:revision>
  <dcterms:created xsi:type="dcterms:W3CDTF">2020-01-23T08:25:00Z</dcterms:created>
  <dcterms:modified xsi:type="dcterms:W3CDTF">2020-01-23T08:32:00Z</dcterms:modified>
</cp:coreProperties>
</file>