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CA8D" w14:textId="77777777" w:rsidR="00DD42A6" w:rsidRDefault="00DD42A6" w:rsidP="00DD42A6">
      <w:pPr>
        <w:spacing w:line="280" w:lineRule="atLeast"/>
        <w:jc w:val="center"/>
        <w:rPr>
          <w:rFonts w:ascii="Arial Narrow" w:hAnsi="Arial Narrow" w:cs="Arial"/>
          <w:b/>
          <w:color w:val="000000"/>
          <w:sz w:val="28"/>
          <w:szCs w:val="22"/>
        </w:rPr>
      </w:pPr>
      <w:r>
        <w:rPr>
          <w:rFonts w:ascii="Arial Narrow" w:hAnsi="Arial Narrow" w:cs="Arial"/>
          <w:b/>
          <w:color w:val="000000"/>
          <w:sz w:val="28"/>
          <w:szCs w:val="22"/>
        </w:rPr>
        <w:t xml:space="preserve">Dodatek č. </w:t>
      </w:r>
      <w:r w:rsidR="00D53CAF">
        <w:rPr>
          <w:rFonts w:ascii="Arial Narrow" w:hAnsi="Arial Narrow" w:cs="Arial"/>
          <w:b/>
          <w:color w:val="000000"/>
          <w:sz w:val="28"/>
          <w:szCs w:val="22"/>
        </w:rPr>
        <w:t>2</w:t>
      </w:r>
      <w:r>
        <w:rPr>
          <w:rFonts w:ascii="Arial Narrow" w:hAnsi="Arial Narrow" w:cs="Arial"/>
          <w:b/>
          <w:color w:val="000000"/>
          <w:sz w:val="28"/>
          <w:szCs w:val="22"/>
        </w:rPr>
        <w:t xml:space="preserve"> </w:t>
      </w:r>
    </w:p>
    <w:p w14:paraId="45F45977" w14:textId="77777777" w:rsidR="00DD42A6" w:rsidRPr="0029684B" w:rsidRDefault="00DD42A6" w:rsidP="00DD42A6">
      <w:pPr>
        <w:spacing w:line="280" w:lineRule="atLeast"/>
        <w:jc w:val="center"/>
        <w:rPr>
          <w:rFonts w:ascii="Arial Narrow" w:hAnsi="Arial Narrow" w:cs="Arial"/>
          <w:color w:val="000000"/>
          <w:szCs w:val="22"/>
        </w:rPr>
      </w:pPr>
      <w:r w:rsidRPr="0029684B">
        <w:rPr>
          <w:rFonts w:ascii="Arial Narrow" w:hAnsi="Arial Narrow" w:cs="Arial"/>
          <w:color w:val="000000"/>
          <w:szCs w:val="22"/>
        </w:rPr>
        <w:t xml:space="preserve">číslo dodatku objednatele: </w:t>
      </w:r>
      <w:r w:rsidRPr="00B432B9">
        <w:rPr>
          <w:rFonts w:ascii="Arial Narrow" w:hAnsi="Arial Narrow" w:cs="Arial"/>
          <w:color w:val="000000"/>
          <w:szCs w:val="22"/>
        </w:rPr>
        <w:t>18/2709/0002</w:t>
      </w:r>
      <w:r>
        <w:rPr>
          <w:rFonts w:ascii="Arial Narrow" w:hAnsi="Arial Narrow" w:cs="Arial"/>
          <w:color w:val="000000"/>
          <w:szCs w:val="22"/>
        </w:rPr>
        <w:t>/0</w:t>
      </w:r>
      <w:r w:rsidR="00D53CAF">
        <w:rPr>
          <w:rFonts w:ascii="Arial Narrow" w:hAnsi="Arial Narrow" w:cs="Arial"/>
          <w:color w:val="000000"/>
          <w:szCs w:val="22"/>
        </w:rPr>
        <w:t>2</w:t>
      </w:r>
    </w:p>
    <w:p w14:paraId="4A1906B1" w14:textId="2230C2F9" w:rsidR="00DD42A6" w:rsidRPr="00B432B9" w:rsidRDefault="00DD42A6" w:rsidP="00DD42A6">
      <w:pPr>
        <w:spacing w:line="280" w:lineRule="atLeast"/>
        <w:jc w:val="center"/>
        <w:rPr>
          <w:rFonts w:ascii="Arial Narrow" w:hAnsi="Arial Narrow" w:cs="Arial"/>
          <w:color w:val="000000"/>
          <w:szCs w:val="22"/>
        </w:rPr>
      </w:pPr>
      <w:r w:rsidRPr="00C4437C">
        <w:rPr>
          <w:rFonts w:ascii="Arial Narrow" w:hAnsi="Arial Narrow" w:cs="Arial"/>
          <w:color w:val="000000"/>
          <w:szCs w:val="22"/>
        </w:rPr>
        <w:t xml:space="preserve">ke Smlouvě </w:t>
      </w:r>
      <w:r w:rsidRPr="00B432B9">
        <w:rPr>
          <w:rFonts w:ascii="Arial Narrow" w:hAnsi="Arial Narrow" w:cs="Arial"/>
          <w:color w:val="000000"/>
          <w:szCs w:val="22"/>
        </w:rPr>
        <w:t>o provádění úklidových prací pro Finanční úřad pro Královéhradecký kraj, Územní pracoviště v Náchodě evidovan</w:t>
      </w:r>
      <w:r w:rsidR="00BD6AAF">
        <w:rPr>
          <w:rFonts w:ascii="Arial Narrow" w:hAnsi="Arial Narrow" w:cs="Arial"/>
          <w:color w:val="000000"/>
          <w:szCs w:val="22"/>
        </w:rPr>
        <w:t>é</w:t>
      </w:r>
      <w:r w:rsidRPr="00B432B9">
        <w:rPr>
          <w:rFonts w:ascii="Arial Narrow" w:hAnsi="Arial Narrow" w:cs="Arial"/>
          <w:color w:val="000000"/>
          <w:szCs w:val="22"/>
        </w:rPr>
        <w:t xml:space="preserve"> pod č.: 18/2709/0002</w:t>
      </w:r>
      <w:r>
        <w:rPr>
          <w:rFonts w:ascii="Arial Narrow" w:hAnsi="Arial Narrow" w:cs="Arial"/>
          <w:color w:val="000000"/>
          <w:szCs w:val="22"/>
        </w:rPr>
        <w:t xml:space="preserve">, </w:t>
      </w:r>
      <w:r w:rsidRPr="00C4437C">
        <w:rPr>
          <w:rFonts w:ascii="Arial Narrow" w:hAnsi="Arial Narrow" w:cs="Arial"/>
          <w:color w:val="000000"/>
          <w:szCs w:val="22"/>
        </w:rPr>
        <w:t xml:space="preserve">ze dne </w:t>
      </w:r>
      <w:r w:rsidRPr="00B432B9">
        <w:rPr>
          <w:rFonts w:ascii="Arial Narrow" w:hAnsi="Arial Narrow" w:cs="Arial"/>
          <w:color w:val="000000"/>
          <w:szCs w:val="22"/>
        </w:rPr>
        <w:t>9. 5. 2018</w:t>
      </w:r>
      <w:r w:rsidR="00497551">
        <w:rPr>
          <w:rFonts w:ascii="Arial Narrow" w:hAnsi="Arial Narrow" w:cs="Arial"/>
          <w:color w:val="000000"/>
          <w:szCs w:val="22"/>
        </w:rPr>
        <w:t>, ve znění Dodatku č. 1</w:t>
      </w:r>
      <w:r>
        <w:rPr>
          <w:rFonts w:ascii="Arial Narrow" w:hAnsi="Arial Narrow" w:cs="Arial"/>
          <w:color w:val="000000"/>
          <w:szCs w:val="22"/>
        </w:rPr>
        <w:t xml:space="preserve">, </w:t>
      </w:r>
      <w:r w:rsidR="00FE215B">
        <w:rPr>
          <w:rFonts w:ascii="Arial Narrow" w:hAnsi="Arial Narrow" w:cs="Arial"/>
          <w:color w:val="000000"/>
          <w:szCs w:val="22"/>
        </w:rPr>
        <w:t xml:space="preserve">(dále jen „smlouva“) </w:t>
      </w:r>
      <w:r>
        <w:rPr>
          <w:rFonts w:ascii="Arial Narrow" w:hAnsi="Arial Narrow" w:cs="Arial"/>
          <w:color w:val="000000"/>
          <w:szCs w:val="22"/>
        </w:rPr>
        <w:t>uzavřený mezi smluvními stranami:</w:t>
      </w:r>
    </w:p>
    <w:p w14:paraId="3D2293AF" w14:textId="77777777" w:rsidR="00DD42A6" w:rsidRPr="00AF65DA" w:rsidRDefault="00DD42A6" w:rsidP="00DD42A6">
      <w:pPr>
        <w:spacing w:line="200" w:lineRule="atLeast"/>
        <w:jc w:val="center"/>
        <w:rPr>
          <w:rFonts w:ascii="Arial Narrow" w:hAnsi="Arial Narrow" w:cs="Arial"/>
          <w:b/>
          <w:caps/>
          <w:color w:val="000000"/>
          <w:szCs w:val="22"/>
        </w:rPr>
      </w:pPr>
    </w:p>
    <w:p w14:paraId="7288832D" w14:textId="77777777" w:rsidR="00DD42A6" w:rsidRPr="00AF65DA" w:rsidRDefault="00DD42A6" w:rsidP="00DD42A6">
      <w:pPr>
        <w:tabs>
          <w:tab w:val="left" w:pos="284"/>
        </w:tabs>
        <w:rPr>
          <w:rFonts w:ascii="Arial Narrow" w:hAnsi="Arial Narrow"/>
          <w:b/>
          <w:bCs/>
          <w:szCs w:val="22"/>
        </w:rPr>
      </w:pPr>
      <w:r w:rsidRPr="00AF65DA">
        <w:rPr>
          <w:rFonts w:ascii="Arial Narrow" w:hAnsi="Arial Narrow"/>
          <w:b/>
          <w:bCs/>
          <w:szCs w:val="22"/>
        </w:rPr>
        <w:t>Česká republika – Generální finanční ředitelství</w:t>
      </w:r>
    </w:p>
    <w:p w14:paraId="7A1D570C" w14:textId="77777777" w:rsidR="00DD42A6" w:rsidRPr="00AF65DA" w:rsidRDefault="00DD42A6" w:rsidP="00DD42A6">
      <w:pPr>
        <w:tabs>
          <w:tab w:val="left" w:pos="284"/>
          <w:tab w:val="left" w:pos="2268"/>
        </w:tabs>
        <w:rPr>
          <w:rFonts w:ascii="Arial Narrow" w:hAnsi="Arial Narrow"/>
          <w:szCs w:val="22"/>
        </w:rPr>
      </w:pPr>
      <w:r w:rsidRPr="00AF65DA">
        <w:rPr>
          <w:rFonts w:ascii="Arial Narrow" w:hAnsi="Arial Narrow"/>
          <w:szCs w:val="22"/>
        </w:rPr>
        <w:t xml:space="preserve">se sídlem: </w:t>
      </w:r>
      <w:r w:rsidRPr="00AF65DA">
        <w:rPr>
          <w:rFonts w:ascii="Arial Narrow" w:hAnsi="Arial Narrow"/>
          <w:szCs w:val="22"/>
        </w:rPr>
        <w:tab/>
        <w:t>Praha 1, Lazarská 15/7, PSČ 117 22</w:t>
      </w:r>
    </w:p>
    <w:p w14:paraId="52A15162" w14:textId="4B394A4E" w:rsidR="00DD42A6" w:rsidRPr="00AF65DA" w:rsidRDefault="00DD42A6" w:rsidP="00DD42A6">
      <w:pPr>
        <w:tabs>
          <w:tab w:val="left" w:pos="284"/>
          <w:tab w:val="left" w:pos="2268"/>
          <w:tab w:val="left" w:pos="2811"/>
          <w:tab w:val="left" w:pos="2949"/>
        </w:tabs>
        <w:ind w:left="2835" w:hanging="2835"/>
        <w:rPr>
          <w:rFonts w:ascii="Arial Narrow" w:hAnsi="Arial Narrow"/>
          <w:szCs w:val="22"/>
        </w:rPr>
      </w:pPr>
      <w:r w:rsidRPr="00AF65DA">
        <w:rPr>
          <w:rFonts w:ascii="Arial Narrow" w:hAnsi="Arial Narrow"/>
          <w:szCs w:val="22"/>
        </w:rPr>
        <w:t xml:space="preserve">zastoupena: </w:t>
      </w:r>
      <w:r w:rsidRPr="00AF65DA">
        <w:rPr>
          <w:rFonts w:ascii="Arial Narrow" w:hAnsi="Arial Narrow"/>
          <w:szCs w:val="22"/>
        </w:rPr>
        <w:tab/>
      </w:r>
      <w:r w:rsidR="00414A93" w:rsidRPr="00414A93">
        <w:rPr>
          <w:rFonts w:ascii="Arial Narrow" w:hAnsi="Arial Narrow"/>
          <w:bCs/>
          <w:color w:val="000000"/>
          <w:szCs w:val="22"/>
          <w:highlight w:val="lightGray"/>
        </w:rPr>
        <w:t>…………………</w:t>
      </w:r>
      <w:r>
        <w:rPr>
          <w:rFonts w:ascii="Arial Narrow" w:hAnsi="Arial Narrow"/>
          <w:bCs/>
          <w:color w:val="000000"/>
          <w:szCs w:val="22"/>
        </w:rPr>
        <w:t>, ředitelem Sekce ekonomiky</w:t>
      </w:r>
    </w:p>
    <w:p w14:paraId="11BBF758" w14:textId="77777777" w:rsidR="00DD42A6" w:rsidRPr="00B432B9" w:rsidRDefault="00DD42A6" w:rsidP="00DD42A6">
      <w:pPr>
        <w:tabs>
          <w:tab w:val="left" w:pos="284"/>
          <w:tab w:val="left" w:pos="2268"/>
          <w:tab w:val="left" w:pos="2811"/>
          <w:tab w:val="left" w:pos="2949"/>
        </w:tabs>
        <w:ind w:left="2835" w:hanging="2835"/>
        <w:rPr>
          <w:rFonts w:ascii="Arial Narrow" w:hAnsi="Arial Narrow"/>
          <w:bCs/>
          <w:color w:val="000000"/>
          <w:szCs w:val="22"/>
        </w:rPr>
      </w:pPr>
      <w:r w:rsidRPr="00B432B9">
        <w:rPr>
          <w:rFonts w:ascii="Arial Narrow" w:hAnsi="Arial Narrow"/>
          <w:bCs/>
          <w:color w:val="000000"/>
          <w:szCs w:val="22"/>
        </w:rPr>
        <w:t>IČO:</w:t>
      </w:r>
      <w:r w:rsidRPr="00B432B9">
        <w:rPr>
          <w:rFonts w:ascii="Arial Narrow" w:hAnsi="Arial Narrow"/>
          <w:bCs/>
          <w:color w:val="000000"/>
          <w:szCs w:val="22"/>
        </w:rPr>
        <w:tab/>
        <w:t>72080043</w:t>
      </w:r>
    </w:p>
    <w:p w14:paraId="730C9D2B" w14:textId="77777777" w:rsidR="00DD42A6" w:rsidRPr="00B432B9" w:rsidRDefault="00DD42A6" w:rsidP="00DD42A6">
      <w:pPr>
        <w:tabs>
          <w:tab w:val="left" w:pos="284"/>
          <w:tab w:val="left" w:pos="2268"/>
          <w:tab w:val="left" w:pos="2811"/>
          <w:tab w:val="left" w:pos="2949"/>
        </w:tabs>
        <w:ind w:left="2835" w:hanging="2835"/>
        <w:rPr>
          <w:rFonts w:ascii="Arial Narrow" w:hAnsi="Arial Narrow"/>
          <w:bCs/>
          <w:color w:val="000000"/>
          <w:szCs w:val="22"/>
        </w:rPr>
      </w:pPr>
      <w:r w:rsidRPr="00B432B9">
        <w:rPr>
          <w:rFonts w:ascii="Arial Narrow" w:hAnsi="Arial Narrow"/>
          <w:bCs/>
          <w:color w:val="000000"/>
          <w:szCs w:val="22"/>
        </w:rPr>
        <w:t>DIČ:</w:t>
      </w:r>
      <w:r w:rsidRPr="00B432B9">
        <w:rPr>
          <w:rFonts w:ascii="Arial Narrow" w:hAnsi="Arial Narrow"/>
          <w:bCs/>
          <w:color w:val="000000"/>
          <w:szCs w:val="22"/>
        </w:rPr>
        <w:tab/>
        <w:t>CZ72080043</w:t>
      </w:r>
    </w:p>
    <w:p w14:paraId="45F66F49" w14:textId="01A5EE5C" w:rsidR="00DD42A6" w:rsidRPr="00B432B9" w:rsidRDefault="00DD42A6" w:rsidP="00DD42A6">
      <w:pPr>
        <w:tabs>
          <w:tab w:val="left" w:pos="284"/>
          <w:tab w:val="left" w:pos="2268"/>
          <w:tab w:val="left" w:pos="2811"/>
          <w:tab w:val="left" w:pos="2949"/>
        </w:tabs>
        <w:ind w:left="2835" w:hanging="2835"/>
        <w:rPr>
          <w:rFonts w:ascii="Arial Narrow" w:hAnsi="Arial Narrow"/>
          <w:bCs/>
          <w:color w:val="000000"/>
          <w:szCs w:val="22"/>
        </w:rPr>
      </w:pPr>
      <w:r w:rsidRPr="00B432B9">
        <w:rPr>
          <w:rFonts w:ascii="Arial Narrow" w:hAnsi="Arial Narrow"/>
          <w:bCs/>
          <w:color w:val="000000"/>
          <w:szCs w:val="22"/>
        </w:rPr>
        <w:t>bankovní spojení:</w:t>
      </w:r>
      <w:r w:rsidRPr="00B432B9">
        <w:rPr>
          <w:rFonts w:ascii="Arial Narrow" w:hAnsi="Arial Narrow"/>
          <w:bCs/>
          <w:color w:val="000000"/>
          <w:szCs w:val="22"/>
        </w:rPr>
        <w:tab/>
      </w:r>
      <w:r w:rsidR="00414A93" w:rsidRPr="00414A93">
        <w:rPr>
          <w:rFonts w:ascii="Arial Narrow" w:hAnsi="Arial Narrow"/>
          <w:bCs/>
          <w:color w:val="000000"/>
          <w:szCs w:val="22"/>
          <w:highlight w:val="lightGray"/>
        </w:rPr>
        <w:t>…………………</w:t>
      </w:r>
    </w:p>
    <w:p w14:paraId="1A181651" w14:textId="32CE7E74" w:rsidR="00DD42A6" w:rsidRPr="00B432B9" w:rsidRDefault="00DD42A6" w:rsidP="00DD42A6">
      <w:pPr>
        <w:tabs>
          <w:tab w:val="left" w:pos="284"/>
          <w:tab w:val="left" w:pos="2268"/>
          <w:tab w:val="left" w:pos="2811"/>
          <w:tab w:val="left" w:pos="2949"/>
        </w:tabs>
        <w:ind w:left="2835" w:hanging="2835"/>
        <w:rPr>
          <w:rFonts w:ascii="Arial Narrow" w:hAnsi="Arial Narrow"/>
          <w:bCs/>
          <w:color w:val="000000"/>
          <w:szCs w:val="22"/>
        </w:rPr>
      </w:pPr>
      <w:r w:rsidRPr="00B432B9">
        <w:rPr>
          <w:rFonts w:ascii="Arial Narrow" w:hAnsi="Arial Narrow"/>
          <w:bCs/>
          <w:color w:val="000000"/>
          <w:szCs w:val="22"/>
        </w:rPr>
        <w:t>číslo účtu:</w:t>
      </w:r>
      <w:r w:rsidRPr="00B432B9">
        <w:rPr>
          <w:rFonts w:ascii="Arial Narrow" w:hAnsi="Arial Narrow"/>
          <w:bCs/>
          <w:color w:val="000000"/>
          <w:szCs w:val="22"/>
        </w:rPr>
        <w:tab/>
      </w:r>
      <w:r w:rsidR="00414A93" w:rsidRPr="00414A93">
        <w:rPr>
          <w:rFonts w:ascii="Arial Narrow" w:hAnsi="Arial Narrow"/>
          <w:bCs/>
          <w:color w:val="000000"/>
          <w:szCs w:val="22"/>
          <w:highlight w:val="lightGray"/>
        </w:rPr>
        <w:t>…………………</w:t>
      </w:r>
    </w:p>
    <w:p w14:paraId="291CF041" w14:textId="77777777" w:rsidR="00DD42A6" w:rsidRPr="00AF65DA" w:rsidRDefault="00DD42A6" w:rsidP="00DD42A6">
      <w:pPr>
        <w:tabs>
          <w:tab w:val="left" w:pos="284"/>
        </w:tabs>
        <w:spacing w:before="240"/>
        <w:rPr>
          <w:rFonts w:ascii="Arial Narrow" w:hAnsi="Arial Narrow"/>
          <w:bCs/>
          <w:i/>
          <w:iCs/>
          <w:szCs w:val="22"/>
        </w:rPr>
      </w:pPr>
      <w:r w:rsidRPr="00AF65DA">
        <w:rPr>
          <w:rFonts w:ascii="Arial Narrow" w:hAnsi="Arial Narrow"/>
          <w:bCs/>
          <w:i/>
          <w:iCs/>
          <w:szCs w:val="22"/>
        </w:rPr>
        <w:t>(dále jen „</w:t>
      </w:r>
      <w:r w:rsidRPr="00AF65DA">
        <w:rPr>
          <w:rFonts w:ascii="Arial Narrow" w:hAnsi="Arial Narrow"/>
          <w:b/>
          <w:bCs/>
          <w:i/>
          <w:iCs/>
          <w:szCs w:val="22"/>
        </w:rPr>
        <w:t>objednatel</w:t>
      </w:r>
      <w:r w:rsidRPr="00AF65DA">
        <w:rPr>
          <w:rFonts w:ascii="Arial Narrow" w:hAnsi="Arial Narrow"/>
          <w:bCs/>
          <w:i/>
          <w:iCs/>
          <w:szCs w:val="22"/>
        </w:rPr>
        <w:t>”)</w:t>
      </w:r>
    </w:p>
    <w:p w14:paraId="5639A463" w14:textId="77777777" w:rsidR="00DD42A6" w:rsidRPr="00AF65DA" w:rsidRDefault="00DD42A6" w:rsidP="00DD42A6">
      <w:pPr>
        <w:tabs>
          <w:tab w:val="left" w:pos="284"/>
        </w:tabs>
        <w:rPr>
          <w:rFonts w:ascii="Arial Narrow" w:hAnsi="Arial Narrow"/>
          <w:szCs w:val="22"/>
        </w:rPr>
      </w:pPr>
      <w:r w:rsidRPr="00AF65DA">
        <w:rPr>
          <w:rFonts w:ascii="Arial Narrow" w:hAnsi="Arial Narrow"/>
          <w:szCs w:val="22"/>
        </w:rPr>
        <w:t>na straně jedné</w:t>
      </w:r>
    </w:p>
    <w:p w14:paraId="7C643B55" w14:textId="77777777" w:rsidR="00DD42A6" w:rsidRPr="00AF65DA" w:rsidRDefault="00DD42A6" w:rsidP="00DD42A6">
      <w:pPr>
        <w:spacing w:before="320" w:after="320"/>
        <w:ind w:left="1418" w:right="142" w:hanging="1418"/>
        <w:rPr>
          <w:rFonts w:ascii="Arial Narrow" w:hAnsi="Arial Narrow" w:cs="Calibri"/>
          <w:szCs w:val="22"/>
        </w:rPr>
      </w:pPr>
      <w:r w:rsidRPr="00AF65DA">
        <w:rPr>
          <w:rFonts w:ascii="Arial Narrow" w:hAnsi="Arial Narrow" w:cs="Calibri"/>
          <w:szCs w:val="22"/>
        </w:rPr>
        <w:t xml:space="preserve">a </w:t>
      </w:r>
    </w:p>
    <w:p w14:paraId="2C453620" w14:textId="77777777" w:rsidR="00DD42A6" w:rsidRDefault="00DD42A6" w:rsidP="00DD42A6">
      <w:pPr>
        <w:tabs>
          <w:tab w:val="left" w:pos="2835"/>
        </w:tabs>
        <w:jc w:val="both"/>
        <w:rPr>
          <w:rFonts w:ascii="Arial Narrow" w:hAnsi="Arial Narrow" w:cs="Arial"/>
          <w:b/>
          <w:szCs w:val="22"/>
        </w:rPr>
      </w:pPr>
      <w:r w:rsidRPr="00585732">
        <w:rPr>
          <w:rFonts w:ascii="Arial Narrow" w:hAnsi="Arial Narrow" w:cs="Arial"/>
          <w:b/>
          <w:szCs w:val="22"/>
        </w:rPr>
        <w:t>FORCORP GROUP spol. s r.o.</w:t>
      </w:r>
    </w:p>
    <w:p w14:paraId="763A220B" w14:textId="77777777" w:rsidR="00DD42A6" w:rsidRPr="00AF65DA" w:rsidRDefault="00DD42A6" w:rsidP="00DD42A6">
      <w:pPr>
        <w:tabs>
          <w:tab w:val="left" w:pos="2268"/>
        </w:tabs>
        <w:jc w:val="both"/>
        <w:rPr>
          <w:rFonts w:ascii="Arial Narrow" w:hAnsi="Arial Narrow" w:cs="Arial"/>
          <w:szCs w:val="22"/>
        </w:rPr>
      </w:pPr>
      <w:r w:rsidRPr="00AF65DA">
        <w:rPr>
          <w:rFonts w:ascii="Arial Narrow" w:hAnsi="Arial Narrow" w:cs="Arial"/>
          <w:szCs w:val="22"/>
        </w:rPr>
        <w:t>se sídlem:</w:t>
      </w:r>
      <w:r w:rsidRPr="00AF65DA">
        <w:rPr>
          <w:rFonts w:ascii="Arial Narrow" w:hAnsi="Arial Narrow" w:cs="Arial"/>
          <w:szCs w:val="22"/>
        </w:rPr>
        <w:tab/>
      </w:r>
      <w:r w:rsidRPr="00585732">
        <w:rPr>
          <w:rFonts w:ascii="Arial Narrow" w:hAnsi="Arial Narrow" w:cs="Arial"/>
          <w:szCs w:val="22"/>
        </w:rPr>
        <w:t>Hamerská 812, 779 00 Olomouc - Holice</w:t>
      </w:r>
    </w:p>
    <w:p w14:paraId="2F38F795" w14:textId="275C1FF0" w:rsidR="00DD42A6" w:rsidRPr="00AF65DA" w:rsidRDefault="00DD42A6" w:rsidP="00DD42A6">
      <w:pPr>
        <w:tabs>
          <w:tab w:val="left" w:pos="2268"/>
        </w:tabs>
        <w:jc w:val="both"/>
        <w:rPr>
          <w:rFonts w:ascii="Arial Narrow" w:hAnsi="Arial Narrow" w:cs="Arial"/>
          <w:szCs w:val="22"/>
        </w:rPr>
      </w:pPr>
      <w:r w:rsidRPr="00AF65DA">
        <w:rPr>
          <w:rFonts w:ascii="Arial Narrow" w:hAnsi="Arial Narrow" w:cs="Arial"/>
          <w:szCs w:val="22"/>
        </w:rPr>
        <w:t>zastoupena:</w:t>
      </w:r>
      <w:r w:rsidRPr="00AF65DA">
        <w:rPr>
          <w:rFonts w:ascii="Arial Narrow" w:hAnsi="Arial Narrow" w:cs="Arial"/>
          <w:szCs w:val="22"/>
        </w:rPr>
        <w:tab/>
      </w:r>
      <w:r w:rsidR="00414A93" w:rsidRPr="00414A93">
        <w:rPr>
          <w:rFonts w:ascii="Arial Narrow" w:hAnsi="Arial Narrow"/>
          <w:bCs/>
          <w:color w:val="000000"/>
          <w:szCs w:val="22"/>
          <w:highlight w:val="lightGray"/>
        </w:rPr>
        <w:t>…………………</w:t>
      </w:r>
      <w:r w:rsidRPr="00585732">
        <w:rPr>
          <w:rFonts w:ascii="Arial Narrow" w:hAnsi="Arial Narrow" w:cs="Arial"/>
          <w:szCs w:val="22"/>
        </w:rPr>
        <w:t>, jednatelkou společnosti</w:t>
      </w:r>
    </w:p>
    <w:p w14:paraId="377EE513" w14:textId="77777777" w:rsidR="00DD42A6" w:rsidRPr="00AF65DA" w:rsidRDefault="00DD42A6" w:rsidP="00DD42A6">
      <w:pPr>
        <w:tabs>
          <w:tab w:val="left" w:pos="2268"/>
        </w:tabs>
        <w:jc w:val="both"/>
        <w:rPr>
          <w:rFonts w:ascii="Arial Narrow" w:hAnsi="Arial Narrow" w:cs="Arial"/>
          <w:szCs w:val="22"/>
        </w:rPr>
      </w:pPr>
      <w:r w:rsidRPr="00AF65DA">
        <w:rPr>
          <w:rFonts w:ascii="Arial Narrow" w:hAnsi="Arial Narrow" w:cs="Arial"/>
          <w:szCs w:val="22"/>
        </w:rPr>
        <w:t>IČO:</w:t>
      </w:r>
      <w:r w:rsidRPr="00AF65DA"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>27841031</w:t>
      </w:r>
    </w:p>
    <w:p w14:paraId="1A26CA7E" w14:textId="77777777" w:rsidR="00DD42A6" w:rsidRPr="00AF65DA" w:rsidRDefault="00DD42A6" w:rsidP="00DD42A6">
      <w:pPr>
        <w:tabs>
          <w:tab w:val="left" w:pos="2268"/>
        </w:tabs>
        <w:jc w:val="both"/>
        <w:rPr>
          <w:rFonts w:ascii="Arial Narrow" w:hAnsi="Arial Narrow" w:cs="Arial"/>
          <w:szCs w:val="22"/>
        </w:rPr>
      </w:pPr>
      <w:r w:rsidRPr="00AF65DA">
        <w:rPr>
          <w:rFonts w:ascii="Arial Narrow" w:hAnsi="Arial Narrow" w:cs="Arial"/>
          <w:szCs w:val="22"/>
        </w:rPr>
        <w:t>DIČ:</w:t>
      </w:r>
      <w:r w:rsidRPr="00AF65DA">
        <w:rPr>
          <w:rFonts w:ascii="Arial Narrow" w:hAnsi="Arial Narrow" w:cs="Arial"/>
          <w:szCs w:val="22"/>
        </w:rPr>
        <w:tab/>
      </w:r>
      <w:r w:rsidRPr="00585732">
        <w:rPr>
          <w:rFonts w:ascii="Arial Narrow" w:hAnsi="Arial Narrow" w:cs="Arial"/>
          <w:szCs w:val="22"/>
        </w:rPr>
        <w:t>CZ27841031,</w:t>
      </w:r>
    </w:p>
    <w:p w14:paraId="5D330D47" w14:textId="77777777" w:rsidR="00DD42A6" w:rsidRPr="00AF65DA" w:rsidRDefault="00DD42A6" w:rsidP="00DD42A6">
      <w:pPr>
        <w:tabs>
          <w:tab w:val="left" w:pos="2268"/>
        </w:tabs>
        <w:ind w:left="2835" w:hanging="2835"/>
        <w:jc w:val="both"/>
        <w:rPr>
          <w:rFonts w:ascii="Arial Narrow" w:hAnsi="Arial Narrow" w:cs="Arial"/>
          <w:szCs w:val="22"/>
        </w:rPr>
      </w:pPr>
      <w:r w:rsidRPr="00AF65DA">
        <w:rPr>
          <w:rFonts w:ascii="Arial Narrow" w:hAnsi="Arial Narrow" w:cs="Arial"/>
          <w:szCs w:val="22"/>
        </w:rPr>
        <w:t>zapsaná:</w:t>
      </w:r>
      <w:r w:rsidRPr="00AF65DA">
        <w:rPr>
          <w:rFonts w:ascii="Arial Narrow" w:hAnsi="Arial Narrow" w:cs="Arial"/>
          <w:szCs w:val="22"/>
        </w:rPr>
        <w:tab/>
      </w:r>
      <w:r w:rsidRPr="00585732">
        <w:rPr>
          <w:rFonts w:ascii="Arial Narrow" w:hAnsi="Arial Narrow" w:cs="Arial"/>
          <w:szCs w:val="22"/>
        </w:rPr>
        <w:t>v OR vedeném Krajským soudem v Ostravě, oddíl C, vložka 43244</w:t>
      </w:r>
    </w:p>
    <w:p w14:paraId="0A913DE7" w14:textId="43554141" w:rsidR="00DD42A6" w:rsidRPr="00AF65DA" w:rsidRDefault="00DD42A6" w:rsidP="00DD42A6">
      <w:pPr>
        <w:tabs>
          <w:tab w:val="left" w:pos="2268"/>
        </w:tabs>
        <w:jc w:val="both"/>
        <w:rPr>
          <w:rFonts w:ascii="Arial Narrow" w:hAnsi="Arial Narrow" w:cs="Arial"/>
          <w:szCs w:val="22"/>
        </w:rPr>
      </w:pPr>
      <w:r w:rsidRPr="00AF65DA">
        <w:rPr>
          <w:rFonts w:ascii="Arial Narrow" w:hAnsi="Arial Narrow" w:cs="Arial"/>
          <w:szCs w:val="22"/>
        </w:rPr>
        <w:t>bankovní spojení:</w:t>
      </w:r>
      <w:r w:rsidRPr="00AF65DA">
        <w:rPr>
          <w:rFonts w:ascii="Arial Narrow" w:hAnsi="Arial Narrow" w:cs="Arial"/>
          <w:szCs w:val="22"/>
        </w:rPr>
        <w:tab/>
      </w:r>
      <w:r w:rsidR="00414A93" w:rsidRPr="00414A93">
        <w:rPr>
          <w:rFonts w:ascii="Arial Narrow" w:hAnsi="Arial Narrow"/>
          <w:bCs/>
          <w:color w:val="000000"/>
          <w:szCs w:val="22"/>
          <w:highlight w:val="lightGray"/>
        </w:rPr>
        <w:t>…………………</w:t>
      </w:r>
    </w:p>
    <w:p w14:paraId="010089FC" w14:textId="1956E713" w:rsidR="00DD42A6" w:rsidRPr="00AF65DA" w:rsidRDefault="00DD42A6" w:rsidP="00DD42A6">
      <w:pPr>
        <w:tabs>
          <w:tab w:val="left" w:pos="2268"/>
        </w:tabs>
        <w:jc w:val="both"/>
        <w:rPr>
          <w:rFonts w:ascii="Arial Narrow" w:hAnsi="Arial Narrow" w:cs="Arial"/>
          <w:szCs w:val="22"/>
        </w:rPr>
      </w:pPr>
      <w:r w:rsidRPr="00AF65DA">
        <w:rPr>
          <w:rFonts w:ascii="Arial Narrow" w:hAnsi="Arial Narrow" w:cs="Arial"/>
          <w:szCs w:val="22"/>
        </w:rPr>
        <w:t>číslo účtu:</w:t>
      </w:r>
      <w:r w:rsidRPr="00AF65DA">
        <w:rPr>
          <w:rFonts w:ascii="Arial Narrow" w:hAnsi="Arial Narrow" w:cs="Arial"/>
          <w:szCs w:val="22"/>
        </w:rPr>
        <w:tab/>
      </w:r>
      <w:r w:rsidR="00414A93" w:rsidRPr="00414A93">
        <w:rPr>
          <w:rFonts w:ascii="Arial Narrow" w:hAnsi="Arial Narrow"/>
          <w:bCs/>
          <w:color w:val="000000"/>
          <w:szCs w:val="22"/>
          <w:highlight w:val="lightGray"/>
        </w:rPr>
        <w:t>…………………</w:t>
      </w:r>
    </w:p>
    <w:p w14:paraId="0CBA2B78" w14:textId="77777777" w:rsidR="00DD42A6" w:rsidRPr="00AF65DA" w:rsidRDefault="00DD42A6" w:rsidP="00DD42A6">
      <w:pPr>
        <w:spacing w:before="240"/>
        <w:rPr>
          <w:rFonts w:ascii="Arial Narrow" w:hAnsi="Arial Narrow"/>
          <w:bCs/>
          <w:i/>
          <w:iCs/>
          <w:szCs w:val="22"/>
        </w:rPr>
      </w:pPr>
      <w:r w:rsidRPr="00AF65DA">
        <w:rPr>
          <w:rFonts w:ascii="Arial Narrow" w:hAnsi="Arial Narrow"/>
          <w:bCs/>
          <w:i/>
          <w:iCs/>
          <w:szCs w:val="22"/>
        </w:rPr>
        <w:t>(dále jen „</w:t>
      </w:r>
      <w:r>
        <w:rPr>
          <w:rFonts w:ascii="Arial Narrow" w:hAnsi="Arial Narrow"/>
          <w:b/>
          <w:bCs/>
          <w:i/>
          <w:iCs/>
          <w:szCs w:val="22"/>
        </w:rPr>
        <w:t>zhotovitel</w:t>
      </w:r>
      <w:r w:rsidRPr="00AF65DA">
        <w:rPr>
          <w:rFonts w:ascii="Arial Narrow" w:hAnsi="Arial Narrow"/>
          <w:bCs/>
          <w:i/>
          <w:iCs/>
          <w:szCs w:val="22"/>
        </w:rPr>
        <w:t>“)</w:t>
      </w:r>
    </w:p>
    <w:p w14:paraId="5D22406F" w14:textId="77777777" w:rsidR="00DD42A6" w:rsidRPr="00AF65DA" w:rsidRDefault="00DD42A6" w:rsidP="00DD42A6">
      <w:pPr>
        <w:jc w:val="both"/>
        <w:rPr>
          <w:rFonts w:ascii="Arial Narrow" w:hAnsi="Arial Narrow"/>
          <w:szCs w:val="22"/>
        </w:rPr>
      </w:pPr>
      <w:r w:rsidRPr="00AF65DA">
        <w:rPr>
          <w:rFonts w:ascii="Arial Narrow" w:hAnsi="Arial Narrow"/>
          <w:szCs w:val="22"/>
        </w:rPr>
        <w:t xml:space="preserve">na straně druhé </w:t>
      </w:r>
    </w:p>
    <w:p w14:paraId="060EBD41" w14:textId="77777777" w:rsidR="00DD42A6" w:rsidRPr="0039728A" w:rsidRDefault="00DD42A6" w:rsidP="00DD42A6">
      <w:pPr>
        <w:ind w:right="142"/>
        <w:rPr>
          <w:rFonts w:ascii="Arial Narrow" w:hAnsi="Arial Narrow" w:cs="Tahoma"/>
          <w:b/>
          <w:sz w:val="18"/>
          <w:szCs w:val="22"/>
        </w:rPr>
      </w:pPr>
    </w:p>
    <w:p w14:paraId="7E7F1703" w14:textId="77777777" w:rsidR="00DD42A6" w:rsidRPr="00AF65DA" w:rsidRDefault="00DD42A6" w:rsidP="00DD42A6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společně též „smluvní strany“</w:t>
      </w:r>
    </w:p>
    <w:p w14:paraId="6CA2DB54" w14:textId="77777777" w:rsidR="00DD42A6" w:rsidRPr="0039728A" w:rsidRDefault="00DD42A6" w:rsidP="00DD42A6">
      <w:pPr>
        <w:ind w:right="142"/>
        <w:rPr>
          <w:rFonts w:ascii="Arial Narrow" w:hAnsi="Arial Narrow" w:cs="Tahoma"/>
          <w:b/>
          <w:sz w:val="18"/>
          <w:szCs w:val="22"/>
        </w:rPr>
      </w:pPr>
    </w:p>
    <w:p w14:paraId="3EC50E7E" w14:textId="77777777" w:rsidR="00DD42A6" w:rsidRPr="00AF65DA" w:rsidRDefault="00DD42A6" w:rsidP="00DD42A6">
      <w:pPr>
        <w:ind w:right="142"/>
        <w:jc w:val="center"/>
        <w:rPr>
          <w:rFonts w:ascii="Arial Narrow" w:hAnsi="Arial Narrow" w:cs="Tahoma"/>
          <w:b/>
          <w:szCs w:val="22"/>
        </w:rPr>
      </w:pPr>
    </w:p>
    <w:p w14:paraId="28C9BDAF" w14:textId="77777777" w:rsidR="00DD42A6" w:rsidRPr="00C4437C" w:rsidRDefault="00DD42A6" w:rsidP="00DD42A6">
      <w:pPr>
        <w:ind w:right="142"/>
        <w:jc w:val="center"/>
        <w:rPr>
          <w:rFonts w:ascii="Arial Narrow" w:hAnsi="Arial Narrow" w:cs="Tahoma"/>
          <w:szCs w:val="22"/>
        </w:rPr>
      </w:pPr>
      <w:r w:rsidRPr="00C4437C">
        <w:rPr>
          <w:rFonts w:ascii="Arial Narrow" w:hAnsi="Arial Narrow" w:cs="Tahoma"/>
          <w:szCs w:val="22"/>
        </w:rPr>
        <w:t>Čl</w:t>
      </w:r>
      <w:r>
        <w:rPr>
          <w:rFonts w:ascii="Arial Narrow" w:hAnsi="Arial Narrow" w:cs="Tahoma"/>
          <w:szCs w:val="22"/>
        </w:rPr>
        <w:t>.</w:t>
      </w:r>
      <w:r w:rsidRPr="00C4437C">
        <w:rPr>
          <w:rFonts w:ascii="Arial Narrow" w:hAnsi="Arial Narrow" w:cs="Tahoma"/>
          <w:szCs w:val="22"/>
        </w:rPr>
        <w:t xml:space="preserve"> 1</w:t>
      </w:r>
    </w:p>
    <w:p w14:paraId="1E9B443E" w14:textId="48930EF0" w:rsidR="00497551" w:rsidRPr="00173D07" w:rsidRDefault="00497551" w:rsidP="00782AB5">
      <w:pPr>
        <w:pStyle w:val="Normln0"/>
        <w:numPr>
          <w:ilvl w:val="1"/>
          <w:numId w:val="3"/>
        </w:numPr>
        <w:tabs>
          <w:tab w:val="left" w:pos="5085"/>
        </w:tabs>
        <w:spacing w:before="240" w:line="276" w:lineRule="auto"/>
        <w:rPr>
          <w:rFonts w:ascii="Arial Narrow" w:hAnsi="Arial Narrow"/>
          <w:szCs w:val="22"/>
          <w:lang w:eastAsia="en-US"/>
        </w:rPr>
      </w:pPr>
      <w:r w:rsidRPr="00173D07">
        <w:rPr>
          <w:rFonts w:ascii="Arial Narrow" w:hAnsi="Arial Narrow"/>
          <w:szCs w:val="22"/>
          <w:lang w:eastAsia="en-US"/>
        </w:rPr>
        <w:t xml:space="preserve">Smluvní strany uzavřely dne 9. 5. 2018 </w:t>
      </w:r>
      <w:r w:rsidR="00FE215B">
        <w:rPr>
          <w:rFonts w:ascii="Arial Narrow" w:hAnsi="Arial Narrow"/>
          <w:szCs w:val="22"/>
          <w:lang w:eastAsia="en-US"/>
        </w:rPr>
        <w:t>s</w:t>
      </w:r>
      <w:r w:rsidR="00CB26BC">
        <w:rPr>
          <w:rFonts w:ascii="Arial Narrow" w:hAnsi="Arial Narrow"/>
          <w:szCs w:val="22"/>
          <w:lang w:eastAsia="en-US"/>
        </w:rPr>
        <w:t>mlouv</w:t>
      </w:r>
      <w:r w:rsidRPr="00173D07">
        <w:rPr>
          <w:rFonts w:ascii="Arial Narrow" w:hAnsi="Arial Narrow"/>
          <w:szCs w:val="22"/>
          <w:lang w:eastAsia="en-US"/>
        </w:rPr>
        <w:t xml:space="preserve">u, jejímž předmětem </w:t>
      </w:r>
      <w:r w:rsidR="00173D07" w:rsidRPr="00173D07">
        <w:rPr>
          <w:rFonts w:ascii="Arial Narrow" w:hAnsi="Arial Narrow"/>
          <w:szCs w:val="22"/>
          <w:lang w:eastAsia="en-US"/>
        </w:rPr>
        <w:t xml:space="preserve">je </w:t>
      </w:r>
      <w:r w:rsidR="00173D07" w:rsidRPr="00173D07">
        <w:rPr>
          <w:rFonts w:ascii="Arial Narrow" w:hAnsi="Arial Narrow"/>
          <w:szCs w:val="22"/>
        </w:rPr>
        <w:t>provádění úklidových prací v budově</w:t>
      </w:r>
      <w:r w:rsidR="00173D07" w:rsidRPr="00173D07">
        <w:rPr>
          <w:rFonts w:ascii="Arial Narrow" w:hAnsi="Arial Narrow"/>
          <w:bCs/>
          <w:szCs w:val="22"/>
        </w:rPr>
        <w:t xml:space="preserve"> Finančního úřadu pr</w:t>
      </w:r>
      <w:r w:rsidR="00CB26BC">
        <w:rPr>
          <w:rFonts w:ascii="Arial Narrow" w:hAnsi="Arial Narrow"/>
          <w:bCs/>
          <w:szCs w:val="22"/>
        </w:rPr>
        <w:t>o Královéhradecký kraj, Územní</w:t>
      </w:r>
      <w:r w:rsidR="00173D07" w:rsidRPr="00173D07">
        <w:rPr>
          <w:rFonts w:ascii="Arial Narrow" w:hAnsi="Arial Narrow"/>
          <w:bCs/>
          <w:szCs w:val="22"/>
        </w:rPr>
        <w:t xml:space="preserve"> pracoviště v Náchodě, Tyršova 49, 547 01 Náchod, </w:t>
      </w:r>
      <w:r w:rsidRPr="00173D07">
        <w:rPr>
          <w:rFonts w:ascii="Arial Narrow" w:hAnsi="Arial Narrow"/>
          <w:szCs w:val="22"/>
          <w:lang w:eastAsia="en-US"/>
        </w:rPr>
        <w:t>(dále jen „</w:t>
      </w:r>
      <w:r w:rsidR="00FE215B">
        <w:rPr>
          <w:rFonts w:ascii="Arial Narrow" w:hAnsi="Arial Narrow"/>
          <w:szCs w:val="22"/>
          <w:lang w:eastAsia="en-US"/>
        </w:rPr>
        <w:t>budova</w:t>
      </w:r>
      <w:r w:rsidRPr="00173D07">
        <w:rPr>
          <w:rFonts w:ascii="Arial Narrow" w:hAnsi="Arial Narrow"/>
          <w:szCs w:val="22"/>
          <w:lang w:eastAsia="en-US"/>
        </w:rPr>
        <w:t xml:space="preserve">”). </w:t>
      </w:r>
    </w:p>
    <w:p w14:paraId="4595CF99" w14:textId="4C56823C" w:rsidR="00497551" w:rsidRPr="00173D07" w:rsidRDefault="00497551" w:rsidP="00405796">
      <w:pPr>
        <w:pStyle w:val="Normln0"/>
        <w:numPr>
          <w:ilvl w:val="1"/>
          <w:numId w:val="3"/>
        </w:numPr>
        <w:tabs>
          <w:tab w:val="left" w:pos="5085"/>
        </w:tabs>
        <w:spacing w:before="240" w:line="276" w:lineRule="auto"/>
        <w:rPr>
          <w:rFonts w:ascii="Arial Narrow" w:hAnsi="Arial Narrow"/>
          <w:szCs w:val="22"/>
          <w:lang w:eastAsia="en-US"/>
        </w:rPr>
      </w:pPr>
      <w:r w:rsidRPr="00173D07">
        <w:rPr>
          <w:rFonts w:ascii="Arial Narrow" w:hAnsi="Arial Narrow"/>
          <w:szCs w:val="22"/>
          <w:lang w:eastAsia="en-US"/>
        </w:rPr>
        <w:t xml:space="preserve">Ke smlouvě byl dne </w:t>
      </w:r>
      <w:r w:rsidR="00173D07" w:rsidRPr="00173D07">
        <w:rPr>
          <w:rFonts w:ascii="Arial Narrow" w:hAnsi="Arial Narrow"/>
          <w:szCs w:val="22"/>
          <w:lang w:eastAsia="en-US"/>
        </w:rPr>
        <w:t>29</w:t>
      </w:r>
      <w:r w:rsidRPr="00173D07">
        <w:rPr>
          <w:rFonts w:ascii="Arial Narrow" w:hAnsi="Arial Narrow"/>
          <w:szCs w:val="22"/>
          <w:lang w:eastAsia="en-US"/>
        </w:rPr>
        <w:t xml:space="preserve">. </w:t>
      </w:r>
      <w:r w:rsidR="00173D07" w:rsidRPr="00173D07">
        <w:rPr>
          <w:rFonts w:ascii="Arial Narrow" w:hAnsi="Arial Narrow"/>
          <w:szCs w:val="22"/>
          <w:lang w:eastAsia="en-US"/>
        </w:rPr>
        <w:t>1</w:t>
      </w:r>
      <w:r w:rsidRPr="00173D07">
        <w:rPr>
          <w:rFonts w:ascii="Arial Narrow" w:hAnsi="Arial Narrow"/>
          <w:szCs w:val="22"/>
          <w:lang w:eastAsia="en-US"/>
        </w:rPr>
        <w:t xml:space="preserve">. 2019 následně uzavřen Dodatek č. 1, ev. č. objednatele </w:t>
      </w:r>
      <w:r w:rsidR="00173D07" w:rsidRPr="00173D07">
        <w:rPr>
          <w:rFonts w:ascii="Arial Narrow" w:hAnsi="Arial Narrow"/>
          <w:szCs w:val="22"/>
          <w:lang w:eastAsia="en-US"/>
        </w:rPr>
        <w:t>18/2709/0002/01</w:t>
      </w:r>
      <w:r w:rsidRPr="00173D07">
        <w:rPr>
          <w:rFonts w:ascii="Arial Narrow" w:hAnsi="Arial Narrow"/>
          <w:szCs w:val="22"/>
          <w:lang w:eastAsia="en-US"/>
        </w:rPr>
        <w:t xml:space="preserve">, na základě kterého došlo </w:t>
      </w:r>
      <w:r w:rsidR="00173D07" w:rsidRPr="00173D07">
        <w:rPr>
          <w:rFonts w:ascii="Arial Narrow" w:hAnsi="Arial Narrow"/>
          <w:szCs w:val="22"/>
          <w:lang w:eastAsia="en-US"/>
        </w:rPr>
        <w:t xml:space="preserve">vzhledem </w:t>
      </w:r>
      <w:r w:rsidRPr="00173D07">
        <w:rPr>
          <w:rFonts w:ascii="Arial Narrow" w:hAnsi="Arial Narrow"/>
          <w:szCs w:val="22"/>
          <w:lang w:eastAsia="en-US"/>
        </w:rPr>
        <w:t xml:space="preserve">ke </w:t>
      </w:r>
      <w:r w:rsidR="00173D07" w:rsidRPr="00173D07">
        <w:rPr>
          <w:rFonts w:ascii="Arial Narrow" w:hAnsi="Arial Narrow"/>
          <w:szCs w:val="22"/>
        </w:rPr>
        <w:t>změně zákonné výše minimální mzdy</w:t>
      </w:r>
      <w:r w:rsidR="00173D07">
        <w:rPr>
          <w:rFonts w:ascii="Arial Narrow" w:hAnsi="Arial Narrow"/>
          <w:szCs w:val="22"/>
        </w:rPr>
        <w:t xml:space="preserve"> k navýšení ceny za měsíc za hlavní úklidové práce</w:t>
      </w:r>
      <w:r w:rsidRPr="00173D07">
        <w:rPr>
          <w:rFonts w:ascii="Arial Narrow" w:hAnsi="Arial Narrow"/>
          <w:szCs w:val="22"/>
          <w:lang w:eastAsia="en-US"/>
        </w:rPr>
        <w:t>.</w:t>
      </w:r>
    </w:p>
    <w:p w14:paraId="1F49E897" w14:textId="45F235D3" w:rsidR="00497551" w:rsidRPr="00595B1B" w:rsidRDefault="00497551" w:rsidP="00497551">
      <w:pPr>
        <w:pStyle w:val="Normln0"/>
        <w:numPr>
          <w:ilvl w:val="1"/>
          <w:numId w:val="3"/>
        </w:numPr>
        <w:tabs>
          <w:tab w:val="left" w:pos="5085"/>
        </w:tabs>
        <w:spacing w:before="240" w:line="276" w:lineRule="auto"/>
        <w:rPr>
          <w:rFonts w:ascii="Arial Narrow" w:hAnsi="Arial Narrow"/>
          <w:szCs w:val="22"/>
          <w:lang w:eastAsia="en-US"/>
        </w:rPr>
      </w:pPr>
      <w:r w:rsidRPr="00497551">
        <w:rPr>
          <w:rFonts w:ascii="Arial Narrow" w:hAnsi="Arial Narrow"/>
          <w:szCs w:val="22"/>
          <w:lang w:eastAsia="en-US"/>
        </w:rPr>
        <w:t>Smluvní strany se dohodly, že v sou</w:t>
      </w:r>
      <w:r w:rsidR="00173D07">
        <w:rPr>
          <w:rFonts w:ascii="Arial Narrow" w:hAnsi="Arial Narrow"/>
          <w:szCs w:val="22"/>
          <w:lang w:eastAsia="en-US"/>
        </w:rPr>
        <w:t>ladu se zněním ustanovení čl. XII</w:t>
      </w:r>
      <w:r w:rsidRPr="00497551">
        <w:rPr>
          <w:rFonts w:ascii="Arial Narrow" w:hAnsi="Arial Narrow"/>
          <w:szCs w:val="22"/>
          <w:lang w:eastAsia="en-US"/>
        </w:rPr>
        <w:t xml:space="preserve">. odst. </w:t>
      </w:r>
      <w:r w:rsidR="00173D07">
        <w:rPr>
          <w:rFonts w:ascii="Arial Narrow" w:hAnsi="Arial Narrow"/>
          <w:szCs w:val="22"/>
          <w:lang w:eastAsia="en-US"/>
        </w:rPr>
        <w:t>4</w:t>
      </w:r>
      <w:r w:rsidRPr="00497551">
        <w:rPr>
          <w:rFonts w:ascii="Arial Narrow" w:hAnsi="Arial Narrow"/>
          <w:szCs w:val="22"/>
          <w:lang w:eastAsia="en-US"/>
        </w:rPr>
        <w:t xml:space="preserve"> smlouvy uzavírají tento Dodatek č. 2, kterým se smlouva mění způsobem a v rozsahu </w:t>
      </w:r>
      <w:r w:rsidRPr="00595B1B">
        <w:rPr>
          <w:rFonts w:ascii="Arial Narrow" w:hAnsi="Arial Narrow"/>
          <w:szCs w:val="22"/>
          <w:lang w:eastAsia="en-US"/>
        </w:rPr>
        <w:t>uvedeném v čl. 2</w:t>
      </w:r>
      <w:r w:rsidR="0007127A" w:rsidRPr="00595B1B">
        <w:rPr>
          <w:rFonts w:ascii="Arial Narrow" w:hAnsi="Arial Narrow"/>
          <w:szCs w:val="22"/>
          <w:lang w:eastAsia="en-US"/>
        </w:rPr>
        <w:t xml:space="preserve"> a čl. 3</w:t>
      </w:r>
      <w:r w:rsidRPr="00595B1B">
        <w:rPr>
          <w:rFonts w:ascii="Arial Narrow" w:hAnsi="Arial Narrow"/>
          <w:szCs w:val="22"/>
          <w:lang w:eastAsia="en-US"/>
        </w:rPr>
        <w:t xml:space="preserve"> tohoto Dodatku č. 2</w:t>
      </w:r>
      <w:r w:rsidR="00226359">
        <w:rPr>
          <w:rFonts w:ascii="Arial Narrow" w:hAnsi="Arial Narrow"/>
          <w:szCs w:val="22"/>
          <w:lang w:eastAsia="en-US"/>
        </w:rPr>
        <w:t>.</w:t>
      </w:r>
      <w:r w:rsidRPr="00595B1B">
        <w:rPr>
          <w:rFonts w:ascii="Arial Narrow" w:hAnsi="Arial Narrow"/>
          <w:szCs w:val="22"/>
          <w:lang w:eastAsia="en-US"/>
        </w:rPr>
        <w:t xml:space="preserve"> </w:t>
      </w:r>
    </w:p>
    <w:p w14:paraId="528DF638" w14:textId="2B01783F" w:rsidR="003A456C" w:rsidRDefault="003A456C" w:rsidP="003A456C">
      <w:pPr>
        <w:pStyle w:val="Normln0"/>
        <w:numPr>
          <w:ilvl w:val="1"/>
          <w:numId w:val="3"/>
        </w:numPr>
        <w:tabs>
          <w:tab w:val="left" w:pos="5085"/>
        </w:tabs>
        <w:spacing w:before="240" w:line="276" w:lineRule="auto"/>
        <w:rPr>
          <w:rFonts w:ascii="Arial Narrow" w:hAnsi="Arial Narrow"/>
          <w:szCs w:val="22"/>
          <w:lang w:eastAsia="en-US"/>
        </w:rPr>
      </w:pPr>
      <w:r w:rsidRPr="00595B1B">
        <w:rPr>
          <w:rFonts w:ascii="Arial Narrow" w:hAnsi="Arial Narrow"/>
          <w:szCs w:val="22"/>
          <w:lang w:eastAsia="en-US"/>
        </w:rPr>
        <w:t>Smluvní strany se v souladu s ustanovením § 222 odst. 4 ZZVZ dohodly na změně předmětu smlouvy (</w:t>
      </w:r>
      <w:proofErr w:type="spellStart"/>
      <w:r w:rsidRPr="00595B1B">
        <w:rPr>
          <w:rFonts w:ascii="Arial Narrow" w:hAnsi="Arial Narrow"/>
          <w:szCs w:val="22"/>
          <w:lang w:eastAsia="en-US"/>
        </w:rPr>
        <w:t>méněpráce</w:t>
      </w:r>
      <w:proofErr w:type="spellEnd"/>
      <w:r w:rsidRPr="00595B1B">
        <w:rPr>
          <w:rFonts w:ascii="Arial Narrow" w:hAnsi="Arial Narrow"/>
          <w:szCs w:val="22"/>
          <w:lang w:eastAsia="en-US"/>
        </w:rPr>
        <w:t xml:space="preserve">), neboť v důsledku </w:t>
      </w:r>
      <w:r w:rsidR="009B6EC2" w:rsidRPr="00595B1B">
        <w:rPr>
          <w:rFonts w:ascii="Arial Narrow" w:hAnsi="Arial Narrow"/>
          <w:szCs w:val="22"/>
          <w:lang w:eastAsia="en-US"/>
        </w:rPr>
        <w:t xml:space="preserve">dokončení </w:t>
      </w:r>
      <w:r w:rsidRPr="00595B1B">
        <w:rPr>
          <w:rFonts w:ascii="Arial Narrow" w:hAnsi="Arial Narrow"/>
          <w:szCs w:val="22"/>
          <w:lang w:eastAsia="en-US"/>
        </w:rPr>
        <w:t>rekonstrukce budovy došlo ke změně</w:t>
      </w:r>
      <w:r w:rsidRPr="00FE215B">
        <w:rPr>
          <w:rFonts w:ascii="Arial Narrow" w:hAnsi="Arial Narrow"/>
          <w:szCs w:val="22"/>
          <w:lang w:eastAsia="en-US"/>
        </w:rPr>
        <w:t xml:space="preserve"> rozčlenění podlahové plochy, kategorií vybraných uklízených prostor, tedy došlo k aktualizaci požadavku na rozsah a četnost úklidu dotčených prostor, </w:t>
      </w:r>
      <w:r>
        <w:rPr>
          <w:rFonts w:ascii="Arial Narrow" w:hAnsi="Arial Narrow"/>
          <w:szCs w:val="22"/>
          <w:lang w:eastAsia="en-US"/>
        </w:rPr>
        <w:t>které</w:t>
      </w:r>
      <w:r w:rsidRPr="00FE215B">
        <w:rPr>
          <w:rFonts w:ascii="Arial Narrow" w:hAnsi="Arial Narrow"/>
          <w:szCs w:val="22"/>
          <w:lang w:eastAsia="en-US"/>
        </w:rPr>
        <w:t xml:space="preserve"> jsou specifikovány v Příloze č. 1</w:t>
      </w:r>
      <w:r>
        <w:rPr>
          <w:rFonts w:ascii="Arial Narrow" w:hAnsi="Arial Narrow"/>
          <w:szCs w:val="22"/>
          <w:lang w:eastAsia="en-US"/>
        </w:rPr>
        <w:t xml:space="preserve"> - </w:t>
      </w:r>
      <w:r w:rsidRPr="00F8206B">
        <w:rPr>
          <w:rFonts w:ascii="Arial Narrow" w:hAnsi="Arial Narrow"/>
          <w:szCs w:val="22"/>
        </w:rPr>
        <w:t xml:space="preserve">Rozsah a četnost úklidových </w:t>
      </w:r>
      <w:r>
        <w:rPr>
          <w:rFonts w:ascii="Arial Narrow" w:hAnsi="Arial Narrow"/>
          <w:szCs w:val="22"/>
        </w:rPr>
        <w:t>prací -</w:t>
      </w:r>
      <w:r>
        <w:rPr>
          <w:rFonts w:ascii="Arial Narrow" w:hAnsi="Arial Narrow"/>
          <w:szCs w:val="22"/>
          <w:lang w:eastAsia="en-US"/>
        </w:rPr>
        <w:t xml:space="preserve"> </w:t>
      </w:r>
      <w:r w:rsidRPr="00FE215B">
        <w:rPr>
          <w:rFonts w:ascii="Arial Narrow" w:hAnsi="Arial Narrow"/>
          <w:szCs w:val="22"/>
          <w:lang w:eastAsia="en-US"/>
        </w:rPr>
        <w:t xml:space="preserve">tohoto Dodatku č. </w:t>
      </w:r>
      <w:r>
        <w:rPr>
          <w:rFonts w:ascii="Arial Narrow" w:hAnsi="Arial Narrow"/>
          <w:szCs w:val="22"/>
          <w:lang w:eastAsia="en-US"/>
        </w:rPr>
        <w:t>2</w:t>
      </w:r>
      <w:r w:rsidRPr="00FE215B">
        <w:rPr>
          <w:rFonts w:ascii="Arial Narrow" w:hAnsi="Arial Narrow"/>
          <w:szCs w:val="22"/>
          <w:lang w:eastAsia="en-US"/>
        </w:rPr>
        <w:t xml:space="preserve">. V důsledku této změny se </w:t>
      </w:r>
      <w:r>
        <w:rPr>
          <w:rFonts w:ascii="Arial Narrow" w:hAnsi="Arial Narrow"/>
          <w:szCs w:val="22"/>
        </w:rPr>
        <w:t>cena za měsíc za hlavní úklidové práce</w:t>
      </w:r>
      <w:r>
        <w:rPr>
          <w:rFonts w:ascii="Arial Narrow" w:hAnsi="Arial Narrow"/>
          <w:szCs w:val="22"/>
          <w:lang w:eastAsia="en-US"/>
        </w:rPr>
        <w:t xml:space="preserve"> sníží </w:t>
      </w:r>
      <w:r w:rsidRPr="00FE215B">
        <w:rPr>
          <w:rFonts w:ascii="Arial Narrow" w:hAnsi="Arial Narrow"/>
          <w:szCs w:val="22"/>
          <w:lang w:eastAsia="en-US"/>
        </w:rPr>
        <w:t xml:space="preserve">celkem o </w:t>
      </w:r>
      <w:r w:rsidR="00226359">
        <w:rPr>
          <w:rFonts w:ascii="Arial Narrow" w:hAnsi="Arial Narrow"/>
          <w:szCs w:val="22"/>
          <w:lang w:eastAsia="en-US"/>
        </w:rPr>
        <w:t>8</w:t>
      </w:r>
      <w:r w:rsidR="00F40A1C">
        <w:rPr>
          <w:rFonts w:ascii="Arial Narrow" w:hAnsi="Arial Narrow"/>
          <w:szCs w:val="22"/>
          <w:lang w:eastAsia="en-US"/>
        </w:rPr>
        <w:t>6</w:t>
      </w:r>
      <w:r w:rsidRPr="00D04F95">
        <w:rPr>
          <w:rFonts w:ascii="Arial Narrow" w:hAnsi="Arial Narrow"/>
          <w:szCs w:val="22"/>
          <w:lang w:eastAsia="en-US"/>
        </w:rPr>
        <w:t>4,52</w:t>
      </w:r>
      <w:r w:rsidR="00226359">
        <w:rPr>
          <w:rFonts w:ascii="Arial Narrow" w:hAnsi="Arial Narrow"/>
          <w:szCs w:val="22"/>
          <w:lang w:eastAsia="en-US"/>
        </w:rPr>
        <w:t xml:space="preserve"> Kč bez </w:t>
      </w:r>
      <w:r w:rsidRPr="00FE215B">
        <w:rPr>
          <w:rFonts w:ascii="Arial Narrow" w:hAnsi="Arial Narrow"/>
          <w:szCs w:val="22"/>
          <w:lang w:eastAsia="en-US"/>
        </w:rPr>
        <w:t xml:space="preserve">DPH. </w:t>
      </w:r>
    </w:p>
    <w:p w14:paraId="218FB909" w14:textId="77718AE9" w:rsidR="00F30C1A" w:rsidRPr="00FD7DCE" w:rsidRDefault="00F30C1A" w:rsidP="00C463C4">
      <w:pPr>
        <w:pStyle w:val="Normln0"/>
        <w:numPr>
          <w:ilvl w:val="1"/>
          <w:numId w:val="3"/>
        </w:numPr>
        <w:tabs>
          <w:tab w:val="left" w:pos="5085"/>
        </w:tabs>
        <w:spacing w:before="240" w:line="276" w:lineRule="auto"/>
        <w:rPr>
          <w:rFonts w:ascii="Arial Narrow" w:hAnsi="Arial Narrow"/>
          <w:szCs w:val="22"/>
          <w:lang w:eastAsia="en-US"/>
        </w:rPr>
      </w:pPr>
      <w:r w:rsidRPr="003A456C">
        <w:rPr>
          <w:rFonts w:ascii="Arial Narrow" w:hAnsi="Arial Narrow"/>
          <w:szCs w:val="22"/>
          <w:lang w:eastAsia="en-US"/>
        </w:rPr>
        <w:lastRenderedPageBreak/>
        <w:t xml:space="preserve">Smluvní strany se v souladu s ustanovením § 222 odst. 2 ZZVZ </w:t>
      </w:r>
      <w:r w:rsidR="00C97EE2">
        <w:rPr>
          <w:rFonts w:ascii="Arial Narrow" w:hAnsi="Arial Narrow"/>
          <w:szCs w:val="22"/>
          <w:lang w:eastAsia="en-US"/>
        </w:rPr>
        <w:t xml:space="preserve">a </w:t>
      </w:r>
      <w:r w:rsidR="00C97EE2">
        <w:rPr>
          <w:rFonts w:ascii="Arial Narrow" w:hAnsi="Arial Narrow"/>
          <w:szCs w:val="22"/>
        </w:rPr>
        <w:t>v souladu se zněním ustanovení čl. IV. odst. 13 smlouvy</w:t>
      </w:r>
      <w:r w:rsidR="00C97EE2">
        <w:rPr>
          <w:rFonts w:ascii="Arial Narrow" w:hAnsi="Arial Narrow"/>
          <w:szCs w:val="22"/>
          <w:lang w:eastAsia="en-US"/>
        </w:rPr>
        <w:t xml:space="preserve"> </w:t>
      </w:r>
      <w:r w:rsidRPr="003A456C">
        <w:rPr>
          <w:rFonts w:ascii="Arial Narrow" w:hAnsi="Arial Narrow"/>
          <w:szCs w:val="22"/>
          <w:lang w:eastAsia="en-US"/>
        </w:rPr>
        <w:t>dohodly na </w:t>
      </w:r>
      <w:r w:rsidR="003A456C" w:rsidRPr="003A456C">
        <w:rPr>
          <w:rFonts w:ascii="Arial Narrow" w:hAnsi="Arial Narrow"/>
          <w:szCs w:val="22"/>
          <w:lang w:eastAsia="en-US"/>
        </w:rPr>
        <w:t>navýšení ceny za měsíc za hlavní úklidové práce</w:t>
      </w:r>
      <w:r w:rsidRPr="003A456C">
        <w:rPr>
          <w:rFonts w:ascii="Arial Narrow" w:hAnsi="Arial Narrow"/>
          <w:szCs w:val="22"/>
          <w:lang w:eastAsia="en-US"/>
        </w:rPr>
        <w:t xml:space="preserve">, a to </w:t>
      </w:r>
      <w:r w:rsidR="003A456C" w:rsidRPr="003A456C">
        <w:rPr>
          <w:rFonts w:ascii="Arial Narrow" w:hAnsi="Arial Narrow"/>
          <w:szCs w:val="22"/>
          <w:lang w:eastAsia="en-US"/>
        </w:rPr>
        <w:t>v souvislosti s plánovaným zvýšením minimální mzdy. Zvýšení minimální mzdy bylo vládou upraveno nařízením vlády č. 347/2019 Sb., kterým se mění na</w:t>
      </w:r>
      <w:r w:rsidR="00595B1B">
        <w:rPr>
          <w:rFonts w:ascii="Arial Narrow" w:hAnsi="Arial Narrow"/>
          <w:szCs w:val="22"/>
          <w:lang w:eastAsia="en-US"/>
        </w:rPr>
        <w:t>řízení vlády č. 567/2006 Sb., o </w:t>
      </w:r>
      <w:r w:rsidR="003A456C" w:rsidRPr="003A456C">
        <w:rPr>
          <w:rFonts w:ascii="Arial Narrow" w:hAnsi="Arial Narrow"/>
          <w:szCs w:val="22"/>
          <w:lang w:eastAsia="en-US"/>
        </w:rPr>
        <w:t xml:space="preserve">minimální mzdě, o nejnižších úrovních zaručené </w:t>
      </w:r>
      <w:r w:rsidR="00226359">
        <w:rPr>
          <w:rFonts w:ascii="Arial Narrow" w:hAnsi="Arial Narrow"/>
          <w:szCs w:val="22"/>
          <w:lang w:eastAsia="en-US"/>
        </w:rPr>
        <w:t>mzdy, o </w:t>
      </w:r>
      <w:r w:rsidR="003A456C" w:rsidRPr="003A456C">
        <w:rPr>
          <w:rFonts w:ascii="Arial Narrow" w:hAnsi="Arial Narrow"/>
          <w:szCs w:val="22"/>
          <w:lang w:eastAsia="en-US"/>
        </w:rPr>
        <w:t xml:space="preserve">vymezení ztíženého pracovního prostředí a o výši příplatku ke mzdě za práci ve ztíženém pracovním prostředí, </w:t>
      </w:r>
      <w:r w:rsidR="003A456C" w:rsidRPr="00FD7DCE">
        <w:rPr>
          <w:rFonts w:ascii="Arial Narrow" w:hAnsi="Arial Narrow"/>
          <w:szCs w:val="22"/>
          <w:lang w:eastAsia="en-US"/>
        </w:rPr>
        <w:t>ve znění pozdějších předpisů</w:t>
      </w:r>
      <w:r w:rsidRPr="00FD7DCE">
        <w:rPr>
          <w:rFonts w:ascii="Arial Narrow" w:hAnsi="Arial Narrow"/>
          <w:szCs w:val="22"/>
          <w:lang w:eastAsia="en-US"/>
        </w:rPr>
        <w:t>.</w:t>
      </w:r>
      <w:r w:rsidR="005A3705" w:rsidRPr="00FD7DCE">
        <w:rPr>
          <w:rFonts w:ascii="Arial Narrow" w:hAnsi="Arial Narrow"/>
          <w:szCs w:val="22"/>
          <w:lang w:eastAsia="en-US"/>
        </w:rPr>
        <w:t xml:space="preserve"> V důsledku této změny se </w:t>
      </w:r>
      <w:r w:rsidR="005A3705" w:rsidRPr="00FD7DCE">
        <w:rPr>
          <w:rFonts w:ascii="Arial Narrow" w:hAnsi="Arial Narrow"/>
          <w:szCs w:val="22"/>
        </w:rPr>
        <w:t>cena za měsíc za hlavní úklidové práce</w:t>
      </w:r>
      <w:r w:rsidR="005A3705" w:rsidRPr="00FD7DCE">
        <w:rPr>
          <w:rFonts w:ascii="Arial Narrow" w:hAnsi="Arial Narrow"/>
          <w:szCs w:val="22"/>
          <w:lang w:eastAsia="en-US"/>
        </w:rPr>
        <w:t xml:space="preserve"> zvýší celkem o </w:t>
      </w:r>
      <w:r w:rsidR="00FD7DCE" w:rsidRPr="00FD7DCE">
        <w:rPr>
          <w:rFonts w:ascii="Arial Narrow" w:hAnsi="Arial Narrow"/>
          <w:szCs w:val="22"/>
          <w:lang w:eastAsia="en-US"/>
        </w:rPr>
        <w:t>1.875</w:t>
      </w:r>
      <w:r w:rsidR="005A3705" w:rsidRPr="00FD7DCE">
        <w:rPr>
          <w:rFonts w:ascii="Arial Narrow" w:hAnsi="Arial Narrow"/>
          <w:szCs w:val="22"/>
          <w:lang w:eastAsia="en-US"/>
        </w:rPr>
        <w:t>,- Kč bez DPH.</w:t>
      </w:r>
    </w:p>
    <w:p w14:paraId="3C04033A" w14:textId="43BB96F3" w:rsidR="00DD42A6" w:rsidRDefault="00F30C1A" w:rsidP="00F30C1A">
      <w:pPr>
        <w:pStyle w:val="Normln0"/>
        <w:tabs>
          <w:tab w:val="center" w:pos="4536"/>
          <w:tab w:val="left" w:pos="5085"/>
          <w:tab w:val="left" w:pos="5176"/>
        </w:tabs>
        <w:spacing w:before="240" w:line="276" w:lineRule="auto"/>
        <w:jc w:val="left"/>
        <w:rPr>
          <w:rFonts w:ascii="Arial Narrow" w:hAnsi="Arial Narrow"/>
          <w:szCs w:val="22"/>
        </w:rPr>
      </w:pPr>
      <w:r w:rsidRPr="00FD7DCE">
        <w:rPr>
          <w:rFonts w:ascii="Arial Narrow" w:hAnsi="Arial Narrow"/>
          <w:szCs w:val="22"/>
        </w:rPr>
        <w:tab/>
      </w:r>
      <w:r w:rsidR="00DD42A6" w:rsidRPr="00FD7DCE">
        <w:rPr>
          <w:rFonts w:ascii="Arial Narrow" w:hAnsi="Arial Narrow"/>
          <w:szCs w:val="22"/>
        </w:rPr>
        <w:t>Čl. 2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00FCA5BC" w14:textId="0A1EE0C1" w:rsidR="00DD42A6" w:rsidRPr="00E325FB" w:rsidRDefault="00E93231" w:rsidP="00C702BB">
      <w:pPr>
        <w:pStyle w:val="Normln0"/>
        <w:numPr>
          <w:ilvl w:val="1"/>
          <w:numId w:val="1"/>
        </w:numPr>
        <w:tabs>
          <w:tab w:val="left" w:pos="5085"/>
        </w:tabs>
        <w:spacing w:before="240" w:line="276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Smluvní strany se dohodly </w:t>
      </w:r>
      <w:r w:rsidR="00C702BB">
        <w:rPr>
          <w:rFonts w:ascii="Arial Narrow" w:hAnsi="Arial Narrow"/>
          <w:szCs w:val="22"/>
        </w:rPr>
        <w:t xml:space="preserve">na změně čl. III. odst. 1. Smlouvy, </w:t>
      </w:r>
      <w:proofErr w:type="gramStart"/>
      <w:r w:rsidR="00C702BB">
        <w:rPr>
          <w:rFonts w:ascii="Arial Narrow" w:hAnsi="Arial Narrow"/>
          <w:szCs w:val="22"/>
        </w:rPr>
        <w:t>který</w:t>
      </w:r>
      <w:proofErr w:type="gramEnd"/>
      <w:r w:rsidR="00C702BB">
        <w:rPr>
          <w:rFonts w:ascii="Arial Narrow" w:hAnsi="Arial Narrow"/>
          <w:szCs w:val="22"/>
        </w:rPr>
        <w:t xml:space="preserve"> celý nově zní takto</w:t>
      </w:r>
      <w:r w:rsidR="00DD42A6">
        <w:rPr>
          <w:rFonts w:ascii="Arial Narrow" w:hAnsi="Arial Narrow"/>
          <w:szCs w:val="22"/>
        </w:rPr>
        <w:t>:</w:t>
      </w:r>
    </w:p>
    <w:p w14:paraId="776ED2B8" w14:textId="77777777" w:rsidR="00DD42A6" w:rsidRPr="00226359" w:rsidRDefault="00DD42A6" w:rsidP="00DD42A6">
      <w:pPr>
        <w:pStyle w:val="Podtitul"/>
        <w:spacing w:line="276" w:lineRule="auto"/>
        <w:jc w:val="left"/>
        <w:rPr>
          <w:rFonts w:ascii="Arial Narrow" w:hAnsi="Arial Narrow"/>
          <w:sz w:val="18"/>
          <w:szCs w:val="22"/>
          <w:u w:val="none"/>
          <w:lang w:val="cs-CZ"/>
        </w:rPr>
      </w:pPr>
    </w:p>
    <w:p w14:paraId="7196CA3D" w14:textId="77777777" w:rsidR="00DD42A6" w:rsidRPr="000F31FF" w:rsidRDefault="00DD42A6" w:rsidP="00BD6AAF">
      <w:pPr>
        <w:keepNext/>
        <w:keepLines/>
        <w:numPr>
          <w:ilvl w:val="0"/>
          <w:numId w:val="4"/>
        </w:numPr>
        <w:tabs>
          <w:tab w:val="left" w:pos="9356"/>
        </w:tabs>
        <w:spacing w:after="120"/>
        <w:ind w:left="1418" w:right="6" w:hanging="425"/>
        <w:jc w:val="both"/>
        <w:rPr>
          <w:rFonts w:ascii="Arial Narrow" w:hAnsi="Arial Narrow"/>
          <w:i/>
          <w:szCs w:val="22"/>
        </w:rPr>
      </w:pPr>
      <w:r w:rsidRPr="000F31FF">
        <w:rPr>
          <w:rFonts w:ascii="Arial Narrow" w:hAnsi="Arial Narrow"/>
          <w:i/>
          <w:szCs w:val="22"/>
        </w:rPr>
        <w:t>Objednatel se zavazuje uhradit zhotoviteli za provádění úklidových prací cenu sjednanou dle cenové nabídky zhotovitele, která tvoří přílohu č. 3 smlouvy ve výši:</w:t>
      </w:r>
    </w:p>
    <w:p w14:paraId="40D97308" w14:textId="77777777" w:rsidR="00DD42A6" w:rsidRPr="00FD7DCE" w:rsidRDefault="00DD42A6" w:rsidP="00DD42A6">
      <w:pPr>
        <w:tabs>
          <w:tab w:val="left" w:pos="9356"/>
        </w:tabs>
        <w:ind w:left="1418" w:right="4"/>
        <w:jc w:val="both"/>
        <w:rPr>
          <w:rFonts w:ascii="Arial Narrow" w:hAnsi="Arial Narrow"/>
          <w:i/>
          <w:szCs w:val="22"/>
        </w:rPr>
      </w:pPr>
      <w:r w:rsidRPr="000F31FF">
        <w:rPr>
          <w:rFonts w:ascii="Arial Narrow" w:hAnsi="Arial Narrow"/>
          <w:b/>
          <w:i/>
          <w:szCs w:val="22"/>
        </w:rPr>
        <w:t xml:space="preserve">Cena za měsíc za </w:t>
      </w:r>
      <w:r w:rsidRPr="000F31FF">
        <w:rPr>
          <w:rFonts w:ascii="Arial Narrow" w:hAnsi="Arial Narrow"/>
          <w:b/>
          <w:i/>
          <w:szCs w:val="22"/>
          <w:u w:val="single"/>
        </w:rPr>
        <w:t>hlavní</w:t>
      </w:r>
      <w:r w:rsidRPr="000F31FF">
        <w:rPr>
          <w:rFonts w:ascii="Arial Narrow" w:hAnsi="Arial Narrow"/>
          <w:b/>
          <w:i/>
          <w:szCs w:val="22"/>
        </w:rPr>
        <w:t xml:space="preserve"> </w:t>
      </w:r>
      <w:r w:rsidRPr="00FD7DCE">
        <w:rPr>
          <w:rFonts w:ascii="Arial Narrow" w:hAnsi="Arial Narrow"/>
          <w:b/>
          <w:i/>
          <w:szCs w:val="22"/>
        </w:rPr>
        <w:t>úklidové práce činí</w:t>
      </w:r>
      <w:r w:rsidRPr="00FD7DCE">
        <w:rPr>
          <w:rFonts w:ascii="Arial Narrow" w:hAnsi="Arial Narrow"/>
          <w:i/>
          <w:szCs w:val="22"/>
        </w:rPr>
        <w:t>:</w:t>
      </w:r>
    </w:p>
    <w:p w14:paraId="711ED0E5" w14:textId="01796F3E" w:rsidR="00DD42A6" w:rsidRPr="00FD7DCE" w:rsidRDefault="00DD42A6" w:rsidP="00DD42A6">
      <w:pPr>
        <w:tabs>
          <w:tab w:val="left" w:pos="4253"/>
          <w:tab w:val="left" w:pos="9356"/>
        </w:tabs>
        <w:ind w:left="1418" w:right="4"/>
        <w:jc w:val="both"/>
        <w:rPr>
          <w:rFonts w:ascii="Arial Narrow" w:hAnsi="Arial Narrow"/>
          <w:i/>
          <w:szCs w:val="22"/>
        </w:rPr>
      </w:pPr>
      <w:r w:rsidRPr="00FD7DCE">
        <w:rPr>
          <w:rFonts w:ascii="Arial Narrow" w:hAnsi="Arial Narrow"/>
          <w:i/>
          <w:szCs w:val="22"/>
        </w:rPr>
        <w:t>Cena za měsíc bez DPH:</w:t>
      </w:r>
      <w:r w:rsidRPr="00FD7DCE">
        <w:rPr>
          <w:rFonts w:ascii="Arial Narrow" w:hAnsi="Arial Narrow"/>
          <w:i/>
          <w:szCs w:val="22"/>
        </w:rPr>
        <w:tab/>
      </w:r>
      <w:r w:rsidR="00E93231" w:rsidRPr="00FD7DCE">
        <w:rPr>
          <w:rFonts w:ascii="Arial Narrow" w:hAnsi="Arial Narrow"/>
          <w:i/>
        </w:rPr>
        <w:t>16.7</w:t>
      </w:r>
      <w:r w:rsidR="00FD7DCE" w:rsidRPr="00FD7DCE">
        <w:rPr>
          <w:rFonts w:ascii="Arial Narrow" w:hAnsi="Arial Narrow"/>
          <w:i/>
        </w:rPr>
        <w:t>62</w:t>
      </w:r>
      <w:r w:rsidR="00E93231" w:rsidRPr="00FD7DCE">
        <w:rPr>
          <w:rFonts w:ascii="Arial Narrow" w:hAnsi="Arial Narrow"/>
          <w:i/>
        </w:rPr>
        <w:t xml:space="preserve">,32 </w:t>
      </w:r>
      <w:r w:rsidRPr="00FD7DCE">
        <w:rPr>
          <w:rFonts w:ascii="Arial Narrow" w:hAnsi="Arial Narrow"/>
          <w:i/>
          <w:szCs w:val="22"/>
        </w:rPr>
        <w:t>Kč</w:t>
      </w:r>
    </w:p>
    <w:p w14:paraId="4640DCF9" w14:textId="01FC4A2C" w:rsidR="00DD42A6" w:rsidRPr="00FD7DCE" w:rsidRDefault="00DD42A6" w:rsidP="00DD42A6">
      <w:pPr>
        <w:tabs>
          <w:tab w:val="left" w:pos="4253"/>
          <w:tab w:val="left" w:pos="9356"/>
        </w:tabs>
        <w:ind w:left="1418" w:right="4"/>
        <w:jc w:val="both"/>
        <w:rPr>
          <w:rFonts w:ascii="Arial Narrow" w:hAnsi="Arial Narrow"/>
          <w:i/>
          <w:szCs w:val="22"/>
        </w:rPr>
      </w:pPr>
      <w:r w:rsidRPr="00FD7DCE">
        <w:rPr>
          <w:rFonts w:ascii="Arial Narrow" w:hAnsi="Arial Narrow"/>
          <w:i/>
          <w:szCs w:val="22"/>
        </w:rPr>
        <w:t>Výše DPH (21%):</w:t>
      </w:r>
      <w:r w:rsidRPr="00FD7DCE">
        <w:rPr>
          <w:rFonts w:ascii="Arial Narrow" w:hAnsi="Arial Narrow"/>
          <w:i/>
          <w:szCs w:val="22"/>
        </w:rPr>
        <w:tab/>
      </w:r>
      <w:r w:rsidRPr="00FD7DCE">
        <w:rPr>
          <w:rFonts w:ascii="Arial Narrow" w:hAnsi="Arial Narrow" w:cs="Arial"/>
          <w:i/>
          <w:szCs w:val="18"/>
        </w:rPr>
        <w:t>3.</w:t>
      </w:r>
      <w:r w:rsidR="00FD7DCE" w:rsidRPr="00FD7DCE">
        <w:rPr>
          <w:rFonts w:ascii="Arial Narrow" w:hAnsi="Arial Narrow" w:cs="Arial"/>
          <w:i/>
          <w:szCs w:val="18"/>
        </w:rPr>
        <w:t>520</w:t>
      </w:r>
      <w:r w:rsidRPr="00FD7DCE">
        <w:rPr>
          <w:rFonts w:ascii="Arial Narrow" w:hAnsi="Arial Narrow" w:cs="Arial"/>
          <w:i/>
          <w:szCs w:val="18"/>
        </w:rPr>
        <w:t>,</w:t>
      </w:r>
      <w:r w:rsidR="00FD7DCE" w:rsidRPr="00FD7DCE">
        <w:rPr>
          <w:rFonts w:ascii="Arial Narrow" w:hAnsi="Arial Narrow" w:cs="Arial"/>
          <w:i/>
          <w:szCs w:val="18"/>
        </w:rPr>
        <w:t>09</w:t>
      </w:r>
      <w:r w:rsidRPr="00FD7DCE">
        <w:rPr>
          <w:rFonts w:ascii="Arial Narrow" w:hAnsi="Arial Narrow" w:cs="Arial"/>
          <w:i/>
          <w:szCs w:val="18"/>
        </w:rPr>
        <w:t xml:space="preserve"> </w:t>
      </w:r>
      <w:r w:rsidRPr="00FD7DCE">
        <w:rPr>
          <w:rFonts w:ascii="Arial Narrow" w:hAnsi="Arial Narrow"/>
          <w:i/>
          <w:szCs w:val="22"/>
        </w:rPr>
        <w:t>Kč</w:t>
      </w:r>
    </w:p>
    <w:p w14:paraId="416A18FE" w14:textId="169703C7" w:rsidR="00DD42A6" w:rsidRPr="000F31FF" w:rsidRDefault="00DD42A6" w:rsidP="00DD42A6">
      <w:pPr>
        <w:tabs>
          <w:tab w:val="left" w:pos="4253"/>
        </w:tabs>
        <w:spacing w:after="120"/>
        <w:ind w:left="1418" w:right="4"/>
        <w:jc w:val="both"/>
        <w:rPr>
          <w:rFonts w:ascii="Arial Narrow" w:hAnsi="Arial Narrow"/>
          <w:i/>
          <w:szCs w:val="22"/>
        </w:rPr>
      </w:pPr>
      <w:r w:rsidRPr="00FD7DCE">
        <w:rPr>
          <w:rFonts w:ascii="Arial Narrow" w:hAnsi="Arial Narrow"/>
          <w:i/>
          <w:szCs w:val="22"/>
        </w:rPr>
        <w:t>Cena za měsíc včetně DPH:</w:t>
      </w:r>
      <w:r w:rsidRPr="00FD7DCE">
        <w:rPr>
          <w:rFonts w:ascii="Arial Narrow" w:hAnsi="Arial Narrow"/>
          <w:i/>
          <w:szCs w:val="22"/>
        </w:rPr>
        <w:tab/>
      </w:r>
      <w:r w:rsidR="00E93231" w:rsidRPr="00FD7DCE">
        <w:rPr>
          <w:rFonts w:ascii="Arial Narrow" w:hAnsi="Arial Narrow" w:cs="Arial"/>
          <w:i/>
          <w:szCs w:val="18"/>
        </w:rPr>
        <w:t>20</w:t>
      </w:r>
      <w:r w:rsidR="00FD7DCE" w:rsidRPr="00FD7DCE">
        <w:rPr>
          <w:rFonts w:ascii="Arial Narrow" w:hAnsi="Arial Narrow" w:cs="Arial"/>
          <w:i/>
          <w:szCs w:val="18"/>
        </w:rPr>
        <w:t>.282</w:t>
      </w:r>
      <w:r w:rsidR="00FD7DCE">
        <w:rPr>
          <w:rFonts w:ascii="Arial Narrow" w:hAnsi="Arial Narrow" w:cs="Arial"/>
          <w:i/>
          <w:szCs w:val="18"/>
        </w:rPr>
        <w:t>,41</w:t>
      </w:r>
      <w:r w:rsidRPr="000F31FF">
        <w:rPr>
          <w:rFonts w:ascii="Arial Narrow" w:hAnsi="Arial Narrow" w:cs="Arial"/>
          <w:i/>
          <w:szCs w:val="18"/>
        </w:rPr>
        <w:t xml:space="preserve"> </w:t>
      </w:r>
      <w:r w:rsidRPr="000F31FF">
        <w:rPr>
          <w:rFonts w:ascii="Arial Narrow" w:hAnsi="Arial Narrow"/>
          <w:i/>
          <w:szCs w:val="22"/>
        </w:rPr>
        <w:t>Kč</w:t>
      </w:r>
    </w:p>
    <w:p w14:paraId="1E4DAEA1" w14:textId="77777777" w:rsidR="00DD42A6" w:rsidRDefault="00DD42A6" w:rsidP="00DD42A6">
      <w:pPr>
        <w:pStyle w:val="BodyText21"/>
        <w:ind w:left="0" w:firstLine="0"/>
        <w:jc w:val="left"/>
        <w:rPr>
          <w:rFonts w:ascii="Arial Narrow" w:hAnsi="Arial Narrow"/>
          <w:sz w:val="22"/>
          <w:szCs w:val="22"/>
        </w:rPr>
      </w:pPr>
    </w:p>
    <w:p w14:paraId="25310E9D" w14:textId="77777777" w:rsidR="00DD42A6" w:rsidRDefault="00DD42A6" w:rsidP="00BD6AAF">
      <w:pPr>
        <w:pStyle w:val="BodyText21"/>
        <w:keepNext/>
        <w:ind w:left="0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Čl. 3</w:t>
      </w:r>
    </w:p>
    <w:p w14:paraId="3D0D29B0" w14:textId="7C294E18" w:rsidR="0007127A" w:rsidRPr="00595B1B" w:rsidRDefault="00595B1B" w:rsidP="00C47763">
      <w:pPr>
        <w:pStyle w:val="BodyText21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595B1B">
        <w:rPr>
          <w:rFonts w:ascii="Arial Narrow" w:hAnsi="Arial Narrow"/>
          <w:sz w:val="22"/>
          <w:szCs w:val="22"/>
        </w:rPr>
        <w:t xml:space="preserve">Smluvní strany se dohodly, že tímto Dodatkem </w:t>
      </w:r>
      <w:r w:rsidR="00CB26BC">
        <w:rPr>
          <w:rFonts w:ascii="Arial Narrow" w:hAnsi="Arial Narrow"/>
          <w:sz w:val="22"/>
          <w:szCs w:val="22"/>
        </w:rPr>
        <w:t xml:space="preserve">č. 2 </w:t>
      </w:r>
      <w:r w:rsidRPr="00595B1B">
        <w:rPr>
          <w:rFonts w:ascii="Arial Narrow" w:hAnsi="Arial Narrow"/>
          <w:sz w:val="22"/>
          <w:szCs w:val="22"/>
        </w:rPr>
        <w:t>ruší znění Přílohy č. 2</w:t>
      </w:r>
      <w:r w:rsidR="0026495B">
        <w:rPr>
          <w:rFonts w:ascii="Arial Narrow" w:hAnsi="Arial Narrow"/>
          <w:sz w:val="22"/>
          <w:szCs w:val="22"/>
        </w:rPr>
        <w:t>,</w:t>
      </w:r>
      <w:r w:rsidRPr="00595B1B">
        <w:rPr>
          <w:rFonts w:ascii="Arial Narrow" w:hAnsi="Arial Narrow"/>
          <w:sz w:val="22"/>
          <w:szCs w:val="22"/>
        </w:rPr>
        <w:t xml:space="preserve"> a nahrazují jej novým zněním Přílohy č. </w:t>
      </w:r>
      <w:r>
        <w:rPr>
          <w:rFonts w:ascii="Arial Narrow" w:hAnsi="Arial Narrow"/>
          <w:sz w:val="22"/>
          <w:szCs w:val="22"/>
        </w:rPr>
        <w:t>2, která</w:t>
      </w:r>
      <w:r w:rsidRPr="00595B1B">
        <w:rPr>
          <w:rFonts w:ascii="Arial Narrow" w:hAnsi="Arial Narrow"/>
          <w:sz w:val="22"/>
          <w:szCs w:val="22"/>
        </w:rPr>
        <w:t xml:space="preserve"> je přílohou č. 1 tohoto Dodatku</w:t>
      </w:r>
      <w:r w:rsidR="00455530">
        <w:rPr>
          <w:rFonts w:ascii="Arial Narrow" w:hAnsi="Arial Narrow"/>
          <w:sz w:val="22"/>
          <w:szCs w:val="22"/>
        </w:rPr>
        <w:t xml:space="preserve"> č. 2</w:t>
      </w:r>
      <w:r w:rsidRPr="00595B1B">
        <w:rPr>
          <w:rFonts w:ascii="Arial Narrow" w:hAnsi="Arial Narrow"/>
          <w:sz w:val="22"/>
          <w:szCs w:val="22"/>
        </w:rPr>
        <w:t>.</w:t>
      </w:r>
    </w:p>
    <w:p w14:paraId="0BE37555" w14:textId="77777777" w:rsidR="00595B1B" w:rsidRDefault="00595B1B" w:rsidP="00595B1B">
      <w:pPr>
        <w:pStyle w:val="BodyText21"/>
        <w:keepNext/>
        <w:ind w:left="0" w:firstLine="0"/>
        <w:jc w:val="center"/>
        <w:rPr>
          <w:rFonts w:ascii="Arial Narrow" w:hAnsi="Arial Narrow"/>
          <w:sz w:val="22"/>
          <w:szCs w:val="22"/>
        </w:rPr>
      </w:pPr>
    </w:p>
    <w:p w14:paraId="3A5DAA37" w14:textId="6157F576" w:rsidR="0007127A" w:rsidRDefault="0007127A" w:rsidP="0007127A">
      <w:pPr>
        <w:pStyle w:val="BodyText21"/>
        <w:keepNext/>
        <w:ind w:left="0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Čl. 4</w:t>
      </w:r>
    </w:p>
    <w:p w14:paraId="35076008" w14:textId="77777777" w:rsidR="00DD42A6" w:rsidRDefault="00DD42A6" w:rsidP="0007127A">
      <w:pPr>
        <w:pStyle w:val="BodyText21"/>
        <w:numPr>
          <w:ilvl w:val="1"/>
          <w:numId w:val="8"/>
        </w:numPr>
        <w:jc w:val="left"/>
        <w:rPr>
          <w:rFonts w:ascii="Arial Narrow" w:hAnsi="Arial Narrow"/>
          <w:sz w:val="22"/>
          <w:szCs w:val="22"/>
        </w:rPr>
      </w:pPr>
      <w:r w:rsidRPr="00E325FB">
        <w:rPr>
          <w:rFonts w:ascii="Arial Narrow" w:hAnsi="Arial Narrow"/>
          <w:sz w:val="22"/>
          <w:szCs w:val="22"/>
        </w:rPr>
        <w:t>Ostatní části ujednání smlouvy zůstávají beze změny.</w:t>
      </w:r>
    </w:p>
    <w:p w14:paraId="76FBD1FE" w14:textId="77777777" w:rsidR="00DD42A6" w:rsidRDefault="00DD42A6" w:rsidP="00DD42A6">
      <w:pPr>
        <w:pStyle w:val="BodyText21"/>
        <w:ind w:left="360" w:firstLine="0"/>
        <w:jc w:val="left"/>
        <w:rPr>
          <w:rFonts w:ascii="Arial Narrow" w:hAnsi="Arial Narrow"/>
          <w:sz w:val="22"/>
          <w:szCs w:val="22"/>
        </w:rPr>
      </w:pPr>
    </w:p>
    <w:p w14:paraId="35B3FB3B" w14:textId="77777777" w:rsidR="00DD42A6" w:rsidRDefault="00BD6AAF" w:rsidP="00595B1B">
      <w:pPr>
        <w:pStyle w:val="BodyText21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Zhotovitel</w:t>
      </w:r>
      <w:r w:rsidRPr="00C4437C">
        <w:rPr>
          <w:rFonts w:ascii="Arial Narrow" w:hAnsi="Arial Narrow"/>
          <w:sz w:val="22"/>
          <w:szCs w:val="22"/>
        </w:rPr>
        <w:t xml:space="preserve"> </w:t>
      </w:r>
      <w:r w:rsidR="00DD42A6" w:rsidRPr="00C4437C">
        <w:rPr>
          <w:rFonts w:ascii="Arial Narrow" w:hAnsi="Arial Narrow"/>
          <w:sz w:val="22"/>
          <w:szCs w:val="22"/>
        </w:rPr>
        <w:t xml:space="preserve">bere </w:t>
      </w:r>
      <w:r w:rsidR="00DD42A6">
        <w:rPr>
          <w:rFonts w:ascii="Arial Narrow" w:hAnsi="Arial Narrow"/>
          <w:sz w:val="22"/>
          <w:szCs w:val="22"/>
        </w:rPr>
        <w:t xml:space="preserve">na vědomí, že tento Dodatek č. </w:t>
      </w:r>
      <w:r w:rsidR="00D53CAF">
        <w:rPr>
          <w:rFonts w:ascii="Arial Narrow" w:hAnsi="Arial Narrow"/>
          <w:sz w:val="22"/>
          <w:szCs w:val="22"/>
        </w:rPr>
        <w:t>2</w:t>
      </w:r>
      <w:r w:rsidR="00DD42A6" w:rsidRPr="00C4437C">
        <w:rPr>
          <w:rFonts w:ascii="Arial Narrow" w:hAnsi="Arial Narrow"/>
          <w:sz w:val="22"/>
          <w:szCs w:val="22"/>
        </w:rPr>
        <w:t xml:space="preserve"> </w:t>
      </w:r>
      <w:r w:rsidR="00DD42A6">
        <w:rPr>
          <w:rFonts w:ascii="Arial Narrow" w:hAnsi="Arial Narrow"/>
          <w:sz w:val="22"/>
          <w:szCs w:val="22"/>
        </w:rPr>
        <w:t>bude</w:t>
      </w:r>
      <w:r w:rsidR="00DD42A6" w:rsidRPr="00C4437C">
        <w:rPr>
          <w:rFonts w:ascii="Arial Narrow" w:hAnsi="Arial Narrow"/>
          <w:sz w:val="22"/>
          <w:szCs w:val="22"/>
        </w:rPr>
        <w:t xml:space="preserve"> uveřejněn v registru smluv, neboť se na </w:t>
      </w:r>
      <w:r>
        <w:rPr>
          <w:rFonts w:ascii="Arial Narrow" w:hAnsi="Arial Narrow"/>
          <w:sz w:val="22"/>
          <w:szCs w:val="22"/>
        </w:rPr>
        <w:t>něj</w:t>
      </w:r>
      <w:r w:rsidRPr="00C4437C">
        <w:rPr>
          <w:rFonts w:ascii="Arial Narrow" w:hAnsi="Arial Narrow"/>
          <w:sz w:val="22"/>
          <w:szCs w:val="22"/>
        </w:rPr>
        <w:t xml:space="preserve"> </w:t>
      </w:r>
      <w:r w:rsidR="00DD42A6" w:rsidRPr="00C4437C">
        <w:rPr>
          <w:rFonts w:ascii="Arial Narrow" w:hAnsi="Arial Narrow"/>
          <w:sz w:val="22"/>
          <w:szCs w:val="22"/>
        </w:rPr>
        <w:t>vztahuje povinnost uveřejnění prostřednictvím registru smluv podle zákona č. 340/2015 Sb., o</w:t>
      </w:r>
      <w:r>
        <w:rPr>
          <w:rFonts w:ascii="Arial Narrow" w:hAnsi="Arial Narrow"/>
          <w:sz w:val="22"/>
          <w:szCs w:val="22"/>
        </w:rPr>
        <w:t> </w:t>
      </w:r>
      <w:r w:rsidR="00DD42A6" w:rsidRPr="00C4437C">
        <w:rPr>
          <w:rFonts w:ascii="Arial Narrow" w:hAnsi="Arial Narrow"/>
          <w:sz w:val="22"/>
          <w:szCs w:val="22"/>
        </w:rPr>
        <w:t>zvláštních podmínkách účinnosti některých smluv, uveřejňování těchto smluv a o registru smluv (zákon o registru smluv). Uveřejnění zajistí objednatel.</w:t>
      </w:r>
    </w:p>
    <w:p w14:paraId="54B9C6F2" w14:textId="77777777" w:rsidR="00DD42A6" w:rsidRPr="008F35DC" w:rsidRDefault="00DD42A6" w:rsidP="0007127A">
      <w:pPr>
        <w:pStyle w:val="BodyText21"/>
        <w:ind w:left="360" w:firstLine="0"/>
        <w:jc w:val="left"/>
        <w:rPr>
          <w:rFonts w:ascii="Arial Narrow" w:hAnsi="Arial Narrow"/>
          <w:sz w:val="14"/>
          <w:szCs w:val="14"/>
        </w:rPr>
      </w:pPr>
    </w:p>
    <w:p w14:paraId="76121AD0" w14:textId="34A4A15C" w:rsidR="00DD42A6" w:rsidRDefault="00D53CAF" w:rsidP="00595B1B">
      <w:pPr>
        <w:pStyle w:val="BodyText21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Tento Dodatek č. 2</w:t>
      </w:r>
      <w:r w:rsidR="00DD42A6" w:rsidRPr="00C4437C">
        <w:rPr>
          <w:rFonts w:ascii="Arial Narrow" w:hAnsi="Arial Narrow"/>
          <w:sz w:val="22"/>
          <w:szCs w:val="22"/>
        </w:rPr>
        <w:t xml:space="preserve"> nabývá platnosti dnem jeho podpisu oběma smluvními stranami</w:t>
      </w:r>
      <w:r w:rsidR="00DD42A6" w:rsidRPr="002C26A7">
        <w:rPr>
          <w:rFonts w:ascii="Arial Narrow" w:hAnsi="Arial Narrow"/>
          <w:sz w:val="22"/>
          <w:szCs w:val="22"/>
        </w:rPr>
        <w:t xml:space="preserve"> </w:t>
      </w:r>
      <w:r w:rsidR="00DD42A6" w:rsidRPr="00C4437C">
        <w:rPr>
          <w:rFonts w:ascii="Arial Narrow" w:hAnsi="Arial Narrow"/>
          <w:sz w:val="22"/>
          <w:szCs w:val="22"/>
        </w:rPr>
        <w:t>a účinnosti</w:t>
      </w:r>
      <w:r w:rsidR="00E93231">
        <w:rPr>
          <w:rFonts w:ascii="Arial Narrow" w:hAnsi="Arial Narrow"/>
          <w:sz w:val="22"/>
          <w:szCs w:val="22"/>
        </w:rPr>
        <w:t xml:space="preserve"> dne 1. 2. 2020</w:t>
      </w:r>
      <w:r w:rsidR="00FC39F3">
        <w:rPr>
          <w:rFonts w:ascii="Arial Narrow" w:hAnsi="Arial Narrow"/>
          <w:sz w:val="22"/>
          <w:szCs w:val="22"/>
        </w:rPr>
        <w:t xml:space="preserve"> </w:t>
      </w:r>
      <w:r w:rsidR="003D3F41">
        <w:rPr>
          <w:rFonts w:ascii="Arial Narrow" w:hAnsi="Arial Narrow"/>
          <w:sz w:val="22"/>
          <w:szCs w:val="22"/>
        </w:rPr>
        <w:t xml:space="preserve">za předpokladu, že </w:t>
      </w:r>
      <w:r w:rsidR="00FC39F3">
        <w:rPr>
          <w:rFonts w:ascii="Arial Narrow" w:hAnsi="Arial Narrow"/>
          <w:sz w:val="22"/>
          <w:szCs w:val="22"/>
        </w:rPr>
        <w:t>bude uveřejněn</w:t>
      </w:r>
      <w:r w:rsidR="003D3F41">
        <w:rPr>
          <w:rFonts w:ascii="Arial Narrow" w:hAnsi="Arial Narrow"/>
          <w:sz w:val="22"/>
          <w:szCs w:val="22"/>
        </w:rPr>
        <w:t xml:space="preserve"> v registru smluv nejpozději tohoto dne</w:t>
      </w:r>
      <w:r w:rsidR="00FC39F3">
        <w:rPr>
          <w:rFonts w:ascii="Arial Narrow" w:hAnsi="Arial Narrow"/>
          <w:sz w:val="22"/>
          <w:szCs w:val="22"/>
        </w:rPr>
        <w:t>, jinak nabývá účinnosti dnem jeho uveřejnění v registru smluv.</w:t>
      </w:r>
    </w:p>
    <w:p w14:paraId="2F9B82CB" w14:textId="77777777" w:rsidR="00DD42A6" w:rsidRPr="0007127A" w:rsidRDefault="00DD42A6" w:rsidP="0007127A">
      <w:pPr>
        <w:pStyle w:val="BodyText21"/>
        <w:ind w:left="360" w:firstLine="0"/>
        <w:jc w:val="left"/>
        <w:rPr>
          <w:rFonts w:ascii="Arial Narrow" w:hAnsi="Arial Narrow"/>
          <w:sz w:val="22"/>
          <w:szCs w:val="22"/>
        </w:rPr>
      </w:pPr>
    </w:p>
    <w:p w14:paraId="7BF56881" w14:textId="77777777" w:rsidR="00DD42A6" w:rsidRPr="0007127A" w:rsidRDefault="00D53CAF" w:rsidP="00595B1B">
      <w:pPr>
        <w:pStyle w:val="BodyText21"/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07127A">
        <w:rPr>
          <w:rFonts w:ascii="Arial Narrow" w:hAnsi="Arial Narrow"/>
          <w:sz w:val="22"/>
          <w:szCs w:val="22"/>
        </w:rPr>
        <w:t>Tento Dodatek č. 2</w:t>
      </w:r>
      <w:r w:rsidR="00DD42A6" w:rsidRPr="0007127A">
        <w:rPr>
          <w:rFonts w:ascii="Arial Narrow" w:hAnsi="Arial Narrow"/>
          <w:sz w:val="22"/>
          <w:szCs w:val="22"/>
        </w:rPr>
        <w:t xml:space="preserve"> lze měnit pouze dohodou smluvních stran ve formě písemných, očíslovaných a oběma smluvními stranami podepsaných dodatků. Jiná ujednání jsou neplatná.</w:t>
      </w:r>
    </w:p>
    <w:p w14:paraId="10B71700" w14:textId="77777777" w:rsidR="00DD42A6" w:rsidRPr="0007127A" w:rsidRDefault="00DD42A6" w:rsidP="00595B1B">
      <w:pPr>
        <w:pStyle w:val="BodyText21"/>
        <w:ind w:left="360" w:firstLine="0"/>
        <w:rPr>
          <w:rFonts w:ascii="Arial Narrow" w:hAnsi="Arial Narrow"/>
          <w:sz w:val="22"/>
          <w:szCs w:val="22"/>
        </w:rPr>
      </w:pPr>
    </w:p>
    <w:p w14:paraId="4F3FBB84" w14:textId="77777777" w:rsidR="008F35DC" w:rsidRDefault="00D53CAF" w:rsidP="008F35DC">
      <w:pPr>
        <w:pStyle w:val="BodyText21"/>
        <w:numPr>
          <w:ilvl w:val="1"/>
          <w:numId w:val="8"/>
        </w:numPr>
        <w:rPr>
          <w:rFonts w:ascii="Arial Narrow" w:hAnsi="Arial Narrow"/>
          <w:sz w:val="20"/>
          <w:szCs w:val="22"/>
        </w:rPr>
      </w:pPr>
      <w:r w:rsidRPr="0007127A">
        <w:rPr>
          <w:rFonts w:ascii="Arial Narrow" w:hAnsi="Arial Narrow"/>
          <w:sz w:val="22"/>
          <w:szCs w:val="22"/>
        </w:rPr>
        <w:t>Doda</w:t>
      </w:r>
      <w:r>
        <w:rPr>
          <w:rFonts w:ascii="Arial Narrow" w:hAnsi="Arial Narrow"/>
          <w:sz w:val="22"/>
        </w:rPr>
        <w:t>tek č. 2</w:t>
      </w:r>
      <w:r w:rsidR="00DD42A6" w:rsidRPr="00C4437C">
        <w:rPr>
          <w:rFonts w:ascii="Arial Narrow" w:hAnsi="Arial Narrow"/>
          <w:sz w:val="22"/>
        </w:rPr>
        <w:t xml:space="preserve"> je vyhotoven ve </w:t>
      </w:r>
      <w:r w:rsidR="00DD42A6">
        <w:rPr>
          <w:rFonts w:ascii="Arial Narrow" w:hAnsi="Arial Narrow"/>
          <w:sz w:val="22"/>
        </w:rPr>
        <w:t>t</w:t>
      </w:r>
      <w:r w:rsidR="00DD42A6" w:rsidRPr="00C4437C">
        <w:rPr>
          <w:rFonts w:ascii="Arial Narrow" w:hAnsi="Arial Narrow"/>
          <w:sz w:val="22"/>
        </w:rPr>
        <w:t xml:space="preserve">řech stejnopisech, z nichž </w:t>
      </w:r>
      <w:r w:rsidR="00E947DA">
        <w:rPr>
          <w:rFonts w:ascii="Arial Narrow" w:hAnsi="Arial Narrow"/>
          <w:sz w:val="22"/>
        </w:rPr>
        <w:t>jeden</w:t>
      </w:r>
      <w:r w:rsidR="00DD42A6" w:rsidRPr="00C4437C">
        <w:rPr>
          <w:rFonts w:ascii="Arial Narrow" w:hAnsi="Arial Narrow"/>
          <w:sz w:val="22"/>
        </w:rPr>
        <w:t xml:space="preserve"> obdrží </w:t>
      </w:r>
      <w:r w:rsidR="00DD42A6">
        <w:rPr>
          <w:rFonts w:ascii="Arial Narrow" w:hAnsi="Arial Narrow"/>
          <w:sz w:val="22"/>
        </w:rPr>
        <w:t>zhotovitel</w:t>
      </w:r>
      <w:r w:rsidR="00DD42A6" w:rsidRPr="00C4437C">
        <w:rPr>
          <w:rFonts w:ascii="Arial Narrow" w:hAnsi="Arial Narrow"/>
          <w:sz w:val="22"/>
        </w:rPr>
        <w:t xml:space="preserve"> a dva objednatel.</w:t>
      </w:r>
    </w:p>
    <w:p w14:paraId="19E1E376" w14:textId="77777777" w:rsidR="008F35DC" w:rsidRDefault="008F35DC" w:rsidP="008F35DC">
      <w:pPr>
        <w:pStyle w:val="Odstavecseseznamem"/>
        <w:rPr>
          <w:rFonts w:ascii="Arial Narrow" w:hAnsi="Arial Narrow"/>
          <w:sz w:val="22"/>
        </w:rPr>
      </w:pPr>
    </w:p>
    <w:p w14:paraId="467D2AD2" w14:textId="09DFF4D8" w:rsidR="00DD42A6" w:rsidRPr="008F35DC" w:rsidRDefault="00A47997" w:rsidP="008F35DC">
      <w:pPr>
        <w:pStyle w:val="BodyText21"/>
        <w:numPr>
          <w:ilvl w:val="1"/>
          <w:numId w:val="8"/>
        </w:numPr>
        <w:rPr>
          <w:rFonts w:ascii="Arial Narrow" w:hAnsi="Arial Narrow"/>
          <w:sz w:val="20"/>
          <w:szCs w:val="22"/>
        </w:rPr>
      </w:pPr>
      <w:r w:rsidRPr="008F35DC">
        <w:rPr>
          <w:rFonts w:ascii="Arial Narrow" w:hAnsi="Arial Narrow"/>
          <w:sz w:val="22"/>
        </w:rPr>
        <w:t xml:space="preserve">Nedílnou součástí Dodatku č. </w:t>
      </w:r>
      <w:r w:rsidR="00455530" w:rsidRPr="008F35DC">
        <w:rPr>
          <w:rFonts w:ascii="Arial Narrow" w:hAnsi="Arial Narrow"/>
          <w:sz w:val="22"/>
        </w:rPr>
        <w:t>2</w:t>
      </w:r>
      <w:r w:rsidRPr="008F35DC">
        <w:rPr>
          <w:rFonts w:ascii="Arial Narrow" w:hAnsi="Arial Narrow"/>
          <w:sz w:val="22"/>
        </w:rPr>
        <w:t xml:space="preserve"> je jeho příloha, a to:</w:t>
      </w:r>
      <w:r w:rsidR="008F35DC" w:rsidRPr="008F35DC">
        <w:rPr>
          <w:rFonts w:ascii="Arial Narrow" w:hAnsi="Arial Narrow"/>
          <w:sz w:val="22"/>
        </w:rPr>
        <w:t xml:space="preserve"> </w:t>
      </w:r>
      <w:r w:rsidRPr="008F35DC">
        <w:rPr>
          <w:rFonts w:ascii="Arial Narrow" w:hAnsi="Arial Narrow"/>
          <w:sz w:val="22"/>
        </w:rPr>
        <w:t xml:space="preserve">Příloha č. 1 - </w:t>
      </w:r>
      <w:r w:rsidRPr="008F35DC">
        <w:rPr>
          <w:rFonts w:ascii="Arial Narrow" w:hAnsi="Arial Narrow"/>
          <w:sz w:val="22"/>
          <w:szCs w:val="22"/>
        </w:rPr>
        <w:t>Rozsah a četnost úklidových prací</w:t>
      </w:r>
    </w:p>
    <w:p w14:paraId="2135B412" w14:textId="77777777" w:rsidR="008F35DC" w:rsidRDefault="008F35DC" w:rsidP="008F35DC">
      <w:pPr>
        <w:pStyle w:val="BodyText21"/>
        <w:ind w:left="0" w:firstLine="0"/>
        <w:rPr>
          <w:rFonts w:ascii="Arial Narrow" w:hAnsi="Arial Narrow"/>
          <w:sz w:val="22"/>
          <w:szCs w:val="22"/>
        </w:rPr>
      </w:pPr>
    </w:p>
    <w:p w14:paraId="69E38787" w14:textId="77777777" w:rsidR="008F35DC" w:rsidRPr="00226359" w:rsidRDefault="008F35DC" w:rsidP="008F35DC">
      <w:pPr>
        <w:pStyle w:val="BodyText21"/>
        <w:ind w:left="0" w:firstLine="0"/>
        <w:rPr>
          <w:rFonts w:ascii="Arial Narrow" w:hAnsi="Arial Narrow"/>
          <w:sz w:val="10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959"/>
        <w:gridCol w:w="3052"/>
        <w:gridCol w:w="1155"/>
        <w:gridCol w:w="1179"/>
        <w:gridCol w:w="2865"/>
      </w:tblGrid>
      <w:tr w:rsidR="00DD42A6" w:rsidRPr="00E03B5E" w14:paraId="7C5E0856" w14:textId="77777777" w:rsidTr="008F35DC">
        <w:tc>
          <w:tcPr>
            <w:tcW w:w="959" w:type="dxa"/>
            <w:shd w:val="clear" w:color="auto" w:fill="auto"/>
          </w:tcPr>
          <w:p w14:paraId="4AE0884A" w14:textId="77777777" w:rsidR="00DD42A6" w:rsidRPr="00E03B5E" w:rsidRDefault="00DD42A6" w:rsidP="00DF5454">
            <w:pPr>
              <w:pStyle w:val="Odstavecseseznamem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E03B5E">
              <w:rPr>
                <w:rFonts w:ascii="Arial Narrow" w:hAnsi="Arial Narrow" w:cs="Arial"/>
                <w:sz w:val="22"/>
                <w:szCs w:val="22"/>
              </w:rPr>
              <w:t xml:space="preserve">V Praze </w:t>
            </w:r>
          </w:p>
        </w:tc>
        <w:tc>
          <w:tcPr>
            <w:tcW w:w="3052" w:type="dxa"/>
            <w:shd w:val="clear" w:color="auto" w:fill="auto"/>
          </w:tcPr>
          <w:p w14:paraId="22D95C19" w14:textId="6EFF153E" w:rsidR="00DD42A6" w:rsidRPr="00E03B5E" w:rsidRDefault="00DD42A6" w:rsidP="00DF5454">
            <w:pPr>
              <w:rPr>
                <w:rFonts w:ascii="Arial Narrow" w:hAnsi="Arial Narrow" w:cs="Arial"/>
                <w:szCs w:val="22"/>
              </w:rPr>
            </w:pPr>
            <w:r w:rsidRPr="00E03B5E">
              <w:rPr>
                <w:rFonts w:ascii="Arial Narrow" w:hAnsi="Arial Narrow" w:cs="Arial"/>
                <w:szCs w:val="22"/>
              </w:rPr>
              <w:t xml:space="preserve">dne </w:t>
            </w:r>
            <w:r w:rsidR="008020DE">
              <w:rPr>
                <w:rFonts w:ascii="Arial Narrow" w:hAnsi="Arial Narrow" w:cs="Arial"/>
                <w:szCs w:val="22"/>
              </w:rPr>
              <w:t>31. 01. 2020</w:t>
            </w:r>
          </w:p>
        </w:tc>
        <w:tc>
          <w:tcPr>
            <w:tcW w:w="1155" w:type="dxa"/>
            <w:shd w:val="clear" w:color="auto" w:fill="auto"/>
          </w:tcPr>
          <w:p w14:paraId="07AEDD10" w14:textId="77777777" w:rsidR="00DD42A6" w:rsidRPr="00E03B5E" w:rsidRDefault="00DD42A6" w:rsidP="00DF545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5A636835" w14:textId="186A34B1" w:rsidR="00DD42A6" w:rsidRPr="00E03B5E" w:rsidRDefault="00DD42A6" w:rsidP="00DF5454">
            <w:pPr>
              <w:rPr>
                <w:rFonts w:ascii="Arial Narrow" w:hAnsi="Arial Narrow" w:cs="Arial"/>
                <w:szCs w:val="22"/>
              </w:rPr>
            </w:pPr>
            <w:r w:rsidRPr="00E03B5E">
              <w:rPr>
                <w:rFonts w:ascii="Arial Narrow" w:hAnsi="Arial Narrow" w:cs="Arial"/>
                <w:szCs w:val="22"/>
              </w:rPr>
              <w:t xml:space="preserve">V </w:t>
            </w:r>
            <w:r w:rsidR="00F40A1C">
              <w:rPr>
                <w:rFonts w:ascii="Arial Narrow" w:hAnsi="Arial Narrow" w:cs="Arial"/>
                <w:szCs w:val="22"/>
              </w:rPr>
              <w:t>Olomouci</w:t>
            </w:r>
          </w:p>
        </w:tc>
        <w:tc>
          <w:tcPr>
            <w:tcW w:w="2865" w:type="dxa"/>
            <w:shd w:val="clear" w:color="auto" w:fill="auto"/>
          </w:tcPr>
          <w:p w14:paraId="32A19857" w14:textId="4ADECDFB" w:rsidR="00DD42A6" w:rsidRPr="00E03B5E" w:rsidRDefault="00DD42A6" w:rsidP="00DF5454">
            <w:pPr>
              <w:rPr>
                <w:rFonts w:ascii="Arial Narrow" w:hAnsi="Arial Narrow" w:cs="Arial"/>
                <w:szCs w:val="22"/>
              </w:rPr>
            </w:pPr>
            <w:r w:rsidRPr="00E03B5E">
              <w:rPr>
                <w:rFonts w:ascii="Arial Narrow" w:hAnsi="Arial Narrow" w:cs="Arial"/>
                <w:szCs w:val="22"/>
              </w:rPr>
              <w:t xml:space="preserve">dne </w:t>
            </w:r>
            <w:r w:rsidR="008020DE">
              <w:rPr>
                <w:rFonts w:ascii="Arial Narrow" w:hAnsi="Arial Narrow" w:cs="Arial"/>
                <w:szCs w:val="22"/>
              </w:rPr>
              <w:t>28. 01. 2020</w:t>
            </w:r>
          </w:p>
        </w:tc>
      </w:tr>
      <w:tr w:rsidR="00DD42A6" w:rsidRPr="00E03B5E" w14:paraId="31837791" w14:textId="77777777" w:rsidTr="008F35DC">
        <w:trPr>
          <w:trHeight w:val="709"/>
        </w:trPr>
        <w:tc>
          <w:tcPr>
            <w:tcW w:w="4011" w:type="dxa"/>
            <w:gridSpan w:val="2"/>
            <w:shd w:val="clear" w:color="auto" w:fill="auto"/>
          </w:tcPr>
          <w:p w14:paraId="4F26EE32" w14:textId="77777777" w:rsidR="00DD42A6" w:rsidRDefault="00DD42A6" w:rsidP="00F40A1C">
            <w:pPr>
              <w:spacing w:before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Z</w:t>
            </w:r>
            <w:r w:rsidRPr="00E03B5E">
              <w:rPr>
                <w:rFonts w:ascii="Arial Narrow" w:hAnsi="Arial Narrow" w:cs="Arial"/>
                <w:szCs w:val="22"/>
              </w:rPr>
              <w:t xml:space="preserve">a </w:t>
            </w:r>
            <w:r>
              <w:rPr>
                <w:rFonts w:ascii="Arial Narrow" w:hAnsi="Arial Narrow" w:cs="Arial"/>
                <w:szCs w:val="22"/>
              </w:rPr>
              <w:t>objednatele</w:t>
            </w:r>
            <w:r w:rsidRPr="00E03B5E">
              <w:rPr>
                <w:rFonts w:ascii="Arial Narrow" w:hAnsi="Arial Narrow" w:cs="Arial"/>
                <w:szCs w:val="22"/>
              </w:rPr>
              <w:t>:</w:t>
            </w:r>
          </w:p>
          <w:p w14:paraId="6FC0C72D" w14:textId="77777777" w:rsidR="008F35DC" w:rsidRDefault="008F35DC" w:rsidP="00DF5454">
            <w:pPr>
              <w:spacing w:before="240"/>
              <w:rPr>
                <w:rFonts w:ascii="Arial Narrow" w:hAnsi="Arial Narrow" w:cs="Arial"/>
                <w:szCs w:val="22"/>
              </w:rPr>
            </w:pPr>
          </w:p>
          <w:p w14:paraId="51A5F8D7" w14:textId="77777777" w:rsidR="008F35DC" w:rsidRDefault="008F35DC" w:rsidP="00DF5454">
            <w:pPr>
              <w:spacing w:before="240"/>
              <w:rPr>
                <w:rFonts w:ascii="Arial Narrow" w:hAnsi="Arial Narrow" w:cs="Arial"/>
                <w:szCs w:val="22"/>
              </w:rPr>
            </w:pPr>
          </w:p>
          <w:p w14:paraId="3E72B710" w14:textId="77777777" w:rsidR="008F35DC" w:rsidRPr="00E03B5E" w:rsidRDefault="008F35DC" w:rsidP="00DF5454">
            <w:pPr>
              <w:spacing w:before="24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51E5C956" w14:textId="77777777" w:rsidR="00DD42A6" w:rsidRPr="00E03B5E" w:rsidRDefault="00DD42A6" w:rsidP="00DF545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14:paraId="58D34678" w14:textId="77777777" w:rsidR="00DD42A6" w:rsidRDefault="00DD42A6" w:rsidP="00F40A1C">
            <w:pPr>
              <w:spacing w:before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Z</w:t>
            </w:r>
            <w:r w:rsidRPr="00E03B5E">
              <w:rPr>
                <w:rFonts w:ascii="Arial Narrow" w:hAnsi="Arial Narrow" w:cs="Arial"/>
                <w:szCs w:val="22"/>
              </w:rPr>
              <w:t xml:space="preserve">a </w:t>
            </w:r>
            <w:r w:rsidR="00BD6AAF">
              <w:rPr>
                <w:rFonts w:ascii="Arial Narrow" w:hAnsi="Arial Narrow" w:cs="Arial"/>
                <w:szCs w:val="22"/>
              </w:rPr>
              <w:t>zhotovitele</w:t>
            </w:r>
            <w:r w:rsidRPr="00E03B5E">
              <w:rPr>
                <w:rFonts w:ascii="Arial Narrow" w:hAnsi="Arial Narrow" w:cs="Arial"/>
                <w:szCs w:val="22"/>
              </w:rPr>
              <w:t>:</w:t>
            </w:r>
          </w:p>
          <w:p w14:paraId="3C43502C" w14:textId="77777777" w:rsidR="008F35DC" w:rsidRDefault="008F35DC" w:rsidP="00F40A1C">
            <w:pPr>
              <w:spacing w:before="120"/>
              <w:rPr>
                <w:rFonts w:ascii="Arial Narrow" w:hAnsi="Arial Narrow" w:cs="Arial"/>
                <w:szCs w:val="22"/>
              </w:rPr>
            </w:pPr>
          </w:p>
          <w:p w14:paraId="0500C371" w14:textId="77777777" w:rsidR="008F35DC" w:rsidRDefault="008F35DC" w:rsidP="00F40A1C">
            <w:pPr>
              <w:spacing w:before="120"/>
              <w:rPr>
                <w:rFonts w:ascii="Arial Narrow" w:hAnsi="Arial Narrow" w:cs="Arial"/>
                <w:szCs w:val="22"/>
              </w:rPr>
            </w:pPr>
          </w:p>
          <w:p w14:paraId="7769D0FD" w14:textId="77777777" w:rsidR="008F35DC" w:rsidRPr="00E03B5E" w:rsidRDefault="008F35DC" w:rsidP="00F40A1C">
            <w:pPr>
              <w:spacing w:before="120"/>
              <w:rPr>
                <w:rFonts w:ascii="Arial Narrow" w:hAnsi="Arial Narrow" w:cs="Arial"/>
                <w:szCs w:val="22"/>
              </w:rPr>
            </w:pPr>
          </w:p>
        </w:tc>
      </w:tr>
      <w:tr w:rsidR="00DD42A6" w:rsidRPr="00E03B5E" w14:paraId="06913077" w14:textId="77777777" w:rsidTr="008F35DC">
        <w:tc>
          <w:tcPr>
            <w:tcW w:w="4011" w:type="dxa"/>
            <w:gridSpan w:val="2"/>
            <w:shd w:val="clear" w:color="auto" w:fill="auto"/>
          </w:tcPr>
          <w:p w14:paraId="07834268" w14:textId="2920E9F1" w:rsidR="00DD42A6" w:rsidRPr="002F3C61" w:rsidRDefault="00414A93" w:rsidP="00595B1B">
            <w:pPr>
              <w:tabs>
                <w:tab w:val="left" w:pos="709"/>
                <w:tab w:val="left" w:pos="1843"/>
                <w:tab w:val="left" w:pos="2127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414A93">
              <w:rPr>
                <w:rFonts w:ascii="Arial Narrow" w:hAnsi="Arial Narrow"/>
                <w:bCs/>
                <w:color w:val="000000"/>
                <w:szCs w:val="22"/>
                <w:highlight w:val="lightGray"/>
              </w:rPr>
              <w:t>…………………</w:t>
            </w:r>
          </w:p>
        </w:tc>
        <w:tc>
          <w:tcPr>
            <w:tcW w:w="1155" w:type="dxa"/>
            <w:shd w:val="clear" w:color="auto" w:fill="auto"/>
          </w:tcPr>
          <w:p w14:paraId="519742BB" w14:textId="77777777" w:rsidR="00DD42A6" w:rsidRPr="00E03B5E" w:rsidRDefault="00DD42A6" w:rsidP="00DF5454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14:paraId="32E7ED8E" w14:textId="2B57DD70" w:rsidR="00DD42A6" w:rsidRPr="00E03B5E" w:rsidRDefault="00414A93" w:rsidP="00DF545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14A93">
              <w:rPr>
                <w:rFonts w:ascii="Arial Narrow" w:hAnsi="Arial Narrow"/>
                <w:bCs/>
                <w:color w:val="000000"/>
                <w:szCs w:val="22"/>
                <w:highlight w:val="lightGray"/>
              </w:rPr>
              <w:t>…………………</w:t>
            </w:r>
            <w:bookmarkStart w:id="0" w:name="_GoBack"/>
            <w:bookmarkEnd w:id="0"/>
          </w:p>
        </w:tc>
      </w:tr>
      <w:tr w:rsidR="00DD42A6" w:rsidRPr="00E03B5E" w14:paraId="35F6F89C" w14:textId="77777777" w:rsidTr="008F35DC">
        <w:tc>
          <w:tcPr>
            <w:tcW w:w="4011" w:type="dxa"/>
            <w:gridSpan w:val="2"/>
            <w:shd w:val="clear" w:color="auto" w:fill="auto"/>
          </w:tcPr>
          <w:p w14:paraId="0AFCEA79" w14:textId="77777777" w:rsidR="00DD42A6" w:rsidRDefault="00DD42A6" w:rsidP="00DF5454">
            <w:pPr>
              <w:jc w:val="center"/>
            </w:pPr>
            <w:r w:rsidRPr="001C369F">
              <w:rPr>
                <w:rFonts w:ascii="Arial Narrow" w:hAnsi="Arial Narrow"/>
                <w:szCs w:val="22"/>
              </w:rPr>
              <w:t>ředitel Sekce ekonomiky</w:t>
            </w:r>
          </w:p>
        </w:tc>
        <w:tc>
          <w:tcPr>
            <w:tcW w:w="1155" w:type="dxa"/>
            <w:shd w:val="clear" w:color="auto" w:fill="auto"/>
          </w:tcPr>
          <w:p w14:paraId="23BBE200" w14:textId="77777777" w:rsidR="00DD42A6" w:rsidRPr="00E03B5E" w:rsidRDefault="00DD42A6" w:rsidP="00DF5454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14:paraId="79D9DCC2" w14:textId="77777777" w:rsidR="00DD42A6" w:rsidRPr="00E03B5E" w:rsidRDefault="00DD42A6" w:rsidP="00DF5454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jednatel</w:t>
            </w:r>
          </w:p>
        </w:tc>
      </w:tr>
    </w:tbl>
    <w:p w14:paraId="14593817" w14:textId="77777777" w:rsidR="001D743E" w:rsidRDefault="00F433CF" w:rsidP="008F35DC"/>
    <w:sectPr w:rsidR="001D743E" w:rsidSect="008F35DC">
      <w:footerReference w:type="default" r:id="rId8"/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2064" w14:textId="77777777" w:rsidR="00F433CF" w:rsidRDefault="00F433CF">
      <w:r>
        <w:separator/>
      </w:r>
    </w:p>
  </w:endnote>
  <w:endnote w:type="continuationSeparator" w:id="0">
    <w:p w14:paraId="7C8F9132" w14:textId="77777777" w:rsidR="00F433CF" w:rsidRDefault="00F4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245240"/>
      <w:docPartObj>
        <w:docPartGallery w:val="Page Numbers (Bottom of Page)"/>
        <w:docPartUnique/>
      </w:docPartObj>
    </w:sdtPr>
    <w:sdtEndPr/>
    <w:sdtContent>
      <w:p w14:paraId="179637B5" w14:textId="77777777" w:rsidR="00101AC9" w:rsidRDefault="00E63650">
        <w:pPr>
          <w:pStyle w:val="Zpat"/>
          <w:jc w:val="right"/>
        </w:pPr>
        <w:r w:rsidRPr="00B15746">
          <w:rPr>
            <w:rFonts w:ascii="Arial Narrow" w:hAnsi="Arial Narrow"/>
            <w:b/>
          </w:rPr>
          <w:fldChar w:fldCharType="begin"/>
        </w:r>
        <w:r w:rsidRPr="00B15746">
          <w:rPr>
            <w:rFonts w:ascii="Arial Narrow" w:hAnsi="Arial Narrow"/>
            <w:b/>
          </w:rPr>
          <w:instrText>PAGE   \* MERGEFORMAT</w:instrText>
        </w:r>
        <w:r w:rsidRPr="00B15746">
          <w:rPr>
            <w:rFonts w:ascii="Arial Narrow" w:hAnsi="Arial Narrow"/>
            <w:b/>
          </w:rPr>
          <w:fldChar w:fldCharType="separate"/>
        </w:r>
        <w:r w:rsidR="00414A93">
          <w:rPr>
            <w:rFonts w:ascii="Arial Narrow" w:hAnsi="Arial Narrow"/>
            <w:b/>
            <w:noProof/>
          </w:rPr>
          <w:t>1</w:t>
        </w:r>
        <w:r w:rsidRPr="00B15746">
          <w:rPr>
            <w:rFonts w:ascii="Arial Narrow" w:hAnsi="Arial Narrow"/>
            <w:b/>
          </w:rPr>
          <w:fldChar w:fldCharType="end"/>
        </w:r>
        <w:r>
          <w:rPr>
            <w:rFonts w:ascii="Arial Narrow" w:hAnsi="Arial Narrow"/>
          </w:rPr>
          <w:t xml:space="preserve"> z </w:t>
        </w:r>
        <w:r w:rsidRPr="00B15746">
          <w:rPr>
            <w:rFonts w:ascii="Arial Narrow" w:hAnsi="Arial Narrow"/>
            <w:b/>
          </w:rPr>
          <w:fldChar w:fldCharType="begin"/>
        </w:r>
        <w:r w:rsidRPr="00B15746">
          <w:rPr>
            <w:rFonts w:ascii="Arial Narrow" w:hAnsi="Arial Narrow"/>
            <w:b/>
          </w:rPr>
          <w:instrText xml:space="preserve"> NUMPAGES  \* Arabic  \* MERGEFORMAT </w:instrText>
        </w:r>
        <w:r w:rsidRPr="00B15746">
          <w:rPr>
            <w:rFonts w:ascii="Arial Narrow" w:hAnsi="Arial Narrow"/>
            <w:b/>
          </w:rPr>
          <w:fldChar w:fldCharType="separate"/>
        </w:r>
        <w:r w:rsidR="00414A93">
          <w:rPr>
            <w:rFonts w:ascii="Arial Narrow" w:hAnsi="Arial Narrow"/>
            <w:b/>
            <w:noProof/>
          </w:rPr>
          <w:t>2</w:t>
        </w:r>
        <w:r w:rsidRPr="00B15746">
          <w:rPr>
            <w:rFonts w:ascii="Arial Narrow" w:hAnsi="Arial Narrow"/>
            <w:b/>
          </w:rPr>
          <w:fldChar w:fldCharType="end"/>
        </w:r>
      </w:p>
    </w:sdtContent>
  </w:sdt>
  <w:p w14:paraId="78E3E54E" w14:textId="77777777" w:rsidR="00101AC9" w:rsidRDefault="00F43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28AB6" w14:textId="77777777" w:rsidR="00F433CF" w:rsidRDefault="00F433CF">
      <w:r>
        <w:separator/>
      </w:r>
    </w:p>
  </w:footnote>
  <w:footnote w:type="continuationSeparator" w:id="0">
    <w:p w14:paraId="3F74182B" w14:textId="77777777" w:rsidR="00F433CF" w:rsidRDefault="00F4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F3A"/>
    <w:multiLevelType w:val="multilevel"/>
    <w:tmpl w:val="48CE8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CE54D5"/>
    <w:multiLevelType w:val="multilevel"/>
    <w:tmpl w:val="499A1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04179C"/>
    <w:multiLevelType w:val="multilevel"/>
    <w:tmpl w:val="C4F223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2D84058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79B0"/>
    <w:multiLevelType w:val="multilevel"/>
    <w:tmpl w:val="52A2A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923031"/>
    <w:multiLevelType w:val="multilevel"/>
    <w:tmpl w:val="563A5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F7573B"/>
    <w:multiLevelType w:val="multilevel"/>
    <w:tmpl w:val="58C627C2"/>
    <w:lvl w:ilvl="0">
      <w:start w:val="1"/>
      <w:numFmt w:val="decimal"/>
      <w:lvlText w:val="%1"/>
      <w:lvlJc w:val="left"/>
      <w:pPr>
        <w:ind w:left="585" w:hanging="585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7" w15:restartNumberingAfterBreak="0">
    <w:nsid w:val="7ACD54B3"/>
    <w:multiLevelType w:val="multilevel"/>
    <w:tmpl w:val="777897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6"/>
    <w:rsid w:val="00070B90"/>
    <w:rsid w:val="0007127A"/>
    <w:rsid w:val="000F31FF"/>
    <w:rsid w:val="00173D07"/>
    <w:rsid w:val="001A623A"/>
    <w:rsid w:val="00226359"/>
    <w:rsid w:val="00243371"/>
    <w:rsid w:val="0026495B"/>
    <w:rsid w:val="00330983"/>
    <w:rsid w:val="003A456C"/>
    <w:rsid w:val="003D3F41"/>
    <w:rsid w:val="00414A93"/>
    <w:rsid w:val="00455530"/>
    <w:rsid w:val="00456FA9"/>
    <w:rsid w:val="00497551"/>
    <w:rsid w:val="005330D9"/>
    <w:rsid w:val="0059406B"/>
    <w:rsid w:val="00595B1B"/>
    <w:rsid w:val="005A3705"/>
    <w:rsid w:val="0067193F"/>
    <w:rsid w:val="0070019D"/>
    <w:rsid w:val="007212A5"/>
    <w:rsid w:val="00765D7F"/>
    <w:rsid w:val="00781973"/>
    <w:rsid w:val="007B6BD2"/>
    <w:rsid w:val="008020DE"/>
    <w:rsid w:val="0083590D"/>
    <w:rsid w:val="00853FA6"/>
    <w:rsid w:val="00863BAC"/>
    <w:rsid w:val="00874B45"/>
    <w:rsid w:val="00884E21"/>
    <w:rsid w:val="008D2323"/>
    <w:rsid w:val="008F35DC"/>
    <w:rsid w:val="00967BCC"/>
    <w:rsid w:val="009939FF"/>
    <w:rsid w:val="009B6EC2"/>
    <w:rsid w:val="00A16897"/>
    <w:rsid w:val="00A47997"/>
    <w:rsid w:val="00A903F2"/>
    <w:rsid w:val="00B61D25"/>
    <w:rsid w:val="00BB095D"/>
    <w:rsid w:val="00BD6AAF"/>
    <w:rsid w:val="00C35879"/>
    <w:rsid w:val="00C702BB"/>
    <w:rsid w:val="00C969E6"/>
    <w:rsid w:val="00C97EE2"/>
    <w:rsid w:val="00CA7FCB"/>
    <w:rsid w:val="00CB26BC"/>
    <w:rsid w:val="00CD61E3"/>
    <w:rsid w:val="00D04F95"/>
    <w:rsid w:val="00D42539"/>
    <w:rsid w:val="00D53CAF"/>
    <w:rsid w:val="00DD42A6"/>
    <w:rsid w:val="00E62285"/>
    <w:rsid w:val="00E63650"/>
    <w:rsid w:val="00E93231"/>
    <w:rsid w:val="00E947DA"/>
    <w:rsid w:val="00EC340A"/>
    <w:rsid w:val="00F07C5E"/>
    <w:rsid w:val="00F30C1A"/>
    <w:rsid w:val="00F40A1C"/>
    <w:rsid w:val="00F433CF"/>
    <w:rsid w:val="00F94259"/>
    <w:rsid w:val="00FA5ED7"/>
    <w:rsid w:val="00FC39F3"/>
    <w:rsid w:val="00FD7DCE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FA51"/>
  <w15:docId w15:val="{B0FF0199-3A05-4D9E-B906-51C7D618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2A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D4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sz w:val="24"/>
      <w:szCs w:val="24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DD42A6"/>
    <w:rPr>
      <w:rFonts w:eastAsia="Times New Roman" w:cs="Times New Roman"/>
      <w:b/>
      <w:sz w:val="24"/>
      <w:szCs w:val="24"/>
      <w:u w:val="single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D42A6"/>
    <w:pPr>
      <w:ind w:left="360"/>
      <w:jc w:val="both"/>
    </w:pPr>
    <w:rPr>
      <w:color w:val="0000FF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D42A6"/>
    <w:rPr>
      <w:rFonts w:eastAsia="Times New Roman" w:cs="Times New Roman"/>
      <w:color w:val="0000FF"/>
      <w:lang w:eastAsia="cs-CZ"/>
    </w:rPr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DD42A6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qFormat/>
    <w:rsid w:val="00DD42A6"/>
    <w:pPr>
      <w:ind w:left="708"/>
    </w:pPr>
    <w:rPr>
      <w:rFonts w:eastAsiaTheme="minorHAnsi" w:cstheme="minorBidi"/>
      <w:sz w:val="24"/>
    </w:rPr>
  </w:style>
  <w:style w:type="paragraph" w:customStyle="1" w:styleId="BodyText21">
    <w:name w:val="Body Text 21"/>
    <w:basedOn w:val="Normln"/>
    <w:uiPriority w:val="99"/>
    <w:rsid w:val="00DD42A6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cs-CZ"/>
    </w:rPr>
  </w:style>
  <w:style w:type="paragraph" w:customStyle="1" w:styleId="Normln0">
    <w:name w:val="Normální~"/>
    <w:basedOn w:val="Normln"/>
    <w:rsid w:val="00DD42A6"/>
    <w:pPr>
      <w:widowControl w:val="0"/>
      <w:jc w:val="both"/>
    </w:pPr>
    <w:rPr>
      <w:rFonts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4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2A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2A6"/>
    <w:rPr>
      <w:rFonts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D4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2A6"/>
    <w:rPr>
      <w:rFonts w:eastAsia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2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A6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AAF"/>
    <w:rPr>
      <w:rFonts w:eastAsia="Times New Roman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497551"/>
    <w:pPr>
      <w:jc w:val="center"/>
    </w:pPr>
    <w:rPr>
      <w:rFonts w:ascii="Times New Roman" w:hAnsi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9755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PopiskyChar">
    <w:name w:val="Popisky Char"/>
    <w:link w:val="Popisky"/>
    <w:locked/>
    <w:rsid w:val="0007127A"/>
    <w:rPr>
      <w:rFonts w:ascii="Arial" w:hAnsi="Arial" w:cs="Arial"/>
    </w:rPr>
  </w:style>
  <w:style w:type="paragraph" w:customStyle="1" w:styleId="Popisky">
    <w:name w:val="Popisky"/>
    <w:link w:val="PopiskyChar"/>
    <w:rsid w:val="0007127A"/>
    <w:pPr>
      <w:spacing w:after="0" w:line="24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594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06B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7476-CE5D-40A9-9294-293FCF59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Brunát Milan JUDr. (GFŘ)</dc:creator>
  <cp:lastModifiedBy>Čurdová Jitka Mgr. (GFŘ)</cp:lastModifiedBy>
  <cp:revision>3</cp:revision>
  <dcterms:created xsi:type="dcterms:W3CDTF">2020-02-03T14:31:00Z</dcterms:created>
  <dcterms:modified xsi:type="dcterms:W3CDTF">2020-02-03T14:32:00Z</dcterms:modified>
</cp:coreProperties>
</file>