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BE2" w:rsidRDefault="005914EA">
      <w:pPr>
        <w:pStyle w:val="Nadpis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02BE2" w:rsidRDefault="00631023">
      <w:pPr>
        <w:pStyle w:val="Nadpis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Katastrální úřad pro hlavní město Prahu</w:t>
      </w:r>
    </w:p>
    <w:p w:rsidR="00C02BE2" w:rsidRDefault="0063102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 sídlem v Praze</w:t>
      </w:r>
    </w:p>
    <w:p w:rsidR="00C02BE2" w:rsidRDefault="00631023">
      <w:pPr>
        <w:pBdr>
          <w:bottom w:val="single" w:sz="4" w:space="1" w:color="auto"/>
        </w:pBd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Pod sídlištěm 9/1800, 182 14 Praha 8</w:t>
      </w:r>
    </w:p>
    <w:p w:rsidR="00C02BE2" w:rsidRDefault="00C02BE2">
      <w:pPr>
        <w:jc w:val="center"/>
        <w:rPr>
          <w:rFonts w:ascii="Arial" w:hAnsi="Arial" w:cs="Arial"/>
          <w:b/>
          <w:bCs/>
          <w:sz w:val="22"/>
        </w:rPr>
      </w:pPr>
    </w:p>
    <w:p w:rsidR="00C02BE2" w:rsidRDefault="00C02BE2">
      <w:pPr>
        <w:ind w:left="5040" w:firstLine="624"/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2"/>
        </w:rPr>
        <w:t xml:space="preserve"> </w:t>
      </w:r>
      <w:r w:rsidRPr="005957DE">
        <w:rPr>
          <w:rFonts w:ascii="Arial" w:hAnsi="Arial" w:cs="Arial"/>
          <w:b/>
          <w:bCs/>
          <w:sz w:val="28"/>
          <w:szCs w:val="28"/>
        </w:rPr>
        <w:t xml:space="preserve">Číslo objednávky: </w:t>
      </w:r>
      <w:r w:rsidR="00C70498">
        <w:rPr>
          <w:rFonts w:ascii="Arial" w:hAnsi="Arial" w:cs="Arial"/>
          <w:b/>
          <w:bCs/>
          <w:sz w:val="28"/>
          <w:szCs w:val="28"/>
        </w:rPr>
        <w:t>20</w:t>
      </w:r>
      <w:r w:rsidRPr="005957DE">
        <w:rPr>
          <w:rFonts w:ascii="Arial" w:hAnsi="Arial" w:cs="Arial"/>
          <w:b/>
          <w:bCs/>
          <w:sz w:val="28"/>
          <w:szCs w:val="28"/>
        </w:rPr>
        <w:t>-192-</w:t>
      </w:r>
      <w:r w:rsidR="00C70498">
        <w:rPr>
          <w:rFonts w:ascii="Arial" w:hAnsi="Arial" w:cs="Arial"/>
          <w:b/>
          <w:bCs/>
          <w:sz w:val="28"/>
          <w:szCs w:val="28"/>
        </w:rPr>
        <w:t>02</w:t>
      </w:r>
      <w:r w:rsidR="00E903AE">
        <w:rPr>
          <w:rFonts w:ascii="Arial" w:hAnsi="Arial" w:cs="Arial"/>
          <w:b/>
          <w:bCs/>
          <w:sz w:val="28"/>
          <w:szCs w:val="28"/>
        </w:rPr>
        <w:t>3</w:t>
      </w: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8"/>
          <w:szCs w:val="28"/>
        </w:rPr>
      </w:pPr>
    </w:p>
    <w:p w:rsidR="005957DE" w:rsidRPr="005957DE" w:rsidRDefault="005957DE" w:rsidP="005957DE">
      <w:pPr>
        <w:tabs>
          <w:tab w:val="left" w:pos="672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</w:t>
      </w:r>
      <w:r w:rsidR="00C70498">
        <w:rPr>
          <w:rFonts w:ascii="Arial" w:hAnsi="Arial" w:cs="Arial"/>
          <w:bCs/>
          <w:sz w:val="22"/>
          <w:szCs w:val="22"/>
        </w:rPr>
        <w:t>3</w:t>
      </w:r>
      <w:r w:rsidR="008D29FA">
        <w:rPr>
          <w:rFonts w:ascii="Arial" w:hAnsi="Arial" w:cs="Arial"/>
          <w:bCs/>
          <w:sz w:val="22"/>
          <w:szCs w:val="22"/>
        </w:rPr>
        <w:t xml:space="preserve">. </w:t>
      </w:r>
      <w:r w:rsidR="00C70498">
        <w:rPr>
          <w:rFonts w:ascii="Arial" w:hAnsi="Arial" w:cs="Arial"/>
          <w:bCs/>
          <w:sz w:val="22"/>
          <w:szCs w:val="22"/>
        </w:rPr>
        <w:t>únor</w:t>
      </w:r>
      <w:r w:rsidRPr="005957DE">
        <w:rPr>
          <w:rFonts w:ascii="Arial" w:hAnsi="Arial" w:cs="Arial"/>
          <w:bCs/>
          <w:sz w:val="22"/>
          <w:szCs w:val="22"/>
        </w:rPr>
        <w:t xml:space="preserve"> 201</w:t>
      </w:r>
      <w:r w:rsidR="00CD09DB">
        <w:rPr>
          <w:rFonts w:ascii="Arial" w:hAnsi="Arial" w:cs="Arial"/>
          <w:bCs/>
          <w:sz w:val="22"/>
          <w:szCs w:val="22"/>
        </w:rPr>
        <w:t>9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Odběratel:         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Dodavatel: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proofErr w:type="spellStart"/>
      <w:r>
        <w:rPr>
          <w:rFonts w:ascii="Arial" w:hAnsi="Arial" w:cs="Arial"/>
          <w:b/>
          <w:bCs/>
          <w:sz w:val="22"/>
        </w:rPr>
        <w:t>Kú</w:t>
      </w:r>
      <w:proofErr w:type="spellEnd"/>
      <w:r>
        <w:rPr>
          <w:rFonts w:ascii="Arial" w:hAnsi="Arial" w:cs="Arial"/>
          <w:b/>
          <w:bCs/>
          <w:sz w:val="22"/>
        </w:rPr>
        <w:t xml:space="preserve"> pro hl. město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Prahu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proofErr w:type="spellStart"/>
      <w:r w:rsidR="00F823B0">
        <w:rPr>
          <w:rFonts w:ascii="Arial" w:hAnsi="Arial" w:cs="Arial"/>
          <w:b/>
          <w:bCs/>
          <w:sz w:val="22"/>
        </w:rPr>
        <w:t>Activa</w:t>
      </w:r>
      <w:proofErr w:type="spellEnd"/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Pod sídlištěm 1800/9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</w:t>
      </w:r>
      <w:r w:rsidR="00F823B0">
        <w:rPr>
          <w:rFonts w:ascii="Arial" w:hAnsi="Arial" w:cs="Arial"/>
          <w:b/>
          <w:bCs/>
          <w:sz w:val="22"/>
        </w:rPr>
        <w:t>Veselská 686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1822 14 Praha 8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 w:rsidR="004E5466">
        <w:rPr>
          <w:rFonts w:ascii="Arial" w:hAnsi="Arial" w:cs="Arial"/>
          <w:b/>
          <w:bCs/>
          <w:sz w:val="22"/>
        </w:rPr>
        <w:t>199</w:t>
      </w:r>
      <w:r>
        <w:rPr>
          <w:rFonts w:ascii="Arial" w:hAnsi="Arial" w:cs="Arial"/>
          <w:b/>
          <w:bCs/>
          <w:sz w:val="22"/>
        </w:rPr>
        <w:t xml:space="preserve"> 0</w:t>
      </w:r>
      <w:r w:rsidR="004E5466">
        <w:rPr>
          <w:rFonts w:ascii="Arial" w:hAnsi="Arial" w:cs="Arial"/>
          <w:b/>
          <w:bCs/>
          <w:sz w:val="22"/>
        </w:rPr>
        <w:t>0</w:t>
      </w:r>
      <w:r w:rsidR="00F823B0">
        <w:rPr>
          <w:rFonts w:ascii="Arial" w:hAnsi="Arial" w:cs="Arial"/>
          <w:b/>
          <w:bCs/>
          <w:sz w:val="22"/>
        </w:rPr>
        <w:t xml:space="preserve">  Praha 9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Pr="000420F0" w:rsidRDefault="00367DDC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proofErr w:type="spellStart"/>
      <w:r>
        <w:rPr>
          <w:rFonts w:ascii="Arial" w:hAnsi="Arial" w:cs="Arial"/>
          <w:b/>
          <w:bCs/>
          <w:sz w:val="22"/>
        </w:rPr>
        <w:t>Ičo</w:t>
      </w:r>
      <w:proofErr w:type="spellEnd"/>
      <w:r>
        <w:rPr>
          <w:rFonts w:ascii="Arial" w:hAnsi="Arial" w:cs="Arial"/>
          <w:b/>
          <w:bCs/>
          <w:sz w:val="22"/>
        </w:rPr>
        <w:t>:</w:t>
      </w:r>
      <w:r w:rsidR="000420F0">
        <w:rPr>
          <w:rFonts w:ascii="Arial" w:hAnsi="Arial" w:cs="Arial"/>
          <w:b/>
          <w:bCs/>
          <w:sz w:val="22"/>
        </w:rPr>
        <w:t xml:space="preserve"> </w:t>
      </w:r>
      <w:r w:rsidRPr="000420F0">
        <w:rPr>
          <w:rFonts w:ascii="Arial" w:hAnsi="Arial" w:cs="Arial"/>
          <w:b/>
          <w:bCs/>
          <w:sz w:val="22"/>
        </w:rPr>
        <w:t>71185224</w:t>
      </w:r>
      <w:r>
        <w:rPr>
          <w:rFonts w:ascii="Arial" w:hAnsi="Arial" w:cs="Arial"/>
          <w:b/>
          <w:bCs/>
          <w:sz w:val="22"/>
        </w:rPr>
        <w:t xml:space="preserve">     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</w:rPr>
        <w:t>Ičo</w:t>
      </w:r>
      <w:proofErr w:type="spellEnd"/>
      <w:r>
        <w:rPr>
          <w:rFonts w:ascii="Arial" w:hAnsi="Arial" w:cs="Arial"/>
          <w:b/>
          <w:bCs/>
          <w:sz w:val="22"/>
        </w:rPr>
        <w:t>:</w:t>
      </w:r>
      <w:r w:rsidR="000420F0">
        <w:rPr>
          <w:rFonts w:ascii="Arial" w:hAnsi="Arial" w:cs="Arial"/>
          <w:b/>
          <w:bCs/>
          <w:sz w:val="22"/>
        </w:rPr>
        <w:t xml:space="preserve"> </w:t>
      </w:r>
      <w:r w:rsidR="00A64585">
        <w:rPr>
          <w:rFonts w:ascii="Arial" w:hAnsi="Arial" w:cs="Arial"/>
          <w:b/>
          <w:bCs/>
          <w:sz w:val="22"/>
        </w:rPr>
        <w:t>48111198</w:t>
      </w:r>
    </w:p>
    <w:p w:rsidR="005957DE" w:rsidRPr="000420F0" w:rsidRDefault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263EF5" w:rsidRDefault="00040A98" w:rsidP="00A1662A">
      <w:pPr>
        <w:tabs>
          <w:tab w:val="left" w:pos="6720"/>
        </w:tabs>
        <w:rPr>
          <w:rFonts w:ascii="Arial" w:hAnsi="Arial" w:cs="Arial"/>
          <w:bCs/>
          <w:sz w:val="22"/>
        </w:rPr>
      </w:pPr>
      <w:r w:rsidRPr="00040A98">
        <w:rPr>
          <w:rFonts w:ascii="Arial" w:hAnsi="Arial" w:cs="Arial"/>
          <w:bCs/>
          <w:sz w:val="22"/>
        </w:rPr>
        <w:t>Na základě výběrového řízení s názvem „</w:t>
      </w:r>
      <w:r w:rsidR="00A64585">
        <w:rPr>
          <w:rFonts w:ascii="Arial" w:hAnsi="Arial" w:cs="Arial"/>
          <w:bCs/>
          <w:sz w:val="22"/>
        </w:rPr>
        <w:t>Rámcová smlouva na dodávky kancelářských potřeb</w:t>
      </w:r>
      <w:r w:rsidR="00263EF5">
        <w:rPr>
          <w:rFonts w:ascii="Arial" w:hAnsi="Arial" w:cs="Arial"/>
          <w:bCs/>
          <w:sz w:val="22"/>
        </w:rPr>
        <w:t xml:space="preserve">“ </w:t>
      </w:r>
    </w:p>
    <w:p w:rsidR="00A1662A" w:rsidRDefault="00A1662A" w:rsidP="00A1662A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ID rámcové smlouvy uveřejněné v Registru smluv č. </w:t>
      </w:r>
      <w:r w:rsidR="00A64585">
        <w:rPr>
          <w:rFonts w:ascii="Arial" w:hAnsi="Arial" w:cs="Arial"/>
          <w:bCs/>
          <w:sz w:val="22"/>
        </w:rPr>
        <w:t>390665</w:t>
      </w:r>
      <w:r>
        <w:rPr>
          <w:rFonts w:ascii="Arial" w:hAnsi="Arial" w:cs="Arial"/>
          <w:bCs/>
          <w:sz w:val="22"/>
        </w:rPr>
        <w:t xml:space="preserve"> objednáváme zboží:</w:t>
      </w:r>
    </w:p>
    <w:p w:rsidR="00040A98" w:rsidRDefault="00040A98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040A98" w:rsidRDefault="00040A98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A64585" w:rsidRDefault="00A64585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Dodávky a nákup kancelářských potřeb</w:t>
      </w:r>
    </w:p>
    <w:p w:rsidR="00040A98" w:rsidRPr="00040A98" w:rsidRDefault="00A64585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pro resortní organizace ČÚZK</w:t>
      </w:r>
      <w:r w:rsidR="00681740">
        <w:rPr>
          <w:rFonts w:ascii="Arial" w:hAnsi="Arial" w:cs="Arial"/>
          <w:bCs/>
          <w:sz w:val="22"/>
        </w:rPr>
        <w:t xml:space="preserve">             </w:t>
      </w:r>
      <w:r w:rsidR="00040A98">
        <w:rPr>
          <w:rFonts w:ascii="Arial" w:hAnsi="Arial" w:cs="Arial"/>
          <w:bCs/>
          <w:sz w:val="22"/>
        </w:rPr>
        <w:t xml:space="preserve">                          </w:t>
      </w:r>
      <w:r w:rsidR="00681740">
        <w:rPr>
          <w:rFonts w:ascii="Arial" w:hAnsi="Arial" w:cs="Arial"/>
          <w:bCs/>
          <w:sz w:val="22"/>
        </w:rPr>
        <w:t xml:space="preserve"> </w:t>
      </w:r>
      <w:r w:rsidR="00040A98">
        <w:rPr>
          <w:rFonts w:ascii="Arial" w:hAnsi="Arial" w:cs="Arial"/>
          <w:bCs/>
          <w:sz w:val="22"/>
        </w:rPr>
        <w:t xml:space="preserve"> </w:t>
      </w:r>
      <w:r w:rsidR="00681740">
        <w:rPr>
          <w:rFonts w:ascii="Arial" w:hAnsi="Arial" w:cs="Arial"/>
          <w:bCs/>
          <w:sz w:val="22"/>
        </w:rPr>
        <w:t xml:space="preserve">     </w:t>
      </w:r>
    </w:p>
    <w:p w:rsidR="00040A98" w:rsidRDefault="00040A98" w:rsidP="00C07638">
      <w:pPr>
        <w:tabs>
          <w:tab w:val="left" w:pos="6720"/>
        </w:tabs>
        <w:jc w:val="right"/>
        <w:rPr>
          <w:rFonts w:ascii="Arial" w:hAnsi="Arial" w:cs="Arial"/>
          <w:b/>
          <w:bCs/>
          <w:sz w:val="22"/>
        </w:rPr>
      </w:pPr>
    </w:p>
    <w:p w:rsidR="00927537" w:rsidRDefault="00927537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6250F1" w:rsidRDefault="00040A98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Celková hodnota </w:t>
      </w:r>
      <w:r w:rsidR="00C70498">
        <w:rPr>
          <w:rFonts w:ascii="Arial" w:hAnsi="Arial" w:cs="Arial"/>
          <w:b/>
          <w:bCs/>
          <w:sz w:val="22"/>
        </w:rPr>
        <w:t>2</w:t>
      </w:r>
      <w:r w:rsidR="00E903AE">
        <w:rPr>
          <w:rFonts w:ascii="Arial" w:hAnsi="Arial" w:cs="Arial"/>
          <w:b/>
          <w:bCs/>
          <w:sz w:val="22"/>
        </w:rPr>
        <w:t>0</w:t>
      </w:r>
      <w:r w:rsidR="00C70498">
        <w:rPr>
          <w:rFonts w:ascii="Arial" w:hAnsi="Arial" w:cs="Arial"/>
          <w:b/>
          <w:bCs/>
          <w:sz w:val="22"/>
        </w:rPr>
        <w:t xml:space="preserve"> </w:t>
      </w:r>
      <w:r w:rsidR="00E903AE">
        <w:rPr>
          <w:rFonts w:ascii="Arial" w:hAnsi="Arial" w:cs="Arial"/>
          <w:b/>
          <w:bCs/>
          <w:sz w:val="22"/>
        </w:rPr>
        <w:t>386</w:t>
      </w:r>
      <w:bookmarkStart w:id="0" w:name="_GoBack"/>
      <w:bookmarkEnd w:id="0"/>
      <w:r w:rsidR="008D29FA">
        <w:rPr>
          <w:rFonts w:ascii="Arial" w:hAnsi="Arial" w:cs="Arial"/>
          <w:b/>
          <w:bCs/>
          <w:sz w:val="22"/>
        </w:rPr>
        <w:t xml:space="preserve"> </w:t>
      </w:r>
      <w:r w:rsidR="00927537">
        <w:rPr>
          <w:rFonts w:ascii="Arial" w:hAnsi="Arial" w:cs="Arial"/>
          <w:b/>
          <w:bCs/>
          <w:sz w:val="22"/>
        </w:rPr>
        <w:t xml:space="preserve"> Kč s DPH</w:t>
      </w:r>
    </w:p>
    <w:sectPr w:rsidR="006250F1" w:rsidSect="00C02BE2">
      <w:footerReference w:type="default" r:id="rId7"/>
      <w:pgSz w:w="11906" w:h="16838"/>
      <w:pgMar w:top="360" w:right="737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401" w:rsidRDefault="002F1401">
      <w:r>
        <w:separator/>
      </w:r>
    </w:p>
  </w:endnote>
  <w:endnote w:type="continuationSeparator" w:id="0">
    <w:p w:rsidR="002F1401" w:rsidRDefault="002F1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A98" w:rsidRDefault="00040A98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401" w:rsidRDefault="002F1401">
      <w:r>
        <w:separator/>
      </w:r>
    </w:p>
  </w:footnote>
  <w:footnote w:type="continuationSeparator" w:id="0">
    <w:p w:rsidR="002F1401" w:rsidRDefault="002F1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75EF8"/>
    <w:multiLevelType w:val="hybridMultilevel"/>
    <w:tmpl w:val="145A45FC"/>
    <w:lvl w:ilvl="0" w:tplc="94C82386">
      <w:start w:val="10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D4A5ACF"/>
    <w:multiLevelType w:val="hybridMultilevel"/>
    <w:tmpl w:val="FCB0A6A6"/>
    <w:lvl w:ilvl="0" w:tplc="566CC9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BFB257B"/>
    <w:multiLevelType w:val="hybridMultilevel"/>
    <w:tmpl w:val="C262B5E0"/>
    <w:lvl w:ilvl="0" w:tplc="BFD01930">
      <w:start w:val="101"/>
      <w:numFmt w:val="bullet"/>
      <w:lvlText w:val="-"/>
      <w:lvlJc w:val="left"/>
      <w:pPr>
        <w:tabs>
          <w:tab w:val="num" w:pos="2832"/>
        </w:tabs>
        <w:ind w:left="2832" w:hanging="708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23"/>
    <w:rsid w:val="00031262"/>
    <w:rsid w:val="00040A98"/>
    <w:rsid w:val="000420F0"/>
    <w:rsid w:val="00077D42"/>
    <w:rsid w:val="000A1CC5"/>
    <w:rsid w:val="00112B65"/>
    <w:rsid w:val="001B1A65"/>
    <w:rsid w:val="001F2342"/>
    <w:rsid w:val="002463CB"/>
    <w:rsid w:val="00263EF5"/>
    <w:rsid w:val="002E64EE"/>
    <w:rsid w:val="002E7473"/>
    <w:rsid w:val="002F1401"/>
    <w:rsid w:val="0030617A"/>
    <w:rsid w:val="00367DDC"/>
    <w:rsid w:val="00394FE9"/>
    <w:rsid w:val="003B5DDD"/>
    <w:rsid w:val="004072E2"/>
    <w:rsid w:val="00417FF5"/>
    <w:rsid w:val="0048418B"/>
    <w:rsid w:val="004A6D50"/>
    <w:rsid w:val="004C539A"/>
    <w:rsid w:val="004E5466"/>
    <w:rsid w:val="004E6B38"/>
    <w:rsid w:val="005914EA"/>
    <w:rsid w:val="005957DE"/>
    <w:rsid w:val="005C7F42"/>
    <w:rsid w:val="006250F1"/>
    <w:rsid w:val="00631023"/>
    <w:rsid w:val="00676B68"/>
    <w:rsid w:val="00681740"/>
    <w:rsid w:val="00702EE5"/>
    <w:rsid w:val="0071303F"/>
    <w:rsid w:val="007510A0"/>
    <w:rsid w:val="0079456D"/>
    <w:rsid w:val="007F404D"/>
    <w:rsid w:val="00801CF3"/>
    <w:rsid w:val="00823711"/>
    <w:rsid w:val="00853BF2"/>
    <w:rsid w:val="008935EE"/>
    <w:rsid w:val="008D29FA"/>
    <w:rsid w:val="008E53E2"/>
    <w:rsid w:val="00901C35"/>
    <w:rsid w:val="009055CD"/>
    <w:rsid w:val="009070D4"/>
    <w:rsid w:val="00927537"/>
    <w:rsid w:val="0099550D"/>
    <w:rsid w:val="009D4D03"/>
    <w:rsid w:val="009D6CAF"/>
    <w:rsid w:val="009F331F"/>
    <w:rsid w:val="009F55B6"/>
    <w:rsid w:val="00A002CA"/>
    <w:rsid w:val="00A1662A"/>
    <w:rsid w:val="00A64585"/>
    <w:rsid w:val="00A731B9"/>
    <w:rsid w:val="00A832C4"/>
    <w:rsid w:val="00B129EE"/>
    <w:rsid w:val="00B370CC"/>
    <w:rsid w:val="00BD71DB"/>
    <w:rsid w:val="00BE3EB9"/>
    <w:rsid w:val="00BE425C"/>
    <w:rsid w:val="00C02BE2"/>
    <w:rsid w:val="00C07638"/>
    <w:rsid w:val="00C70498"/>
    <w:rsid w:val="00CD09DB"/>
    <w:rsid w:val="00D25161"/>
    <w:rsid w:val="00D510BA"/>
    <w:rsid w:val="00E84B60"/>
    <w:rsid w:val="00E903AE"/>
    <w:rsid w:val="00EC0C6B"/>
    <w:rsid w:val="00EF47D0"/>
    <w:rsid w:val="00F034A6"/>
    <w:rsid w:val="00F326F6"/>
    <w:rsid w:val="00F77B71"/>
    <w:rsid w:val="00F823B0"/>
    <w:rsid w:val="00F919CB"/>
    <w:rsid w:val="00FA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E4EDA"/>
  <w15:docId w15:val="{CD588A7C-8D1E-40DA-889E-D0A0CB0F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2BE2"/>
    <w:rPr>
      <w:sz w:val="24"/>
      <w:szCs w:val="24"/>
    </w:rPr>
  </w:style>
  <w:style w:type="paragraph" w:styleId="Nadpis1">
    <w:name w:val="heading 1"/>
    <w:basedOn w:val="Normln"/>
    <w:next w:val="Normln"/>
    <w:qFormat/>
    <w:rsid w:val="00C02BE2"/>
    <w:pPr>
      <w:keepNext/>
      <w:outlineLvl w:val="0"/>
    </w:pPr>
    <w:rPr>
      <w:b/>
      <w:bCs/>
      <w:sz w:val="48"/>
    </w:rPr>
  </w:style>
  <w:style w:type="paragraph" w:styleId="Nadpis2">
    <w:name w:val="heading 2"/>
    <w:basedOn w:val="Normln"/>
    <w:next w:val="Normln"/>
    <w:qFormat/>
    <w:rsid w:val="00C02BE2"/>
    <w:pPr>
      <w:keepNext/>
      <w:ind w:left="708"/>
      <w:outlineLvl w:val="1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02BE2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02BE2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02BE2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C02BE2"/>
    <w:rPr>
      <w:color w:val="800080"/>
      <w:u w:val="single"/>
    </w:rPr>
  </w:style>
  <w:style w:type="paragraph" w:styleId="Zkladntext">
    <w:name w:val="Body Text"/>
    <w:basedOn w:val="Normln"/>
    <w:semiHidden/>
    <w:rsid w:val="00C02BE2"/>
    <w:pPr>
      <w:jc w:val="both"/>
    </w:pPr>
    <w:rPr>
      <w:rFonts w:ascii="Arial" w:hAnsi="Arial" w:cs="Arial"/>
      <w:sz w:val="22"/>
    </w:rPr>
  </w:style>
  <w:style w:type="character" w:customStyle="1" w:styleId="odkaz11px1">
    <w:name w:val="odkaz11px1"/>
    <w:basedOn w:val="Standardnpsmoodstavce"/>
    <w:rsid w:val="00C02BE2"/>
    <w:rPr>
      <w:rFonts w:ascii="Verdana" w:hAnsi="Verdana" w:hint="default"/>
      <w:b/>
      <w:bCs/>
      <w:strike w:val="0"/>
      <w:dstrike w:val="0"/>
      <w:color w:val="FF7D00"/>
      <w:sz w:val="13"/>
      <w:szCs w:val="13"/>
      <w:u w:val="none"/>
      <w:effect w:val="none"/>
    </w:rPr>
  </w:style>
  <w:style w:type="character" w:customStyle="1" w:styleId="text1">
    <w:name w:val="text1"/>
    <w:basedOn w:val="Standardnpsmoodstavce"/>
    <w:rsid w:val="00C02BE2"/>
    <w:rPr>
      <w:rFonts w:ascii="Verdana" w:hAnsi="Verdana" w:hint="default"/>
      <w:strike w:val="0"/>
      <w:dstrike w:val="0"/>
      <w:color w:val="666666"/>
      <w:sz w:val="13"/>
      <w:szCs w:val="13"/>
      <w:u w:val="none"/>
      <w:effect w:val="none"/>
    </w:rPr>
  </w:style>
  <w:style w:type="character" w:customStyle="1" w:styleId="vyhledavani1">
    <w:name w:val="vyhledavani1"/>
    <w:basedOn w:val="Standardnpsmoodstavce"/>
    <w:rsid w:val="00C02BE2"/>
    <w:rPr>
      <w:rFonts w:ascii="Verdana" w:hAnsi="Verdana" w:hint="default"/>
      <w:b/>
      <w:bCs/>
      <w:color w:val="FF7D00"/>
      <w:spacing w:val="204"/>
      <w:sz w:val="12"/>
      <w:szCs w:val="12"/>
    </w:rPr>
  </w:style>
  <w:style w:type="character" w:customStyle="1" w:styleId="odkaz1">
    <w:name w:val="odkaz1"/>
    <w:basedOn w:val="Standardnpsmoodstavce"/>
    <w:rsid w:val="00C02BE2"/>
    <w:rPr>
      <w:rFonts w:ascii="Verdana" w:hAnsi="Verdana" w:hint="default"/>
      <w:b/>
      <w:bCs/>
      <w:strike w:val="0"/>
      <w:dstrike w:val="0"/>
      <w:color w:val="FF7D00"/>
      <w:sz w:val="12"/>
      <w:szCs w:val="12"/>
      <w:u w:val="none"/>
      <w:effect w:val="none"/>
    </w:rPr>
  </w:style>
  <w:style w:type="character" w:customStyle="1" w:styleId="pravytext1">
    <w:name w:val="pravytext1"/>
    <w:basedOn w:val="Standardnpsmoodstavce"/>
    <w:rsid w:val="00C02BE2"/>
    <w:rPr>
      <w:rFonts w:ascii="Verdana" w:hAnsi="Verdana" w:hint="default"/>
      <w:color w:val="000000"/>
      <w:sz w:val="12"/>
      <w:szCs w:val="12"/>
    </w:rPr>
  </w:style>
  <w:style w:type="paragraph" w:styleId="Zkladntextodsazen">
    <w:name w:val="Body Text Indent"/>
    <w:basedOn w:val="Normln"/>
    <w:semiHidden/>
    <w:rsid w:val="00C02BE2"/>
    <w:pPr>
      <w:ind w:left="708"/>
    </w:pPr>
    <w:rPr>
      <w:rFonts w:ascii="Arial" w:hAnsi="Arial" w:cs="Arial"/>
      <w:sz w:val="22"/>
    </w:rPr>
  </w:style>
  <w:style w:type="character" w:styleId="Siln">
    <w:name w:val="Strong"/>
    <w:basedOn w:val="Standardnpsmoodstavce"/>
    <w:uiPriority w:val="22"/>
    <w:qFormat/>
    <w:rsid w:val="00676B68"/>
    <w:rPr>
      <w:b/>
      <w:bCs/>
    </w:rPr>
  </w:style>
  <w:style w:type="character" w:customStyle="1" w:styleId="currencymain">
    <w:name w:val="currency_main"/>
    <w:basedOn w:val="Standardnpsmoodstavce"/>
    <w:rsid w:val="00676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3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0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5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2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7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1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6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Katastrální úřad pro hlavní město Prahu</vt:lpstr>
    </vt:vector>
  </TitlesOfParts>
  <Company>ČÚZK</Company>
  <LinksUpToDate>false</LinksUpToDate>
  <CharactersWithSpaces>1093</CharactersWithSpaces>
  <SharedDoc>false</SharedDoc>
  <HLinks>
    <vt:vector size="6" baseType="variant">
      <vt:variant>
        <vt:i4>6684717</vt:i4>
      </vt:variant>
      <vt:variant>
        <vt:i4>0</vt:i4>
      </vt:variant>
      <vt:variant>
        <vt:i4>0</vt:i4>
      </vt:variant>
      <vt:variant>
        <vt:i4>5</vt:i4>
      </vt:variant>
      <vt:variant>
        <vt:lpwstr>http://www.cuzk.cz/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Katastrální úřad pro hlavní město Prahu</dc:title>
  <dc:creator>StrejcovaE2</dc:creator>
  <cp:lastModifiedBy>Papež Miroslav</cp:lastModifiedBy>
  <cp:revision>2</cp:revision>
  <cp:lastPrinted>2017-07-12T11:48:00Z</cp:lastPrinted>
  <dcterms:created xsi:type="dcterms:W3CDTF">2020-02-04T07:52:00Z</dcterms:created>
  <dcterms:modified xsi:type="dcterms:W3CDTF">2020-02-04T07:52:00Z</dcterms:modified>
</cp:coreProperties>
</file>