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506B99">
      <w:pPr>
        <w:pStyle w:val="Titulka"/>
        <w:widowControl w:val="0"/>
        <w:rPr>
          <w:sz w:val="26"/>
          <w:szCs w:val="26"/>
        </w:rPr>
      </w:pPr>
    </w:p>
    <w:p w14:paraId="79789563" w14:textId="00F06200" w:rsidR="00EA574A" w:rsidRPr="00AA35DC" w:rsidRDefault="005861A2" w:rsidP="00EA574A">
      <w:pPr>
        <w:widowControl w:val="0"/>
        <w:jc w:val="center"/>
        <w:rPr>
          <w:sz w:val="26"/>
          <w:szCs w:val="26"/>
        </w:rPr>
      </w:pPr>
      <w:r w:rsidRPr="005861A2">
        <w:rPr>
          <w:b/>
          <w:sz w:val="32"/>
        </w:rPr>
        <w:t>TopolWater, s.r.o.</w:t>
      </w:r>
    </w:p>
    <w:p w14:paraId="257CCB90" w14:textId="3F4A8CDA" w:rsidR="00EA574A" w:rsidRDefault="00EA574A" w:rsidP="00EA574A">
      <w:pPr>
        <w:widowControl w:val="0"/>
        <w:rPr>
          <w:sz w:val="26"/>
          <w:szCs w:val="26"/>
        </w:rPr>
      </w:pPr>
    </w:p>
    <w:p w14:paraId="2A0A532D" w14:textId="70E9B353" w:rsidR="00EF412A" w:rsidRDefault="00EF412A" w:rsidP="00EA574A">
      <w:pPr>
        <w:widowControl w:val="0"/>
        <w:rPr>
          <w:sz w:val="26"/>
          <w:szCs w:val="26"/>
        </w:rPr>
      </w:pPr>
    </w:p>
    <w:p w14:paraId="50917003" w14:textId="77777777" w:rsidR="005861A2" w:rsidRDefault="005861A2" w:rsidP="00EA574A">
      <w:pPr>
        <w:widowControl w:val="0"/>
        <w:rPr>
          <w:sz w:val="26"/>
          <w:szCs w:val="26"/>
        </w:rPr>
      </w:pPr>
    </w:p>
    <w:p w14:paraId="6F59EA1C" w14:textId="3A6C2F3E" w:rsidR="00506B99" w:rsidRDefault="00506B99" w:rsidP="00EA574A">
      <w:pPr>
        <w:widowControl w:val="0"/>
        <w:rPr>
          <w:sz w:val="26"/>
          <w:szCs w:val="26"/>
        </w:rPr>
      </w:pPr>
    </w:p>
    <w:p w14:paraId="635D424D" w14:textId="77777777" w:rsidR="00506B99" w:rsidRDefault="00506B99" w:rsidP="00EA574A">
      <w:pPr>
        <w:widowControl w:val="0"/>
        <w:rPr>
          <w:sz w:val="26"/>
          <w:szCs w:val="26"/>
        </w:rPr>
      </w:pPr>
    </w:p>
    <w:p w14:paraId="39037542" w14:textId="77777777" w:rsidR="00EF412A" w:rsidRDefault="00EF412A" w:rsidP="00EA574A">
      <w:pPr>
        <w:widowControl w:val="0"/>
        <w:rPr>
          <w:sz w:val="26"/>
          <w:szCs w:val="26"/>
        </w:rPr>
      </w:pPr>
    </w:p>
    <w:p w14:paraId="5250B613" w14:textId="77777777" w:rsidR="00C533A5" w:rsidRPr="00AA35DC" w:rsidRDefault="00C533A5"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3791B9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5861A2">
        <w:rPr>
          <w:sz w:val="26"/>
          <w:szCs w:val="26"/>
        </w:rPr>
        <w:t>aQUATHERM MOSCOW</w:t>
      </w:r>
      <w:r w:rsidR="00532BA9" w:rsidRPr="00532BA9">
        <w:rPr>
          <w:i/>
          <w:sz w:val="26"/>
          <w:szCs w:val="26"/>
        </w:rPr>
        <w:t xml:space="preserve">, </w:t>
      </w:r>
      <w:r w:rsidR="005861A2">
        <w:rPr>
          <w:sz w:val="26"/>
          <w:szCs w:val="26"/>
        </w:rPr>
        <w:t>MOSKVA, rUSKÁ FEDERACE, 2020/042N, 11. – 14. 2. 2020</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EA15AA7" w:rsidR="00221440" w:rsidRDefault="005861A2" w:rsidP="00221440">
      <w:pPr>
        <w:numPr>
          <w:ilvl w:val="0"/>
          <w:numId w:val="3"/>
        </w:numPr>
        <w:ind w:left="567" w:hanging="567"/>
        <w:rPr>
          <w:b/>
        </w:rPr>
      </w:pPr>
      <w:r>
        <w:rPr>
          <w:b/>
        </w:rPr>
        <w:t>TopolWater,</w:t>
      </w:r>
      <w:r w:rsidR="00506B99">
        <w:rPr>
          <w:b/>
        </w:rPr>
        <w:t xml:space="preserve"> s.r.o.</w:t>
      </w:r>
    </w:p>
    <w:p w14:paraId="403137C2" w14:textId="2C75083B" w:rsidR="00EA574A" w:rsidRPr="00F3047E" w:rsidRDefault="00221440" w:rsidP="00F3047E">
      <w:pPr>
        <w:ind w:firstLine="561"/>
        <w:rPr>
          <w:b/>
        </w:rPr>
      </w:pPr>
      <w:r w:rsidRPr="00F3047E">
        <w:rPr>
          <w:b/>
        </w:rPr>
        <w:t>Registrační číslo účastníka:</w:t>
      </w:r>
      <w:r w:rsidR="005861A2">
        <w:rPr>
          <w:b/>
        </w:rPr>
        <w:t xml:space="preserve"> 01/2020/042</w:t>
      </w:r>
      <w:r w:rsidR="00F3047E">
        <w:rPr>
          <w:b/>
        </w:rPr>
        <w:t>N</w:t>
      </w:r>
      <w:r w:rsidR="00EA574A" w:rsidRPr="00AA35DC">
        <w:rPr>
          <w:i/>
          <w:highlight w:val="yellow"/>
        </w:rPr>
        <w:t xml:space="preserve">  </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6AA6F2EC" w:rsidR="00EA574A" w:rsidRPr="00C533A5" w:rsidRDefault="00F3047E" w:rsidP="00EA574A">
      <w:pPr>
        <w:pStyle w:val="Text11"/>
        <w:keepNext w:val="0"/>
        <w:ind w:left="567"/>
      </w:pPr>
      <w:r w:rsidRPr="00C533A5">
        <w:t>se sídlem</w:t>
      </w:r>
      <w:r w:rsidR="00C533A5" w:rsidRPr="00C533A5">
        <w:t xml:space="preserve"> </w:t>
      </w:r>
      <w:r w:rsidR="005861A2">
        <w:t>Nad Rezkovcem 1114/2, Čáslav</w:t>
      </w:r>
      <w:r w:rsidR="00EF412A">
        <w:t>,</w:t>
      </w:r>
      <w:r w:rsidR="005861A2">
        <w:t xml:space="preserve"> PSČ 286 01</w:t>
      </w:r>
      <w:r w:rsidR="001F16CA">
        <w:t xml:space="preserve">, </w:t>
      </w:r>
      <w:r w:rsidR="00EF412A">
        <w:t xml:space="preserve">IČO: </w:t>
      </w:r>
      <w:r w:rsidR="005861A2" w:rsidRPr="005861A2">
        <w:t>26212943</w:t>
      </w:r>
      <w:r w:rsidR="001F16CA">
        <w:t>, DIČ: CZ</w:t>
      </w:r>
      <w:r w:rsidR="005861A2" w:rsidRPr="005861A2">
        <w:t>26212943</w:t>
      </w:r>
      <w:r w:rsidR="001F16CA">
        <w:t>,</w:t>
      </w:r>
    </w:p>
    <w:p w14:paraId="448E82ED" w14:textId="42C252B6" w:rsidR="00EA574A" w:rsidRDefault="00EA574A" w:rsidP="00EA574A">
      <w:pPr>
        <w:pStyle w:val="Text11"/>
        <w:keepNext w:val="0"/>
        <w:ind w:left="567"/>
      </w:pPr>
      <w:r w:rsidRPr="00C533A5">
        <w:t>zapsaná v obchodním rejstříku</w:t>
      </w:r>
      <w:r w:rsidRPr="00C533A5">
        <w:rPr>
          <w:i/>
        </w:rPr>
        <w:t xml:space="preserve"> </w:t>
      </w:r>
      <w:r w:rsidRPr="00C533A5">
        <w:t>vedeném</w:t>
      </w:r>
      <w:r w:rsidR="005861A2">
        <w:t xml:space="preserve"> u Městského soudu v Praze</w:t>
      </w:r>
      <w:r w:rsidRPr="00C533A5">
        <w:rPr>
          <w:i/>
        </w:rPr>
        <w:t xml:space="preserve">, </w:t>
      </w:r>
      <w:r w:rsidR="005861A2">
        <w:t>oddíl C, vložka 80202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2341C0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04344">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18F2C7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576721">
        <w:t xml:space="preserve">ve </w:t>
      </w:r>
      <w:r w:rsidR="00576721" w:rsidRPr="00576721">
        <w:t>výši 80 000,- Kč (slovy: osmdesát</w:t>
      </w:r>
      <w:r w:rsidR="0046563B" w:rsidRPr="00576721">
        <w:t xml:space="preserve"> tisíc</w:t>
      </w:r>
      <w:r w:rsidR="007F74B5" w:rsidRPr="00576721">
        <w:t xml:space="preserve"> korun českých),</w:t>
      </w:r>
      <w:r w:rsidR="00857E0D" w:rsidRPr="0046563B">
        <w:t xml:space="preserve"> což</w:t>
      </w:r>
      <w:r w:rsidR="00857E0D">
        <w:t xml:space="preserve"> </w:t>
      </w:r>
      <w:r w:rsidR="00857E0D" w:rsidRPr="00C533A5">
        <w:t xml:space="preserve">představuje </w:t>
      </w:r>
      <w:r w:rsidR="00EF412A">
        <w:t>7</w:t>
      </w:r>
      <w:r w:rsidR="00C533A5" w:rsidRPr="00C533A5">
        <w:t>0</w:t>
      </w:r>
      <w:r w:rsidR="00857E0D" w:rsidRPr="00C533A5">
        <w:t xml:space="preserve">% (slovy: </w:t>
      </w:r>
      <w:r w:rsidR="004072C1">
        <w:rPr>
          <w:i/>
        </w:rPr>
        <w:t>sedmde</w:t>
      </w:r>
      <w:r w:rsidR="00C533A5" w:rsidRPr="00C533A5">
        <w:rPr>
          <w:i/>
        </w:rPr>
        <w:t>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4A826A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EF412A">
        <w:t>7</w:t>
      </w:r>
      <w:r w:rsidR="00C533A5" w:rsidRPr="00C533A5">
        <w:t>0</w:t>
      </w:r>
      <w:r w:rsidR="003239DD" w:rsidRPr="00C533A5">
        <w:t xml:space="preserve">% (slovy: </w:t>
      </w:r>
      <w:r w:rsidR="00EF412A">
        <w:rPr>
          <w:i/>
        </w:rPr>
        <w:t>sedmdesát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E185FC"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04344">
        <w:t>4.1</w:t>
      </w:r>
      <w:r w:rsidR="00DF4F1B">
        <w:fldChar w:fldCharType="end"/>
      </w:r>
      <w:bookmarkEnd w:id="8"/>
      <w:r w:rsidR="00DF4F1B">
        <w:fldChar w:fldCharType="begin"/>
      </w:r>
      <w:r w:rsidR="00DF4F1B">
        <w:instrText xml:space="preserve"> REF _Ref461988171 \r \h </w:instrText>
      </w:r>
      <w:r w:rsidR="00DF4F1B">
        <w:fldChar w:fldCharType="separate"/>
      </w:r>
      <w:r w:rsidR="00304344">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E0140D0"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EF412A">
        <w:t>3</w:t>
      </w:r>
      <w:r w:rsidR="00532BA9" w:rsidRPr="00532BA9">
        <w:t>0</w:t>
      </w:r>
      <w:r w:rsidR="002D342D" w:rsidRPr="00532BA9">
        <w:t xml:space="preserve"> % (slovy: </w:t>
      </w:r>
      <w:r w:rsidR="00EF412A">
        <w:rPr>
          <w:i/>
        </w:rPr>
        <w:t>třice</w:t>
      </w:r>
      <w:r w:rsidR="00532BA9" w:rsidRPr="00532BA9">
        <w:rPr>
          <w:i/>
        </w:rPr>
        <w:t>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0434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0B53BF1"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04344">
        <w:t>4.1</w:t>
      </w:r>
      <w:r w:rsidR="00C76F98">
        <w:fldChar w:fldCharType="end"/>
      </w:r>
      <w:r w:rsidR="00C76F98">
        <w:fldChar w:fldCharType="begin"/>
      </w:r>
      <w:r w:rsidR="00C76F98">
        <w:instrText xml:space="preserve"> REF _Ref461988706 \r \h </w:instrText>
      </w:r>
      <w:r w:rsidR="00C76F98">
        <w:fldChar w:fldCharType="separate"/>
      </w:r>
      <w:r w:rsidR="0030434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04344">
        <w:t>4.1</w:t>
      </w:r>
      <w:r w:rsidR="00C76F98">
        <w:fldChar w:fldCharType="end"/>
      </w:r>
      <w:r w:rsidR="00C76F98">
        <w:fldChar w:fldCharType="begin"/>
      </w:r>
      <w:r w:rsidR="00C76F98">
        <w:instrText xml:space="preserve"> REF _Ref461988706 \r \h </w:instrText>
      </w:r>
      <w:r w:rsidR="00C76F98">
        <w:fldChar w:fldCharType="separate"/>
      </w:r>
      <w:r w:rsidR="0030434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85E7BC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0434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0434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F06A60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0434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8DD186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0434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EC5F96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0434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7BCB77E"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04344">
        <w:t>5.2</w:t>
      </w:r>
      <w:r w:rsidR="002724FD">
        <w:fldChar w:fldCharType="end"/>
      </w:r>
      <w:r w:rsidR="002724FD">
        <w:fldChar w:fldCharType="begin"/>
      </w:r>
      <w:r w:rsidR="002724FD">
        <w:instrText xml:space="preserve"> REF _Ref451371048 \r \h </w:instrText>
      </w:r>
      <w:r w:rsidR="002724FD">
        <w:fldChar w:fldCharType="separate"/>
      </w:r>
      <w:r w:rsidR="0030434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F1AC40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0434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D34AD90"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04344">
        <w:t>5.5</w:t>
      </w:r>
      <w:r w:rsidR="00FD6F77">
        <w:fldChar w:fldCharType="end"/>
      </w:r>
      <w:r w:rsidR="00FD6F77">
        <w:fldChar w:fldCharType="begin"/>
      </w:r>
      <w:r w:rsidR="00FD6F77">
        <w:instrText xml:space="preserve"> REF _Ref451371239 \r \h </w:instrText>
      </w:r>
      <w:r w:rsidR="00FD6F77">
        <w:fldChar w:fldCharType="separate"/>
      </w:r>
      <w:r w:rsidR="0030434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4CFE5A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04344">
        <w:t>5.5</w:t>
      </w:r>
      <w:r w:rsidR="00FD6F77">
        <w:fldChar w:fldCharType="end"/>
      </w:r>
      <w:r w:rsidRPr="00AA35DC">
        <w:fldChar w:fldCharType="begin"/>
      </w:r>
      <w:r w:rsidRPr="00AA35DC">
        <w:instrText xml:space="preserve"> REF _Ref451371239 \r \h </w:instrText>
      </w:r>
      <w:r w:rsidRPr="00AA35DC">
        <w:fldChar w:fldCharType="separate"/>
      </w:r>
      <w:r w:rsidR="0030434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920F6B2"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0434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0434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0434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0434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D2553B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0434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FEA57"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EF412A">
        <w:t>Ing. Jaroslava Pacáková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EF412A">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615C9A11" w:rsidR="00EA574A" w:rsidRPr="00532BA9" w:rsidRDefault="00AF6666" w:rsidP="005E4C79">
      <w:pPr>
        <w:pStyle w:val="Text11"/>
        <w:keepNext w:val="0"/>
        <w:spacing w:before="0" w:after="0"/>
        <w:ind w:left="1134"/>
        <w:jc w:val="left"/>
      </w:pPr>
      <w:r>
        <w:rPr>
          <w:b/>
        </w:rPr>
        <w:t>TopolWater,</w:t>
      </w:r>
      <w:r w:rsidR="00506B99" w:rsidRPr="00506B99">
        <w:rPr>
          <w:b/>
        </w:rPr>
        <w:t xml:space="preserve"> s.r.o.</w:t>
      </w:r>
      <w:r>
        <w:br/>
        <w:t>k rukám:</w:t>
      </w:r>
      <w:r>
        <w:tab/>
      </w:r>
      <w:r>
        <w:tab/>
        <w:t>Ing. Jan Topol</w:t>
      </w:r>
      <w:r w:rsidR="00532BA9" w:rsidRPr="00532BA9">
        <w:br/>
        <w:t xml:space="preserve">adresa: </w:t>
      </w:r>
      <w:r w:rsidR="00532BA9" w:rsidRPr="00532BA9">
        <w:tab/>
      </w:r>
      <w:r w:rsidR="00532BA9" w:rsidRPr="00532BA9">
        <w:tab/>
      </w:r>
      <w:r>
        <w:t>Nad Rezkovcem 1114/2, Čáslav, PSČ 286 01</w:t>
      </w:r>
      <w:r w:rsidR="00532BA9" w:rsidRPr="00532BA9">
        <w:br/>
        <w:t>e-mail:</w:t>
      </w:r>
      <w:r w:rsidR="00532BA9" w:rsidRPr="00532BA9">
        <w:tab/>
      </w:r>
      <w:r w:rsidR="00532BA9" w:rsidRPr="00532BA9">
        <w:tab/>
      </w:r>
      <w:r w:rsidRPr="00AF6666">
        <w:t>topol@topolwater.com</w:t>
      </w:r>
    </w:p>
    <w:p w14:paraId="2AD0B729" w14:textId="002DB27B" w:rsidR="00EA574A" w:rsidRPr="00532BA9" w:rsidRDefault="00EA574A" w:rsidP="005E4C79">
      <w:pPr>
        <w:pStyle w:val="Text11"/>
        <w:keepNext w:val="0"/>
        <w:spacing w:before="0" w:after="0"/>
        <w:ind w:left="1134"/>
        <w:jc w:val="left"/>
      </w:pPr>
      <w:r w:rsidRPr="00532BA9">
        <w:t xml:space="preserve">Datová schránka: </w:t>
      </w:r>
      <w:r w:rsidR="00B85689" w:rsidRPr="00532BA9">
        <w:tab/>
      </w:r>
      <w:r w:rsidR="00762F15">
        <w:t>cmw7ty5</w:t>
      </w:r>
    </w:p>
    <w:p w14:paraId="240F70BF" w14:textId="6D94E7D5"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04344">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51037CA"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0434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5DCC83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04344">
        <w:t>4.1</w:t>
      </w:r>
      <w:r w:rsidR="00E60A1D">
        <w:fldChar w:fldCharType="end"/>
      </w:r>
      <w:r w:rsidR="00E60A1D">
        <w:fldChar w:fldCharType="begin"/>
      </w:r>
      <w:r w:rsidR="00E60A1D">
        <w:instrText xml:space="preserve"> REF _Ref461988706 \r \h </w:instrText>
      </w:r>
      <w:r w:rsidR="00E60A1D">
        <w:fldChar w:fldCharType="separate"/>
      </w:r>
      <w:r w:rsidR="00304344">
        <w:t>4.1(b)</w:t>
      </w:r>
      <w:r w:rsidR="00E60A1D">
        <w:fldChar w:fldCharType="end"/>
      </w:r>
      <w:r w:rsidR="0060792E">
        <w:t xml:space="preserve"> </w:t>
      </w:r>
      <w:r w:rsidR="00E60A1D">
        <w:t xml:space="preserve">Smlouvy anebo nedoloží zaplacení faktury </w:t>
      </w:r>
      <w:r w:rsidR="00E60A1D">
        <w:fldChar w:fldCharType="begin"/>
      </w:r>
      <w:r w:rsidR="00E60A1D">
        <w:instrText xml:space="preserve"> REF _Ref461451703 \r \h </w:instrText>
      </w:r>
      <w:r w:rsidR="00E60A1D">
        <w:fldChar w:fldCharType="separate"/>
      </w:r>
      <w:r w:rsidR="0030434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0434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788DC6F0"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04344">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0E6E2A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04344">
        <w:t>11.3</w:t>
      </w:r>
      <w:r w:rsidR="00BC4709">
        <w:fldChar w:fldCharType="end"/>
      </w:r>
      <w:r w:rsidR="00BC4709">
        <w:fldChar w:fldCharType="begin"/>
      </w:r>
      <w:r w:rsidR="00BC4709">
        <w:instrText xml:space="preserve"> REF _Ref461487380 \r \h </w:instrText>
      </w:r>
      <w:r w:rsidR="00BC4709">
        <w:fldChar w:fldCharType="separate"/>
      </w:r>
      <w:r w:rsidR="00304344">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39D007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0434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0434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0434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0434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04344">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E707687" w:rsidR="00EA574A" w:rsidRPr="00AA35DC" w:rsidRDefault="00AF6666" w:rsidP="006D1BA9">
            <w:pPr>
              <w:jc w:val="left"/>
              <w:rPr>
                <w:b/>
              </w:rPr>
            </w:pPr>
            <w:r>
              <w:rPr>
                <w:b/>
              </w:rPr>
              <w:t>TopolWater,</w:t>
            </w:r>
            <w:r w:rsidR="00506B99" w:rsidRPr="00506B99">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91F3D68" w:rsidR="00EA574A" w:rsidRPr="00AA35DC" w:rsidRDefault="00EA574A" w:rsidP="006D1BA9">
            <w:pPr>
              <w:jc w:val="left"/>
            </w:pPr>
            <w:r w:rsidRPr="00AA35DC">
              <w:t xml:space="preserve">Místo: </w:t>
            </w:r>
            <w:r w:rsidR="00A83BA4">
              <w:t>Čáslav</w:t>
            </w:r>
          </w:p>
          <w:p w14:paraId="607928AD" w14:textId="6B981F73" w:rsidR="00EA574A" w:rsidRPr="00AA35DC" w:rsidRDefault="00EA574A" w:rsidP="006D1BA9">
            <w:pPr>
              <w:jc w:val="left"/>
              <w:rPr>
                <w:b/>
              </w:rPr>
            </w:pPr>
            <w:r w:rsidRPr="00AA35DC">
              <w:t xml:space="preserve">Datum: </w:t>
            </w:r>
            <w:r w:rsidR="00A83BA4">
              <w:t>10. 1. 2020</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D22891" w:rsidR="00EA574A" w:rsidRPr="00AA35DC" w:rsidRDefault="00EA574A" w:rsidP="006D1BA9">
            <w:r w:rsidRPr="00AA35DC">
              <w:t xml:space="preserve">Jméno: </w:t>
            </w:r>
            <w:r w:rsidR="00532BA9">
              <w:t>Ing. Lenka</w:t>
            </w:r>
            <w:r w:rsidR="00AF6666">
              <w:t xml:space="preserve"> Kolman</w:t>
            </w:r>
            <w:r w:rsidR="00532BA9">
              <w:t xml:space="preserve">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1E4EA92C" w:rsidR="00EA574A" w:rsidRPr="00532BA9" w:rsidRDefault="00AF6666" w:rsidP="006D1BA9">
            <w:r>
              <w:t>Jméno: Ing. Jan Topol</w:t>
            </w:r>
          </w:p>
          <w:p w14:paraId="2F6E03E8" w14:textId="713657F3" w:rsidR="00EA574A" w:rsidRPr="00AA35DC" w:rsidRDefault="00EA574A" w:rsidP="001F16CA">
            <w:r w:rsidRPr="00532BA9">
              <w:t xml:space="preserve">Funkce: </w:t>
            </w:r>
            <w:r w:rsidR="001F16CA">
              <w:rPr>
                <w:bCs/>
                <w:szCs w:val="22"/>
              </w:rPr>
              <w:t>Jednatel</w:t>
            </w:r>
            <w:bookmarkStart w:id="39" w:name="_GoBack"/>
            <w:bookmarkEnd w:id="39"/>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576721">
        <w:t xml:space="preserve">PŘÍLOHA </w:t>
      </w:r>
      <w:r w:rsidR="00A576D0" w:rsidRPr="00576721">
        <w:t>1</w:t>
      </w:r>
      <w:r w:rsidRPr="00576721">
        <w:t xml:space="preserve"> smlouvy</w:t>
      </w:r>
    </w:p>
    <w:p w14:paraId="5B327127" w14:textId="6C672F99" w:rsidR="00842EDE" w:rsidRDefault="00CF1704">
      <w:pPr>
        <w:pStyle w:val="HHTitle2"/>
      </w:pPr>
      <w:r w:rsidRPr="00807C28">
        <w:t>[rozpočet akce]</w:t>
      </w:r>
    </w:p>
    <w:p w14:paraId="3C9AB26D" w14:textId="77777777" w:rsidR="0046563B" w:rsidRDefault="0046563B">
      <w:pPr>
        <w:pStyle w:val="HHTitle2"/>
      </w:pPr>
    </w:p>
    <w:p w14:paraId="4ECE0200" w14:textId="3E7D9D86" w:rsidR="0046563B" w:rsidRDefault="00576721">
      <w:pPr>
        <w:pStyle w:val="HHTitle2"/>
      </w:pPr>
      <w:r w:rsidRPr="00576721">
        <w:rPr>
          <w:noProof/>
          <w:lang w:eastAsia="cs-CZ"/>
        </w:rPr>
        <w:drawing>
          <wp:inline distT="0" distB="0" distL="0" distR="0" wp14:anchorId="09C7F591" wp14:editId="191B1076">
            <wp:extent cx="8892540" cy="3466696"/>
            <wp:effectExtent l="0" t="0" r="381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466696"/>
                    </a:xfrm>
                    <a:prstGeom prst="rect">
                      <a:avLst/>
                    </a:prstGeom>
                    <a:noFill/>
                    <a:ln>
                      <a:noFill/>
                    </a:ln>
                  </pic:spPr>
                </pic:pic>
              </a:graphicData>
            </a:graphic>
          </wp:inline>
        </w:drawing>
      </w: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E9F81" w14:textId="77777777" w:rsidR="0063760A" w:rsidRDefault="0063760A">
      <w:pPr>
        <w:spacing w:before="0" w:after="0"/>
      </w:pPr>
      <w:r>
        <w:separator/>
      </w:r>
    </w:p>
  </w:endnote>
  <w:endnote w:type="continuationSeparator" w:id="0">
    <w:p w14:paraId="4CF4FFE5" w14:textId="77777777" w:rsidR="0063760A" w:rsidRDefault="0063760A">
      <w:pPr>
        <w:spacing w:before="0" w:after="0"/>
      </w:pPr>
      <w:r>
        <w:continuationSeparator/>
      </w:r>
    </w:p>
  </w:endnote>
  <w:endnote w:type="continuationNotice" w:id="1">
    <w:p w14:paraId="099F15AB" w14:textId="77777777" w:rsidR="0063760A" w:rsidRDefault="006376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2AEB4A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83BA4">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83BA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346B1" w14:textId="77777777" w:rsidR="0063760A" w:rsidRDefault="0063760A">
      <w:pPr>
        <w:spacing w:before="0" w:after="0"/>
      </w:pPr>
      <w:r>
        <w:separator/>
      </w:r>
    </w:p>
  </w:footnote>
  <w:footnote w:type="continuationSeparator" w:id="0">
    <w:p w14:paraId="5BC6596C" w14:textId="77777777" w:rsidR="0063760A" w:rsidRDefault="0063760A">
      <w:pPr>
        <w:spacing w:before="0" w:after="0"/>
      </w:pPr>
      <w:r>
        <w:continuationSeparator/>
      </w:r>
    </w:p>
  </w:footnote>
  <w:footnote w:type="continuationNotice" w:id="1">
    <w:p w14:paraId="2C59AE6F" w14:textId="77777777" w:rsidR="0063760A" w:rsidRDefault="006376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14F"/>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261"/>
    <w:rsid w:val="000B04DB"/>
    <w:rsid w:val="000B71B7"/>
    <w:rsid w:val="000C3A61"/>
    <w:rsid w:val="000C6D28"/>
    <w:rsid w:val="000C79BA"/>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2102"/>
    <w:rsid w:val="00143FD8"/>
    <w:rsid w:val="00151871"/>
    <w:rsid w:val="00153358"/>
    <w:rsid w:val="00154735"/>
    <w:rsid w:val="001550FE"/>
    <w:rsid w:val="00160A3D"/>
    <w:rsid w:val="00161F4C"/>
    <w:rsid w:val="00183B4D"/>
    <w:rsid w:val="00192710"/>
    <w:rsid w:val="001A4479"/>
    <w:rsid w:val="001A4519"/>
    <w:rsid w:val="001B2647"/>
    <w:rsid w:val="001D3D4C"/>
    <w:rsid w:val="001E52ED"/>
    <w:rsid w:val="001E6CB0"/>
    <w:rsid w:val="001F16CA"/>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4344"/>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072C1"/>
    <w:rsid w:val="00416FD1"/>
    <w:rsid w:val="00425604"/>
    <w:rsid w:val="00431A7D"/>
    <w:rsid w:val="0044290F"/>
    <w:rsid w:val="00443840"/>
    <w:rsid w:val="00447371"/>
    <w:rsid w:val="00450AD8"/>
    <w:rsid w:val="00463566"/>
    <w:rsid w:val="004642EF"/>
    <w:rsid w:val="00464D09"/>
    <w:rsid w:val="0046563B"/>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6B99"/>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6721"/>
    <w:rsid w:val="0058202A"/>
    <w:rsid w:val="0058537C"/>
    <w:rsid w:val="00585757"/>
    <w:rsid w:val="005861A2"/>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7ED"/>
    <w:rsid w:val="005E7F1C"/>
    <w:rsid w:val="005F022C"/>
    <w:rsid w:val="005F153A"/>
    <w:rsid w:val="005F3165"/>
    <w:rsid w:val="005F620E"/>
    <w:rsid w:val="005F73E1"/>
    <w:rsid w:val="0060250F"/>
    <w:rsid w:val="00603F39"/>
    <w:rsid w:val="0060792E"/>
    <w:rsid w:val="00611813"/>
    <w:rsid w:val="006118F4"/>
    <w:rsid w:val="00617CFD"/>
    <w:rsid w:val="00626B2B"/>
    <w:rsid w:val="00632B49"/>
    <w:rsid w:val="00632CF9"/>
    <w:rsid w:val="006331AC"/>
    <w:rsid w:val="006364F5"/>
    <w:rsid w:val="0063760A"/>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F15"/>
    <w:rsid w:val="00763A38"/>
    <w:rsid w:val="007756FF"/>
    <w:rsid w:val="0078144F"/>
    <w:rsid w:val="00783106"/>
    <w:rsid w:val="00786017"/>
    <w:rsid w:val="007A4956"/>
    <w:rsid w:val="007B1EA8"/>
    <w:rsid w:val="007B39F5"/>
    <w:rsid w:val="007C72C4"/>
    <w:rsid w:val="007E3259"/>
    <w:rsid w:val="007F74B5"/>
    <w:rsid w:val="007F7FA2"/>
    <w:rsid w:val="008047DC"/>
    <w:rsid w:val="00805FFB"/>
    <w:rsid w:val="008065FE"/>
    <w:rsid w:val="00806DB0"/>
    <w:rsid w:val="00807C28"/>
    <w:rsid w:val="008135B4"/>
    <w:rsid w:val="00820831"/>
    <w:rsid w:val="00821AFB"/>
    <w:rsid w:val="00822596"/>
    <w:rsid w:val="00826700"/>
    <w:rsid w:val="00837581"/>
    <w:rsid w:val="00837798"/>
    <w:rsid w:val="00842275"/>
    <w:rsid w:val="008423F2"/>
    <w:rsid w:val="00842EDE"/>
    <w:rsid w:val="0084380D"/>
    <w:rsid w:val="00844476"/>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D1767"/>
    <w:rsid w:val="008D4505"/>
    <w:rsid w:val="008E7F56"/>
    <w:rsid w:val="008F179C"/>
    <w:rsid w:val="008F2BDC"/>
    <w:rsid w:val="008F4A1A"/>
    <w:rsid w:val="008F6BFA"/>
    <w:rsid w:val="009008CD"/>
    <w:rsid w:val="009012A5"/>
    <w:rsid w:val="00902D66"/>
    <w:rsid w:val="00903433"/>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87329"/>
    <w:rsid w:val="00990826"/>
    <w:rsid w:val="0099141C"/>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3BA4"/>
    <w:rsid w:val="00A86C3E"/>
    <w:rsid w:val="00A971CF"/>
    <w:rsid w:val="00AA15F3"/>
    <w:rsid w:val="00AA365D"/>
    <w:rsid w:val="00AA39F2"/>
    <w:rsid w:val="00AA4E80"/>
    <w:rsid w:val="00AA7ED1"/>
    <w:rsid w:val="00AB3876"/>
    <w:rsid w:val="00AC272F"/>
    <w:rsid w:val="00AD1D52"/>
    <w:rsid w:val="00AD6ADB"/>
    <w:rsid w:val="00AE0CDE"/>
    <w:rsid w:val="00AE20D0"/>
    <w:rsid w:val="00AE47C6"/>
    <w:rsid w:val="00AE5510"/>
    <w:rsid w:val="00AE6FC6"/>
    <w:rsid w:val="00AF504D"/>
    <w:rsid w:val="00AF6666"/>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67958"/>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3E51"/>
    <w:rsid w:val="00D278D0"/>
    <w:rsid w:val="00D3014E"/>
    <w:rsid w:val="00D41761"/>
    <w:rsid w:val="00D51151"/>
    <w:rsid w:val="00D516CB"/>
    <w:rsid w:val="00D517B4"/>
    <w:rsid w:val="00D53EF8"/>
    <w:rsid w:val="00D53F98"/>
    <w:rsid w:val="00D615D6"/>
    <w:rsid w:val="00D62199"/>
    <w:rsid w:val="00D64075"/>
    <w:rsid w:val="00D661FD"/>
    <w:rsid w:val="00D672C9"/>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412A"/>
    <w:rsid w:val="00EF5820"/>
    <w:rsid w:val="00F04E87"/>
    <w:rsid w:val="00F06612"/>
    <w:rsid w:val="00F1323F"/>
    <w:rsid w:val="00F24070"/>
    <w:rsid w:val="00F302AF"/>
    <w:rsid w:val="00F3047E"/>
    <w:rsid w:val="00F36742"/>
    <w:rsid w:val="00F3701B"/>
    <w:rsid w:val="00F41A31"/>
    <w:rsid w:val="00F436FE"/>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1BBB"/>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A1F7FF01-3544-4AF3-B93A-9F3569AA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6897</Words>
  <Characters>40696</Characters>
  <Application>Microsoft Office Word</Application>
  <DocSecurity>0</DocSecurity>
  <Lines>339</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14</cp:revision>
  <cp:lastPrinted>2020-01-10T11:02:00Z</cp:lastPrinted>
  <dcterms:created xsi:type="dcterms:W3CDTF">2019-09-11T13:24:00Z</dcterms:created>
  <dcterms:modified xsi:type="dcterms:W3CDTF">2020-01-15T13:27:00Z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