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1C" w:rsidRDefault="004E261C">
      <w:pPr>
        <w:spacing w:line="1" w:lineRule="exact"/>
      </w:pPr>
    </w:p>
    <w:p w:rsidR="004E261C" w:rsidRDefault="00F80136">
      <w:pPr>
        <w:pStyle w:val="Zkladntext1"/>
        <w:framePr w:w="8381" w:h="1138" w:hRule="exact" w:wrap="none" w:vAnchor="page" w:hAnchor="page" w:x="1741" w:y="2077"/>
        <w:shd w:val="clear" w:color="auto" w:fill="auto"/>
        <w:spacing w:after="0" w:line="346" w:lineRule="auto"/>
      </w:pPr>
      <w:r>
        <w:t>PILA Lukeš s. r. o.</w:t>
      </w:r>
    </w:p>
    <w:p w:rsidR="004E261C" w:rsidRDefault="00F80136">
      <w:pPr>
        <w:pStyle w:val="Zkladntext1"/>
        <w:framePr w:w="8381" w:h="1138" w:hRule="exact" w:wrap="none" w:vAnchor="page" w:hAnchor="page" w:x="1741" w:y="2077"/>
        <w:shd w:val="clear" w:color="auto" w:fill="auto"/>
        <w:spacing w:after="0" w:line="346" w:lineRule="auto"/>
      </w:pPr>
      <w:r>
        <w:t>Krkonošská 155 54301 Vrchlabí</w:t>
      </w:r>
    </w:p>
    <w:p w:rsidR="004E261C" w:rsidRDefault="00F80136">
      <w:pPr>
        <w:pStyle w:val="Zkladntext1"/>
        <w:framePr w:w="8381" w:h="2040" w:hRule="exact" w:wrap="none" w:vAnchor="page" w:hAnchor="page" w:x="1741" w:y="3872"/>
        <w:shd w:val="clear" w:color="auto" w:fill="auto"/>
        <w:spacing w:after="0"/>
        <w:ind w:left="3940" w:firstLine="20"/>
      </w:pPr>
      <w:r>
        <w:t>Lesy města Dvůr Králové nad Labem s.r.o. Raisova 2824</w:t>
      </w:r>
    </w:p>
    <w:p w:rsidR="004E261C" w:rsidRDefault="00F80136">
      <w:pPr>
        <w:pStyle w:val="Zkladntext1"/>
        <w:framePr w:w="8381" w:h="2040" w:hRule="exact" w:wrap="none" w:vAnchor="page" w:hAnchor="page" w:x="1741" w:y="3872"/>
        <w:shd w:val="clear" w:color="auto" w:fill="auto"/>
        <w:spacing w:after="0"/>
        <w:ind w:left="3940" w:firstLine="20"/>
      </w:pPr>
      <w:r>
        <w:t>Dvůr Králové nad Labem</w:t>
      </w:r>
    </w:p>
    <w:p w:rsidR="004E261C" w:rsidRDefault="00F80136">
      <w:pPr>
        <w:pStyle w:val="Zkladntext1"/>
        <w:framePr w:w="8381" w:h="2040" w:hRule="exact" w:wrap="none" w:vAnchor="page" w:hAnchor="page" w:x="1741" w:y="3872"/>
        <w:shd w:val="clear" w:color="auto" w:fill="auto"/>
        <w:jc w:val="center"/>
      </w:pPr>
      <w:r>
        <w:t>54401</w:t>
      </w:r>
    </w:p>
    <w:p w:rsidR="004E261C" w:rsidRDefault="00F80136">
      <w:pPr>
        <w:pStyle w:val="Zkladntext1"/>
        <w:framePr w:w="8381" w:h="2040" w:hRule="exact" w:wrap="none" w:vAnchor="page" w:hAnchor="page" w:x="1741" w:y="3872"/>
        <w:shd w:val="clear" w:color="auto" w:fill="auto"/>
        <w:spacing w:after="0"/>
        <w:ind w:left="3940"/>
      </w:pPr>
      <w:r>
        <w:t>Ve Vrchlabí dne 28.1.2020</w:t>
      </w:r>
    </w:p>
    <w:p w:rsidR="004E261C" w:rsidRDefault="00F80136">
      <w:pPr>
        <w:pStyle w:val="Zkladntext1"/>
        <w:framePr w:wrap="none" w:vAnchor="page" w:hAnchor="page" w:x="1741" w:y="6565"/>
        <w:shd w:val="clear" w:color="auto" w:fill="auto"/>
        <w:spacing w:after="0" w:line="240" w:lineRule="auto"/>
      </w:pPr>
      <w:r>
        <w:t>Věc: Obj</w:t>
      </w:r>
      <w:r>
        <w:rPr>
          <w:u w:val="single"/>
        </w:rPr>
        <w:t>e</w:t>
      </w:r>
      <w:r>
        <w:t>dnávka - smrkov</w:t>
      </w:r>
      <w:r>
        <w:rPr>
          <w:u w:val="single"/>
        </w:rPr>
        <w:t>é</w:t>
      </w:r>
      <w:r>
        <w:t xml:space="preserve"> vlákniny </w:t>
      </w:r>
      <w:r>
        <w:rPr>
          <w:u w:val="single"/>
        </w:rPr>
        <w:t>délka 2,5 m a 4,0</w:t>
      </w:r>
      <w:r>
        <w:t xml:space="preserve"> m</w:t>
      </w:r>
    </w:p>
    <w:p w:rsidR="004E261C" w:rsidRDefault="00F80136">
      <w:pPr>
        <w:pStyle w:val="Zkladntext1"/>
        <w:framePr w:wrap="none" w:vAnchor="page" w:hAnchor="page" w:x="1741" w:y="7558"/>
        <w:shd w:val="clear" w:color="auto" w:fill="auto"/>
        <w:spacing w:after="0" w:line="240" w:lineRule="auto"/>
      </w:pPr>
      <w:r>
        <w:t>Dobrý den</w:t>
      </w:r>
    </w:p>
    <w:p w:rsidR="004E261C" w:rsidRDefault="00F80136">
      <w:pPr>
        <w:pStyle w:val="Zkladntext1"/>
        <w:framePr w:w="8381" w:h="850" w:hRule="exact" w:wrap="none" w:vAnchor="page" w:hAnchor="page" w:x="1741" w:y="8130"/>
        <w:shd w:val="clear" w:color="auto" w:fill="auto"/>
        <w:spacing w:after="0" w:line="240" w:lineRule="auto"/>
      </w:pPr>
      <w:r>
        <w:t>objednávám smrkovou vlákninu o</w:t>
      </w:r>
      <w:r>
        <w:t xml:space="preserve"> délce 2,5 m a 4,0 m</w:t>
      </w:r>
    </w:p>
    <w:p w:rsidR="004E261C" w:rsidRDefault="00F80136">
      <w:pPr>
        <w:pStyle w:val="Zkladntext1"/>
        <w:framePr w:w="8381" w:h="850" w:hRule="exact" w:wrap="none" w:vAnchor="page" w:hAnchor="page" w:x="1741" w:y="813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</w:pPr>
      <w:r>
        <w:t>termín dpdání: I. čtvrtletí</w:t>
      </w:r>
    </w:p>
    <w:p w:rsidR="004E261C" w:rsidRDefault="00F80136">
      <w:pPr>
        <w:pStyle w:val="Zkladntext1"/>
        <w:framePr w:w="8381" w:h="850" w:hRule="exact" w:wrap="none" w:vAnchor="page" w:hAnchor="page" w:x="1741" w:y="813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</w:pPr>
      <w:r>
        <w:t>množství: dle možností dodavatele.</w:t>
      </w:r>
    </w:p>
    <w:p w:rsidR="004E261C" w:rsidRDefault="00F80136">
      <w:pPr>
        <w:pStyle w:val="Zkladntext1"/>
        <w:framePr w:wrap="none" w:vAnchor="page" w:hAnchor="page" w:x="1741" w:y="9531"/>
        <w:shd w:val="clear" w:color="auto" w:fill="auto"/>
        <w:spacing w:after="0" w:line="240" w:lineRule="auto"/>
      </w:pPr>
      <w:r>
        <w:t>Děkuji za vyřízen í a jsem s pozdravem.</w:t>
      </w:r>
    </w:p>
    <w:p w:rsidR="004E261C" w:rsidRDefault="00F80136">
      <w:pPr>
        <w:pStyle w:val="Titulekobrzku0"/>
        <w:framePr w:wrap="none" w:vAnchor="page" w:hAnchor="page" w:x="8336" w:y="11235"/>
        <w:shd w:val="clear" w:color="auto" w:fill="auto"/>
      </w:pPr>
      <w:r>
        <w:t>Ondřej Lukeš</w:t>
      </w:r>
    </w:p>
    <w:p w:rsidR="004E261C" w:rsidRDefault="004E261C">
      <w:pPr>
        <w:framePr w:wrap="none" w:vAnchor="page" w:hAnchor="page" w:x="8312" w:y="11624"/>
        <w:rPr>
          <w:sz w:val="2"/>
          <w:szCs w:val="2"/>
        </w:rPr>
      </w:pPr>
      <w:bookmarkStart w:id="0" w:name="_GoBack"/>
      <w:bookmarkEnd w:id="0"/>
    </w:p>
    <w:p w:rsidR="004E261C" w:rsidRDefault="004E261C">
      <w:pPr>
        <w:spacing w:line="1" w:lineRule="exact"/>
      </w:pPr>
    </w:p>
    <w:sectPr w:rsidR="004E26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6" w:rsidRDefault="00F80136">
      <w:r>
        <w:separator/>
      </w:r>
    </w:p>
  </w:endnote>
  <w:endnote w:type="continuationSeparator" w:id="0">
    <w:p w:rsidR="00F80136" w:rsidRDefault="00F8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6" w:rsidRDefault="00F80136"/>
  </w:footnote>
  <w:footnote w:type="continuationSeparator" w:id="0">
    <w:p w:rsidR="00F80136" w:rsidRDefault="00F80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D58"/>
    <w:multiLevelType w:val="multilevel"/>
    <w:tmpl w:val="E14A63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C"/>
    <w:rsid w:val="00304FDE"/>
    <w:rsid w:val="004E261C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CE19-4C0A-401C-8E66-3F3E8E1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314" w:lineRule="auto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2020-02-03T11:15:00Z</dcterms:created>
  <dcterms:modified xsi:type="dcterms:W3CDTF">2020-02-03T11:20:00Z</dcterms:modified>
</cp:coreProperties>
</file>