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27" w:rsidRDefault="00A56E27"/>
    <w:p w:rsidR="00A56E27" w:rsidRDefault="00A56E27"/>
    <w:p w:rsidR="00A56E27" w:rsidRDefault="00A56E27"/>
    <w:p w:rsidR="00A56E27" w:rsidRDefault="00A56E27"/>
    <w:p w:rsidR="00A56E27" w:rsidRDefault="00A56E27"/>
    <w:p w:rsidR="00A56E27" w:rsidRDefault="00A56E27"/>
    <w:p w:rsidR="0072379F" w:rsidRDefault="00A56E27"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03" behindDoc="0" locked="0" layoutInCell="1" allowOverlap="1">
                <wp:simplePos x="0" y="0"/>
                <wp:positionH relativeFrom="page">
                  <wp:posOffset>3021965</wp:posOffset>
                </wp:positionH>
                <wp:positionV relativeFrom="page">
                  <wp:posOffset>1275715</wp:posOffset>
                </wp:positionV>
                <wp:extent cx="1538605" cy="203200"/>
                <wp:effectExtent l="2540" t="8890" r="1905" b="698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79F" w:rsidRPr="00A56E27" w:rsidRDefault="00A56E27">
                            <w:pPr>
                              <w:autoSpaceDE w:val="0"/>
                              <w:autoSpaceDN w:val="0"/>
                              <w:spacing w:line="320" w:lineRule="exact"/>
                              <w:ind w:firstLine="4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Kontrolní činnost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37.95pt;margin-top:100.45pt;width:121.15pt;height:16pt;z-index:1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72379F" w:rsidRPr="00A56E27" w:rsidRDefault="00A56E27">
                      <w:pPr>
                        <w:autoSpaceDE w:val="0"/>
                        <w:autoSpaceDN w:val="0"/>
                        <w:spacing w:line="320" w:lineRule="exact"/>
                        <w:ind w:firstLine="4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Kontrolní činnost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07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ge">
                  <wp:posOffset>2096770</wp:posOffset>
                </wp:positionV>
                <wp:extent cx="471805" cy="152400"/>
                <wp:effectExtent l="1270" t="1270" r="3175" b="825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79F" w:rsidRDefault="0072379F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07.85pt;margin-top:165.1pt;width:37.15pt;height:12pt;z-index:1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72379F" w:rsidRDefault="0072379F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08" behindDoc="0" locked="0" layoutInCell="1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2472690</wp:posOffset>
                </wp:positionV>
                <wp:extent cx="4922520" cy="309880"/>
                <wp:effectExtent l="6985" t="5715" r="4445" b="825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79F" w:rsidRDefault="00A56E27">
                            <w:pPr>
                              <w:autoSpaceDE w:val="0"/>
                              <w:autoSpaceDN w:val="0"/>
                              <w:spacing w:line="244" w:lineRule="exact"/>
                              <w:ind w:left="4"/>
                            </w:pPr>
                            <w:r>
                              <w:rPr>
                                <w:color w:val="333333"/>
                                <w:spacing w:val="-1"/>
                                <w:sz w:val="22"/>
                                <w:lang w:val=""/>
                              </w:rPr>
                              <w:t>systém managementu jakosti je v organizaci vybudován, dokumentován, uplatňován a udržován v souladu s požadavky normy čsru trv lSo 900L:20L6 a 14001:20L6'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12.3pt;margin-top:194.7pt;width:387.6pt;height:24.4pt;z-index: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72379F" w:rsidRDefault="00A56E27">
                      <w:pPr>
                        <w:autoSpaceDE w:val="0"/>
                        <w:autoSpaceDN w:val="0"/>
                        <w:spacing w:line="244" w:lineRule="exact"/>
                        <w:ind w:left="4"/>
                      </w:pPr>
                      <w:r>
                        <w:rPr>
                          <w:color w:val="333333"/>
                          <w:spacing w:val="-1"/>
                          <w:sz w:val="22"/>
                          <w:lang w:val=""/>
                        </w:rPr>
                        <w:t>systém managementu jakosti je v organizaci vybudován, dokumentován, uplatňován a udržován v souladu s požadavky normy čsru trv lSo 900L:20L6 a 14001:20L6'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09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3185160</wp:posOffset>
                </wp:positionV>
                <wp:extent cx="1106170" cy="152400"/>
                <wp:effectExtent l="3175" t="3810" r="5080" b="571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E27" w:rsidRPr="00A56E27" w:rsidRDefault="00A56E27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  <w:rPr>
                                <w:color w:val="333333"/>
                                <w:sz w:val="24"/>
                                <w:lang w:val="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  <w:lang w:val=""/>
                              </w:rPr>
                              <w:t>Způsob kontroly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77.5pt;margin-top:250.8pt;width:87.1pt;height:12pt;z-index:1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A56E27" w:rsidRPr="00A56E27" w:rsidRDefault="00A56E27">
                      <w:pPr>
                        <w:autoSpaceDE w:val="0"/>
                        <w:autoSpaceDN w:val="0"/>
                        <w:spacing w:line="240" w:lineRule="exact"/>
                        <w:ind w:firstLine="4"/>
                        <w:rPr>
                          <w:color w:val="333333"/>
                          <w:sz w:val="24"/>
                          <w:lang w:val=""/>
                        </w:rPr>
                      </w:pPr>
                      <w:r>
                        <w:rPr>
                          <w:color w:val="333333"/>
                          <w:sz w:val="24"/>
                          <w:lang w:val=""/>
                        </w:rPr>
                        <w:t>Způsob kontroly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0" behindDoc="0" locked="0" layoutInCell="1" allowOverlap="1">
                <wp:simplePos x="0" y="0"/>
                <wp:positionH relativeFrom="page">
                  <wp:posOffset>2038985</wp:posOffset>
                </wp:positionH>
                <wp:positionV relativeFrom="page">
                  <wp:posOffset>3191510</wp:posOffset>
                </wp:positionV>
                <wp:extent cx="557530" cy="152400"/>
                <wp:effectExtent l="635" t="635" r="3810" b="889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79F" w:rsidRDefault="00A56E27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pacing w:val="-3"/>
                                <w:sz w:val="24"/>
                                <w:lang w:val=""/>
                              </w:rPr>
                              <w:t>v kvality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60.55pt;margin-top:251.3pt;width:43.9pt;height:12pt;z-index:10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72379F" w:rsidRDefault="00A56E27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333333"/>
                          <w:spacing w:val="-3"/>
                          <w:sz w:val="24"/>
                          <w:lang w:val=""/>
                        </w:rPr>
                        <w:t>v kvality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1" behindDoc="0" locked="0" layoutInCell="1" allowOverlap="1">
                <wp:simplePos x="0" y="0"/>
                <wp:positionH relativeFrom="page">
                  <wp:posOffset>2541905</wp:posOffset>
                </wp:positionH>
                <wp:positionV relativeFrom="page">
                  <wp:posOffset>3191510</wp:posOffset>
                </wp:positionV>
                <wp:extent cx="603250" cy="165100"/>
                <wp:effectExtent l="8255" t="635" r="7620" b="571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79F" w:rsidRDefault="00A56E27">
                            <w:pPr>
                              <w:autoSpaceDE w:val="0"/>
                              <w:autoSpaceDN w:val="0"/>
                              <w:spacing w:line="26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pacing w:val="-19"/>
                                <w:sz w:val="26"/>
                                <w:lang w:val=""/>
                              </w:rPr>
                              <w:t>v úklidu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00.15pt;margin-top:251.3pt;width:47.5pt;height:13pt;z-index:10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72379F" w:rsidRDefault="00A56E27">
                      <w:pPr>
                        <w:autoSpaceDE w:val="0"/>
                        <w:autoSpaceDN w:val="0"/>
                        <w:spacing w:line="260" w:lineRule="exact"/>
                        <w:ind w:firstLine="4"/>
                      </w:pPr>
                      <w:r>
                        <w:rPr>
                          <w:color w:val="333333"/>
                          <w:spacing w:val="-19"/>
                          <w:sz w:val="26"/>
                          <w:lang w:val=""/>
                        </w:rPr>
                        <w:t>v úklidu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2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ge">
                  <wp:posOffset>3569335</wp:posOffset>
                </wp:positionV>
                <wp:extent cx="4979670" cy="2082800"/>
                <wp:effectExtent l="1270" t="6985" r="635" b="571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670" cy="2082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79F" w:rsidRDefault="00A56E27">
                            <w:pPr>
                              <w:autoSpaceDE w:val="0"/>
                              <w:autoSpaceDN w:val="0"/>
                              <w:spacing w:line="220" w:lineRule="exact"/>
                              <w:ind w:firstLine="28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o</w:t>
                            </w: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 xml:space="preserve"> pravidelná kontrola manažerem úklidu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91" w:line="220" w:lineRule="exact"/>
                              <w:ind w:firstLine="24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o namátková kontrola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124" w:line="220" w:lineRule="exact"/>
                              <w:ind w:firstLine="19"/>
                            </w:pPr>
                            <w:r>
                              <w:rPr>
                                <w:color w:val="333333"/>
                                <w:spacing w:val="-3"/>
                                <w:sz w:val="22"/>
                                <w:lang w:val=""/>
                              </w:rPr>
                              <w:t>' V prostoru sociálníhozařízení (Wc) bude umístěna tabulka, kde bude zapisováno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14" w:line="220" w:lineRule="exact"/>
                              <w:ind w:firstLine="355"/>
                            </w:pPr>
                            <w:r>
                              <w:rPr>
                                <w:color w:val="333333"/>
                                <w:spacing w:val="-3"/>
                                <w:sz w:val="22"/>
                                <w:lang w:val=""/>
                              </w:rPr>
                              <w:t>provedení úklidu - údaj o čase provedení úklídu a podpis pracovnice, která úklid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24" w:line="220" w:lineRule="exact"/>
                              <w:ind w:firstLine="350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provedla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96" w:line="22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o manažer úklidu provede zá</w:t>
                            </w: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pis o provedené kontrole, ve kterém bude uvedeno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28" w:line="220" w:lineRule="exact"/>
                              <w:ind w:firstLine="676"/>
                            </w:pPr>
                            <w:r>
                              <w:rPr>
                                <w:color w:val="333333"/>
                                <w:spacing w:val="-3"/>
                                <w:sz w:val="22"/>
                                <w:lang w:val=""/>
                              </w:rPr>
                              <w:t>den provedení kontroly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48" w:line="220" w:lineRule="exact"/>
                              <w:ind w:firstLine="331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- hodiny provedení kontroly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48" w:line="220" w:lineRule="exact"/>
                              <w:ind w:firstLine="326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- místo prováděné kontroly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52" w:line="220" w:lineRule="exact"/>
                              <w:ind w:firstLine="321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- jméno a příjmení zaměstnance zhotovitele, provádějící úklidovou činnost na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19" w:line="220" w:lineRule="exact"/>
                              <w:ind w:firstLine="667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kontrolovaném úseku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96" w:line="220" w:lineRule="exact"/>
                              <w:ind w:firstLine="316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 xml:space="preserve">- stručný popis uklizenosti </w:t>
                            </w: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kontrolovaných prostor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93.1pt;margin-top:281.05pt;width:392.1pt;height:164pt;z-index:1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72379F" w:rsidRDefault="00A56E27">
                      <w:pPr>
                        <w:autoSpaceDE w:val="0"/>
                        <w:autoSpaceDN w:val="0"/>
                        <w:spacing w:line="220" w:lineRule="exact"/>
                        <w:ind w:firstLine="28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o</w:t>
                      </w:r>
                      <w:r>
                        <w:rPr>
                          <w:color w:val="333333"/>
                          <w:sz w:val="22"/>
                          <w:lang w:val=""/>
                        </w:rPr>
                        <w:t xml:space="preserve"> pravidelná kontrola manažerem úklidu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91" w:line="220" w:lineRule="exact"/>
                        <w:ind w:firstLine="24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o namátková kontrola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124" w:line="220" w:lineRule="exact"/>
                        <w:ind w:firstLine="19"/>
                      </w:pPr>
                      <w:r>
                        <w:rPr>
                          <w:color w:val="333333"/>
                          <w:spacing w:val="-3"/>
                          <w:sz w:val="22"/>
                          <w:lang w:val=""/>
                        </w:rPr>
                        <w:t>' V prostoru sociálníhozařízení (Wc) bude umístěna tabulka, kde bude zapisováno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14" w:line="220" w:lineRule="exact"/>
                        <w:ind w:firstLine="355"/>
                      </w:pPr>
                      <w:r>
                        <w:rPr>
                          <w:color w:val="333333"/>
                          <w:spacing w:val="-3"/>
                          <w:sz w:val="22"/>
                          <w:lang w:val=""/>
                        </w:rPr>
                        <w:t>provedení úklidu - údaj o čase provedení úklídu a podpis pracovnice, která úklid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24" w:line="220" w:lineRule="exact"/>
                        <w:ind w:firstLine="350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provedla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96" w:line="220" w:lineRule="exact"/>
                        <w:ind w:firstLine="4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o manažer úklidu provede zá</w:t>
                      </w:r>
                      <w:r>
                        <w:rPr>
                          <w:color w:val="333333"/>
                          <w:sz w:val="22"/>
                          <w:lang w:val=""/>
                        </w:rPr>
                        <w:t>pis o provedené kontrole, ve kterém bude uvedeno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28" w:line="220" w:lineRule="exact"/>
                        <w:ind w:firstLine="676"/>
                      </w:pPr>
                      <w:r>
                        <w:rPr>
                          <w:color w:val="333333"/>
                          <w:spacing w:val="-3"/>
                          <w:sz w:val="22"/>
                          <w:lang w:val=""/>
                        </w:rPr>
                        <w:t>den provedení kontroly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48" w:line="220" w:lineRule="exact"/>
                        <w:ind w:firstLine="331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- hodiny provedení kontroly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48" w:line="220" w:lineRule="exact"/>
                        <w:ind w:firstLine="326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- místo prováděné kontroly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52" w:line="220" w:lineRule="exact"/>
                        <w:ind w:firstLine="321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- jméno a příjmení zaměstnance zhotovitele, provádějící úklidovou činnost na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19" w:line="220" w:lineRule="exact"/>
                        <w:ind w:firstLine="667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kontrolovaném úseku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96" w:line="220" w:lineRule="exact"/>
                        <w:ind w:firstLine="316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 xml:space="preserve">- stručný popis uklizenosti </w:t>
                      </w:r>
                      <w:r>
                        <w:rPr>
                          <w:color w:val="333333"/>
                          <w:sz w:val="22"/>
                          <w:lang w:val=""/>
                        </w:rPr>
                        <w:t>kontrolovaných prostor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3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5875020</wp:posOffset>
                </wp:positionV>
                <wp:extent cx="5013960" cy="515620"/>
                <wp:effectExtent l="8890" t="7620" r="6350" b="6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515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79F" w:rsidRDefault="00A56E27">
                            <w:pPr>
                              <w:autoSpaceDE w:val="0"/>
                              <w:autoSpaceDN w:val="0"/>
                              <w:spacing w:line="203" w:lineRule="exact"/>
                              <w:ind w:left="9" w:firstLine="5"/>
                            </w:pPr>
                            <w:r>
                              <w:rPr>
                                <w:color w:val="333333"/>
                                <w:sz w:val="20"/>
                                <w:lang w:val=""/>
                              </w:rPr>
                              <w:t>V případě nepředvídaných situacíje společnostíurčený pracovník pro daný objekt vybaven mobilním telefonem pro rychlou komunikaci se zákazníkem. Tento pracovník reaguje na vzniklou situaci okamžitě a snažíse V co nejkratší možné do</w:t>
                            </w:r>
                            <w:r>
                              <w:rPr>
                                <w:color w:val="333333"/>
                                <w:sz w:val="20"/>
                                <w:lang w:val=""/>
                              </w:rPr>
                              <w:t>bě požadavek objednatele vyřešit k jeho plné spokojenosti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90.7pt;margin-top:462.6pt;width:394.8pt;height:40.6pt;z-index:1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72379F" w:rsidRDefault="00A56E27">
                      <w:pPr>
                        <w:autoSpaceDE w:val="0"/>
                        <w:autoSpaceDN w:val="0"/>
                        <w:spacing w:line="203" w:lineRule="exact"/>
                        <w:ind w:left="9" w:firstLine="5"/>
                      </w:pPr>
                      <w:r>
                        <w:rPr>
                          <w:color w:val="333333"/>
                          <w:sz w:val="20"/>
                          <w:lang w:val=""/>
                        </w:rPr>
                        <w:t>V případě nepředvídaných situacíje společnostíurčený pracovník pro daný objekt vybaven mobilním telefonem pro rychlou komunikaci se zákazníkem. Tento pracovník reaguje na vzniklou situaci okamžitě a snažíse V co nejkratší možné do</w:t>
                      </w:r>
                      <w:r>
                        <w:rPr>
                          <w:color w:val="333333"/>
                          <w:sz w:val="20"/>
                          <w:lang w:val=""/>
                        </w:rPr>
                        <w:t>bě požadavek objednatele vyřešit k jeho plné spokojenosti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4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6763385</wp:posOffset>
                </wp:positionV>
                <wp:extent cx="4763770" cy="1125220"/>
                <wp:effectExtent l="635" t="635" r="7620" b="762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1125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79F" w:rsidRDefault="00A56E27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pacing w:val="-3"/>
                                <w:sz w:val="22"/>
                                <w:lang w:val=""/>
                              </w:rPr>
                              <w:t>Kontrola se zaměřuje především na dodržování: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52" w:line="220" w:lineRule="exact"/>
                              <w:ind w:firstLine="350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- kvality odvedené práce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57" w:line="220" w:lineRule="exact"/>
                              <w:ind w:firstLine="350"/>
                            </w:pPr>
                            <w:r>
                              <w:rPr>
                                <w:color w:val="333333"/>
                                <w:sz w:val="22"/>
                                <w:lang w:val=""/>
                              </w:rPr>
                              <w:t>- harmonogramu práce stanoveného objednatele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38" w:line="220" w:lineRule="exact"/>
                              <w:ind w:firstLine="345"/>
                            </w:pPr>
                            <w:r>
                              <w:rPr>
                                <w:color w:val="333333"/>
                                <w:spacing w:val="-3"/>
                                <w:sz w:val="22"/>
                                <w:lang w:val=""/>
                              </w:rPr>
                              <w:t>- přepisů v rámci správného tříděníodpadů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33" w:line="220" w:lineRule="exact"/>
                              <w:ind w:firstLine="340"/>
                            </w:pPr>
                            <w:r>
                              <w:rPr>
                                <w:color w:val="333333"/>
                                <w:spacing w:val="-7"/>
                                <w:sz w:val="22"/>
                                <w:lang w:val=""/>
                              </w:rPr>
                              <w:t xml:space="preserve">- nařízení o bezpečnosti a ochraně </w:t>
                            </w:r>
                            <w:r>
                              <w:rPr>
                                <w:color w:val="333333"/>
                                <w:spacing w:val="-7"/>
                                <w:sz w:val="22"/>
                                <w:lang w:val=""/>
                              </w:rPr>
                              <w:t>zdraví při práci, požární předpisy, a soulad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9" w:line="220" w:lineRule="exact"/>
                              <w:ind w:firstLine="441"/>
                            </w:pPr>
                            <w:r>
                              <w:rPr>
                                <w:color w:val="333333"/>
                                <w:spacing w:val="-3"/>
                                <w:sz w:val="22"/>
                                <w:lang w:val=""/>
                              </w:rPr>
                              <w:t>s předpisy o ochraně životního prostředí</w:t>
                            </w:r>
                          </w:p>
                          <w:p w:rsidR="0072379F" w:rsidRDefault="00A56E27">
                            <w:pPr>
                              <w:autoSpaceDE w:val="0"/>
                              <w:autoSpaceDN w:val="0"/>
                              <w:spacing w:before="43" w:line="220" w:lineRule="exact"/>
                              <w:ind w:firstLine="331"/>
                            </w:pPr>
                            <w:r>
                              <w:rPr>
                                <w:color w:val="333333"/>
                                <w:spacing w:val="-3"/>
                                <w:sz w:val="22"/>
                                <w:lang w:val=""/>
                              </w:rPr>
                              <w:t>- používání ochranných pracovních pomůcek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89.3pt;margin-top:532.55pt;width:375.1pt;height:88.6pt;z-index:1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72379F" w:rsidRDefault="00A56E27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  <w:r>
                        <w:rPr>
                          <w:color w:val="333333"/>
                          <w:spacing w:val="-3"/>
                          <w:sz w:val="22"/>
                          <w:lang w:val=""/>
                        </w:rPr>
                        <w:t>Kontrola se zaměřuje především na dodržování: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52" w:line="220" w:lineRule="exact"/>
                        <w:ind w:firstLine="350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- kvality odvedené práce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57" w:line="220" w:lineRule="exact"/>
                        <w:ind w:firstLine="350"/>
                      </w:pPr>
                      <w:r>
                        <w:rPr>
                          <w:color w:val="333333"/>
                          <w:sz w:val="22"/>
                          <w:lang w:val=""/>
                        </w:rPr>
                        <w:t>- harmonogramu práce stanoveného objednatele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38" w:line="220" w:lineRule="exact"/>
                        <w:ind w:firstLine="345"/>
                      </w:pPr>
                      <w:r>
                        <w:rPr>
                          <w:color w:val="333333"/>
                          <w:spacing w:val="-3"/>
                          <w:sz w:val="22"/>
                          <w:lang w:val=""/>
                        </w:rPr>
                        <w:t>- přepisů v rámci správného tříděníodpadů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33" w:line="220" w:lineRule="exact"/>
                        <w:ind w:firstLine="340"/>
                      </w:pPr>
                      <w:r>
                        <w:rPr>
                          <w:color w:val="333333"/>
                          <w:spacing w:val="-7"/>
                          <w:sz w:val="22"/>
                          <w:lang w:val=""/>
                        </w:rPr>
                        <w:t xml:space="preserve">- nařízení o bezpečnosti a ochraně </w:t>
                      </w:r>
                      <w:r>
                        <w:rPr>
                          <w:color w:val="333333"/>
                          <w:spacing w:val="-7"/>
                          <w:sz w:val="22"/>
                          <w:lang w:val=""/>
                        </w:rPr>
                        <w:t>zdraví při práci, požární předpisy, a soulad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9" w:line="220" w:lineRule="exact"/>
                        <w:ind w:firstLine="441"/>
                      </w:pPr>
                      <w:r>
                        <w:rPr>
                          <w:color w:val="333333"/>
                          <w:spacing w:val="-3"/>
                          <w:sz w:val="22"/>
                          <w:lang w:val=""/>
                        </w:rPr>
                        <w:t>s předpisy o ochraně životního prostředí</w:t>
                      </w:r>
                    </w:p>
                    <w:p w:rsidR="0072379F" w:rsidRDefault="00A56E27">
                      <w:pPr>
                        <w:autoSpaceDE w:val="0"/>
                        <w:autoSpaceDN w:val="0"/>
                        <w:spacing w:before="43" w:line="220" w:lineRule="exact"/>
                        <w:ind w:firstLine="331"/>
                      </w:pPr>
                      <w:r>
                        <w:rPr>
                          <w:color w:val="333333"/>
                          <w:spacing w:val="-3"/>
                          <w:sz w:val="22"/>
                          <w:lang w:val=""/>
                        </w:rPr>
                        <w:t>- používání ochranných pracovních pomůcek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5" behindDoc="0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2508250</wp:posOffset>
                </wp:positionV>
                <wp:extent cx="115570" cy="88900"/>
                <wp:effectExtent l="3175" t="3175" r="5080" b="31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79F" w:rsidRDefault="00A56E27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14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95.5pt;margin-top:197.5pt;width:9.1pt;height:7pt;z-index:1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72379F" w:rsidRDefault="00A56E27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333333"/>
                          <w:sz w:val="14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7" behindDoc="0" locked="0" layoutInCell="1" allowOverlap="1">
                <wp:simplePos x="0" y="0"/>
                <wp:positionH relativeFrom="page">
                  <wp:posOffset>2472055</wp:posOffset>
                </wp:positionH>
                <wp:positionV relativeFrom="page">
                  <wp:posOffset>2133600</wp:posOffset>
                </wp:positionV>
                <wp:extent cx="136525" cy="165100"/>
                <wp:effectExtent l="5080" t="0" r="1270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79F" w:rsidRDefault="0072379F">
                            <w:pPr>
                              <w:autoSpaceDE w:val="0"/>
                              <w:autoSpaceDN w:val="0"/>
                              <w:spacing w:line="26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94.65pt;margin-top:168pt;width:10.75pt;height:13pt;z-index:1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" stroked="f">
                <v:fill opacity="0"/>
                <v:textbox style="mso-fit-shape-to-text:t" inset="0,0,0,0">
                  <w:txbxContent>
                    <w:p w:rsidR="0072379F" w:rsidRDefault="0072379F">
                      <w:pPr>
                        <w:autoSpaceDE w:val="0"/>
                        <w:autoSpaceDN w:val="0"/>
                        <w:spacing w:line="26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26" behindDoc="0" locked="0" layoutInCell="1" allowOverlap="1">
                <wp:simplePos x="0" y="0"/>
                <wp:positionH relativeFrom="page">
                  <wp:posOffset>1856105</wp:posOffset>
                </wp:positionH>
                <wp:positionV relativeFrom="page">
                  <wp:posOffset>2145665</wp:posOffset>
                </wp:positionV>
                <wp:extent cx="130810" cy="139700"/>
                <wp:effectExtent l="8255" t="2540" r="381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E27" w:rsidRDefault="00A56E27">
                            <w:pPr>
                              <w:autoSpaceDE w:val="0"/>
                              <w:autoSpaceDN w:val="0"/>
                              <w:spacing w:line="22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146.15pt;margin-top:168.95pt;width:10.3pt;height:11pt;z-index:1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" stroked="f">
                <v:fill opacity="0"/>
                <v:textbox style="mso-fit-shape-to-text:t" inset="0,0,0,0">
                  <w:txbxContent>
                    <w:p w:rsidR="00A56E27" w:rsidRDefault="00A56E27">
                      <w:pPr>
                        <w:autoSpaceDE w:val="0"/>
                        <w:autoSpaceDN w:val="0"/>
                        <w:spacing w:line="22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Systém management jakosti</w:t>
      </w:r>
    </w:p>
    <w:p w:rsidR="00A56E27" w:rsidRDefault="00A56E27">
      <w:bookmarkStart w:id="0" w:name="_GoBack"/>
      <w:bookmarkEnd w:id="0"/>
    </w:p>
    <w:sectPr w:rsidR="00A56E27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9F"/>
    <w:rsid w:val="0072379F"/>
    <w:rsid w:val="00A5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06F00D08"/>
  <w15:docId w15:val="{7C7B4B5A-8BB9-4D6C-AB09-93235407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50B35FEB.dotm</Template>
  <TotalTime>1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C3530</dc:creator>
  <cp:lastModifiedBy>Musil, Tomas</cp:lastModifiedBy>
  <cp:revision>2</cp:revision>
  <dcterms:created xsi:type="dcterms:W3CDTF">2020-02-03T07:38:00Z</dcterms:created>
  <dcterms:modified xsi:type="dcterms:W3CDTF">2020-02-03T07:38:00Z</dcterms:modified>
</cp:coreProperties>
</file>