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65B" w:rsidRDefault="00CE6261">
      <w:r>
        <w:t>Objednávka č. 3410100009 byla akceptována dne 31.1.2020.</w:t>
      </w:r>
      <w:bookmarkStart w:id="0" w:name="_GoBack"/>
      <w:bookmarkEnd w:id="0"/>
    </w:p>
    <w:sectPr w:rsidR="00101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61"/>
    <w:rsid w:val="0010165B"/>
    <w:rsid w:val="00C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5056"/>
  <w15:chartTrackingRefBased/>
  <w15:docId w15:val="{E48390AA-4F68-4777-952F-F389E39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Oršošová</dc:creator>
  <cp:keywords/>
  <dc:description/>
  <cp:lastModifiedBy>Jana Oršošová</cp:lastModifiedBy>
  <cp:revision>1</cp:revision>
  <dcterms:created xsi:type="dcterms:W3CDTF">2020-02-03T09:04:00Z</dcterms:created>
  <dcterms:modified xsi:type="dcterms:W3CDTF">2020-02-03T09:05:00Z</dcterms:modified>
</cp:coreProperties>
</file>