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180"/>
      </w:tblGrid>
      <w:tr w:rsidR="009A5BCC" w:rsidTr="001C6798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9A5BCC" w:rsidRPr="00FF4A20" w:rsidRDefault="005F54FC" w:rsidP="001C6798">
            <w:pPr>
              <w:jc w:val="center"/>
              <w:rPr>
                <w:rFonts w:ascii="Calibri" w:hAnsi="Calibri"/>
                <w:b/>
                <w:caps/>
                <w:sz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DODATEK Č. 1</w:t>
            </w:r>
            <w:r w:rsidR="00480EEC">
              <w:rPr>
                <w:rFonts w:ascii="Calibri" w:hAnsi="Calibri"/>
                <w:b/>
                <w:sz w:val="20"/>
                <w:szCs w:val="20"/>
              </w:rPr>
              <w:t xml:space="preserve"> D463/2019/MG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KE </w:t>
            </w:r>
            <w:r w:rsidR="009A5BCC">
              <w:rPr>
                <w:rFonts w:ascii="Calibri" w:hAnsi="Calibri"/>
                <w:b/>
                <w:sz w:val="20"/>
                <w:szCs w:val="20"/>
              </w:rPr>
              <w:t>SMLOUV</w:t>
            </w:r>
            <w:r>
              <w:rPr>
                <w:rFonts w:ascii="Calibri" w:hAnsi="Calibri"/>
                <w:b/>
                <w:sz w:val="20"/>
                <w:szCs w:val="20"/>
              </w:rPr>
              <w:t>Ě</w:t>
            </w:r>
            <w:r w:rsidR="00F87DE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D1798">
              <w:rPr>
                <w:rFonts w:ascii="Calibri" w:hAnsi="Calibri"/>
                <w:b/>
                <w:sz w:val="20"/>
                <w:szCs w:val="20"/>
              </w:rPr>
              <w:t>č. RS534/2017/MG „</w:t>
            </w:r>
            <w:r w:rsidR="009A5BCC" w:rsidRPr="003E1443">
              <w:rPr>
                <w:rFonts w:ascii="Calibri" w:hAnsi="Calibri"/>
                <w:b/>
                <w:caps/>
                <w:sz w:val="20"/>
                <w:szCs w:val="20"/>
              </w:rPr>
              <w:t xml:space="preserve">o </w:t>
            </w:r>
            <w:r w:rsidR="009A5BCC" w:rsidRPr="00FF4A20">
              <w:rPr>
                <w:rFonts w:ascii="Calibri" w:hAnsi="Calibri"/>
                <w:b/>
                <w:caps/>
                <w:sz w:val="20"/>
              </w:rPr>
              <w:t>p</w:t>
            </w:r>
            <w:r w:rsidR="00DE1FE9">
              <w:rPr>
                <w:rFonts w:ascii="Calibri" w:hAnsi="Calibri"/>
                <w:b/>
                <w:caps/>
                <w:sz w:val="20"/>
              </w:rPr>
              <w:t>OSKYTOVÁNÍ SLUŽEB</w:t>
            </w:r>
            <w:r w:rsidR="00F87DE9">
              <w:rPr>
                <w:rFonts w:ascii="Calibri" w:hAnsi="Calibri"/>
                <w:b/>
                <w:caps/>
                <w:sz w:val="20"/>
              </w:rPr>
              <w:t>“</w:t>
            </w:r>
          </w:p>
        </w:tc>
      </w:tr>
    </w:tbl>
    <w:p w:rsidR="009A5BCC" w:rsidRPr="005F54FC" w:rsidRDefault="009A5BCC" w:rsidP="005F54FC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>(dále v textu pouze jako „</w:t>
      </w:r>
      <w:r w:rsidR="005F54FC">
        <w:rPr>
          <w:rFonts w:ascii="Calibri" w:hAnsi="Calibri"/>
          <w:b/>
          <w:sz w:val="16"/>
          <w:szCs w:val="16"/>
        </w:rPr>
        <w:t>dodatek</w:t>
      </w:r>
      <w:r w:rsidR="00A960A6">
        <w:rPr>
          <w:rFonts w:ascii="Calibri" w:hAnsi="Calibri"/>
          <w:b/>
          <w:sz w:val="16"/>
          <w:szCs w:val="16"/>
        </w:rPr>
        <w:t xml:space="preserve"> č. 1</w:t>
      </w:r>
      <w:r>
        <w:rPr>
          <w:rFonts w:ascii="Calibri" w:hAnsi="Calibri"/>
          <w:sz w:val="16"/>
          <w:szCs w:val="16"/>
        </w:rPr>
        <w:t>“)</w:t>
      </w:r>
    </w:p>
    <w:p w:rsidR="009A5BCC" w:rsidRDefault="009A5BCC" w:rsidP="009A5BCC">
      <w:pPr>
        <w:jc w:val="center"/>
        <w:rPr>
          <w:rFonts w:ascii="Calibri" w:hAnsi="Calibri"/>
          <w:sz w:val="16"/>
          <w:szCs w:val="16"/>
        </w:rPr>
      </w:pPr>
    </w:p>
    <w:p w:rsidR="009A5BCC" w:rsidRDefault="00636272" w:rsidP="009A5BCC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uzavřený</w:t>
      </w:r>
      <w:r w:rsidR="009A5BCC">
        <w:rPr>
          <w:rFonts w:ascii="Calibri" w:hAnsi="Calibri"/>
          <w:sz w:val="16"/>
          <w:szCs w:val="16"/>
        </w:rPr>
        <w:t xml:space="preserve"> dle příslušných ustanovení zákona č. 89/2012 Sb., občanského zákoníku, v platném znění (dále </w:t>
      </w:r>
      <w:r>
        <w:rPr>
          <w:rFonts w:ascii="Calibri" w:hAnsi="Calibri"/>
          <w:sz w:val="16"/>
          <w:szCs w:val="16"/>
        </w:rPr>
        <w:t>jen</w:t>
      </w:r>
      <w:r w:rsidR="009A5BCC">
        <w:rPr>
          <w:rFonts w:ascii="Calibri" w:hAnsi="Calibri"/>
          <w:sz w:val="16"/>
          <w:szCs w:val="16"/>
        </w:rPr>
        <w:t xml:space="preserve"> „občanský zákoník“)</w:t>
      </w:r>
    </w:p>
    <w:p w:rsidR="009A5BCC" w:rsidRDefault="009A5BCC" w:rsidP="009A5BCC">
      <w:pPr>
        <w:jc w:val="center"/>
        <w:rPr>
          <w:rFonts w:ascii="Calibri" w:hAnsi="Calibri"/>
          <w:sz w:val="16"/>
          <w:szCs w:val="16"/>
        </w:rPr>
      </w:pPr>
    </w:p>
    <w:p w:rsidR="009A5BCC" w:rsidRDefault="009A5BCC" w:rsidP="009A5BC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smluvní strany:</w:t>
      </w:r>
    </w:p>
    <w:p w:rsidR="0052001C" w:rsidRDefault="0052001C" w:rsidP="009A5BCC">
      <w:pPr>
        <w:jc w:val="center"/>
        <w:rPr>
          <w:rFonts w:ascii="Calibri" w:hAnsi="Calibri"/>
          <w:b/>
          <w:sz w:val="20"/>
          <w:szCs w:val="20"/>
        </w:rPr>
      </w:pPr>
    </w:p>
    <w:p w:rsidR="009A5BCC" w:rsidRDefault="009A5BCC" w:rsidP="009A5BCC">
      <w:p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Moravská galerie v Brně</w:t>
      </w:r>
    </w:p>
    <w:p w:rsidR="009A5BCC" w:rsidRDefault="009A5BCC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Sídl</w:t>
      </w:r>
      <w:r w:rsidR="00087FD4">
        <w:rPr>
          <w:rFonts w:ascii="Calibri" w:hAnsi="Calibri"/>
          <w:sz w:val="20"/>
          <w:szCs w:val="20"/>
        </w:rPr>
        <w:t xml:space="preserve">o: </w:t>
      </w:r>
      <w:r>
        <w:rPr>
          <w:rFonts w:ascii="Calibri" w:hAnsi="Calibri"/>
          <w:sz w:val="20"/>
          <w:szCs w:val="20"/>
        </w:rPr>
        <w:t xml:space="preserve"> </w:t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Husova 535/18, 662 26 Brno</w:t>
      </w:r>
    </w:p>
    <w:p w:rsidR="00087FD4" w:rsidRDefault="00087FD4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Statutární zástupce: </w:t>
      </w:r>
      <w:r>
        <w:rPr>
          <w:rFonts w:ascii="Calibri" w:hAnsi="Calibri"/>
          <w:sz w:val="20"/>
          <w:szCs w:val="20"/>
        </w:rPr>
        <w:tab/>
        <w:t>Mgr. Jan Press, ředitel</w:t>
      </w:r>
    </w:p>
    <w:p w:rsidR="009A5BCC" w:rsidRDefault="009A5BCC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IČ: </w:t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00094871</w:t>
      </w:r>
      <w:bookmarkStart w:id="0" w:name="_GoBack"/>
      <w:bookmarkEnd w:id="0"/>
    </w:p>
    <w:p w:rsidR="009A5BCC" w:rsidRDefault="009A5BCC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DIČ: </w:t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CZ</w:t>
      </w:r>
      <w:r>
        <w:rPr>
          <w:rFonts w:ascii="Calibri" w:hAnsi="Calibri"/>
          <w:bCs/>
          <w:sz w:val="20"/>
          <w:szCs w:val="20"/>
        </w:rPr>
        <w:t>00094871</w:t>
      </w:r>
    </w:p>
    <w:p w:rsidR="009A5BCC" w:rsidRDefault="00087FD4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e-mail: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info@moravska-galerie.cz</w:t>
      </w:r>
    </w:p>
    <w:p w:rsidR="009A5BCC" w:rsidRPr="00385622" w:rsidRDefault="009A5BCC" w:rsidP="009A5BCC">
      <w:pPr>
        <w:jc w:val="both"/>
        <w:rPr>
          <w:rFonts w:ascii="Calibri" w:hAnsi="Calibri"/>
          <w:sz w:val="10"/>
          <w:szCs w:val="20"/>
        </w:rPr>
      </w:pPr>
    </w:p>
    <w:p w:rsidR="009A5BCC" w:rsidRDefault="009A5BCC" w:rsidP="009A5BCC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 straně jedné a dále v textu jen jako „objednatel“</w:t>
      </w:r>
    </w:p>
    <w:p w:rsidR="009A5BCC" w:rsidRPr="00385622" w:rsidRDefault="009A5BCC" w:rsidP="009A5BCC">
      <w:pPr>
        <w:jc w:val="both"/>
        <w:rPr>
          <w:rFonts w:ascii="Calibri" w:hAnsi="Calibri"/>
          <w:sz w:val="10"/>
          <w:szCs w:val="20"/>
        </w:rPr>
      </w:pPr>
    </w:p>
    <w:p w:rsidR="009A5BCC" w:rsidRDefault="009A5BCC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</w:p>
    <w:p w:rsidR="009A5BCC" w:rsidRPr="00385622" w:rsidRDefault="009A5BCC" w:rsidP="009A5BCC">
      <w:pPr>
        <w:jc w:val="both"/>
        <w:rPr>
          <w:rFonts w:ascii="Calibri" w:hAnsi="Calibri"/>
          <w:sz w:val="10"/>
          <w:szCs w:val="20"/>
        </w:rPr>
      </w:pPr>
    </w:p>
    <w:p w:rsidR="009A5BCC" w:rsidRDefault="00BD5335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IPO – STAR s. r. o.</w:t>
      </w:r>
    </w:p>
    <w:p w:rsidR="009A5BCC" w:rsidRDefault="009A5BCC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Sídl</w:t>
      </w:r>
      <w:r w:rsidR="00087FD4">
        <w:rPr>
          <w:rFonts w:ascii="Calibri" w:hAnsi="Calibri"/>
          <w:sz w:val="20"/>
          <w:szCs w:val="20"/>
        </w:rPr>
        <w:t>o:</w:t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 w:rsidR="00BD5335">
        <w:rPr>
          <w:rFonts w:ascii="Calibri" w:hAnsi="Calibri"/>
          <w:sz w:val="20"/>
          <w:szCs w:val="20"/>
        </w:rPr>
        <w:t>Hynaisova 692/13, 709 00 Ostrava – Mariánské Hory</w:t>
      </w:r>
    </w:p>
    <w:p w:rsidR="00087FD4" w:rsidRDefault="00087FD4" w:rsidP="00087FD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Statutární zástupce: </w:t>
      </w:r>
      <w:r>
        <w:rPr>
          <w:rFonts w:ascii="Calibri" w:hAnsi="Calibri"/>
          <w:sz w:val="20"/>
          <w:szCs w:val="20"/>
        </w:rPr>
        <w:tab/>
        <w:t>Ing. Radim Nováček, jednatel</w:t>
      </w:r>
    </w:p>
    <w:p w:rsidR="009A5BCC" w:rsidRDefault="009A5BCC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IČ: </w:t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 w:rsidR="00BD5335">
        <w:rPr>
          <w:rFonts w:ascii="Calibri" w:hAnsi="Calibri"/>
          <w:bCs/>
          <w:sz w:val="20"/>
          <w:szCs w:val="20"/>
        </w:rPr>
        <w:t>60778156</w:t>
      </w:r>
    </w:p>
    <w:p w:rsidR="009A5BCC" w:rsidRDefault="009A5BCC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DIČ: </w:t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 w:rsidR="00087FD4">
        <w:rPr>
          <w:rFonts w:ascii="Calibri" w:hAnsi="Calibri"/>
          <w:sz w:val="20"/>
          <w:szCs w:val="20"/>
        </w:rPr>
        <w:tab/>
      </w:r>
      <w:r w:rsidR="009176EE">
        <w:rPr>
          <w:rFonts w:ascii="Calibri" w:hAnsi="Calibri"/>
          <w:sz w:val="20"/>
          <w:szCs w:val="20"/>
        </w:rPr>
        <w:t>CZ60778156</w:t>
      </w:r>
    </w:p>
    <w:p w:rsidR="00087FD4" w:rsidRDefault="00087FD4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e-mail: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sekretariat@ipo.eu</w:t>
      </w:r>
    </w:p>
    <w:p w:rsidR="009A5BCC" w:rsidRPr="00385622" w:rsidRDefault="009A5BCC" w:rsidP="009A5BCC">
      <w:pPr>
        <w:jc w:val="both"/>
        <w:rPr>
          <w:rFonts w:ascii="Calibri" w:hAnsi="Calibri"/>
          <w:sz w:val="10"/>
          <w:szCs w:val="20"/>
        </w:rPr>
      </w:pPr>
    </w:p>
    <w:p w:rsidR="009A5BCC" w:rsidRDefault="009A5BCC" w:rsidP="009A5BCC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 straně druhé a dále v textu jen jako „</w:t>
      </w:r>
      <w:r w:rsidR="00087FD4">
        <w:rPr>
          <w:rFonts w:ascii="Calibri" w:hAnsi="Calibri"/>
          <w:b/>
          <w:sz w:val="20"/>
          <w:szCs w:val="20"/>
        </w:rPr>
        <w:t>poskytovatel</w:t>
      </w:r>
      <w:r>
        <w:rPr>
          <w:rFonts w:ascii="Calibri" w:hAnsi="Calibri"/>
          <w:b/>
          <w:sz w:val="20"/>
          <w:szCs w:val="20"/>
        </w:rPr>
        <w:t>“</w:t>
      </w:r>
    </w:p>
    <w:p w:rsidR="009A5BCC" w:rsidRDefault="009A5BCC" w:rsidP="009A5BCC">
      <w:pPr>
        <w:jc w:val="both"/>
        <w:rPr>
          <w:rFonts w:ascii="Calibri" w:hAnsi="Calibri"/>
          <w:sz w:val="20"/>
          <w:szCs w:val="20"/>
        </w:rPr>
      </w:pPr>
    </w:p>
    <w:p w:rsidR="005F54FC" w:rsidRDefault="005F54FC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 odvoláním na ustanovení článku XVIII. Společná ustanovení, odst. XVIII.2. shora uvedené smlouvy uzavírají smluvní strany po vzájemné dohodě tento:</w:t>
      </w:r>
    </w:p>
    <w:p w:rsidR="005F54FC" w:rsidRDefault="005F54FC" w:rsidP="009A5BCC">
      <w:pPr>
        <w:jc w:val="both"/>
        <w:rPr>
          <w:rFonts w:ascii="Calibri" w:hAnsi="Calibri"/>
          <w:sz w:val="20"/>
          <w:szCs w:val="20"/>
        </w:rPr>
      </w:pPr>
    </w:p>
    <w:p w:rsidR="005F54FC" w:rsidRPr="005F54FC" w:rsidRDefault="005F54FC" w:rsidP="005F54FC">
      <w:pPr>
        <w:jc w:val="center"/>
        <w:rPr>
          <w:rFonts w:ascii="Calibri" w:hAnsi="Calibri"/>
          <w:b/>
          <w:bCs/>
          <w:sz w:val="20"/>
          <w:szCs w:val="20"/>
        </w:rPr>
      </w:pPr>
      <w:r w:rsidRPr="005F54FC">
        <w:rPr>
          <w:rFonts w:ascii="Calibri" w:hAnsi="Calibri"/>
          <w:b/>
          <w:bCs/>
          <w:sz w:val="20"/>
          <w:szCs w:val="20"/>
        </w:rPr>
        <w:t>dodatek č. 1</w:t>
      </w:r>
      <w:r>
        <w:rPr>
          <w:rFonts w:ascii="Calibri" w:hAnsi="Calibri"/>
          <w:b/>
          <w:bCs/>
          <w:sz w:val="20"/>
          <w:szCs w:val="20"/>
        </w:rPr>
        <w:t>.</w:t>
      </w:r>
    </w:p>
    <w:p w:rsidR="005F54FC" w:rsidRDefault="005F54FC" w:rsidP="009A5BCC">
      <w:pPr>
        <w:jc w:val="both"/>
        <w:rPr>
          <w:rFonts w:ascii="Calibri" w:hAnsi="Calibri"/>
          <w:sz w:val="20"/>
          <w:szCs w:val="20"/>
        </w:rPr>
      </w:pPr>
    </w:p>
    <w:p w:rsidR="009A5BCC" w:rsidRDefault="005F54FC" w:rsidP="009A5BC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9A5BCC" w:rsidRDefault="009A5BCC" w:rsidP="009A5BCC">
      <w:pPr>
        <w:jc w:val="both"/>
        <w:rPr>
          <w:rFonts w:ascii="Calibri" w:hAnsi="Calibri"/>
          <w:b/>
          <w:sz w:val="20"/>
          <w:szCs w:val="20"/>
        </w:rPr>
      </w:pPr>
    </w:p>
    <w:p w:rsidR="009A5BCC" w:rsidRDefault="00636272" w:rsidP="009A5BC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Článek </w:t>
      </w:r>
      <w:r w:rsidR="009A5BCC">
        <w:rPr>
          <w:rFonts w:ascii="Calibri" w:hAnsi="Calibri"/>
          <w:b/>
          <w:sz w:val="20"/>
          <w:szCs w:val="20"/>
        </w:rPr>
        <w:t>I.</w:t>
      </w:r>
    </w:p>
    <w:p w:rsidR="009A5BCC" w:rsidRDefault="005F54FC" w:rsidP="009A5BC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Úvodní ustanovení</w:t>
      </w:r>
    </w:p>
    <w:p w:rsidR="0052001C" w:rsidRDefault="0052001C" w:rsidP="009A5BCC">
      <w:pPr>
        <w:jc w:val="center"/>
        <w:rPr>
          <w:rFonts w:ascii="Calibri" w:hAnsi="Calibri"/>
          <w:b/>
          <w:sz w:val="20"/>
          <w:szCs w:val="20"/>
        </w:rPr>
      </w:pPr>
    </w:p>
    <w:p w:rsidR="00E675CC" w:rsidRPr="00E675CC" w:rsidRDefault="005F54FC" w:rsidP="00E675CC">
      <w:pPr>
        <w:pStyle w:val="Odstavecseseznamem"/>
        <w:numPr>
          <w:ilvl w:val="0"/>
          <w:numId w:val="3"/>
        </w:numPr>
        <w:ind w:left="0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Smluvní strany uzavřely dne 28. 12. 2017 </w:t>
      </w:r>
      <w:r w:rsidR="00E675CC">
        <w:rPr>
          <w:rFonts w:ascii="Calibri" w:hAnsi="Calibri"/>
          <w:sz w:val="20"/>
          <w:szCs w:val="20"/>
        </w:rPr>
        <w:t>„Smlouvu o poskytování služeb“</w:t>
      </w:r>
      <w:r w:rsidR="00636272">
        <w:rPr>
          <w:rFonts w:ascii="Calibri" w:hAnsi="Calibri"/>
          <w:sz w:val="20"/>
          <w:szCs w:val="20"/>
        </w:rPr>
        <w:t xml:space="preserve"> (dále jen „smlouva“)</w:t>
      </w:r>
      <w:r w:rsidR="00E675CC">
        <w:rPr>
          <w:rFonts w:ascii="Calibri" w:hAnsi="Calibri"/>
          <w:sz w:val="20"/>
          <w:szCs w:val="20"/>
        </w:rPr>
        <w:t xml:space="preserve">, jejímž předmětem je závazek </w:t>
      </w:r>
      <w:r w:rsidR="00087FD4">
        <w:rPr>
          <w:rFonts w:ascii="Calibri" w:hAnsi="Calibri"/>
          <w:sz w:val="20"/>
          <w:szCs w:val="20"/>
        </w:rPr>
        <w:t>poskytovatele</w:t>
      </w:r>
      <w:r w:rsidR="00E675CC">
        <w:rPr>
          <w:rFonts w:ascii="Calibri" w:hAnsi="Calibri"/>
          <w:sz w:val="20"/>
          <w:szCs w:val="20"/>
        </w:rPr>
        <w:t xml:space="preserve"> provádět pro objednatele úklidové práce v objektech</w:t>
      </w:r>
      <w:r w:rsidR="00E675CC" w:rsidRPr="00E675CC">
        <w:rPr>
          <w:rFonts w:ascii="Calibri" w:hAnsi="Calibri"/>
          <w:sz w:val="20"/>
          <w:szCs w:val="20"/>
        </w:rPr>
        <w:t xml:space="preserve">: </w:t>
      </w:r>
    </w:p>
    <w:p w:rsidR="00E675CC" w:rsidRDefault="00E675CC" w:rsidP="00E675CC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Pražákův palác, Husova 535/18, Brno,</w:t>
      </w:r>
    </w:p>
    <w:p w:rsidR="00E675CC" w:rsidRDefault="00E675CC" w:rsidP="00E675CC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Uměleckoprůmyslové muzeum, Husova 536/14, 602 00 Brno,</w:t>
      </w:r>
    </w:p>
    <w:p w:rsidR="00E675CC" w:rsidRDefault="00E675CC" w:rsidP="00E675CC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Místodržitelský palác, Moravské náměstí 1a, 602 00 Brno, a</w:t>
      </w:r>
    </w:p>
    <w:p w:rsidR="00E675CC" w:rsidRDefault="00E675CC" w:rsidP="00E675CC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Depozitář v Řečkovicích, Terezy Novákové 64a, Brno </w:t>
      </w:r>
    </w:p>
    <w:p w:rsidR="00E675CC" w:rsidRDefault="00E675CC" w:rsidP="00E675CC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(dále jen jako „místo plnění“).</w:t>
      </w:r>
    </w:p>
    <w:p w:rsidR="00E675CC" w:rsidRDefault="00E675CC" w:rsidP="009A5BCC">
      <w:pPr>
        <w:pStyle w:val="Odstavecseseznamem"/>
        <w:numPr>
          <w:ilvl w:val="0"/>
          <w:numId w:val="3"/>
        </w:numPr>
        <w:ind w:left="0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Smluvní strany se dohodly </w:t>
      </w:r>
      <w:r w:rsidR="00636272">
        <w:rPr>
          <w:rFonts w:ascii="Calibri" w:hAnsi="Calibri"/>
          <w:sz w:val="20"/>
          <w:szCs w:val="20"/>
        </w:rPr>
        <w:t>na uzavření tohoto dodatku č. 1, kterým se shora uvedená smlouva mění způsobem a v rozsahu uvedeném v článku II. tohoto dodatku.</w:t>
      </w:r>
    </w:p>
    <w:p w:rsidR="00636272" w:rsidRDefault="00636272" w:rsidP="00636272">
      <w:pPr>
        <w:jc w:val="both"/>
        <w:rPr>
          <w:rFonts w:ascii="Calibri" w:hAnsi="Calibri"/>
          <w:sz w:val="20"/>
          <w:szCs w:val="20"/>
        </w:rPr>
      </w:pPr>
    </w:p>
    <w:p w:rsidR="00636272" w:rsidRDefault="00636272" w:rsidP="00636272">
      <w:pPr>
        <w:jc w:val="both"/>
        <w:rPr>
          <w:rFonts w:ascii="Calibri" w:hAnsi="Calibri"/>
          <w:sz w:val="20"/>
          <w:szCs w:val="20"/>
        </w:rPr>
      </w:pPr>
    </w:p>
    <w:p w:rsidR="00636272" w:rsidRPr="00636272" w:rsidRDefault="00636272" w:rsidP="00636272">
      <w:pPr>
        <w:jc w:val="both"/>
        <w:rPr>
          <w:rFonts w:ascii="Calibri" w:hAnsi="Calibri"/>
          <w:sz w:val="20"/>
          <w:szCs w:val="20"/>
        </w:rPr>
      </w:pPr>
    </w:p>
    <w:p w:rsidR="009A5BCC" w:rsidRDefault="009A5BCC" w:rsidP="009A5BCC">
      <w:pPr>
        <w:jc w:val="center"/>
        <w:rPr>
          <w:rFonts w:ascii="Calibri" w:hAnsi="Calibri"/>
          <w:b/>
          <w:sz w:val="20"/>
          <w:szCs w:val="20"/>
        </w:rPr>
      </w:pPr>
    </w:p>
    <w:p w:rsidR="009A5BCC" w:rsidRDefault="00636272" w:rsidP="009A5BC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Článek </w:t>
      </w:r>
      <w:r w:rsidR="009A5BCC">
        <w:rPr>
          <w:rFonts w:ascii="Calibri" w:hAnsi="Calibri"/>
          <w:b/>
          <w:sz w:val="20"/>
          <w:szCs w:val="20"/>
        </w:rPr>
        <w:t>II.</w:t>
      </w:r>
    </w:p>
    <w:p w:rsidR="009A5BCC" w:rsidRDefault="00636272" w:rsidP="009A5BC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Předmět dodatku</w:t>
      </w:r>
    </w:p>
    <w:p w:rsidR="0052001C" w:rsidRDefault="0052001C" w:rsidP="009A5BCC">
      <w:pPr>
        <w:jc w:val="center"/>
        <w:rPr>
          <w:rFonts w:ascii="Calibri" w:hAnsi="Calibri"/>
          <w:b/>
          <w:sz w:val="20"/>
          <w:szCs w:val="20"/>
        </w:rPr>
      </w:pPr>
    </w:p>
    <w:p w:rsidR="00087FD4" w:rsidRDefault="009A5BCC" w:rsidP="009A5BCC">
      <w:pPr>
        <w:tabs>
          <w:tab w:val="left" w:pos="720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1. </w:t>
      </w:r>
      <w:r>
        <w:rPr>
          <w:rFonts w:ascii="Calibri" w:hAnsi="Calibri"/>
          <w:sz w:val="20"/>
          <w:szCs w:val="20"/>
        </w:rPr>
        <w:tab/>
      </w:r>
      <w:r w:rsidR="00636272">
        <w:rPr>
          <w:rFonts w:ascii="Calibri" w:hAnsi="Calibri"/>
          <w:sz w:val="20"/>
          <w:szCs w:val="20"/>
        </w:rPr>
        <w:t xml:space="preserve">V článku </w:t>
      </w:r>
      <w:r w:rsidR="0042767B">
        <w:rPr>
          <w:rFonts w:ascii="Calibri" w:hAnsi="Calibri"/>
          <w:sz w:val="20"/>
          <w:szCs w:val="20"/>
        </w:rPr>
        <w:t>III</w:t>
      </w:r>
      <w:r w:rsidR="00636272">
        <w:rPr>
          <w:rFonts w:ascii="Calibri" w:hAnsi="Calibri"/>
          <w:sz w:val="20"/>
          <w:szCs w:val="20"/>
        </w:rPr>
        <w:t xml:space="preserve">. </w:t>
      </w:r>
      <w:r w:rsidR="0042767B">
        <w:rPr>
          <w:rFonts w:ascii="Calibri" w:hAnsi="Calibri"/>
          <w:sz w:val="20"/>
          <w:szCs w:val="20"/>
        </w:rPr>
        <w:t>Předmět</w:t>
      </w:r>
      <w:r w:rsidR="00636272">
        <w:rPr>
          <w:rFonts w:ascii="Calibri" w:hAnsi="Calibri"/>
          <w:sz w:val="20"/>
          <w:szCs w:val="20"/>
        </w:rPr>
        <w:t xml:space="preserve"> plnění smlouvy se odstavec </w:t>
      </w:r>
      <w:proofErr w:type="gramStart"/>
      <w:r w:rsidR="0042767B">
        <w:rPr>
          <w:rFonts w:ascii="Calibri" w:hAnsi="Calibri"/>
          <w:sz w:val="20"/>
          <w:szCs w:val="20"/>
        </w:rPr>
        <w:t xml:space="preserve">III.2 </w:t>
      </w:r>
      <w:r w:rsidR="00636272">
        <w:rPr>
          <w:rFonts w:ascii="Calibri" w:hAnsi="Calibri"/>
          <w:sz w:val="20"/>
          <w:szCs w:val="20"/>
        </w:rPr>
        <w:t>. ruší</w:t>
      </w:r>
      <w:proofErr w:type="gramEnd"/>
      <w:r w:rsidR="00636272">
        <w:rPr>
          <w:rFonts w:ascii="Calibri" w:hAnsi="Calibri"/>
          <w:sz w:val="20"/>
          <w:szCs w:val="20"/>
        </w:rPr>
        <w:t xml:space="preserve"> a nahrazuje se novým ve znění: </w:t>
      </w:r>
    </w:p>
    <w:p w:rsidR="0042767B" w:rsidRPr="0042767B" w:rsidRDefault="0042767B" w:rsidP="0042767B">
      <w:pPr>
        <w:tabs>
          <w:tab w:val="left" w:pos="720"/>
        </w:tabs>
        <w:jc w:val="both"/>
        <w:rPr>
          <w:rFonts w:ascii="Calibri" w:hAnsi="Calibri"/>
          <w:i/>
          <w:iCs/>
          <w:sz w:val="20"/>
          <w:szCs w:val="20"/>
        </w:rPr>
      </w:pPr>
      <w:proofErr w:type="gramStart"/>
      <w:r w:rsidRPr="0042767B">
        <w:rPr>
          <w:rFonts w:ascii="Calibri" w:hAnsi="Calibri"/>
          <w:i/>
          <w:iCs/>
          <w:sz w:val="20"/>
          <w:szCs w:val="20"/>
        </w:rPr>
        <w:t>III.</w:t>
      </w:r>
      <w:r>
        <w:rPr>
          <w:rFonts w:ascii="Calibri" w:hAnsi="Calibri"/>
          <w:i/>
          <w:iCs/>
          <w:sz w:val="20"/>
          <w:szCs w:val="20"/>
        </w:rPr>
        <w:t>2</w:t>
      </w:r>
      <w:r w:rsidRPr="0042767B">
        <w:rPr>
          <w:rFonts w:ascii="Calibri" w:hAnsi="Calibri"/>
          <w:i/>
          <w:iCs/>
          <w:sz w:val="20"/>
          <w:szCs w:val="20"/>
        </w:rPr>
        <w:t>.</w:t>
      </w:r>
      <w:r w:rsidRPr="0042767B">
        <w:rPr>
          <w:rFonts w:ascii="Calibri" w:hAnsi="Calibri"/>
          <w:i/>
          <w:iCs/>
          <w:sz w:val="20"/>
          <w:szCs w:val="20"/>
        </w:rPr>
        <w:tab/>
        <w:t>Poskytovatel</w:t>
      </w:r>
      <w:proofErr w:type="gramEnd"/>
      <w:r w:rsidRPr="0042767B">
        <w:rPr>
          <w:rFonts w:ascii="Calibri" w:hAnsi="Calibri"/>
          <w:i/>
          <w:iCs/>
          <w:sz w:val="20"/>
          <w:szCs w:val="20"/>
        </w:rPr>
        <w:t xml:space="preserve"> splní svou povinnost poskytovat služby, respektive jednotlivé části poskytovaných služeb, v místě plnění, kterým je pro účely této smlouvy: </w:t>
      </w:r>
    </w:p>
    <w:p w:rsidR="0042767B" w:rsidRPr="0042767B" w:rsidRDefault="0042767B" w:rsidP="0042767B">
      <w:pPr>
        <w:tabs>
          <w:tab w:val="left" w:pos="720"/>
        </w:tabs>
        <w:jc w:val="both"/>
        <w:rPr>
          <w:rFonts w:ascii="Calibri" w:hAnsi="Calibri"/>
          <w:i/>
          <w:iCs/>
          <w:sz w:val="20"/>
          <w:szCs w:val="20"/>
        </w:rPr>
      </w:pPr>
    </w:p>
    <w:p w:rsidR="0042767B" w:rsidRPr="0042767B" w:rsidRDefault="0042767B" w:rsidP="0042767B">
      <w:pPr>
        <w:tabs>
          <w:tab w:val="left" w:pos="720"/>
        </w:tabs>
        <w:jc w:val="both"/>
        <w:rPr>
          <w:rFonts w:ascii="Calibri" w:hAnsi="Calibri"/>
          <w:i/>
          <w:iCs/>
          <w:sz w:val="20"/>
          <w:szCs w:val="20"/>
        </w:rPr>
      </w:pPr>
      <w:r w:rsidRPr="0042767B">
        <w:rPr>
          <w:rFonts w:ascii="Calibri" w:hAnsi="Calibri"/>
          <w:i/>
          <w:iCs/>
          <w:sz w:val="20"/>
          <w:szCs w:val="20"/>
        </w:rPr>
        <w:t>- Pražákův palác, Husova 535/18, Brno,</w:t>
      </w:r>
    </w:p>
    <w:p w:rsidR="0042767B" w:rsidRPr="0042767B" w:rsidRDefault="0042767B" w:rsidP="0042767B">
      <w:pPr>
        <w:tabs>
          <w:tab w:val="left" w:pos="720"/>
        </w:tabs>
        <w:jc w:val="both"/>
        <w:rPr>
          <w:rFonts w:ascii="Calibri" w:hAnsi="Calibri"/>
          <w:i/>
          <w:iCs/>
          <w:sz w:val="20"/>
          <w:szCs w:val="20"/>
        </w:rPr>
      </w:pPr>
      <w:r w:rsidRPr="0042767B">
        <w:rPr>
          <w:rFonts w:ascii="Calibri" w:hAnsi="Calibri"/>
          <w:i/>
          <w:iCs/>
          <w:sz w:val="20"/>
          <w:szCs w:val="20"/>
        </w:rPr>
        <w:t xml:space="preserve">- Místodržitelský palác, Moravské náměstí 1a, 602 00 Brno, </w:t>
      </w:r>
    </w:p>
    <w:p w:rsidR="0042767B" w:rsidRPr="0042767B" w:rsidRDefault="0042767B" w:rsidP="0042767B">
      <w:pPr>
        <w:tabs>
          <w:tab w:val="left" w:pos="720"/>
        </w:tabs>
        <w:jc w:val="both"/>
        <w:rPr>
          <w:rFonts w:ascii="Calibri" w:hAnsi="Calibri"/>
          <w:i/>
          <w:iCs/>
          <w:sz w:val="20"/>
          <w:szCs w:val="20"/>
        </w:rPr>
      </w:pPr>
      <w:r w:rsidRPr="0042767B">
        <w:rPr>
          <w:rFonts w:ascii="Calibri" w:hAnsi="Calibri"/>
          <w:i/>
          <w:iCs/>
          <w:sz w:val="20"/>
          <w:szCs w:val="20"/>
        </w:rPr>
        <w:lastRenderedPageBreak/>
        <w:t xml:space="preserve">- Depozitář v Řečkovicích, Terezy Novákové 64a, Brno </w:t>
      </w:r>
    </w:p>
    <w:p w:rsidR="009A5BCC" w:rsidRDefault="0042767B" w:rsidP="0042767B">
      <w:pPr>
        <w:tabs>
          <w:tab w:val="left" w:pos="720"/>
        </w:tabs>
        <w:jc w:val="both"/>
        <w:rPr>
          <w:rFonts w:ascii="Calibri" w:hAnsi="Calibri"/>
          <w:i/>
          <w:iCs/>
          <w:sz w:val="20"/>
          <w:szCs w:val="20"/>
        </w:rPr>
      </w:pPr>
      <w:r w:rsidRPr="0042767B">
        <w:rPr>
          <w:rFonts w:ascii="Calibri" w:hAnsi="Calibri"/>
          <w:i/>
          <w:iCs/>
          <w:sz w:val="20"/>
          <w:szCs w:val="20"/>
        </w:rPr>
        <w:t>(na jiných místech této smlouvy společně také jen jako „místo plnění“).</w:t>
      </w:r>
    </w:p>
    <w:p w:rsidR="00426BEB" w:rsidRDefault="00426BEB" w:rsidP="0042767B">
      <w:pPr>
        <w:tabs>
          <w:tab w:val="left" w:pos="720"/>
        </w:tabs>
        <w:jc w:val="both"/>
        <w:rPr>
          <w:rFonts w:ascii="Calibri" w:hAnsi="Calibri"/>
          <w:i/>
          <w:iCs/>
          <w:sz w:val="20"/>
          <w:szCs w:val="20"/>
        </w:rPr>
      </w:pPr>
    </w:p>
    <w:p w:rsidR="00426BEB" w:rsidRPr="00426BEB" w:rsidRDefault="00426BEB" w:rsidP="00426BEB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Pozn. Úklid Uměleckoprůmyslového muzea, Husova 536/14, 602 00 nebude prováděn z důvodu rekonstrukce</w:t>
      </w:r>
      <w:r w:rsidR="009B3881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objektu</w:t>
      </w:r>
    </w:p>
    <w:p w:rsidR="009A5BCC" w:rsidRDefault="009A5BCC" w:rsidP="00F750D0">
      <w:pPr>
        <w:jc w:val="both"/>
        <w:rPr>
          <w:rFonts w:ascii="Calibri" w:hAnsi="Calibri"/>
          <w:sz w:val="20"/>
          <w:szCs w:val="20"/>
        </w:rPr>
      </w:pPr>
    </w:p>
    <w:p w:rsidR="0042767B" w:rsidRDefault="0042767B" w:rsidP="0042767B">
      <w:pPr>
        <w:tabs>
          <w:tab w:val="left" w:pos="720"/>
        </w:tabs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2. </w:t>
      </w:r>
      <w:r>
        <w:rPr>
          <w:rFonts w:ascii="Calibri" w:hAnsi="Calibri"/>
          <w:sz w:val="20"/>
          <w:szCs w:val="20"/>
        </w:rPr>
        <w:tab/>
        <w:t xml:space="preserve">V článku V. Doba plnění smlouvy se </w:t>
      </w:r>
      <w:proofErr w:type="gramStart"/>
      <w:r>
        <w:rPr>
          <w:rFonts w:ascii="Calibri" w:hAnsi="Calibri"/>
          <w:sz w:val="20"/>
          <w:szCs w:val="20"/>
        </w:rPr>
        <w:t>odstavec V.1. ruší</w:t>
      </w:r>
      <w:proofErr w:type="gramEnd"/>
      <w:r>
        <w:rPr>
          <w:rFonts w:ascii="Calibri" w:hAnsi="Calibri"/>
          <w:sz w:val="20"/>
          <w:szCs w:val="20"/>
        </w:rPr>
        <w:t xml:space="preserve"> a nahrazuje se novým ve znění:</w:t>
      </w:r>
      <w:r w:rsidRPr="0042767B">
        <w:rPr>
          <w:rFonts w:ascii="Calibri" w:hAnsi="Calibri"/>
          <w:i/>
          <w:iCs/>
          <w:sz w:val="20"/>
          <w:szCs w:val="20"/>
        </w:rPr>
        <w:t xml:space="preserve"> </w:t>
      </w:r>
    </w:p>
    <w:p w:rsidR="0042767B" w:rsidRPr="00F750D0" w:rsidRDefault="0042767B" w:rsidP="0042767B">
      <w:pPr>
        <w:tabs>
          <w:tab w:val="left" w:pos="720"/>
        </w:tabs>
        <w:jc w:val="both"/>
        <w:rPr>
          <w:rFonts w:ascii="Calibri" w:hAnsi="Calibri"/>
          <w:i/>
          <w:iCs/>
          <w:sz w:val="20"/>
          <w:szCs w:val="20"/>
        </w:rPr>
      </w:pPr>
      <w:proofErr w:type="gramStart"/>
      <w:r w:rsidRPr="00F750D0">
        <w:rPr>
          <w:rFonts w:ascii="Calibri" w:hAnsi="Calibri"/>
          <w:i/>
          <w:iCs/>
          <w:sz w:val="20"/>
          <w:szCs w:val="20"/>
        </w:rPr>
        <w:t>V.1.</w:t>
      </w:r>
      <w:proofErr w:type="gramEnd"/>
      <w:r w:rsidRPr="00F750D0">
        <w:rPr>
          <w:rFonts w:ascii="Calibri" w:hAnsi="Calibri"/>
          <w:i/>
          <w:iCs/>
          <w:sz w:val="20"/>
          <w:szCs w:val="20"/>
        </w:rPr>
        <w:t xml:space="preserve"> Poskytovatel a objednatel ujednávají, že termín ukončení provádění díla se stanovuje na den </w:t>
      </w:r>
      <w:proofErr w:type="gramStart"/>
      <w:r w:rsidRPr="00F750D0">
        <w:rPr>
          <w:rFonts w:ascii="Calibri" w:hAnsi="Calibri"/>
          <w:i/>
          <w:iCs/>
          <w:sz w:val="20"/>
          <w:szCs w:val="20"/>
        </w:rPr>
        <w:t>31.3.2020</w:t>
      </w:r>
      <w:proofErr w:type="gramEnd"/>
      <w:r w:rsidRPr="00F750D0">
        <w:rPr>
          <w:rFonts w:ascii="Calibri" w:hAnsi="Calibri"/>
          <w:i/>
          <w:iCs/>
          <w:sz w:val="20"/>
          <w:szCs w:val="20"/>
        </w:rPr>
        <w:t xml:space="preserve"> nebo do okamžiku vyčerpání maximální celkové ceny poskytovaných služeb ve výši 3.</w:t>
      </w:r>
      <w:r>
        <w:rPr>
          <w:rFonts w:ascii="Calibri" w:hAnsi="Calibri"/>
          <w:i/>
          <w:iCs/>
          <w:sz w:val="20"/>
          <w:szCs w:val="20"/>
        </w:rPr>
        <w:t>765</w:t>
      </w:r>
      <w:r w:rsidRPr="00F750D0">
        <w:rPr>
          <w:rFonts w:ascii="Calibri" w:hAnsi="Calibri"/>
          <w:i/>
          <w:iCs/>
          <w:sz w:val="20"/>
          <w:szCs w:val="20"/>
        </w:rPr>
        <w:t>.000,- Kč bez DPH, kdy poskytovatel je povinen poskytovat služby v termínech uvedených v přílohách této smlouvy.</w:t>
      </w:r>
    </w:p>
    <w:p w:rsidR="0042767B" w:rsidRDefault="0042767B" w:rsidP="00F750D0">
      <w:pPr>
        <w:jc w:val="both"/>
        <w:rPr>
          <w:rFonts w:ascii="Calibri" w:hAnsi="Calibri"/>
          <w:sz w:val="20"/>
          <w:szCs w:val="20"/>
        </w:rPr>
      </w:pPr>
    </w:p>
    <w:p w:rsidR="009A5BCC" w:rsidRDefault="009A5BCC" w:rsidP="009A5BCC">
      <w:pPr>
        <w:rPr>
          <w:rFonts w:ascii="Calibri" w:hAnsi="Calibri"/>
          <w:b/>
          <w:sz w:val="20"/>
          <w:szCs w:val="20"/>
        </w:rPr>
      </w:pPr>
    </w:p>
    <w:p w:rsidR="009A5BCC" w:rsidRDefault="00F750D0" w:rsidP="009A5BC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Článek </w:t>
      </w:r>
      <w:r w:rsidR="009A5BCC">
        <w:rPr>
          <w:rFonts w:ascii="Calibri" w:hAnsi="Calibri"/>
          <w:b/>
          <w:sz w:val="20"/>
          <w:szCs w:val="20"/>
        </w:rPr>
        <w:t>III.</w:t>
      </w:r>
    </w:p>
    <w:p w:rsidR="009A5BCC" w:rsidRDefault="00F750D0" w:rsidP="009A5BC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Závěrečná ustanovení</w:t>
      </w:r>
    </w:p>
    <w:p w:rsidR="0052001C" w:rsidRDefault="0052001C" w:rsidP="009A5BCC">
      <w:pPr>
        <w:jc w:val="center"/>
        <w:rPr>
          <w:rFonts w:ascii="Calibri" w:hAnsi="Calibri"/>
          <w:b/>
          <w:sz w:val="20"/>
          <w:szCs w:val="20"/>
        </w:rPr>
      </w:pPr>
    </w:p>
    <w:p w:rsidR="00F750D0" w:rsidRDefault="00F750D0" w:rsidP="009A5BC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Ostatní ujednání smlouvy, která nejsou tímto dodatkem č. 1 dotčena, zůstávají beze změny.</w:t>
      </w:r>
    </w:p>
    <w:p w:rsidR="009A5BCC" w:rsidRDefault="00F750D0" w:rsidP="009A5BC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Dodatek č. 1 je vyhotoven </w:t>
      </w:r>
      <w:r w:rsidRPr="003E1443">
        <w:rPr>
          <w:rFonts w:asciiTheme="minorHAnsi" w:hAnsiTheme="minorHAnsi" w:cs="Arial"/>
          <w:sz w:val="20"/>
          <w:szCs w:val="20"/>
        </w:rPr>
        <w:t xml:space="preserve">ve 4 stejnopisech s platností originálu, z nichž dva obdrží </w:t>
      </w:r>
      <w:r>
        <w:rPr>
          <w:rFonts w:asciiTheme="minorHAnsi" w:hAnsiTheme="minorHAnsi" w:cs="Arial"/>
          <w:sz w:val="20"/>
          <w:szCs w:val="20"/>
        </w:rPr>
        <w:t>o</w:t>
      </w:r>
      <w:r w:rsidRPr="003E1443">
        <w:rPr>
          <w:rFonts w:asciiTheme="minorHAnsi" w:hAnsiTheme="minorHAnsi" w:cs="Arial"/>
          <w:sz w:val="20"/>
          <w:szCs w:val="20"/>
        </w:rPr>
        <w:t xml:space="preserve">bjednatel a dva </w:t>
      </w:r>
      <w:r w:rsidR="00337707">
        <w:rPr>
          <w:rFonts w:asciiTheme="minorHAnsi" w:hAnsiTheme="minorHAnsi" w:cs="Arial"/>
          <w:sz w:val="20"/>
          <w:szCs w:val="20"/>
        </w:rPr>
        <w:t>poskytovatel</w:t>
      </w:r>
      <w:r w:rsidRPr="003E1443">
        <w:rPr>
          <w:rFonts w:asciiTheme="minorHAnsi" w:hAnsiTheme="minorHAnsi" w:cs="Arial"/>
          <w:sz w:val="20"/>
          <w:szCs w:val="20"/>
        </w:rPr>
        <w:t xml:space="preserve">. </w:t>
      </w:r>
      <w:r w:rsidR="00337707">
        <w:rPr>
          <w:rFonts w:asciiTheme="minorHAnsi" w:hAnsiTheme="minorHAnsi" w:cs="Arial"/>
          <w:sz w:val="20"/>
          <w:szCs w:val="20"/>
        </w:rPr>
        <w:t xml:space="preserve">Tento dodatek </w:t>
      </w:r>
      <w:r w:rsidR="00337707">
        <w:rPr>
          <w:rFonts w:ascii="Calibri" w:hAnsi="Calibri"/>
          <w:sz w:val="20"/>
          <w:szCs w:val="20"/>
        </w:rPr>
        <w:t>nabývá platnosti a účinnosti dnem podpisu oprávněnými zástupci obou smluvních stran.</w:t>
      </w:r>
    </w:p>
    <w:p w:rsidR="00337707" w:rsidRPr="00337707" w:rsidRDefault="00337707" w:rsidP="00337707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0"/>
          <w:szCs w:val="20"/>
        </w:rPr>
      </w:pPr>
      <w:r w:rsidRPr="00337707">
        <w:rPr>
          <w:rFonts w:asciiTheme="minorHAnsi" w:hAnsiTheme="minorHAnsi"/>
          <w:sz w:val="20"/>
          <w:szCs w:val="20"/>
        </w:rPr>
        <w:t xml:space="preserve">Smluvní strany za účelem naplnění požadavků zákona č. 340/2015 Sb., o zvláštních podmínkách účinnosti některých smluv, uveřejňování těchto smluv a o registru smluv (dále také jen jako „zákon o registru smluv“), ujednávají, že elektronický obraz textového obsahu této smlouvy v otevřeném a strojově čitelném formátu včetně </w:t>
      </w:r>
      <w:proofErr w:type="spellStart"/>
      <w:r w:rsidRPr="00337707">
        <w:rPr>
          <w:rFonts w:asciiTheme="minorHAnsi" w:hAnsiTheme="minorHAnsi"/>
          <w:sz w:val="20"/>
          <w:szCs w:val="20"/>
        </w:rPr>
        <w:t>metadat</w:t>
      </w:r>
      <w:proofErr w:type="spellEnd"/>
      <w:r w:rsidRPr="00337707">
        <w:rPr>
          <w:rFonts w:asciiTheme="minorHAnsi" w:hAnsiTheme="minorHAnsi"/>
          <w:sz w:val="20"/>
          <w:szCs w:val="20"/>
        </w:rPr>
        <w:t xml:space="preserve"> podle ustanovení § 5 odst. 5 zákona o registru smluv, bude uveřejněn vložením do registru smluv coby informačního systému veřejné správy. Smluvní strany v dané souvislosti dále ujednávají, že uveřejnění dle předchozí věty zajistí Moravská galerie v Brně, a to do třiceti (30) dní ode dne uzavření této smlouvy. Moravská galerie v Brně bude do patnácti (15) dní následující poté, co jí bude do datové schránky doručeno potvrzení správce registru smluv o uveřejnění této smlouvy v registru smluv, informovat o této skutečnosti ostatní účastníky této smlouvy formou elektronické zprávy na následující e-mailové adresy:</w:t>
      </w:r>
      <w:r w:rsidRPr="00337707">
        <w:rPr>
          <w:rFonts w:asciiTheme="minorHAnsi" w:hAnsiTheme="minorHAnsi" w:cs="Arial"/>
          <w:sz w:val="20"/>
          <w:szCs w:val="20"/>
        </w:rPr>
        <w:t xml:space="preserve"> </w:t>
      </w:r>
      <w:hyperlink r:id="rId8" w:history="1">
        <w:r w:rsidR="00344570" w:rsidRPr="0070637D">
          <w:rPr>
            <w:rStyle w:val="Hypertextovodkaz"/>
            <w:rFonts w:asciiTheme="minorHAnsi" w:hAnsiTheme="minorHAnsi" w:cs="Arial"/>
            <w:sz w:val="20"/>
            <w:szCs w:val="20"/>
          </w:rPr>
          <w:t>zbynek.kroca@moravska-galerie.cz</w:t>
        </w:r>
      </w:hyperlink>
      <w:r w:rsidRPr="00337707">
        <w:rPr>
          <w:rFonts w:asciiTheme="minorHAnsi" w:hAnsiTheme="minorHAnsi" w:cs="Arial"/>
          <w:sz w:val="20"/>
          <w:szCs w:val="20"/>
        </w:rPr>
        <w:t xml:space="preserve">, </w:t>
      </w:r>
      <w:hyperlink r:id="rId9" w:history="1">
        <w:r w:rsidRPr="00337707">
          <w:rPr>
            <w:rStyle w:val="Hypertextovodkaz"/>
            <w:rFonts w:asciiTheme="minorHAnsi" w:hAnsiTheme="minorHAnsi" w:cs="Arial"/>
            <w:sz w:val="20"/>
            <w:szCs w:val="20"/>
          </w:rPr>
          <w:t>sekretariat@ipo.eu</w:t>
        </w:r>
      </w:hyperlink>
      <w:r w:rsidRPr="00337707">
        <w:rPr>
          <w:rFonts w:asciiTheme="minorHAnsi" w:hAnsiTheme="minorHAnsi" w:cs="Arial"/>
          <w:sz w:val="20"/>
          <w:szCs w:val="20"/>
        </w:rPr>
        <w:t>.</w:t>
      </w:r>
    </w:p>
    <w:p w:rsidR="00337707" w:rsidRPr="001B0150" w:rsidRDefault="00337707" w:rsidP="001B0150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0"/>
          <w:szCs w:val="20"/>
        </w:rPr>
      </w:pPr>
      <w:r w:rsidRPr="001B0150">
        <w:rPr>
          <w:rFonts w:asciiTheme="minorHAnsi" w:hAnsiTheme="minorHAnsi"/>
          <w:sz w:val="20"/>
          <w:szCs w:val="20"/>
        </w:rPr>
        <w:t xml:space="preserve">Smluvní strany prohlašují, že </w:t>
      </w:r>
      <w:r w:rsidR="001B0150">
        <w:rPr>
          <w:rFonts w:asciiTheme="minorHAnsi" w:hAnsiTheme="minorHAnsi"/>
          <w:sz w:val="20"/>
          <w:szCs w:val="20"/>
        </w:rPr>
        <w:t xml:space="preserve">si dodatek č. 1 před jeho podpisem přečetly, s jeho </w:t>
      </w:r>
      <w:r w:rsidRPr="001B0150">
        <w:rPr>
          <w:rFonts w:asciiTheme="minorHAnsi" w:hAnsiTheme="minorHAnsi"/>
          <w:sz w:val="20"/>
          <w:szCs w:val="20"/>
        </w:rPr>
        <w:t>obsah</w:t>
      </w:r>
      <w:r w:rsidR="001B0150">
        <w:rPr>
          <w:rFonts w:asciiTheme="minorHAnsi" w:hAnsiTheme="minorHAnsi"/>
          <w:sz w:val="20"/>
          <w:szCs w:val="20"/>
        </w:rPr>
        <w:t>em souhlasí,</w:t>
      </w:r>
      <w:r w:rsidRPr="001B0150">
        <w:rPr>
          <w:rFonts w:asciiTheme="minorHAnsi" w:hAnsiTheme="minorHAnsi"/>
          <w:sz w:val="20"/>
          <w:szCs w:val="20"/>
        </w:rPr>
        <w:t xml:space="preserve"> a že </w:t>
      </w:r>
      <w:r w:rsidR="001B0150">
        <w:rPr>
          <w:rFonts w:asciiTheme="minorHAnsi" w:hAnsiTheme="minorHAnsi"/>
          <w:sz w:val="20"/>
          <w:szCs w:val="20"/>
        </w:rPr>
        <w:t>jej</w:t>
      </w:r>
      <w:r w:rsidRPr="001B0150">
        <w:rPr>
          <w:rFonts w:asciiTheme="minorHAnsi" w:hAnsiTheme="minorHAnsi"/>
          <w:sz w:val="20"/>
          <w:szCs w:val="20"/>
        </w:rPr>
        <w:t xml:space="preserve"> uzavřely na základě své </w:t>
      </w:r>
      <w:r w:rsidR="001B0150">
        <w:rPr>
          <w:rFonts w:asciiTheme="minorHAnsi" w:hAnsiTheme="minorHAnsi"/>
          <w:sz w:val="20"/>
          <w:szCs w:val="20"/>
        </w:rPr>
        <w:t xml:space="preserve">pravé a </w:t>
      </w:r>
      <w:r w:rsidRPr="001B0150">
        <w:rPr>
          <w:rFonts w:asciiTheme="minorHAnsi" w:hAnsiTheme="minorHAnsi"/>
          <w:sz w:val="20"/>
          <w:szCs w:val="20"/>
        </w:rPr>
        <w:t>svobodné vůle. Na důkaz této skutečnosti připojují své podpisy.</w:t>
      </w:r>
    </w:p>
    <w:p w:rsidR="001B0150" w:rsidRDefault="001B0150" w:rsidP="001B0150">
      <w:pPr>
        <w:jc w:val="both"/>
        <w:rPr>
          <w:rFonts w:asciiTheme="minorHAnsi" w:hAnsiTheme="minorHAnsi" w:cs="Arial"/>
          <w:sz w:val="20"/>
          <w:szCs w:val="20"/>
        </w:rPr>
      </w:pPr>
    </w:p>
    <w:p w:rsidR="00337707" w:rsidRPr="001B0150" w:rsidRDefault="00337707" w:rsidP="001B0150">
      <w:pPr>
        <w:jc w:val="both"/>
        <w:rPr>
          <w:rFonts w:ascii="Calibri" w:hAnsi="Calibri"/>
          <w:sz w:val="20"/>
          <w:szCs w:val="20"/>
        </w:rPr>
      </w:pPr>
      <w:r w:rsidRPr="001B0150">
        <w:rPr>
          <w:rFonts w:asciiTheme="minorHAnsi" w:hAnsiTheme="minorHAnsi" w:cs="Arial"/>
          <w:sz w:val="20"/>
          <w:szCs w:val="20"/>
        </w:rPr>
        <w:t xml:space="preserve"> </w:t>
      </w:r>
      <w:r w:rsidRPr="001B0150">
        <w:rPr>
          <w:rFonts w:asciiTheme="minorHAnsi" w:hAnsiTheme="minorHAnsi"/>
          <w:sz w:val="20"/>
          <w:szCs w:val="20"/>
        </w:rPr>
        <w:t xml:space="preserve">  </w:t>
      </w:r>
    </w:p>
    <w:p w:rsidR="00337707" w:rsidRDefault="00337707" w:rsidP="00F750D0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4322"/>
      </w:tblGrid>
      <w:tr w:rsidR="009A5BCC" w:rsidTr="001C6798">
        <w:tc>
          <w:tcPr>
            <w:tcW w:w="4321" w:type="dxa"/>
          </w:tcPr>
          <w:p w:rsidR="009A5BCC" w:rsidRDefault="00F87DE9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 Brně, dne </w:t>
            </w:r>
            <w:proofErr w:type="gramStart"/>
            <w:r w:rsidR="00A31B80">
              <w:rPr>
                <w:rFonts w:ascii="Calibri" w:hAnsi="Calibri"/>
                <w:sz w:val="20"/>
                <w:szCs w:val="20"/>
              </w:rPr>
              <w:t>30</w:t>
            </w:r>
            <w:r w:rsidR="001B0150">
              <w:rPr>
                <w:rFonts w:ascii="Calibri" w:hAnsi="Calibri"/>
                <w:sz w:val="20"/>
                <w:szCs w:val="20"/>
              </w:rPr>
              <w:t>.12.2019</w:t>
            </w:r>
            <w:proofErr w:type="gramEnd"/>
          </w:p>
          <w:p w:rsidR="009A5BCC" w:rsidRPr="0074748D" w:rsidRDefault="009A5BCC" w:rsidP="001C6798">
            <w:pPr>
              <w:jc w:val="both"/>
              <w:rPr>
                <w:rFonts w:ascii="Calibri" w:hAnsi="Calibri"/>
                <w:sz w:val="16"/>
                <w:szCs w:val="20"/>
              </w:rPr>
            </w:pPr>
          </w:p>
          <w:p w:rsidR="009A5BCC" w:rsidRDefault="009A5BCC" w:rsidP="001C6798">
            <w:pPr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objednatel: </w:t>
            </w:r>
          </w:p>
          <w:p w:rsidR="009A5BCC" w:rsidRDefault="009A5BCC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A5BCC" w:rsidRDefault="009A5BCC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A5BCC" w:rsidRDefault="009A5BCC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A5BCC" w:rsidRDefault="009A5BCC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A5BCC" w:rsidRDefault="009A5BCC" w:rsidP="001C6798">
            <w:pPr>
              <w:rPr>
                <w:rFonts w:ascii="Calibri" w:hAnsi="Calibri"/>
                <w:sz w:val="20"/>
                <w:szCs w:val="20"/>
              </w:rPr>
            </w:pPr>
          </w:p>
          <w:p w:rsidR="009A5BCC" w:rsidRDefault="009A5BCC" w:rsidP="001B01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</w:t>
            </w:r>
          </w:p>
          <w:p w:rsidR="009A5BCC" w:rsidRDefault="009A5BCC" w:rsidP="001B015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Moravská galerie v Brně</w:t>
            </w:r>
          </w:p>
          <w:p w:rsidR="009A5BCC" w:rsidRDefault="009A5BCC" w:rsidP="001B01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Jan Press, ředitel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</w:tcPr>
          <w:p w:rsidR="009A5BCC" w:rsidRDefault="00403BE0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 Ostravě, dne </w:t>
            </w:r>
            <w:proofErr w:type="gramStart"/>
            <w:r w:rsidR="00A31B80">
              <w:rPr>
                <w:rFonts w:ascii="Calibri" w:hAnsi="Calibri"/>
                <w:sz w:val="20"/>
                <w:szCs w:val="20"/>
              </w:rPr>
              <w:t>30</w:t>
            </w:r>
            <w:r w:rsidR="001B0150">
              <w:rPr>
                <w:rFonts w:ascii="Calibri" w:hAnsi="Calibri"/>
                <w:sz w:val="20"/>
                <w:szCs w:val="20"/>
              </w:rPr>
              <w:t>.12.2019</w:t>
            </w:r>
            <w:proofErr w:type="gramEnd"/>
          </w:p>
          <w:p w:rsidR="009A5BCC" w:rsidRDefault="009A5BCC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A5BCC" w:rsidRDefault="001B0150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poskytovatel</w:t>
            </w:r>
            <w:r w:rsidR="009A5BCC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:rsidR="009A5BCC" w:rsidRDefault="009A5BCC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A5BCC" w:rsidRDefault="009A5BCC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A5BCC" w:rsidRDefault="009A5BCC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A5BCC" w:rsidRDefault="009A5BCC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A5BCC" w:rsidRDefault="009A5BCC" w:rsidP="001C679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A5BCC" w:rsidRDefault="009A5BCC" w:rsidP="001B01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</w:t>
            </w:r>
          </w:p>
          <w:p w:rsidR="009A5BCC" w:rsidRDefault="00403BE0" w:rsidP="001B01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IPO  - STAR s.r.o.</w:t>
            </w:r>
          </w:p>
          <w:p w:rsidR="009A5BCC" w:rsidRDefault="00403BE0" w:rsidP="001B01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Ing. Radim Nováček, jednatel</w:t>
            </w:r>
          </w:p>
        </w:tc>
      </w:tr>
    </w:tbl>
    <w:p w:rsidR="00E64524" w:rsidRDefault="00E64524" w:rsidP="00E60CC9"/>
    <w:sectPr w:rsidR="00E64524" w:rsidSect="001C679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C4" w:rsidRDefault="00F030C4" w:rsidP="00E60CC9">
      <w:r>
        <w:separator/>
      </w:r>
    </w:p>
  </w:endnote>
  <w:endnote w:type="continuationSeparator" w:id="0">
    <w:p w:rsidR="00F030C4" w:rsidRDefault="00F030C4" w:rsidP="00E6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4824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E6B77" w:rsidRDefault="007E6B7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960A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960A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E6B77" w:rsidRDefault="007E6B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C4" w:rsidRDefault="00F030C4" w:rsidP="00E60CC9">
      <w:r>
        <w:separator/>
      </w:r>
    </w:p>
  </w:footnote>
  <w:footnote w:type="continuationSeparator" w:id="0">
    <w:p w:rsidR="00F030C4" w:rsidRDefault="00F030C4" w:rsidP="00E6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EB6"/>
    <w:multiLevelType w:val="hybridMultilevel"/>
    <w:tmpl w:val="866C791C"/>
    <w:lvl w:ilvl="0" w:tplc="AAA63E88">
      <w:start w:val="1"/>
      <w:numFmt w:val="decimal"/>
      <w:lvlText w:val="%1."/>
      <w:lvlJc w:val="left"/>
      <w:pPr>
        <w:ind w:left="1110" w:hanging="7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6E1C"/>
    <w:multiLevelType w:val="hybridMultilevel"/>
    <w:tmpl w:val="D74CFDA8"/>
    <w:lvl w:ilvl="0" w:tplc="AD645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061DA"/>
    <w:multiLevelType w:val="hybridMultilevel"/>
    <w:tmpl w:val="11AC55D6"/>
    <w:lvl w:ilvl="0" w:tplc="6332FEC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74CE9"/>
    <w:multiLevelType w:val="hybridMultilevel"/>
    <w:tmpl w:val="B42A62C4"/>
    <w:lvl w:ilvl="0" w:tplc="68BEA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D4A88"/>
    <w:multiLevelType w:val="hybridMultilevel"/>
    <w:tmpl w:val="3D42618A"/>
    <w:lvl w:ilvl="0" w:tplc="F886DE6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31E8D"/>
    <w:multiLevelType w:val="hybridMultilevel"/>
    <w:tmpl w:val="AF5E410C"/>
    <w:lvl w:ilvl="0" w:tplc="AC2A594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20A9C"/>
    <w:multiLevelType w:val="multilevel"/>
    <w:tmpl w:val="FAF66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C07F8"/>
    <w:multiLevelType w:val="hybridMultilevel"/>
    <w:tmpl w:val="54C68DBA"/>
    <w:lvl w:ilvl="0" w:tplc="807A6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42E03"/>
    <w:multiLevelType w:val="hybridMultilevel"/>
    <w:tmpl w:val="738638FE"/>
    <w:lvl w:ilvl="0" w:tplc="D1F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FA37F0"/>
    <w:multiLevelType w:val="hybridMultilevel"/>
    <w:tmpl w:val="738638FE"/>
    <w:lvl w:ilvl="0" w:tplc="D1F66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907D2B"/>
    <w:multiLevelType w:val="hybridMultilevel"/>
    <w:tmpl w:val="D6B202F8"/>
    <w:lvl w:ilvl="0" w:tplc="CB7CD0F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10DC1"/>
    <w:multiLevelType w:val="hybridMultilevel"/>
    <w:tmpl w:val="B06CA736"/>
    <w:lvl w:ilvl="0" w:tplc="317CD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59"/>
    <w:rsid w:val="000264E1"/>
    <w:rsid w:val="00051B7C"/>
    <w:rsid w:val="00087FD4"/>
    <w:rsid w:val="00114384"/>
    <w:rsid w:val="001B0150"/>
    <w:rsid w:val="001B2446"/>
    <w:rsid w:val="001C6798"/>
    <w:rsid w:val="00217B35"/>
    <w:rsid w:val="0029109A"/>
    <w:rsid w:val="0030372F"/>
    <w:rsid w:val="003124BD"/>
    <w:rsid w:val="00321DF7"/>
    <w:rsid w:val="0033323A"/>
    <w:rsid w:val="00337707"/>
    <w:rsid w:val="00344570"/>
    <w:rsid w:val="003619E0"/>
    <w:rsid w:val="003667E3"/>
    <w:rsid w:val="00385622"/>
    <w:rsid w:val="00385F50"/>
    <w:rsid w:val="003F15EE"/>
    <w:rsid w:val="00403BE0"/>
    <w:rsid w:val="00405894"/>
    <w:rsid w:val="004066D2"/>
    <w:rsid w:val="00410350"/>
    <w:rsid w:val="00426BEB"/>
    <w:rsid w:val="0042767B"/>
    <w:rsid w:val="00480EEC"/>
    <w:rsid w:val="004948A8"/>
    <w:rsid w:val="0052001C"/>
    <w:rsid w:val="00576EB5"/>
    <w:rsid w:val="005771F0"/>
    <w:rsid w:val="005F4EEC"/>
    <w:rsid w:val="005F54FC"/>
    <w:rsid w:val="00636272"/>
    <w:rsid w:val="007255D6"/>
    <w:rsid w:val="0074748D"/>
    <w:rsid w:val="0076657D"/>
    <w:rsid w:val="007A1B4B"/>
    <w:rsid w:val="007E6B77"/>
    <w:rsid w:val="00861E1D"/>
    <w:rsid w:val="008A5B9C"/>
    <w:rsid w:val="008A6384"/>
    <w:rsid w:val="009176EE"/>
    <w:rsid w:val="00924059"/>
    <w:rsid w:val="00930B42"/>
    <w:rsid w:val="00995597"/>
    <w:rsid w:val="00997F1A"/>
    <w:rsid w:val="009A5BCC"/>
    <w:rsid w:val="009B3881"/>
    <w:rsid w:val="009F08C3"/>
    <w:rsid w:val="00A31B80"/>
    <w:rsid w:val="00A960A6"/>
    <w:rsid w:val="00AD1798"/>
    <w:rsid w:val="00B944F9"/>
    <w:rsid w:val="00B95174"/>
    <w:rsid w:val="00BC65BC"/>
    <w:rsid w:val="00BD4FC2"/>
    <w:rsid w:val="00BD5335"/>
    <w:rsid w:val="00BE746F"/>
    <w:rsid w:val="00BF51FA"/>
    <w:rsid w:val="00C2666D"/>
    <w:rsid w:val="00C8256E"/>
    <w:rsid w:val="00D035B4"/>
    <w:rsid w:val="00D739C8"/>
    <w:rsid w:val="00DA3D56"/>
    <w:rsid w:val="00DB5BDA"/>
    <w:rsid w:val="00DE1FE9"/>
    <w:rsid w:val="00DE5BB7"/>
    <w:rsid w:val="00DE7E6A"/>
    <w:rsid w:val="00DF4656"/>
    <w:rsid w:val="00E056D4"/>
    <w:rsid w:val="00E60CC9"/>
    <w:rsid w:val="00E64524"/>
    <w:rsid w:val="00E675CC"/>
    <w:rsid w:val="00EA5ED5"/>
    <w:rsid w:val="00EA6F9F"/>
    <w:rsid w:val="00F030C4"/>
    <w:rsid w:val="00F750D0"/>
    <w:rsid w:val="00F8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A5B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B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9A5BCC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5B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5BC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BC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0C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0C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0C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CC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A1B4B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7FD4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5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45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A5B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B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9A5BCC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5B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5BC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BC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0C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0C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0C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CC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A1B4B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7FD4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5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45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ynek.kroca@moravska-galeri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ipo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Groligová Pavlína</dc:creator>
  <cp:lastModifiedBy>Plocek Jan</cp:lastModifiedBy>
  <cp:revision>14</cp:revision>
  <cp:lastPrinted>2020-01-08T10:37:00Z</cp:lastPrinted>
  <dcterms:created xsi:type="dcterms:W3CDTF">2020-01-08T09:26:00Z</dcterms:created>
  <dcterms:modified xsi:type="dcterms:W3CDTF">2020-01-30T14:22:00Z</dcterms:modified>
</cp:coreProperties>
</file>