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F41E8" w14:textId="77777777" w:rsidR="00490D2D" w:rsidRPr="006E2BD3" w:rsidRDefault="00490D2D" w:rsidP="00113B8A">
      <w:pPr>
        <w:rPr>
          <w:rFonts w:cs="Arial"/>
          <w:szCs w:val="20"/>
        </w:rPr>
      </w:pPr>
    </w:p>
    <w:p w14:paraId="2AF04995" w14:textId="61AB0725" w:rsidR="006663CE" w:rsidRPr="00084F80" w:rsidRDefault="006663CE" w:rsidP="006663CE">
      <w:pPr>
        <w:jc w:val="center"/>
        <w:rPr>
          <w:rFonts w:cs="Arial"/>
          <w:b/>
          <w:sz w:val="22"/>
          <w:szCs w:val="22"/>
        </w:rPr>
      </w:pPr>
      <w:r w:rsidRPr="00084F80">
        <w:rPr>
          <w:rFonts w:cs="Arial"/>
          <w:b/>
          <w:sz w:val="22"/>
          <w:szCs w:val="22"/>
        </w:rPr>
        <w:t>DOHODA</w:t>
      </w:r>
      <w:r w:rsidR="00C21FE1" w:rsidRPr="00084F80">
        <w:rPr>
          <w:rFonts w:cs="Arial"/>
          <w:b/>
          <w:sz w:val="22"/>
          <w:szCs w:val="22"/>
        </w:rPr>
        <w:t xml:space="preserve"> KE</w:t>
      </w:r>
      <w:r w:rsidRPr="00084F80">
        <w:rPr>
          <w:rFonts w:cs="Arial"/>
          <w:b/>
          <w:sz w:val="22"/>
          <w:szCs w:val="22"/>
        </w:rPr>
        <w:t xml:space="preserve"> SMLOUVĚ</w:t>
      </w:r>
      <w:r w:rsidR="00C21FE1" w:rsidRPr="00084F80">
        <w:rPr>
          <w:rFonts w:cs="Arial"/>
          <w:b/>
          <w:sz w:val="22"/>
          <w:szCs w:val="22"/>
        </w:rPr>
        <w:t xml:space="preserve"> O SPLÁTKOVÉM PRODEJI</w:t>
      </w:r>
      <w:r w:rsidRPr="00084F80">
        <w:rPr>
          <w:rFonts w:cs="Arial"/>
          <w:b/>
          <w:sz w:val="22"/>
          <w:szCs w:val="22"/>
        </w:rPr>
        <w:t xml:space="preserve"> č. </w:t>
      </w:r>
      <w:r w:rsidR="001D5556">
        <w:rPr>
          <w:rFonts w:cs="Arial"/>
          <w:b/>
          <w:sz w:val="22"/>
          <w:szCs w:val="22"/>
        </w:rPr>
        <w:t>16001207/19</w:t>
      </w:r>
    </w:p>
    <w:p w14:paraId="5F43ACF9" w14:textId="77777777" w:rsidR="00A2650F" w:rsidRDefault="00A2650F" w:rsidP="00113B8A">
      <w:pPr>
        <w:rPr>
          <w:rFonts w:cs="Arial"/>
          <w:b/>
          <w:szCs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320"/>
      </w:tblGrid>
      <w:tr w:rsidR="00A2650F" w:rsidRPr="00084F80" w14:paraId="30E06A39" w14:textId="77777777" w:rsidTr="00AE5295">
        <w:trPr>
          <w:trHeight w:val="2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B01D" w14:textId="77777777" w:rsidR="00A2650F" w:rsidRPr="00084F80" w:rsidRDefault="00A2650F" w:rsidP="00A2650F">
            <w:pPr>
              <w:ind w:left="180"/>
              <w:rPr>
                <w:sz w:val="18"/>
                <w:szCs w:val="18"/>
              </w:rPr>
            </w:pPr>
            <w:r w:rsidRPr="00084F80">
              <w:rPr>
                <w:sz w:val="18"/>
                <w:szCs w:val="18"/>
              </w:rPr>
              <w:t xml:space="preserve">Identifikace </w:t>
            </w:r>
            <w:r w:rsidR="00C21FE1" w:rsidRPr="00084F80">
              <w:rPr>
                <w:sz w:val="18"/>
                <w:szCs w:val="18"/>
              </w:rPr>
              <w:t>kupujícího</w:t>
            </w:r>
            <w:r w:rsidRPr="00084F80">
              <w:rPr>
                <w:sz w:val="18"/>
                <w:szCs w:val="18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1258" w14:textId="77777777" w:rsidR="00A2650F" w:rsidRPr="00084F80" w:rsidRDefault="00A2650F" w:rsidP="000976BB">
            <w:pPr>
              <w:ind w:left="180"/>
              <w:rPr>
                <w:sz w:val="18"/>
                <w:szCs w:val="18"/>
              </w:rPr>
            </w:pPr>
            <w:r w:rsidRPr="00084F80">
              <w:rPr>
                <w:sz w:val="18"/>
                <w:szCs w:val="18"/>
              </w:rPr>
              <w:t xml:space="preserve">Identifikace </w:t>
            </w:r>
            <w:r w:rsidR="000976BB" w:rsidRPr="00084F80">
              <w:rPr>
                <w:sz w:val="18"/>
                <w:szCs w:val="18"/>
              </w:rPr>
              <w:t>zákazníka jako prodávajícího</w:t>
            </w:r>
            <w:r w:rsidRPr="00084F80">
              <w:rPr>
                <w:sz w:val="18"/>
                <w:szCs w:val="18"/>
              </w:rPr>
              <w:t>:</w:t>
            </w:r>
          </w:p>
        </w:tc>
      </w:tr>
      <w:tr w:rsidR="00A2650F" w:rsidRPr="00084F80" w14:paraId="19CFC292" w14:textId="77777777" w:rsidTr="00D90664">
        <w:trPr>
          <w:trHeight w:val="4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57E5A6" w14:textId="77777777" w:rsidR="00A2650F" w:rsidRPr="009D7FA0" w:rsidRDefault="00A2650F" w:rsidP="00A2650F">
            <w:pPr>
              <w:ind w:left="180"/>
              <w:rPr>
                <w:b/>
                <w:sz w:val="18"/>
                <w:szCs w:val="18"/>
              </w:rPr>
            </w:pPr>
          </w:p>
          <w:p w14:paraId="4311DC15" w14:textId="4EDA977A" w:rsidR="001D5556" w:rsidRPr="009D7FA0" w:rsidRDefault="009D7FA0" w:rsidP="009D7FA0">
            <w:pPr>
              <w:ind w:left="180"/>
              <w:rPr>
                <w:b/>
                <w:sz w:val="18"/>
                <w:szCs w:val="18"/>
              </w:rPr>
            </w:pPr>
            <w:proofErr w:type="spellStart"/>
            <w:r w:rsidRPr="009D7FA0">
              <w:rPr>
                <w:b/>
                <w:sz w:val="18"/>
                <w:szCs w:val="18"/>
              </w:rPr>
              <w:t>xxxxxxxxxxxxxxxxxxxxxxxxxxxxxxxxx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34F61C" w14:textId="77777777" w:rsidR="00A2650F" w:rsidRPr="009D7FA0" w:rsidRDefault="00A2650F" w:rsidP="00A2650F">
            <w:pPr>
              <w:ind w:left="180"/>
              <w:rPr>
                <w:b/>
                <w:sz w:val="18"/>
                <w:szCs w:val="18"/>
              </w:rPr>
            </w:pPr>
          </w:p>
          <w:p w14:paraId="4DD259E7" w14:textId="4F6C6AE3" w:rsidR="00A2650F" w:rsidRPr="009D7FA0" w:rsidRDefault="00E76A04" w:rsidP="00D90664">
            <w:pPr>
              <w:ind w:left="180"/>
              <w:rPr>
                <w:b/>
                <w:sz w:val="18"/>
                <w:szCs w:val="18"/>
              </w:rPr>
            </w:pPr>
            <w:r w:rsidRPr="009D7FA0">
              <w:rPr>
                <w:b/>
                <w:sz w:val="18"/>
                <w:szCs w:val="18"/>
              </w:rPr>
              <w:t>ČD – Informační Systémy, a.s.</w:t>
            </w:r>
          </w:p>
        </w:tc>
      </w:tr>
      <w:tr w:rsidR="00A2650F" w:rsidRPr="00084F80" w14:paraId="54A37154" w14:textId="77777777" w:rsidTr="00AE5295">
        <w:trPr>
          <w:trHeight w:val="467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6811BC" w14:textId="09DA2069" w:rsidR="00A2650F" w:rsidRPr="009D7FA0" w:rsidRDefault="009D7FA0" w:rsidP="00A2650F">
            <w:pPr>
              <w:ind w:left="180"/>
              <w:rPr>
                <w:sz w:val="18"/>
                <w:szCs w:val="18"/>
              </w:rPr>
            </w:pPr>
            <w:proofErr w:type="spellStart"/>
            <w:r w:rsidRPr="009D7FA0">
              <w:rPr>
                <w:sz w:val="18"/>
                <w:szCs w:val="18"/>
              </w:rPr>
              <w:t>xxxxxxxxxxxxxxxxxxxxxxxxxxxxxxx</w:t>
            </w:r>
            <w:proofErr w:type="spellEnd"/>
            <w:r w:rsidR="00A2650F" w:rsidRPr="009D7FA0">
              <w:rPr>
                <w:sz w:val="18"/>
                <w:szCs w:val="18"/>
              </w:rPr>
              <w:t xml:space="preserve"> </w:t>
            </w:r>
          </w:p>
          <w:p w14:paraId="7D7D4A0F" w14:textId="06DD30AB" w:rsidR="00A2650F" w:rsidRPr="009D7FA0" w:rsidRDefault="009D7FA0" w:rsidP="009D7FA0">
            <w:pPr>
              <w:ind w:left="180"/>
              <w:rPr>
                <w:sz w:val="18"/>
                <w:szCs w:val="18"/>
              </w:rPr>
            </w:pPr>
            <w:proofErr w:type="spellStart"/>
            <w:r w:rsidRPr="009D7FA0">
              <w:rPr>
                <w:sz w:val="18"/>
                <w:szCs w:val="18"/>
              </w:rPr>
              <w:t>xxxxxxxxxxxxxxxxx</w:t>
            </w:r>
            <w:proofErr w:type="spellEnd"/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F2FD0" w14:textId="7CE2B4AC" w:rsidR="00A2650F" w:rsidRPr="009D7FA0" w:rsidRDefault="00E76A04" w:rsidP="00A2650F">
            <w:pPr>
              <w:ind w:left="180"/>
              <w:rPr>
                <w:sz w:val="18"/>
                <w:szCs w:val="18"/>
              </w:rPr>
            </w:pPr>
            <w:r w:rsidRPr="009D7FA0">
              <w:rPr>
                <w:sz w:val="18"/>
                <w:szCs w:val="18"/>
              </w:rPr>
              <w:t>Pernerova 2819/2a</w:t>
            </w:r>
            <w:r w:rsidR="001D5556" w:rsidRPr="009D7FA0">
              <w:rPr>
                <w:sz w:val="18"/>
                <w:szCs w:val="18"/>
              </w:rPr>
              <w:t>,</w:t>
            </w:r>
          </w:p>
          <w:p w14:paraId="722A1CE5" w14:textId="77777777" w:rsidR="00A2650F" w:rsidRPr="009D7FA0" w:rsidRDefault="00E76A04" w:rsidP="00A2650F">
            <w:pPr>
              <w:rPr>
                <w:sz w:val="18"/>
                <w:szCs w:val="18"/>
              </w:rPr>
            </w:pPr>
            <w:r w:rsidRPr="009D7FA0">
              <w:rPr>
                <w:sz w:val="18"/>
                <w:szCs w:val="18"/>
              </w:rPr>
              <w:t xml:space="preserve">    130 00 Praha 3</w:t>
            </w:r>
          </w:p>
        </w:tc>
      </w:tr>
      <w:tr w:rsidR="00A2650F" w:rsidRPr="00084F80" w14:paraId="2D64D250" w14:textId="77777777" w:rsidTr="00AE5295">
        <w:trPr>
          <w:trHeight w:val="487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8665D0" w14:textId="77777777" w:rsidR="009D7FA0" w:rsidRPr="009D7FA0" w:rsidRDefault="009D7FA0" w:rsidP="009D7FA0">
            <w:pPr>
              <w:ind w:left="180"/>
              <w:rPr>
                <w:sz w:val="18"/>
                <w:szCs w:val="18"/>
              </w:rPr>
            </w:pPr>
            <w:r w:rsidRPr="009D7FA0">
              <w:rPr>
                <w:sz w:val="18"/>
                <w:szCs w:val="18"/>
              </w:rPr>
              <w:t>XXXXXXXXXXXXX</w:t>
            </w:r>
          </w:p>
          <w:p w14:paraId="2ADDB985" w14:textId="27D0167C" w:rsidR="00A2650F" w:rsidRPr="009D7FA0" w:rsidRDefault="009D7FA0" w:rsidP="009D7FA0">
            <w:pPr>
              <w:ind w:left="180"/>
              <w:rPr>
                <w:sz w:val="18"/>
                <w:szCs w:val="18"/>
              </w:rPr>
            </w:pPr>
            <w:r w:rsidRPr="009D7FA0">
              <w:rPr>
                <w:sz w:val="18"/>
                <w:szCs w:val="18"/>
              </w:rPr>
              <w:t>XXXXXXXXXXXXX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22F9B6" w14:textId="6B38303B" w:rsidR="00A2650F" w:rsidRPr="009D7FA0" w:rsidRDefault="00A2650F" w:rsidP="00A2650F">
            <w:pPr>
              <w:ind w:left="180"/>
              <w:rPr>
                <w:sz w:val="18"/>
                <w:szCs w:val="18"/>
              </w:rPr>
            </w:pPr>
            <w:r w:rsidRPr="009D7FA0">
              <w:rPr>
                <w:sz w:val="18"/>
                <w:szCs w:val="18"/>
              </w:rPr>
              <w:t xml:space="preserve">IČ: </w:t>
            </w:r>
            <w:r w:rsidRPr="009D7FA0">
              <w:rPr>
                <w:sz w:val="18"/>
                <w:szCs w:val="18"/>
              </w:rPr>
              <w:tab/>
            </w:r>
            <w:r w:rsidR="00E76A04" w:rsidRPr="009D7FA0">
              <w:rPr>
                <w:sz w:val="18"/>
                <w:szCs w:val="18"/>
              </w:rPr>
              <w:t>24829871</w:t>
            </w:r>
          </w:p>
          <w:p w14:paraId="33D27F27" w14:textId="659F4024" w:rsidR="00A2650F" w:rsidRPr="009D7FA0" w:rsidRDefault="00A2650F" w:rsidP="00E76A04">
            <w:pPr>
              <w:ind w:left="180"/>
              <w:rPr>
                <w:sz w:val="18"/>
                <w:szCs w:val="18"/>
              </w:rPr>
            </w:pPr>
            <w:r w:rsidRPr="009D7FA0">
              <w:rPr>
                <w:sz w:val="18"/>
                <w:szCs w:val="18"/>
              </w:rPr>
              <w:t xml:space="preserve">DIČ: </w:t>
            </w:r>
            <w:r w:rsidRPr="009D7FA0">
              <w:rPr>
                <w:sz w:val="18"/>
                <w:szCs w:val="18"/>
              </w:rPr>
              <w:tab/>
            </w:r>
            <w:r w:rsidR="00E76A04" w:rsidRPr="009D7FA0">
              <w:rPr>
                <w:sz w:val="18"/>
                <w:szCs w:val="18"/>
              </w:rPr>
              <w:t>CZ24829871</w:t>
            </w:r>
          </w:p>
        </w:tc>
      </w:tr>
      <w:tr w:rsidR="00A2650F" w:rsidRPr="00D90664" w14:paraId="05E59879" w14:textId="77777777" w:rsidTr="00AE5295">
        <w:trPr>
          <w:trHeight w:val="100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96161" w14:textId="19FA0E72" w:rsidR="00A2650F" w:rsidRPr="009D7FA0" w:rsidRDefault="009D7FA0" w:rsidP="00A2650F">
            <w:pPr>
              <w:ind w:left="180"/>
              <w:rPr>
                <w:sz w:val="18"/>
                <w:szCs w:val="18"/>
              </w:rPr>
            </w:pPr>
            <w:r w:rsidRPr="009D7FA0">
              <w:rPr>
                <w:sz w:val="18"/>
                <w:szCs w:val="18"/>
              </w:rPr>
              <w:t>XXXXXXXXXXXXXXXXXXXXXXXXXXXX</w:t>
            </w:r>
          </w:p>
          <w:p w14:paraId="75BCF356" w14:textId="77777777" w:rsidR="00A2650F" w:rsidRPr="009D7FA0" w:rsidRDefault="00A2650F" w:rsidP="00C92EC7">
            <w:pPr>
              <w:rPr>
                <w:sz w:val="18"/>
                <w:szCs w:val="18"/>
              </w:rPr>
            </w:pPr>
          </w:p>
          <w:p w14:paraId="71DF7BF6" w14:textId="77777777" w:rsidR="001D5556" w:rsidRPr="009D7FA0" w:rsidRDefault="001D5556" w:rsidP="00C92EC7">
            <w:pPr>
              <w:rPr>
                <w:sz w:val="18"/>
                <w:szCs w:val="18"/>
              </w:rPr>
            </w:pPr>
          </w:p>
          <w:p w14:paraId="25A37438" w14:textId="77777777" w:rsidR="001D5556" w:rsidRPr="009D7FA0" w:rsidRDefault="001D5556" w:rsidP="00C92EC7">
            <w:pPr>
              <w:rPr>
                <w:sz w:val="18"/>
                <w:szCs w:val="18"/>
              </w:rPr>
            </w:pPr>
          </w:p>
          <w:p w14:paraId="0AAE58E5" w14:textId="77777777" w:rsidR="001D5556" w:rsidRPr="009D7FA0" w:rsidRDefault="001D5556" w:rsidP="00C92EC7">
            <w:pPr>
              <w:rPr>
                <w:sz w:val="18"/>
                <w:szCs w:val="18"/>
              </w:rPr>
            </w:pPr>
          </w:p>
          <w:p w14:paraId="5D9506C8" w14:textId="77777777" w:rsidR="001D5556" w:rsidRPr="009D7FA0" w:rsidRDefault="001D5556" w:rsidP="00C92EC7">
            <w:pPr>
              <w:rPr>
                <w:sz w:val="18"/>
                <w:szCs w:val="18"/>
              </w:rPr>
            </w:pPr>
          </w:p>
          <w:p w14:paraId="6CD019F5" w14:textId="0F935BB3" w:rsidR="00A2650F" w:rsidRPr="009D7FA0" w:rsidRDefault="00A2650F" w:rsidP="00A2650F">
            <w:pPr>
              <w:ind w:left="180"/>
              <w:rPr>
                <w:sz w:val="18"/>
                <w:szCs w:val="18"/>
              </w:rPr>
            </w:pPr>
            <w:r w:rsidRPr="009D7FA0">
              <w:rPr>
                <w:sz w:val="18"/>
                <w:szCs w:val="18"/>
              </w:rPr>
              <w:t>-</w:t>
            </w:r>
            <w:smartTag w:uri="urn:schemas-microsoft-com:office:smarttags" w:element="PersonName">
              <w:r w:rsidRPr="009D7FA0">
                <w:rPr>
                  <w:sz w:val="18"/>
                  <w:szCs w:val="18"/>
                </w:rPr>
                <w:t xml:space="preserve"> </w:t>
              </w:r>
            </w:smartTag>
            <w:r w:rsidRPr="009D7FA0">
              <w:rPr>
                <w:sz w:val="18"/>
                <w:szCs w:val="18"/>
              </w:rPr>
              <w:t>dále</w:t>
            </w:r>
            <w:smartTag w:uri="urn:schemas-microsoft-com:office:smarttags" w:element="PersonName">
              <w:r w:rsidRPr="009D7FA0">
                <w:rPr>
                  <w:sz w:val="18"/>
                  <w:szCs w:val="18"/>
                </w:rPr>
                <w:t xml:space="preserve"> </w:t>
              </w:r>
            </w:smartTag>
            <w:r w:rsidRPr="009D7FA0">
              <w:rPr>
                <w:sz w:val="18"/>
                <w:szCs w:val="18"/>
              </w:rPr>
              <w:t xml:space="preserve">jen </w:t>
            </w:r>
            <w:r w:rsidR="009D7FA0" w:rsidRPr="009D7FA0">
              <w:rPr>
                <w:b/>
                <w:sz w:val="18"/>
                <w:szCs w:val="18"/>
              </w:rPr>
              <w:t>XXXX</w:t>
            </w:r>
            <w:r w:rsidRPr="009D7FA0">
              <w:rPr>
                <w:b/>
                <w:sz w:val="18"/>
                <w:szCs w:val="18"/>
              </w:rPr>
              <w:t xml:space="preserve"> </w:t>
            </w:r>
            <w:r w:rsidRPr="009D7FA0">
              <w:rPr>
                <w:sz w:val="18"/>
                <w:szCs w:val="18"/>
              </w:rPr>
              <w:t>-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C59E" w14:textId="296C96E5" w:rsidR="00A2650F" w:rsidRPr="009D7FA0" w:rsidRDefault="00A2650F" w:rsidP="00A2650F">
            <w:pPr>
              <w:ind w:left="180"/>
              <w:rPr>
                <w:sz w:val="18"/>
                <w:szCs w:val="18"/>
              </w:rPr>
            </w:pPr>
            <w:r w:rsidRPr="009D7FA0">
              <w:rPr>
                <w:sz w:val="18"/>
                <w:szCs w:val="18"/>
              </w:rPr>
              <w:t xml:space="preserve">Zápis v OR: </w:t>
            </w:r>
            <w:r w:rsidR="00E76A04" w:rsidRPr="009D7FA0">
              <w:rPr>
                <w:sz w:val="18"/>
                <w:szCs w:val="18"/>
              </w:rPr>
              <w:t>Městský soud Praha, B17064</w:t>
            </w:r>
          </w:p>
          <w:p w14:paraId="1529EA62" w14:textId="77777777" w:rsidR="00EF4718" w:rsidRPr="009D7FA0" w:rsidRDefault="00EF4718" w:rsidP="00A2650F">
            <w:pPr>
              <w:ind w:left="180"/>
              <w:rPr>
                <w:sz w:val="18"/>
                <w:szCs w:val="18"/>
              </w:rPr>
            </w:pPr>
          </w:p>
          <w:p w14:paraId="04117CFC" w14:textId="0394E2FA" w:rsidR="000976BB" w:rsidRPr="009D7FA0" w:rsidRDefault="009D7FA0" w:rsidP="000976BB">
            <w:pPr>
              <w:tabs>
                <w:tab w:val="left" w:pos="426"/>
              </w:tabs>
              <w:ind w:left="426" w:hanging="426"/>
              <w:rPr>
                <w:sz w:val="18"/>
                <w:szCs w:val="18"/>
              </w:rPr>
            </w:pPr>
            <w:r w:rsidRPr="009D7FA0">
              <w:rPr>
                <w:sz w:val="18"/>
                <w:szCs w:val="18"/>
              </w:rPr>
              <w:t>XXXXXXXXXXXXXXX</w:t>
            </w:r>
            <w:r w:rsidR="000976BB" w:rsidRPr="009D7FA0">
              <w:rPr>
                <w:sz w:val="18"/>
                <w:szCs w:val="18"/>
              </w:rPr>
              <w:t xml:space="preserve">  </w:t>
            </w:r>
          </w:p>
          <w:p w14:paraId="60FB0F96" w14:textId="0ACBCDB5" w:rsidR="00AA28AB" w:rsidRPr="009D7FA0" w:rsidRDefault="009D7FA0" w:rsidP="000976BB">
            <w:pPr>
              <w:tabs>
                <w:tab w:val="left" w:pos="426"/>
              </w:tabs>
              <w:ind w:left="426" w:hanging="426"/>
              <w:rPr>
                <w:sz w:val="18"/>
                <w:szCs w:val="18"/>
              </w:rPr>
            </w:pPr>
            <w:r w:rsidRPr="009D7FA0">
              <w:rPr>
                <w:sz w:val="18"/>
                <w:szCs w:val="18"/>
              </w:rPr>
              <w:t>XXXXXXXXXXXXXXXXXXXXXXXXXXXXXXX</w:t>
            </w:r>
          </w:p>
          <w:p w14:paraId="5D0FC5AC" w14:textId="3181899E" w:rsidR="00EF4718" w:rsidRPr="009D7FA0" w:rsidRDefault="009D7FA0" w:rsidP="00C92EC7">
            <w:pPr>
              <w:tabs>
                <w:tab w:val="left" w:pos="426"/>
              </w:tabs>
              <w:ind w:left="426" w:hanging="426"/>
              <w:rPr>
                <w:sz w:val="18"/>
                <w:szCs w:val="18"/>
              </w:rPr>
            </w:pPr>
            <w:r w:rsidRPr="009D7FA0">
              <w:rPr>
                <w:sz w:val="18"/>
                <w:szCs w:val="18"/>
              </w:rPr>
              <w:t>XXXXXXXXXXXXXXXXX</w:t>
            </w:r>
            <w:r w:rsidR="00AA28AB" w:rsidRPr="009D7FA0">
              <w:rPr>
                <w:sz w:val="18"/>
                <w:szCs w:val="18"/>
              </w:rPr>
              <w:t>.</w:t>
            </w:r>
          </w:p>
          <w:p w14:paraId="793E05A2" w14:textId="77777777" w:rsidR="001D5556" w:rsidRPr="009D7FA0" w:rsidRDefault="00C92EC7" w:rsidP="00A2650F">
            <w:pPr>
              <w:ind w:left="180"/>
              <w:rPr>
                <w:sz w:val="18"/>
                <w:szCs w:val="18"/>
              </w:rPr>
            </w:pPr>
            <w:r w:rsidRPr="009D7FA0">
              <w:rPr>
                <w:sz w:val="18"/>
                <w:szCs w:val="18"/>
              </w:rPr>
              <w:t xml:space="preserve">    </w:t>
            </w:r>
            <w:r w:rsidR="00A2650F" w:rsidRPr="009D7FA0">
              <w:rPr>
                <w:sz w:val="18"/>
                <w:szCs w:val="18"/>
              </w:rPr>
              <w:t xml:space="preserve">                 </w:t>
            </w:r>
          </w:p>
          <w:p w14:paraId="411F3EBC" w14:textId="5B6B06F8" w:rsidR="00A2650F" w:rsidRPr="009D7FA0" w:rsidRDefault="00A2650F" w:rsidP="00A2650F">
            <w:pPr>
              <w:ind w:left="180"/>
              <w:rPr>
                <w:sz w:val="18"/>
                <w:szCs w:val="18"/>
              </w:rPr>
            </w:pPr>
            <w:r w:rsidRPr="009D7FA0">
              <w:rPr>
                <w:sz w:val="18"/>
                <w:szCs w:val="18"/>
              </w:rPr>
              <w:t xml:space="preserve">  </w:t>
            </w:r>
          </w:p>
          <w:p w14:paraId="66B697AC" w14:textId="77777777" w:rsidR="00A2650F" w:rsidRPr="009D7FA0" w:rsidRDefault="00A2650F" w:rsidP="005C58F3">
            <w:pPr>
              <w:ind w:left="180"/>
              <w:rPr>
                <w:sz w:val="18"/>
                <w:szCs w:val="18"/>
              </w:rPr>
            </w:pPr>
            <w:r w:rsidRPr="009D7FA0">
              <w:rPr>
                <w:sz w:val="18"/>
                <w:szCs w:val="18"/>
              </w:rPr>
              <w:t>-</w:t>
            </w:r>
            <w:smartTag w:uri="urn:schemas-microsoft-com:office:smarttags" w:element="PersonName">
              <w:r w:rsidRPr="009D7FA0">
                <w:rPr>
                  <w:sz w:val="18"/>
                  <w:szCs w:val="18"/>
                </w:rPr>
                <w:t xml:space="preserve"> </w:t>
              </w:r>
            </w:smartTag>
            <w:r w:rsidRPr="009D7FA0">
              <w:rPr>
                <w:sz w:val="18"/>
                <w:szCs w:val="18"/>
              </w:rPr>
              <w:t>dále</w:t>
            </w:r>
            <w:smartTag w:uri="urn:schemas-microsoft-com:office:smarttags" w:element="PersonName">
              <w:r w:rsidRPr="009D7FA0">
                <w:rPr>
                  <w:sz w:val="18"/>
                  <w:szCs w:val="18"/>
                </w:rPr>
                <w:t xml:space="preserve"> </w:t>
              </w:r>
            </w:smartTag>
            <w:r w:rsidRPr="009D7FA0">
              <w:rPr>
                <w:sz w:val="18"/>
                <w:szCs w:val="18"/>
              </w:rPr>
              <w:t xml:space="preserve">jen </w:t>
            </w:r>
            <w:r w:rsidR="005C58F3" w:rsidRPr="009D7FA0">
              <w:rPr>
                <w:b/>
                <w:sz w:val="18"/>
                <w:szCs w:val="18"/>
              </w:rPr>
              <w:t>zákazník</w:t>
            </w:r>
            <w:r w:rsidRPr="009D7FA0">
              <w:rPr>
                <w:sz w:val="18"/>
                <w:szCs w:val="18"/>
              </w:rPr>
              <w:t xml:space="preserve"> -</w:t>
            </w:r>
            <w:smartTag w:uri="urn:schemas-microsoft-com:office:smarttags" w:element="PersonName">
              <w:r w:rsidRPr="009D7FA0">
                <w:rPr>
                  <w:sz w:val="18"/>
                  <w:szCs w:val="18"/>
                </w:rPr>
                <w:t xml:space="preserve"> </w:t>
              </w:r>
            </w:smartTag>
          </w:p>
        </w:tc>
      </w:tr>
      <w:tr w:rsidR="00A2650F" w:rsidRPr="00D90664" w14:paraId="15FA8F83" w14:textId="77777777" w:rsidTr="00AE5295">
        <w:trPr>
          <w:trHeight w:val="229"/>
        </w:trPr>
        <w:tc>
          <w:tcPr>
            <w:tcW w:w="8568" w:type="dxa"/>
            <w:gridSpan w:val="2"/>
            <w:shd w:val="clear" w:color="auto" w:fill="auto"/>
          </w:tcPr>
          <w:p w14:paraId="54171E84" w14:textId="7AEF3213" w:rsidR="00A2650F" w:rsidRPr="009D7FA0" w:rsidRDefault="00A2650F" w:rsidP="00E76A04">
            <w:pPr>
              <w:ind w:left="180"/>
              <w:rPr>
                <w:sz w:val="18"/>
                <w:szCs w:val="18"/>
              </w:rPr>
            </w:pPr>
            <w:r w:rsidRPr="009D7FA0">
              <w:rPr>
                <w:sz w:val="18"/>
                <w:szCs w:val="18"/>
              </w:rPr>
              <w:t xml:space="preserve">Identifikace </w:t>
            </w:r>
            <w:r w:rsidR="005C58F3" w:rsidRPr="009D7FA0">
              <w:rPr>
                <w:sz w:val="18"/>
                <w:szCs w:val="18"/>
              </w:rPr>
              <w:t>původní</w:t>
            </w:r>
            <w:r w:rsidR="004A4FEA" w:rsidRPr="009D7FA0">
              <w:rPr>
                <w:sz w:val="18"/>
                <w:szCs w:val="18"/>
              </w:rPr>
              <w:t>ho</w:t>
            </w:r>
            <w:r w:rsidR="005C58F3" w:rsidRPr="009D7FA0">
              <w:rPr>
                <w:sz w:val="18"/>
                <w:szCs w:val="18"/>
              </w:rPr>
              <w:t xml:space="preserve"> dodavatel</w:t>
            </w:r>
            <w:r w:rsidR="004A4FEA" w:rsidRPr="009D7FA0">
              <w:rPr>
                <w:sz w:val="18"/>
                <w:szCs w:val="18"/>
              </w:rPr>
              <w:t>e</w:t>
            </w:r>
            <w:r w:rsidRPr="009D7FA0">
              <w:rPr>
                <w:sz w:val="18"/>
                <w:szCs w:val="18"/>
              </w:rPr>
              <w:t>:</w:t>
            </w:r>
          </w:p>
        </w:tc>
      </w:tr>
      <w:tr w:rsidR="00A2650F" w:rsidRPr="00D90664" w14:paraId="29675229" w14:textId="77777777" w:rsidTr="00F20443">
        <w:trPr>
          <w:trHeight w:val="1391"/>
        </w:trPr>
        <w:tc>
          <w:tcPr>
            <w:tcW w:w="8568" w:type="dxa"/>
            <w:gridSpan w:val="2"/>
            <w:shd w:val="clear" w:color="auto" w:fill="auto"/>
          </w:tcPr>
          <w:p w14:paraId="6568B488" w14:textId="2CF188FB" w:rsidR="001D5556" w:rsidRPr="009D7FA0" w:rsidRDefault="009D7FA0" w:rsidP="00EF4718">
            <w:pPr>
              <w:ind w:left="180"/>
              <w:rPr>
                <w:b/>
                <w:sz w:val="18"/>
                <w:szCs w:val="18"/>
              </w:rPr>
            </w:pPr>
            <w:r w:rsidRPr="009D7FA0">
              <w:rPr>
                <w:b/>
                <w:sz w:val="18"/>
                <w:szCs w:val="18"/>
              </w:rPr>
              <w:t>XXXXXXXXXXXXXXXXXXX</w:t>
            </w:r>
          </w:p>
          <w:p w14:paraId="06322551" w14:textId="77777777" w:rsidR="001D5556" w:rsidRPr="009D7FA0" w:rsidRDefault="001D5556" w:rsidP="00EF4718">
            <w:pPr>
              <w:ind w:left="180"/>
              <w:rPr>
                <w:sz w:val="18"/>
                <w:szCs w:val="18"/>
              </w:rPr>
            </w:pPr>
          </w:p>
          <w:p w14:paraId="7B3FF231" w14:textId="2CD5D9D3" w:rsidR="001D5556" w:rsidRPr="009D7FA0" w:rsidRDefault="001D5556" w:rsidP="001D5556">
            <w:pPr>
              <w:pStyle w:val="sTabnorm"/>
              <w:keepNext/>
              <w:jc w:val="left"/>
            </w:pPr>
            <w:r w:rsidRPr="009D7FA0">
              <w:t xml:space="preserve">    </w:t>
            </w:r>
            <w:r w:rsidR="009D7FA0" w:rsidRPr="009D7FA0">
              <w:t>XXXXXXXXXXXXXXXXXXX</w:t>
            </w:r>
          </w:p>
          <w:p w14:paraId="48C0FA90" w14:textId="0B08A0A0" w:rsidR="005725D0" w:rsidRPr="009D7FA0" w:rsidRDefault="009D7FA0" w:rsidP="001D5556">
            <w:pPr>
              <w:ind w:left="180"/>
              <w:rPr>
                <w:sz w:val="18"/>
                <w:szCs w:val="18"/>
              </w:rPr>
            </w:pPr>
            <w:r w:rsidRPr="009D7FA0">
              <w:t>XXXXXXXXXXXXX</w:t>
            </w:r>
            <w:r w:rsidR="001D5556" w:rsidRPr="009D7FA0">
              <w:rPr>
                <w:sz w:val="18"/>
                <w:szCs w:val="18"/>
              </w:rPr>
              <w:t xml:space="preserve"> </w:t>
            </w:r>
          </w:p>
          <w:p w14:paraId="6FE1B852" w14:textId="368A4C74" w:rsidR="001D5556" w:rsidRPr="009D7FA0" w:rsidRDefault="001D5556" w:rsidP="001D5556">
            <w:pPr>
              <w:pStyle w:val="sTabnorm"/>
            </w:pPr>
            <w:r w:rsidRPr="009D7FA0">
              <w:t xml:space="preserve">   </w:t>
            </w:r>
            <w:r w:rsidR="009D7FA0" w:rsidRPr="009D7FA0">
              <w:t>XXXXXXXXXXXXXXXX</w:t>
            </w:r>
          </w:p>
          <w:p w14:paraId="41690CC9" w14:textId="48087D84" w:rsidR="001D5556" w:rsidRPr="009D7FA0" w:rsidRDefault="001D5556" w:rsidP="001D5556">
            <w:pPr>
              <w:pStyle w:val="sTabnorm"/>
            </w:pPr>
            <w:r w:rsidRPr="009D7FA0">
              <w:t xml:space="preserve">    </w:t>
            </w:r>
            <w:r w:rsidR="009D7FA0" w:rsidRPr="009D7FA0">
              <w:t>XXXXXXXXXXXXXXX</w:t>
            </w:r>
          </w:p>
          <w:p w14:paraId="33F74052" w14:textId="0D954C56" w:rsidR="001D5556" w:rsidRPr="009D7FA0" w:rsidRDefault="009D7FA0" w:rsidP="001D5556">
            <w:pPr>
              <w:ind w:left="180"/>
              <w:rPr>
                <w:sz w:val="18"/>
                <w:szCs w:val="18"/>
              </w:rPr>
            </w:pPr>
            <w:r w:rsidRPr="009D7FA0">
              <w:t>XXXXXXXXXXXXXXXXXXXXXXXX</w:t>
            </w:r>
          </w:p>
          <w:p w14:paraId="356F8B0E" w14:textId="7E5A72AF" w:rsidR="00A2650F" w:rsidRPr="009D7FA0" w:rsidRDefault="00AA28AB" w:rsidP="00A2650F">
            <w:pPr>
              <w:ind w:left="180"/>
              <w:rPr>
                <w:sz w:val="18"/>
                <w:szCs w:val="18"/>
              </w:rPr>
            </w:pPr>
            <w:r w:rsidRPr="009D7FA0">
              <w:rPr>
                <w:sz w:val="18"/>
                <w:szCs w:val="18"/>
              </w:rPr>
              <w:t xml:space="preserve">                                                                      </w:t>
            </w:r>
          </w:p>
          <w:p w14:paraId="13366903" w14:textId="2AF65E23" w:rsidR="00A2650F" w:rsidRPr="009D7FA0" w:rsidRDefault="009D7FA0" w:rsidP="009D7FA0">
            <w:pPr>
              <w:ind w:left="180"/>
              <w:rPr>
                <w:sz w:val="18"/>
                <w:szCs w:val="18"/>
              </w:rPr>
            </w:pPr>
            <w:r w:rsidRPr="009D7FA0">
              <w:rPr>
                <w:sz w:val="18"/>
                <w:szCs w:val="18"/>
              </w:rPr>
              <w:t>XXXXXXXXXXXXXXXXXXXX</w:t>
            </w:r>
            <w:r w:rsidR="00A2650F" w:rsidRPr="009D7FA0">
              <w:rPr>
                <w:sz w:val="18"/>
                <w:szCs w:val="18"/>
              </w:rPr>
              <w:t>-</w:t>
            </w:r>
          </w:p>
        </w:tc>
      </w:tr>
    </w:tbl>
    <w:p w14:paraId="7BC7BFF7" w14:textId="77777777" w:rsidR="00A2650F" w:rsidRPr="00A2650F" w:rsidRDefault="00A2650F" w:rsidP="00A2650F"/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4248"/>
        <w:gridCol w:w="4320"/>
      </w:tblGrid>
      <w:tr w:rsidR="00A2650F" w:rsidRPr="009D7FA0" w14:paraId="0EF98F5B" w14:textId="77777777" w:rsidTr="00AE5295">
        <w:trPr>
          <w:trHeight w:val="253"/>
        </w:trPr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C551A" w14:textId="50100560" w:rsidR="00A2650F" w:rsidRPr="009D7FA0" w:rsidRDefault="00C21FE1" w:rsidP="001D5556">
            <w:pPr>
              <w:ind w:left="180"/>
              <w:jc w:val="both"/>
              <w:rPr>
                <w:rFonts w:cs="Arial"/>
                <w:b/>
                <w:sz w:val="18"/>
                <w:szCs w:val="18"/>
              </w:rPr>
            </w:pPr>
            <w:r w:rsidRPr="009D7FA0">
              <w:rPr>
                <w:rFonts w:cs="Arial"/>
                <w:b/>
                <w:sz w:val="18"/>
                <w:szCs w:val="18"/>
              </w:rPr>
              <w:t>S</w:t>
            </w:r>
            <w:r w:rsidR="00A2650F" w:rsidRPr="009D7FA0">
              <w:rPr>
                <w:rFonts w:cs="Arial"/>
                <w:b/>
                <w:sz w:val="18"/>
                <w:szCs w:val="18"/>
              </w:rPr>
              <w:t>mlouva</w:t>
            </w:r>
            <w:r w:rsidRPr="009D7FA0">
              <w:rPr>
                <w:rFonts w:cs="Arial"/>
                <w:b/>
                <w:sz w:val="18"/>
                <w:szCs w:val="18"/>
              </w:rPr>
              <w:t xml:space="preserve"> o splátkovém prodeji</w:t>
            </w:r>
            <w:r w:rsidR="00A2650F" w:rsidRPr="009D7FA0">
              <w:rPr>
                <w:rFonts w:cs="Arial"/>
                <w:b/>
                <w:sz w:val="18"/>
                <w:szCs w:val="18"/>
              </w:rPr>
              <w:t xml:space="preserve"> č.:</w:t>
            </w:r>
            <w:r w:rsidR="00B14878" w:rsidRPr="009D7FA0">
              <w:rPr>
                <w:rFonts w:cs="Arial"/>
                <w:b/>
                <w:sz w:val="18"/>
                <w:szCs w:val="18"/>
              </w:rPr>
              <w:t xml:space="preserve"> </w:t>
            </w:r>
            <w:r w:rsidR="001D5556" w:rsidRPr="009D7FA0">
              <w:rPr>
                <w:rFonts w:cs="Arial"/>
                <w:b/>
                <w:sz w:val="18"/>
                <w:szCs w:val="18"/>
              </w:rPr>
              <w:t>16001207/19</w:t>
            </w:r>
          </w:p>
        </w:tc>
      </w:tr>
      <w:tr w:rsidR="00A2650F" w:rsidRPr="009D7FA0" w14:paraId="753F67E6" w14:textId="77777777" w:rsidTr="00AE5295">
        <w:trPr>
          <w:trHeight w:val="25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</w:tcPr>
          <w:p w14:paraId="16FD3F6C" w14:textId="7957C1F2" w:rsidR="00A2650F" w:rsidRPr="009D7FA0" w:rsidRDefault="009D7FA0" w:rsidP="009D7FA0">
            <w:pPr>
              <w:ind w:left="180"/>
              <w:jc w:val="both"/>
              <w:rPr>
                <w:rFonts w:cs="Arial"/>
                <w:b/>
                <w:sz w:val="18"/>
                <w:szCs w:val="18"/>
              </w:rPr>
            </w:pPr>
            <w:r w:rsidRPr="009D7FA0">
              <w:rPr>
                <w:rFonts w:cs="Arial"/>
                <w:b/>
                <w:sz w:val="18"/>
                <w:szCs w:val="18"/>
              </w:rPr>
              <w:t xml:space="preserve">XXXXXXXXXXXXXXXXXXXXXXXXXXXX  </w:t>
            </w:r>
            <w:r w:rsidR="00B14878" w:rsidRPr="009D7FA0">
              <w:rPr>
                <w:rFonts w:cs="Arial"/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</w:tcPr>
          <w:p w14:paraId="45129733" w14:textId="2C8E87B5" w:rsidR="00A2650F" w:rsidRPr="009D7FA0" w:rsidRDefault="009D7FA0" w:rsidP="009D7FA0">
            <w:pPr>
              <w:ind w:left="180"/>
              <w:jc w:val="both"/>
              <w:rPr>
                <w:rFonts w:cs="Arial"/>
                <w:b/>
                <w:sz w:val="18"/>
                <w:szCs w:val="18"/>
              </w:rPr>
            </w:pPr>
            <w:r w:rsidRPr="009D7FA0">
              <w:rPr>
                <w:rFonts w:cs="Arial"/>
                <w:b/>
                <w:sz w:val="18"/>
                <w:szCs w:val="18"/>
              </w:rPr>
              <w:t>XXXXXXXXXXXXXXXXXXXXXXXX</w:t>
            </w:r>
          </w:p>
        </w:tc>
      </w:tr>
      <w:tr w:rsidR="00A2650F" w:rsidRPr="009D7FA0" w14:paraId="23978F33" w14:textId="77777777" w:rsidTr="00AE5295">
        <w:trPr>
          <w:cantSplit/>
          <w:trHeight w:val="1101"/>
        </w:trPr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13DE" w14:textId="56EECD65" w:rsidR="005F0B45" w:rsidRPr="009D7FA0" w:rsidRDefault="009D7FA0" w:rsidP="005F0B45">
            <w:pPr>
              <w:ind w:left="180"/>
              <w:jc w:val="both"/>
              <w:rPr>
                <w:sz w:val="18"/>
                <w:szCs w:val="18"/>
              </w:rPr>
            </w:pPr>
            <w:proofErr w:type="gramStart"/>
            <w:r w:rsidRPr="009D7FA0">
              <w:rPr>
                <w:sz w:val="18"/>
                <w:szCs w:val="18"/>
              </w:rPr>
              <w:t>XXXXXXXXXXXXXXXXXXXXXXXXXXXX</w:t>
            </w:r>
            <w:r w:rsidR="005F0B45" w:rsidRPr="009D7FA0">
              <w:rPr>
                <w:sz w:val="18"/>
                <w:szCs w:val="18"/>
              </w:rPr>
              <w:t xml:space="preserve">     </w:t>
            </w:r>
            <w:r w:rsidRPr="009D7FA0">
              <w:rPr>
                <w:sz w:val="18"/>
                <w:szCs w:val="18"/>
              </w:rPr>
              <w:t>XXXXXXXXXXXXXXXXXXXXXX</w:t>
            </w:r>
            <w:proofErr w:type="gramEnd"/>
          </w:p>
          <w:p w14:paraId="0E89F4B5" w14:textId="1EC629CB" w:rsidR="005F0B45" w:rsidRPr="009D7FA0" w:rsidRDefault="009D7FA0" w:rsidP="005F0B45">
            <w:pPr>
              <w:ind w:left="180"/>
              <w:jc w:val="both"/>
              <w:rPr>
                <w:sz w:val="18"/>
                <w:szCs w:val="18"/>
              </w:rPr>
            </w:pPr>
            <w:proofErr w:type="gramStart"/>
            <w:r w:rsidRPr="009D7FA0">
              <w:rPr>
                <w:sz w:val="18"/>
                <w:szCs w:val="18"/>
              </w:rPr>
              <w:t>XXXXXXXXXXXXXXXXXXX</w:t>
            </w:r>
            <w:r w:rsidR="004A4FEA" w:rsidRPr="009D7FA0">
              <w:rPr>
                <w:sz w:val="18"/>
                <w:szCs w:val="18"/>
              </w:rPr>
              <w:t xml:space="preserve">                      </w:t>
            </w:r>
            <w:r w:rsidR="00CC2643" w:rsidRPr="009D7FA0">
              <w:rPr>
                <w:sz w:val="18"/>
                <w:szCs w:val="18"/>
              </w:rPr>
              <w:t xml:space="preserve">   </w:t>
            </w:r>
            <w:r w:rsidR="004A4FEA" w:rsidRPr="009D7FA0">
              <w:rPr>
                <w:sz w:val="18"/>
                <w:szCs w:val="18"/>
              </w:rPr>
              <w:t xml:space="preserve"> </w:t>
            </w:r>
            <w:r w:rsidRPr="009D7FA0">
              <w:rPr>
                <w:sz w:val="18"/>
                <w:szCs w:val="18"/>
              </w:rPr>
              <w:t>XXXXXXXXXXXXXXXXXXXXXXXXXXXXX</w:t>
            </w:r>
            <w:proofErr w:type="gramEnd"/>
          </w:p>
          <w:p w14:paraId="5D7D8683" w14:textId="17A4CAB5" w:rsidR="005F0B45" w:rsidRPr="009D7FA0" w:rsidRDefault="009D7FA0" w:rsidP="005F0B45">
            <w:pPr>
              <w:ind w:left="180"/>
              <w:rPr>
                <w:sz w:val="18"/>
                <w:szCs w:val="18"/>
              </w:rPr>
            </w:pPr>
            <w:proofErr w:type="gramStart"/>
            <w:r w:rsidRPr="009D7FA0">
              <w:rPr>
                <w:sz w:val="18"/>
                <w:szCs w:val="18"/>
              </w:rPr>
              <w:t>XXXXXXXXXXXXXXXXXX</w:t>
            </w:r>
            <w:r w:rsidR="005F0B45" w:rsidRPr="009D7FA0">
              <w:rPr>
                <w:sz w:val="18"/>
                <w:szCs w:val="18"/>
              </w:rPr>
              <w:t xml:space="preserve">                           </w:t>
            </w:r>
            <w:r w:rsidR="00575A31" w:rsidRPr="009D7FA0">
              <w:rPr>
                <w:sz w:val="18"/>
                <w:szCs w:val="18"/>
              </w:rPr>
              <w:t xml:space="preserve"> </w:t>
            </w:r>
            <w:r w:rsidRPr="009D7FA0">
              <w:rPr>
                <w:sz w:val="18"/>
                <w:szCs w:val="18"/>
              </w:rPr>
              <w:t>XXXXXXXXXXXXXXXXXXXXXXXXXXXXXXX</w:t>
            </w:r>
            <w:proofErr w:type="gramEnd"/>
          </w:p>
          <w:p w14:paraId="339E49B9" w14:textId="01584BD0" w:rsidR="005F0B45" w:rsidRPr="009D7FA0" w:rsidRDefault="009D7FA0" w:rsidP="004A4FEA">
            <w:pPr>
              <w:ind w:left="180"/>
              <w:rPr>
                <w:sz w:val="18"/>
                <w:szCs w:val="18"/>
              </w:rPr>
            </w:pPr>
            <w:r w:rsidRPr="009D7FA0">
              <w:rPr>
                <w:sz w:val="18"/>
                <w:szCs w:val="18"/>
              </w:rPr>
              <w:t>XXXXXXXXXXXXXXX</w:t>
            </w:r>
          </w:p>
          <w:p w14:paraId="332EC064" w14:textId="2727951C" w:rsidR="00EF583F" w:rsidRPr="009D7FA0" w:rsidRDefault="009D7FA0" w:rsidP="009D7FA0">
            <w:pPr>
              <w:ind w:left="180"/>
              <w:rPr>
                <w:sz w:val="18"/>
                <w:szCs w:val="18"/>
              </w:rPr>
            </w:pPr>
            <w:r w:rsidRPr="009D7FA0">
              <w:rPr>
                <w:sz w:val="18"/>
                <w:szCs w:val="18"/>
              </w:rPr>
              <w:t>XXXXXXXXXXXXXXXX</w:t>
            </w:r>
          </w:p>
        </w:tc>
      </w:tr>
      <w:tr w:rsidR="00A2650F" w:rsidRPr="009D7FA0" w14:paraId="0337BBCF" w14:textId="77777777" w:rsidTr="00AE5295">
        <w:trPr>
          <w:cantSplit/>
          <w:trHeight w:val="369"/>
        </w:trPr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6D53" w14:textId="650CC09D" w:rsidR="00A2650F" w:rsidRPr="009D7FA0" w:rsidRDefault="009D7FA0" w:rsidP="009D7FA0">
            <w:pPr>
              <w:ind w:left="180"/>
              <w:jc w:val="both"/>
              <w:rPr>
                <w:rFonts w:cs="Arial"/>
                <w:sz w:val="18"/>
                <w:szCs w:val="18"/>
              </w:rPr>
            </w:pPr>
            <w:r w:rsidRPr="009D7FA0">
              <w:rPr>
                <w:rFonts w:cs="Arial"/>
                <w:sz w:val="18"/>
                <w:szCs w:val="18"/>
              </w:rPr>
              <w:t>XXXXXXXXXXXXXXXXXXXXXXXXX</w:t>
            </w:r>
          </w:p>
        </w:tc>
      </w:tr>
    </w:tbl>
    <w:p w14:paraId="26F2F77E" w14:textId="77777777" w:rsidR="00113B8A" w:rsidRPr="009D7FA0" w:rsidRDefault="00113B8A" w:rsidP="00084F80">
      <w:pPr>
        <w:pStyle w:val="Textsmluv"/>
        <w:jc w:val="center"/>
        <w:rPr>
          <w:b/>
          <w:bCs/>
        </w:rPr>
      </w:pPr>
      <w:r w:rsidRPr="009D7FA0">
        <w:rPr>
          <w:b/>
          <w:bCs/>
        </w:rPr>
        <w:t>1. Úvodní ustanovení</w:t>
      </w:r>
    </w:p>
    <w:p w14:paraId="520D5782" w14:textId="052E846E" w:rsidR="00FA2398" w:rsidRPr="009D7FA0" w:rsidRDefault="009D7FA0" w:rsidP="00C56F6C">
      <w:pPr>
        <w:pStyle w:val="Textsmluv"/>
        <w:numPr>
          <w:ilvl w:val="0"/>
          <w:numId w:val="1"/>
        </w:numPr>
        <w:rPr>
          <w:sz w:val="18"/>
          <w:szCs w:val="18"/>
        </w:rPr>
      </w:pPr>
      <w:r w:rsidRPr="009D7FA0">
        <w:rPr>
          <w:sz w:val="18"/>
          <w:szCs w:val="18"/>
        </w:rPr>
        <w:t>XXXX</w:t>
      </w:r>
      <w:r w:rsidR="00113B8A" w:rsidRPr="009D7FA0">
        <w:rPr>
          <w:sz w:val="18"/>
          <w:szCs w:val="18"/>
        </w:rPr>
        <w:t xml:space="preserve"> uzavřel</w:t>
      </w:r>
      <w:r w:rsidR="00052350" w:rsidRPr="009D7FA0">
        <w:rPr>
          <w:sz w:val="18"/>
          <w:szCs w:val="18"/>
        </w:rPr>
        <w:t>a</w:t>
      </w:r>
      <w:r w:rsidR="00113B8A" w:rsidRPr="009D7FA0">
        <w:rPr>
          <w:sz w:val="18"/>
          <w:szCs w:val="18"/>
        </w:rPr>
        <w:t xml:space="preserve"> s</w:t>
      </w:r>
      <w:smartTag w:uri="urn:schemas-microsoft-com:office:smarttags" w:element="PersonName">
        <w:r w:rsidR="00113B8A" w:rsidRPr="009D7FA0">
          <w:rPr>
            <w:sz w:val="18"/>
            <w:szCs w:val="18"/>
          </w:rPr>
          <w:t xml:space="preserve"> </w:t>
        </w:r>
      </w:smartTag>
      <w:r w:rsidR="00113B8A" w:rsidRPr="009D7FA0">
        <w:rPr>
          <w:sz w:val="18"/>
          <w:szCs w:val="18"/>
        </w:rPr>
        <w:t>výše</w:t>
      </w:r>
      <w:smartTag w:uri="urn:schemas-microsoft-com:office:smarttags" w:element="PersonName">
        <w:r w:rsidR="00113B8A" w:rsidRPr="009D7FA0">
          <w:rPr>
            <w:sz w:val="18"/>
            <w:szCs w:val="18"/>
          </w:rPr>
          <w:t xml:space="preserve"> </w:t>
        </w:r>
      </w:smartTag>
      <w:r w:rsidR="00113B8A" w:rsidRPr="009D7FA0">
        <w:rPr>
          <w:sz w:val="18"/>
          <w:szCs w:val="18"/>
        </w:rPr>
        <w:t xml:space="preserve">uvedeným </w:t>
      </w:r>
      <w:r w:rsidR="00C21FE1" w:rsidRPr="009D7FA0">
        <w:rPr>
          <w:sz w:val="18"/>
          <w:szCs w:val="18"/>
        </w:rPr>
        <w:t>zákazníke</w:t>
      </w:r>
      <w:r w:rsidR="00113B8A" w:rsidRPr="009D7FA0">
        <w:rPr>
          <w:sz w:val="18"/>
          <w:szCs w:val="18"/>
        </w:rPr>
        <w:t>m výše specifikovanou smlouvu</w:t>
      </w:r>
      <w:r w:rsidR="00C21FE1" w:rsidRPr="009D7FA0">
        <w:rPr>
          <w:sz w:val="18"/>
          <w:szCs w:val="18"/>
        </w:rPr>
        <w:t xml:space="preserve"> o splátkovém prodeji</w:t>
      </w:r>
      <w:smartTag w:uri="urn:schemas-microsoft-com:office:smarttags" w:element="PersonName">
        <w:r w:rsidR="00113B8A" w:rsidRPr="009D7FA0">
          <w:rPr>
            <w:sz w:val="18"/>
            <w:szCs w:val="18"/>
          </w:rPr>
          <w:t xml:space="preserve"> </w:t>
        </w:r>
      </w:smartTag>
      <w:r w:rsidR="00113B8A" w:rsidRPr="009D7FA0">
        <w:rPr>
          <w:sz w:val="18"/>
          <w:szCs w:val="18"/>
        </w:rPr>
        <w:t>na</w:t>
      </w:r>
      <w:smartTag w:uri="urn:schemas-microsoft-com:office:smarttags" w:element="PersonName">
        <w:r w:rsidR="00113B8A" w:rsidRPr="009D7FA0">
          <w:rPr>
            <w:sz w:val="18"/>
            <w:szCs w:val="18"/>
          </w:rPr>
          <w:t xml:space="preserve"> </w:t>
        </w:r>
      </w:smartTag>
      <w:r w:rsidR="00113B8A" w:rsidRPr="009D7FA0">
        <w:rPr>
          <w:sz w:val="18"/>
          <w:szCs w:val="18"/>
        </w:rPr>
        <w:t>výše</w:t>
      </w:r>
      <w:smartTag w:uri="urn:schemas-microsoft-com:office:smarttags" w:element="PersonName">
        <w:r w:rsidR="00113B8A" w:rsidRPr="009D7FA0">
          <w:rPr>
            <w:sz w:val="18"/>
            <w:szCs w:val="18"/>
          </w:rPr>
          <w:t xml:space="preserve"> </w:t>
        </w:r>
      </w:smartTag>
      <w:r w:rsidR="00113B8A" w:rsidRPr="009D7FA0">
        <w:rPr>
          <w:sz w:val="18"/>
          <w:szCs w:val="18"/>
        </w:rPr>
        <w:t>uvedený</w:t>
      </w:r>
      <w:smartTag w:uri="urn:schemas-microsoft-com:office:smarttags" w:element="PersonName">
        <w:r w:rsidR="00113B8A" w:rsidRPr="009D7FA0">
          <w:rPr>
            <w:sz w:val="18"/>
            <w:szCs w:val="18"/>
          </w:rPr>
          <w:t xml:space="preserve"> </w:t>
        </w:r>
      </w:smartTag>
      <w:r w:rsidR="00113B8A" w:rsidRPr="009D7FA0">
        <w:rPr>
          <w:sz w:val="18"/>
          <w:szCs w:val="18"/>
        </w:rPr>
        <w:t>pře</w:t>
      </w:r>
      <w:r w:rsidR="00C21FE1" w:rsidRPr="009D7FA0">
        <w:rPr>
          <w:sz w:val="18"/>
          <w:szCs w:val="18"/>
        </w:rPr>
        <w:t>dmět</w:t>
      </w:r>
      <w:r w:rsidR="005C58F3" w:rsidRPr="009D7FA0">
        <w:rPr>
          <w:sz w:val="18"/>
          <w:szCs w:val="18"/>
        </w:rPr>
        <w:t>, kter</w:t>
      </w:r>
      <w:r w:rsidR="00FA1425" w:rsidRPr="009D7FA0">
        <w:rPr>
          <w:sz w:val="18"/>
          <w:szCs w:val="18"/>
        </w:rPr>
        <w:t>á</w:t>
      </w:r>
      <w:r w:rsidR="005C58F3" w:rsidRPr="009D7FA0">
        <w:rPr>
          <w:sz w:val="18"/>
          <w:szCs w:val="18"/>
        </w:rPr>
        <w:t xml:space="preserve"> se bude realizovat v souladu s touto dohodou</w:t>
      </w:r>
      <w:r w:rsidR="00C56F6C" w:rsidRPr="009D7FA0">
        <w:rPr>
          <w:sz w:val="18"/>
          <w:szCs w:val="18"/>
        </w:rPr>
        <w:t xml:space="preserve"> (dále jen „kupní smlouva“)</w:t>
      </w:r>
      <w:r w:rsidR="00C21FE1" w:rsidRPr="009D7FA0">
        <w:rPr>
          <w:color w:val="000000"/>
          <w:sz w:val="18"/>
          <w:szCs w:val="18"/>
        </w:rPr>
        <w:t>.</w:t>
      </w:r>
      <w:r w:rsidR="004429D4" w:rsidRPr="009D7FA0">
        <w:rPr>
          <w:color w:val="000000"/>
          <w:sz w:val="18"/>
          <w:szCs w:val="18"/>
        </w:rPr>
        <w:t xml:space="preserve"> </w:t>
      </w:r>
      <w:r w:rsidR="005C58F3" w:rsidRPr="009D7FA0">
        <w:rPr>
          <w:color w:val="000000"/>
          <w:sz w:val="18"/>
          <w:szCs w:val="18"/>
        </w:rPr>
        <w:t xml:space="preserve">Pro tento účel uzavírají </w:t>
      </w:r>
      <w:r w:rsidRPr="009D7FA0">
        <w:rPr>
          <w:color w:val="000000"/>
          <w:sz w:val="18"/>
          <w:szCs w:val="18"/>
        </w:rPr>
        <w:t>XXXX</w:t>
      </w:r>
      <w:r w:rsidR="004429D4" w:rsidRPr="009D7FA0">
        <w:rPr>
          <w:color w:val="000000"/>
          <w:sz w:val="18"/>
          <w:szCs w:val="18"/>
        </w:rPr>
        <w:t xml:space="preserve"> a </w:t>
      </w:r>
      <w:r w:rsidR="00C21FE1" w:rsidRPr="009D7FA0">
        <w:rPr>
          <w:color w:val="000000"/>
          <w:sz w:val="18"/>
          <w:szCs w:val="18"/>
        </w:rPr>
        <w:t xml:space="preserve">zákazník </w:t>
      </w:r>
      <w:r w:rsidR="00C56F6C" w:rsidRPr="009D7FA0">
        <w:rPr>
          <w:color w:val="000000"/>
          <w:sz w:val="18"/>
          <w:szCs w:val="18"/>
        </w:rPr>
        <w:t xml:space="preserve">tuto </w:t>
      </w:r>
      <w:r w:rsidR="00FD04C4" w:rsidRPr="009D7FA0">
        <w:rPr>
          <w:color w:val="000000"/>
          <w:sz w:val="18"/>
          <w:szCs w:val="18"/>
        </w:rPr>
        <w:t>kupní smlouvu</w:t>
      </w:r>
      <w:r w:rsidR="004429D4" w:rsidRPr="009D7FA0">
        <w:rPr>
          <w:color w:val="000000"/>
          <w:sz w:val="18"/>
          <w:szCs w:val="18"/>
        </w:rPr>
        <w:t xml:space="preserve">, </w:t>
      </w:r>
      <w:r w:rsidR="005C58F3" w:rsidRPr="009D7FA0">
        <w:rPr>
          <w:color w:val="000000"/>
          <w:sz w:val="18"/>
          <w:szCs w:val="18"/>
        </w:rPr>
        <w:t xml:space="preserve">kterou se zákazník jako prodávající zavazuje, že umožní </w:t>
      </w:r>
      <w:r w:rsidRPr="009D7FA0">
        <w:rPr>
          <w:color w:val="000000"/>
          <w:sz w:val="18"/>
          <w:szCs w:val="18"/>
        </w:rPr>
        <w:t>XXXX</w:t>
      </w:r>
      <w:r w:rsidR="005C58F3" w:rsidRPr="009D7FA0">
        <w:rPr>
          <w:color w:val="000000"/>
          <w:sz w:val="18"/>
          <w:szCs w:val="18"/>
        </w:rPr>
        <w:t xml:space="preserve"> jako kupujícímu nabýt vlastnické právo k výše specifikovanému předmětu a </w:t>
      </w:r>
      <w:r w:rsidRPr="009D7FA0">
        <w:rPr>
          <w:color w:val="000000"/>
          <w:sz w:val="18"/>
          <w:szCs w:val="18"/>
        </w:rPr>
        <w:t>XXXX</w:t>
      </w:r>
      <w:r w:rsidR="005C58F3" w:rsidRPr="009D7FA0">
        <w:rPr>
          <w:color w:val="000000"/>
          <w:sz w:val="18"/>
          <w:szCs w:val="18"/>
        </w:rPr>
        <w:t xml:space="preserve"> se zavazuje koupit tento předmět</w:t>
      </w:r>
      <w:r w:rsidR="00FA2398" w:rsidRPr="009D7FA0">
        <w:rPr>
          <w:color w:val="000000"/>
          <w:sz w:val="18"/>
          <w:szCs w:val="18"/>
        </w:rPr>
        <w:t xml:space="preserve"> </w:t>
      </w:r>
      <w:r w:rsidR="004429D4" w:rsidRPr="009D7FA0">
        <w:rPr>
          <w:color w:val="000000"/>
          <w:sz w:val="18"/>
          <w:szCs w:val="18"/>
        </w:rPr>
        <w:t xml:space="preserve">za výše uvedenou </w:t>
      </w:r>
      <w:r w:rsidR="00C21FE1" w:rsidRPr="009D7FA0">
        <w:rPr>
          <w:color w:val="000000"/>
          <w:sz w:val="18"/>
          <w:szCs w:val="18"/>
        </w:rPr>
        <w:t>ná</w:t>
      </w:r>
      <w:r w:rsidR="004429D4" w:rsidRPr="009D7FA0">
        <w:rPr>
          <w:color w:val="000000"/>
          <w:sz w:val="18"/>
          <w:szCs w:val="18"/>
        </w:rPr>
        <w:t>kupní</w:t>
      </w:r>
      <w:r w:rsidR="004429D4" w:rsidRPr="009D7FA0">
        <w:rPr>
          <w:sz w:val="18"/>
          <w:szCs w:val="18"/>
        </w:rPr>
        <w:t xml:space="preserve"> </w:t>
      </w:r>
      <w:r w:rsidR="004429D4" w:rsidRPr="009D7FA0">
        <w:rPr>
          <w:color w:val="000000"/>
          <w:sz w:val="18"/>
          <w:szCs w:val="18"/>
        </w:rPr>
        <w:t xml:space="preserve">cenu včetně daně z přidané hodnoty. </w:t>
      </w:r>
    </w:p>
    <w:p w14:paraId="64E2F067" w14:textId="77777777" w:rsidR="00490D2D" w:rsidRPr="009D7FA0" w:rsidRDefault="00490D2D" w:rsidP="00084F80">
      <w:pPr>
        <w:pStyle w:val="Textsmluv"/>
      </w:pPr>
    </w:p>
    <w:p w14:paraId="712D7D3A" w14:textId="77777777" w:rsidR="00113B8A" w:rsidRPr="009D7FA0" w:rsidRDefault="00113B8A" w:rsidP="00084F80">
      <w:pPr>
        <w:pStyle w:val="Textsmluv"/>
        <w:jc w:val="center"/>
        <w:rPr>
          <w:b/>
          <w:bCs/>
        </w:rPr>
      </w:pPr>
      <w:r w:rsidRPr="009D7FA0">
        <w:rPr>
          <w:b/>
          <w:bCs/>
        </w:rPr>
        <w:t xml:space="preserve">2. Přechod vlastnického práva a nebezpečí škody </w:t>
      </w:r>
    </w:p>
    <w:p w14:paraId="792A03CA" w14:textId="2D05506C" w:rsidR="00FA2398" w:rsidRPr="009D7FA0" w:rsidRDefault="00C21FE1" w:rsidP="00084F80">
      <w:pPr>
        <w:pStyle w:val="Textsmluv"/>
        <w:numPr>
          <w:ilvl w:val="0"/>
          <w:numId w:val="2"/>
        </w:numPr>
        <w:rPr>
          <w:sz w:val="18"/>
          <w:szCs w:val="18"/>
        </w:rPr>
      </w:pPr>
      <w:r w:rsidRPr="009D7FA0">
        <w:rPr>
          <w:sz w:val="18"/>
          <w:szCs w:val="18"/>
        </w:rPr>
        <w:t>Zákazník</w:t>
      </w:r>
      <w:r w:rsidR="00C51551" w:rsidRPr="009D7FA0">
        <w:rPr>
          <w:sz w:val="18"/>
          <w:szCs w:val="18"/>
        </w:rPr>
        <w:t xml:space="preserve"> potvrzuje, že na něj</w:t>
      </w:r>
      <w:r w:rsidR="008855DE" w:rsidRPr="009D7FA0">
        <w:rPr>
          <w:sz w:val="18"/>
          <w:szCs w:val="18"/>
        </w:rPr>
        <w:t xml:space="preserve"> bylo</w:t>
      </w:r>
      <w:r w:rsidR="00C51551" w:rsidRPr="009D7FA0">
        <w:rPr>
          <w:sz w:val="18"/>
          <w:szCs w:val="18"/>
        </w:rPr>
        <w:t xml:space="preserve"> převedeno vlastnické právo</w:t>
      </w:r>
      <w:r w:rsidR="008855DE" w:rsidRPr="009D7FA0">
        <w:rPr>
          <w:sz w:val="18"/>
          <w:szCs w:val="18"/>
        </w:rPr>
        <w:t xml:space="preserve"> k</w:t>
      </w:r>
      <w:r w:rsidR="005C58F3" w:rsidRPr="009D7FA0">
        <w:rPr>
          <w:sz w:val="18"/>
          <w:szCs w:val="18"/>
        </w:rPr>
        <w:t> </w:t>
      </w:r>
      <w:r w:rsidR="008855DE" w:rsidRPr="009D7FA0">
        <w:rPr>
          <w:sz w:val="18"/>
          <w:szCs w:val="18"/>
        </w:rPr>
        <w:t>předmětu</w:t>
      </w:r>
      <w:r w:rsidR="005C58F3" w:rsidRPr="009D7FA0">
        <w:rPr>
          <w:sz w:val="18"/>
          <w:szCs w:val="18"/>
        </w:rPr>
        <w:t xml:space="preserve"> od původního dodavatele</w:t>
      </w:r>
      <w:r w:rsidR="00C51551" w:rsidRPr="009D7FA0">
        <w:rPr>
          <w:sz w:val="18"/>
          <w:szCs w:val="18"/>
        </w:rPr>
        <w:t xml:space="preserve">. </w:t>
      </w:r>
      <w:r w:rsidR="009D7FA0" w:rsidRPr="009D7FA0">
        <w:rPr>
          <w:sz w:val="18"/>
          <w:szCs w:val="18"/>
        </w:rPr>
        <w:t>XXXX</w:t>
      </w:r>
      <w:r w:rsidR="005C58F3" w:rsidRPr="009D7FA0">
        <w:rPr>
          <w:sz w:val="18"/>
          <w:szCs w:val="18"/>
        </w:rPr>
        <w:t xml:space="preserve"> nabývá vlastnické právo k předmětu předáním předmětu, které bude pro účely této </w:t>
      </w:r>
      <w:r w:rsidR="00FA1425" w:rsidRPr="009D7FA0">
        <w:rPr>
          <w:sz w:val="18"/>
          <w:szCs w:val="18"/>
        </w:rPr>
        <w:t>kupní smlouvy</w:t>
      </w:r>
      <w:r w:rsidR="005C58F3" w:rsidRPr="009D7FA0">
        <w:rPr>
          <w:sz w:val="18"/>
          <w:szCs w:val="18"/>
        </w:rPr>
        <w:t xml:space="preserve"> nahrazeno přenecháním předmětu nájemci za podmínek obsažených ve smlouvě o splátkovém prodeji a této </w:t>
      </w:r>
      <w:r w:rsidR="00FA1425" w:rsidRPr="009D7FA0">
        <w:rPr>
          <w:sz w:val="18"/>
          <w:szCs w:val="18"/>
        </w:rPr>
        <w:t>kupní smlouvě</w:t>
      </w:r>
      <w:r w:rsidR="005C58F3" w:rsidRPr="009D7FA0">
        <w:rPr>
          <w:sz w:val="18"/>
          <w:szCs w:val="18"/>
        </w:rPr>
        <w:t xml:space="preserve">. Z tohoto důvodu nepřechází nebezpečí škody na předmětu na </w:t>
      </w:r>
      <w:r w:rsidR="009D7FA0" w:rsidRPr="009D7FA0">
        <w:rPr>
          <w:sz w:val="18"/>
          <w:szCs w:val="18"/>
        </w:rPr>
        <w:t>XXXX</w:t>
      </w:r>
      <w:r w:rsidR="005C58F3" w:rsidRPr="009D7FA0">
        <w:rPr>
          <w:sz w:val="18"/>
          <w:szCs w:val="18"/>
        </w:rPr>
        <w:t xml:space="preserve">, ale nese jej i od okamžiku převzetí, resp. přenechání předmětu zákazníkovi dle smlouvy o splátkovém prodeji, zákazník. </w:t>
      </w:r>
    </w:p>
    <w:p w14:paraId="5BE067F9" w14:textId="77777777" w:rsidR="00490D2D" w:rsidRPr="009D7FA0" w:rsidRDefault="00490D2D" w:rsidP="00084F80">
      <w:pPr>
        <w:pStyle w:val="Textsmluv"/>
      </w:pPr>
    </w:p>
    <w:p w14:paraId="4B01A495" w14:textId="77777777" w:rsidR="00C92EC7" w:rsidRPr="009D7FA0" w:rsidRDefault="00C92EC7" w:rsidP="00084F80">
      <w:pPr>
        <w:pStyle w:val="Textsmluv"/>
      </w:pPr>
    </w:p>
    <w:p w14:paraId="1913BBE7" w14:textId="77777777" w:rsidR="00113B8A" w:rsidRPr="009D7FA0" w:rsidRDefault="00113B8A" w:rsidP="00084F80">
      <w:pPr>
        <w:pStyle w:val="Textsmluv"/>
        <w:jc w:val="center"/>
        <w:rPr>
          <w:b/>
          <w:bCs/>
        </w:rPr>
      </w:pPr>
      <w:r w:rsidRPr="009D7FA0">
        <w:rPr>
          <w:b/>
          <w:bCs/>
        </w:rPr>
        <w:t>3. Platební podmínky</w:t>
      </w:r>
    </w:p>
    <w:p w14:paraId="251C433E" w14:textId="3FDD7149" w:rsidR="003E640D" w:rsidRPr="009D7FA0" w:rsidRDefault="009D7FA0" w:rsidP="00084F80">
      <w:pPr>
        <w:pStyle w:val="Textsmluv"/>
        <w:numPr>
          <w:ilvl w:val="0"/>
          <w:numId w:val="3"/>
        </w:numPr>
        <w:rPr>
          <w:sz w:val="18"/>
          <w:szCs w:val="18"/>
        </w:rPr>
      </w:pPr>
      <w:r w:rsidRPr="009D7FA0">
        <w:rPr>
          <w:sz w:val="18"/>
          <w:szCs w:val="18"/>
        </w:rPr>
        <w:lastRenderedPageBreak/>
        <w:t>XXXX</w:t>
      </w:r>
      <w:r w:rsidR="00174F3A" w:rsidRPr="009D7FA0">
        <w:rPr>
          <w:sz w:val="18"/>
          <w:szCs w:val="18"/>
        </w:rPr>
        <w:t xml:space="preserve"> a </w:t>
      </w:r>
      <w:r w:rsidR="00C21FE1" w:rsidRPr="009D7FA0">
        <w:rPr>
          <w:sz w:val="18"/>
          <w:szCs w:val="18"/>
        </w:rPr>
        <w:t>zákazník</w:t>
      </w:r>
      <w:r w:rsidR="00174F3A" w:rsidRPr="009D7FA0">
        <w:rPr>
          <w:sz w:val="18"/>
          <w:szCs w:val="18"/>
        </w:rPr>
        <w:t xml:space="preserve"> se dohodli, že </w:t>
      </w:r>
      <w:r w:rsidRPr="009D7FA0">
        <w:rPr>
          <w:sz w:val="18"/>
          <w:szCs w:val="18"/>
        </w:rPr>
        <w:t>XXXX</w:t>
      </w:r>
      <w:r w:rsidR="00174F3A" w:rsidRPr="009D7FA0">
        <w:rPr>
          <w:sz w:val="18"/>
          <w:szCs w:val="18"/>
        </w:rPr>
        <w:t xml:space="preserve"> uhradí </w:t>
      </w:r>
      <w:r w:rsidR="00C21FE1" w:rsidRPr="009D7FA0">
        <w:rPr>
          <w:sz w:val="18"/>
          <w:szCs w:val="18"/>
        </w:rPr>
        <w:t>ná</w:t>
      </w:r>
      <w:r w:rsidR="00174F3A" w:rsidRPr="009D7FA0">
        <w:rPr>
          <w:sz w:val="18"/>
          <w:szCs w:val="18"/>
        </w:rPr>
        <w:t xml:space="preserve">kupní cenu na účet </w:t>
      </w:r>
      <w:r w:rsidR="00C21FE1" w:rsidRPr="009D7FA0">
        <w:rPr>
          <w:sz w:val="18"/>
          <w:szCs w:val="18"/>
        </w:rPr>
        <w:t>zákazníka</w:t>
      </w:r>
      <w:r w:rsidR="00174F3A" w:rsidRPr="009D7FA0">
        <w:rPr>
          <w:sz w:val="18"/>
          <w:szCs w:val="18"/>
        </w:rPr>
        <w:t xml:space="preserve"> </w:t>
      </w:r>
      <w:r w:rsidR="00A2650F" w:rsidRPr="009D7FA0">
        <w:rPr>
          <w:sz w:val="18"/>
          <w:szCs w:val="18"/>
        </w:rPr>
        <w:t>u</w:t>
      </w:r>
      <w:r w:rsidR="00593E9F" w:rsidRPr="009D7FA0">
        <w:rPr>
          <w:sz w:val="18"/>
          <w:szCs w:val="18"/>
        </w:rPr>
        <w:t xml:space="preserve">vedený </w:t>
      </w:r>
      <w:r w:rsidR="00A2650F" w:rsidRPr="009D7FA0">
        <w:rPr>
          <w:sz w:val="18"/>
          <w:szCs w:val="18"/>
        </w:rPr>
        <w:t xml:space="preserve">v záhlaví této </w:t>
      </w:r>
      <w:r w:rsidR="00FA1425" w:rsidRPr="009D7FA0">
        <w:rPr>
          <w:sz w:val="18"/>
          <w:szCs w:val="18"/>
        </w:rPr>
        <w:t xml:space="preserve">kupní </w:t>
      </w:r>
      <w:r w:rsidR="00A2650F" w:rsidRPr="009D7FA0">
        <w:rPr>
          <w:sz w:val="18"/>
          <w:szCs w:val="18"/>
        </w:rPr>
        <w:t>smlouvy</w:t>
      </w:r>
      <w:r w:rsidR="003C1B85" w:rsidRPr="009D7FA0">
        <w:rPr>
          <w:sz w:val="18"/>
          <w:szCs w:val="18"/>
        </w:rPr>
        <w:t xml:space="preserve"> v souladu s odst. 3.3 tohoto článku</w:t>
      </w:r>
      <w:r w:rsidR="00A2650F" w:rsidRPr="009D7FA0">
        <w:rPr>
          <w:sz w:val="18"/>
          <w:szCs w:val="18"/>
        </w:rPr>
        <w:t>.</w:t>
      </w:r>
      <w:r w:rsidR="00C21FE1" w:rsidRPr="009D7FA0">
        <w:rPr>
          <w:sz w:val="18"/>
          <w:szCs w:val="18"/>
        </w:rPr>
        <w:t xml:space="preserve"> </w:t>
      </w:r>
      <w:r w:rsidR="00174F3A" w:rsidRPr="009D7FA0">
        <w:rPr>
          <w:sz w:val="18"/>
          <w:szCs w:val="18"/>
        </w:rPr>
        <w:t>V záhlaví u</w:t>
      </w:r>
      <w:r w:rsidR="003E640D" w:rsidRPr="009D7FA0">
        <w:rPr>
          <w:sz w:val="18"/>
          <w:szCs w:val="18"/>
        </w:rPr>
        <w:t xml:space="preserve">vedená </w:t>
      </w:r>
      <w:r w:rsidR="00C21FE1" w:rsidRPr="009D7FA0">
        <w:rPr>
          <w:sz w:val="18"/>
          <w:szCs w:val="18"/>
        </w:rPr>
        <w:t>ná</w:t>
      </w:r>
      <w:r w:rsidR="003E640D" w:rsidRPr="009D7FA0">
        <w:rPr>
          <w:sz w:val="18"/>
          <w:szCs w:val="18"/>
        </w:rPr>
        <w:t>kupní</w:t>
      </w:r>
      <w:smartTag w:uri="urn:schemas-microsoft-com:office:smarttags" w:element="PersonName">
        <w:r w:rsidR="003E640D" w:rsidRPr="009D7FA0">
          <w:rPr>
            <w:sz w:val="18"/>
            <w:szCs w:val="18"/>
          </w:rPr>
          <w:t xml:space="preserve"> </w:t>
        </w:r>
      </w:smartTag>
      <w:r w:rsidR="003E640D" w:rsidRPr="009D7FA0">
        <w:rPr>
          <w:sz w:val="18"/>
          <w:szCs w:val="18"/>
        </w:rPr>
        <w:t>cena</w:t>
      </w:r>
      <w:smartTag w:uri="urn:schemas-microsoft-com:office:smarttags" w:element="PersonName">
        <w:r w:rsidR="003E640D" w:rsidRPr="009D7FA0">
          <w:rPr>
            <w:sz w:val="18"/>
            <w:szCs w:val="18"/>
          </w:rPr>
          <w:t xml:space="preserve"> </w:t>
        </w:r>
      </w:smartTag>
      <w:r w:rsidR="003E640D" w:rsidRPr="009D7FA0">
        <w:rPr>
          <w:sz w:val="18"/>
          <w:szCs w:val="18"/>
        </w:rPr>
        <w:t>se</w:t>
      </w:r>
      <w:smartTag w:uri="urn:schemas-microsoft-com:office:smarttags" w:element="PersonName">
        <w:r w:rsidR="003E640D" w:rsidRPr="009D7FA0">
          <w:rPr>
            <w:sz w:val="18"/>
            <w:szCs w:val="18"/>
          </w:rPr>
          <w:t xml:space="preserve"> </w:t>
        </w:r>
      </w:smartTag>
      <w:r w:rsidR="003E640D" w:rsidRPr="009D7FA0">
        <w:rPr>
          <w:sz w:val="18"/>
          <w:szCs w:val="18"/>
        </w:rPr>
        <w:t>považuje</w:t>
      </w:r>
      <w:smartTag w:uri="urn:schemas-microsoft-com:office:smarttags" w:element="PersonName">
        <w:r w:rsidR="003E640D" w:rsidRPr="009D7FA0">
          <w:rPr>
            <w:sz w:val="18"/>
            <w:szCs w:val="18"/>
          </w:rPr>
          <w:t xml:space="preserve"> </w:t>
        </w:r>
      </w:smartTag>
      <w:r w:rsidR="003E640D" w:rsidRPr="009D7FA0">
        <w:rPr>
          <w:sz w:val="18"/>
          <w:szCs w:val="18"/>
        </w:rPr>
        <w:t>za</w:t>
      </w:r>
      <w:smartTag w:uri="urn:schemas-microsoft-com:office:smarttags" w:element="PersonName">
        <w:r w:rsidR="003E640D" w:rsidRPr="009D7FA0">
          <w:rPr>
            <w:sz w:val="18"/>
            <w:szCs w:val="18"/>
          </w:rPr>
          <w:t xml:space="preserve"> </w:t>
        </w:r>
      </w:smartTag>
      <w:r w:rsidR="003E640D" w:rsidRPr="009D7FA0">
        <w:rPr>
          <w:sz w:val="18"/>
          <w:szCs w:val="18"/>
        </w:rPr>
        <w:t>konečnou,</w:t>
      </w:r>
      <w:smartTag w:uri="urn:schemas-microsoft-com:office:smarttags" w:element="PersonName">
        <w:r w:rsidR="003E640D" w:rsidRPr="009D7FA0">
          <w:rPr>
            <w:sz w:val="18"/>
            <w:szCs w:val="18"/>
          </w:rPr>
          <w:t xml:space="preserve"> </w:t>
        </w:r>
      </w:smartTag>
      <w:r w:rsidR="003E640D" w:rsidRPr="009D7FA0">
        <w:rPr>
          <w:sz w:val="18"/>
          <w:szCs w:val="18"/>
        </w:rPr>
        <w:t>nebylo-li</w:t>
      </w:r>
      <w:smartTag w:uri="urn:schemas-microsoft-com:office:smarttags" w:element="PersonName">
        <w:r w:rsidR="003E640D" w:rsidRPr="009D7FA0">
          <w:rPr>
            <w:sz w:val="18"/>
            <w:szCs w:val="18"/>
          </w:rPr>
          <w:t xml:space="preserve"> </w:t>
        </w:r>
      </w:smartTag>
      <w:r w:rsidR="003E640D" w:rsidRPr="009D7FA0">
        <w:rPr>
          <w:sz w:val="18"/>
          <w:szCs w:val="18"/>
        </w:rPr>
        <w:t>dohodnuto</w:t>
      </w:r>
      <w:smartTag w:uri="urn:schemas-microsoft-com:office:smarttags" w:element="PersonName">
        <w:r w:rsidR="003E640D" w:rsidRPr="009D7FA0">
          <w:rPr>
            <w:sz w:val="18"/>
            <w:szCs w:val="18"/>
          </w:rPr>
          <w:t xml:space="preserve"> </w:t>
        </w:r>
      </w:smartTag>
      <w:r w:rsidR="003E640D" w:rsidRPr="009D7FA0">
        <w:rPr>
          <w:sz w:val="18"/>
          <w:szCs w:val="18"/>
        </w:rPr>
        <w:t xml:space="preserve">jinak. </w:t>
      </w:r>
    </w:p>
    <w:p w14:paraId="484C6F73" w14:textId="728E3100" w:rsidR="00593E9F" w:rsidRPr="009D7FA0" w:rsidRDefault="00C21FE1" w:rsidP="00084F80">
      <w:pPr>
        <w:pStyle w:val="Textsmluv"/>
        <w:numPr>
          <w:ilvl w:val="0"/>
          <w:numId w:val="3"/>
        </w:numPr>
        <w:rPr>
          <w:sz w:val="18"/>
          <w:szCs w:val="18"/>
        </w:rPr>
      </w:pPr>
      <w:r w:rsidRPr="009D7FA0">
        <w:rPr>
          <w:sz w:val="18"/>
          <w:szCs w:val="18"/>
        </w:rPr>
        <w:t>Zákazník</w:t>
      </w:r>
      <w:r w:rsidR="00174F3A" w:rsidRPr="009D7FA0">
        <w:rPr>
          <w:sz w:val="18"/>
          <w:szCs w:val="18"/>
        </w:rPr>
        <w:t xml:space="preserve"> je povinen</w:t>
      </w:r>
      <w:r w:rsidR="00593E9F" w:rsidRPr="009D7FA0">
        <w:rPr>
          <w:sz w:val="18"/>
          <w:szCs w:val="18"/>
        </w:rPr>
        <w:t>:</w:t>
      </w:r>
    </w:p>
    <w:p w14:paraId="375C6505" w14:textId="6959695C" w:rsidR="00593E9F" w:rsidRPr="009D7FA0" w:rsidRDefault="00174F3A" w:rsidP="00084F80">
      <w:pPr>
        <w:pStyle w:val="Textsmluv"/>
        <w:numPr>
          <w:ilvl w:val="0"/>
          <w:numId w:val="12"/>
        </w:numPr>
        <w:tabs>
          <w:tab w:val="clear" w:pos="1980"/>
          <w:tab w:val="clear" w:pos="4820"/>
          <w:tab w:val="clear" w:pos="5160"/>
        </w:tabs>
        <w:ind w:left="993" w:hanging="426"/>
        <w:rPr>
          <w:sz w:val="18"/>
          <w:szCs w:val="18"/>
        </w:rPr>
      </w:pPr>
      <w:r w:rsidRPr="009D7FA0">
        <w:rPr>
          <w:sz w:val="18"/>
          <w:szCs w:val="18"/>
        </w:rPr>
        <w:t xml:space="preserve">vystavit na </w:t>
      </w:r>
      <w:r w:rsidR="009D7FA0" w:rsidRPr="009D7FA0">
        <w:rPr>
          <w:sz w:val="18"/>
          <w:szCs w:val="18"/>
        </w:rPr>
        <w:t>XXXX</w:t>
      </w:r>
      <w:r w:rsidRPr="009D7FA0">
        <w:rPr>
          <w:sz w:val="18"/>
          <w:szCs w:val="18"/>
        </w:rPr>
        <w:t xml:space="preserve"> fakturu</w:t>
      </w:r>
      <w:r w:rsidR="003C1B85" w:rsidRPr="009D7FA0">
        <w:rPr>
          <w:sz w:val="18"/>
          <w:szCs w:val="18"/>
        </w:rPr>
        <w:t>/</w:t>
      </w:r>
      <w:r w:rsidRPr="009D7FA0">
        <w:rPr>
          <w:sz w:val="18"/>
          <w:szCs w:val="18"/>
        </w:rPr>
        <w:t xml:space="preserve">daňový doklad, jejíž součástí/přílohou bude technická specifikace jednoznačně určující předmět a veškeré jeho příslušenství, </w:t>
      </w:r>
    </w:p>
    <w:p w14:paraId="6E9C4D47" w14:textId="7E65A22E" w:rsidR="00593E9F" w:rsidRPr="009D7FA0" w:rsidRDefault="00174F3A" w:rsidP="00084F80">
      <w:pPr>
        <w:pStyle w:val="Textsmluv"/>
        <w:numPr>
          <w:ilvl w:val="0"/>
          <w:numId w:val="12"/>
        </w:numPr>
        <w:tabs>
          <w:tab w:val="clear" w:pos="1980"/>
          <w:tab w:val="clear" w:pos="4820"/>
          <w:tab w:val="clear" w:pos="5160"/>
        </w:tabs>
        <w:ind w:left="851" w:hanging="284"/>
        <w:rPr>
          <w:sz w:val="18"/>
          <w:szCs w:val="18"/>
        </w:rPr>
      </w:pPr>
      <w:r w:rsidRPr="009D7FA0">
        <w:rPr>
          <w:sz w:val="18"/>
          <w:szCs w:val="18"/>
        </w:rPr>
        <w:t xml:space="preserve">předat </w:t>
      </w:r>
      <w:r w:rsidR="009D7FA0" w:rsidRPr="009D7FA0">
        <w:rPr>
          <w:sz w:val="18"/>
          <w:szCs w:val="18"/>
        </w:rPr>
        <w:t>XXXX</w:t>
      </w:r>
      <w:r w:rsidRPr="009D7FA0">
        <w:rPr>
          <w:sz w:val="18"/>
          <w:szCs w:val="18"/>
        </w:rPr>
        <w:t xml:space="preserve"> kopii</w:t>
      </w:r>
      <w:smartTag w:uri="urn:schemas-microsoft-com:office:smarttags" w:element="PersonName">
        <w:r w:rsidRPr="009D7FA0">
          <w:rPr>
            <w:sz w:val="18"/>
            <w:szCs w:val="18"/>
          </w:rPr>
          <w:t xml:space="preserve"> </w:t>
        </w:r>
      </w:smartTag>
      <w:r w:rsidRPr="009D7FA0">
        <w:rPr>
          <w:sz w:val="18"/>
          <w:szCs w:val="18"/>
        </w:rPr>
        <w:t>původní</w:t>
      </w:r>
      <w:smartTag w:uri="urn:schemas-microsoft-com:office:smarttags" w:element="PersonName">
        <w:r w:rsidRPr="009D7FA0">
          <w:rPr>
            <w:sz w:val="18"/>
            <w:szCs w:val="18"/>
          </w:rPr>
          <w:t xml:space="preserve"> </w:t>
        </w:r>
      </w:smartTag>
      <w:r w:rsidRPr="009D7FA0">
        <w:rPr>
          <w:sz w:val="18"/>
          <w:szCs w:val="18"/>
        </w:rPr>
        <w:t>faktury</w:t>
      </w:r>
      <w:smartTag w:uri="urn:schemas-microsoft-com:office:smarttags" w:element="PersonName">
        <w:r w:rsidRPr="009D7FA0">
          <w:rPr>
            <w:sz w:val="18"/>
            <w:szCs w:val="18"/>
          </w:rPr>
          <w:t xml:space="preserve"> </w:t>
        </w:r>
      </w:smartTag>
      <w:r w:rsidRPr="009D7FA0">
        <w:rPr>
          <w:sz w:val="18"/>
          <w:szCs w:val="18"/>
        </w:rPr>
        <w:t xml:space="preserve">vystavené </w:t>
      </w:r>
      <w:r w:rsidR="00FA185F" w:rsidRPr="009D7FA0">
        <w:rPr>
          <w:sz w:val="18"/>
          <w:szCs w:val="18"/>
        </w:rPr>
        <w:t xml:space="preserve">původním </w:t>
      </w:r>
      <w:r w:rsidRPr="009D7FA0">
        <w:rPr>
          <w:sz w:val="18"/>
          <w:szCs w:val="18"/>
        </w:rPr>
        <w:t>dodavatelem</w:t>
      </w:r>
      <w:r w:rsidR="00FD3867" w:rsidRPr="009D7FA0">
        <w:rPr>
          <w:sz w:val="18"/>
          <w:szCs w:val="18"/>
        </w:rPr>
        <w:t xml:space="preserve"> vč. původní technické specifikace předmětu</w:t>
      </w:r>
      <w:r w:rsidRPr="009D7FA0">
        <w:rPr>
          <w:sz w:val="18"/>
          <w:szCs w:val="18"/>
        </w:rPr>
        <w:t xml:space="preserve">, </w:t>
      </w:r>
    </w:p>
    <w:p w14:paraId="7D4D7C2C" w14:textId="54CD2CA6" w:rsidR="0041359C" w:rsidRPr="009D7FA0" w:rsidRDefault="00593E9F" w:rsidP="00084F80">
      <w:pPr>
        <w:pStyle w:val="Textsmluv"/>
        <w:numPr>
          <w:ilvl w:val="0"/>
          <w:numId w:val="12"/>
        </w:numPr>
        <w:tabs>
          <w:tab w:val="clear" w:pos="1980"/>
          <w:tab w:val="clear" w:pos="4820"/>
          <w:tab w:val="clear" w:pos="5160"/>
        </w:tabs>
        <w:ind w:left="851" w:hanging="284"/>
        <w:rPr>
          <w:sz w:val="18"/>
          <w:szCs w:val="18"/>
        </w:rPr>
      </w:pPr>
      <w:r w:rsidRPr="009D7FA0">
        <w:rPr>
          <w:sz w:val="18"/>
          <w:szCs w:val="18"/>
        </w:rPr>
        <w:t xml:space="preserve">předat </w:t>
      </w:r>
      <w:r w:rsidR="00174F3A" w:rsidRPr="009D7FA0">
        <w:rPr>
          <w:sz w:val="18"/>
          <w:szCs w:val="18"/>
        </w:rPr>
        <w:t xml:space="preserve">výpis z účtu </w:t>
      </w:r>
      <w:r w:rsidR="00C21FE1" w:rsidRPr="009D7FA0">
        <w:rPr>
          <w:sz w:val="18"/>
          <w:szCs w:val="18"/>
        </w:rPr>
        <w:t>zákazníka</w:t>
      </w:r>
      <w:r w:rsidR="00174F3A" w:rsidRPr="009D7FA0">
        <w:rPr>
          <w:sz w:val="18"/>
          <w:szCs w:val="18"/>
        </w:rPr>
        <w:t xml:space="preserve"> nebo jiný doklad</w:t>
      </w:r>
      <w:r w:rsidR="0041359C" w:rsidRPr="009D7FA0">
        <w:rPr>
          <w:sz w:val="18"/>
          <w:szCs w:val="18"/>
        </w:rPr>
        <w:t xml:space="preserve"> potvrzený bankou</w:t>
      </w:r>
      <w:r w:rsidR="00174F3A" w:rsidRPr="009D7FA0">
        <w:rPr>
          <w:sz w:val="18"/>
          <w:szCs w:val="18"/>
        </w:rPr>
        <w:t xml:space="preserve"> prokazující úhradu </w:t>
      </w:r>
      <w:r w:rsidR="00C21FE1" w:rsidRPr="009D7FA0">
        <w:rPr>
          <w:sz w:val="18"/>
          <w:szCs w:val="18"/>
        </w:rPr>
        <w:t>ná</w:t>
      </w:r>
      <w:r w:rsidR="00174F3A" w:rsidRPr="009D7FA0">
        <w:rPr>
          <w:sz w:val="18"/>
          <w:szCs w:val="18"/>
        </w:rPr>
        <w:t xml:space="preserve">kupní ceny </w:t>
      </w:r>
      <w:r w:rsidR="00F30658" w:rsidRPr="009D7FA0">
        <w:rPr>
          <w:sz w:val="18"/>
          <w:szCs w:val="18"/>
        </w:rPr>
        <w:t xml:space="preserve">ve výši </w:t>
      </w:r>
      <w:r w:rsidR="004A4FEA" w:rsidRPr="009D7FA0">
        <w:rPr>
          <w:sz w:val="18"/>
          <w:szCs w:val="18"/>
        </w:rPr>
        <w:t xml:space="preserve">913 737,00 </w:t>
      </w:r>
      <w:r w:rsidR="00F30658" w:rsidRPr="009D7FA0">
        <w:rPr>
          <w:sz w:val="18"/>
          <w:szCs w:val="18"/>
        </w:rPr>
        <w:t xml:space="preserve">CZK dle původní kupní smlouvy/objednávky </w:t>
      </w:r>
      <w:r w:rsidR="00174F3A" w:rsidRPr="009D7FA0">
        <w:rPr>
          <w:sz w:val="18"/>
          <w:szCs w:val="18"/>
        </w:rPr>
        <w:t>na účet</w:t>
      </w:r>
      <w:r w:rsidR="00FA185F" w:rsidRPr="009D7FA0">
        <w:rPr>
          <w:sz w:val="18"/>
          <w:szCs w:val="18"/>
        </w:rPr>
        <w:t xml:space="preserve"> původního</w:t>
      </w:r>
      <w:r w:rsidR="00174F3A" w:rsidRPr="009D7FA0">
        <w:rPr>
          <w:sz w:val="18"/>
          <w:szCs w:val="18"/>
        </w:rPr>
        <w:t xml:space="preserve"> dodavatele</w:t>
      </w:r>
      <w:r w:rsidRPr="009D7FA0">
        <w:rPr>
          <w:sz w:val="18"/>
          <w:szCs w:val="18"/>
        </w:rPr>
        <w:t>,</w:t>
      </w:r>
      <w:r w:rsidR="00F30658" w:rsidRPr="009D7FA0">
        <w:rPr>
          <w:sz w:val="18"/>
          <w:szCs w:val="18"/>
        </w:rPr>
        <w:t xml:space="preserve"> kterou uhradil zákazník,</w:t>
      </w:r>
    </w:p>
    <w:p w14:paraId="7577C7EC" w14:textId="77777777" w:rsidR="00593E9F" w:rsidRPr="009D7FA0" w:rsidRDefault="00593E9F" w:rsidP="00084F80">
      <w:pPr>
        <w:pStyle w:val="Textsmluv"/>
        <w:numPr>
          <w:ilvl w:val="0"/>
          <w:numId w:val="12"/>
        </w:numPr>
        <w:tabs>
          <w:tab w:val="clear" w:pos="1980"/>
          <w:tab w:val="clear" w:pos="4820"/>
          <w:tab w:val="clear" w:pos="5160"/>
        </w:tabs>
        <w:ind w:left="851" w:hanging="284"/>
        <w:rPr>
          <w:sz w:val="18"/>
          <w:szCs w:val="18"/>
        </w:rPr>
      </w:pPr>
      <w:r w:rsidRPr="009D7FA0">
        <w:rPr>
          <w:sz w:val="18"/>
          <w:szCs w:val="18"/>
        </w:rPr>
        <w:t xml:space="preserve">předat </w:t>
      </w:r>
      <w:r w:rsidR="00174F3A" w:rsidRPr="009D7FA0">
        <w:rPr>
          <w:sz w:val="18"/>
          <w:szCs w:val="18"/>
        </w:rPr>
        <w:t>potv</w:t>
      </w:r>
      <w:smartTag w:uri="urn:schemas-microsoft-com:office:smarttags" w:element="PersonName">
        <w:r w:rsidR="00174F3A" w:rsidRPr="009D7FA0">
          <w:rPr>
            <w:sz w:val="18"/>
            <w:szCs w:val="18"/>
          </w:rPr>
          <w:t>rz</w:t>
        </w:r>
      </w:smartTag>
      <w:r w:rsidR="00174F3A" w:rsidRPr="009D7FA0">
        <w:rPr>
          <w:sz w:val="18"/>
          <w:szCs w:val="18"/>
        </w:rPr>
        <w:t>ení</w:t>
      </w:r>
      <w:smartTag w:uri="urn:schemas-microsoft-com:office:smarttags" w:element="PersonName">
        <w:r w:rsidR="00174F3A" w:rsidRPr="009D7FA0">
          <w:rPr>
            <w:sz w:val="18"/>
            <w:szCs w:val="18"/>
          </w:rPr>
          <w:t xml:space="preserve"> </w:t>
        </w:r>
      </w:smartTag>
      <w:r w:rsidR="00174F3A" w:rsidRPr="009D7FA0">
        <w:rPr>
          <w:sz w:val="18"/>
          <w:szCs w:val="18"/>
        </w:rPr>
        <w:t>o</w:t>
      </w:r>
      <w:smartTag w:uri="urn:schemas-microsoft-com:office:smarttags" w:element="PersonName">
        <w:r w:rsidR="00174F3A" w:rsidRPr="009D7FA0">
          <w:rPr>
            <w:sz w:val="18"/>
            <w:szCs w:val="18"/>
          </w:rPr>
          <w:t xml:space="preserve"> </w:t>
        </w:r>
      </w:smartTag>
      <w:r w:rsidR="00174F3A" w:rsidRPr="009D7FA0">
        <w:rPr>
          <w:sz w:val="18"/>
          <w:szCs w:val="18"/>
        </w:rPr>
        <w:t>převzetí</w:t>
      </w:r>
      <w:smartTag w:uri="urn:schemas-microsoft-com:office:smarttags" w:element="PersonName">
        <w:r w:rsidR="00174F3A" w:rsidRPr="009D7FA0">
          <w:rPr>
            <w:sz w:val="18"/>
            <w:szCs w:val="18"/>
          </w:rPr>
          <w:t xml:space="preserve"> </w:t>
        </w:r>
      </w:smartTag>
      <w:r w:rsidR="00174F3A" w:rsidRPr="009D7FA0">
        <w:rPr>
          <w:sz w:val="18"/>
          <w:szCs w:val="18"/>
        </w:rPr>
        <w:t>předmětu</w:t>
      </w:r>
      <w:r w:rsidR="00F30658" w:rsidRPr="009D7FA0">
        <w:rPr>
          <w:sz w:val="18"/>
          <w:szCs w:val="18"/>
        </w:rPr>
        <w:t xml:space="preserve"> zákazníkem od původního dodavatele</w:t>
      </w:r>
      <w:r w:rsidR="00174F3A" w:rsidRPr="009D7FA0">
        <w:rPr>
          <w:sz w:val="18"/>
          <w:szCs w:val="18"/>
        </w:rPr>
        <w:t xml:space="preserve"> (</w:t>
      </w:r>
      <w:r w:rsidR="00E8389F" w:rsidRPr="009D7FA0">
        <w:rPr>
          <w:sz w:val="18"/>
          <w:szCs w:val="18"/>
        </w:rPr>
        <w:t xml:space="preserve">doklad o předání předmětu </w:t>
      </w:r>
      <w:r w:rsidRPr="009D7FA0">
        <w:rPr>
          <w:sz w:val="18"/>
          <w:szCs w:val="18"/>
        </w:rPr>
        <w:t xml:space="preserve">podepsaný </w:t>
      </w:r>
      <w:r w:rsidR="00C21FE1" w:rsidRPr="009D7FA0">
        <w:rPr>
          <w:sz w:val="18"/>
          <w:szCs w:val="18"/>
        </w:rPr>
        <w:t>zákazníke</w:t>
      </w:r>
      <w:r w:rsidRPr="009D7FA0">
        <w:rPr>
          <w:sz w:val="18"/>
          <w:szCs w:val="18"/>
        </w:rPr>
        <w:t xml:space="preserve">m a případně i </w:t>
      </w:r>
      <w:r w:rsidR="00FA185F" w:rsidRPr="009D7FA0">
        <w:rPr>
          <w:sz w:val="18"/>
          <w:szCs w:val="18"/>
        </w:rPr>
        <w:t xml:space="preserve">původním </w:t>
      </w:r>
      <w:r w:rsidRPr="009D7FA0">
        <w:rPr>
          <w:sz w:val="18"/>
          <w:szCs w:val="18"/>
        </w:rPr>
        <w:t xml:space="preserve">dodavatelem / </w:t>
      </w:r>
      <w:r w:rsidR="00174F3A" w:rsidRPr="009D7FA0">
        <w:rPr>
          <w:sz w:val="18"/>
          <w:szCs w:val="18"/>
        </w:rPr>
        <w:t>technický průkaz, pokud je předmětem dopravní prostředek)</w:t>
      </w:r>
      <w:r w:rsidR="00E8389F" w:rsidRPr="009D7FA0">
        <w:rPr>
          <w:sz w:val="18"/>
          <w:szCs w:val="18"/>
        </w:rPr>
        <w:t>,</w:t>
      </w:r>
    </w:p>
    <w:p w14:paraId="489E525B" w14:textId="4B5F6A31" w:rsidR="00F30658" w:rsidRPr="009D7FA0" w:rsidRDefault="00F30658" w:rsidP="00084F80">
      <w:pPr>
        <w:pStyle w:val="Textsmluv"/>
        <w:numPr>
          <w:ilvl w:val="0"/>
          <w:numId w:val="12"/>
        </w:numPr>
        <w:tabs>
          <w:tab w:val="clear" w:pos="1980"/>
          <w:tab w:val="clear" w:pos="4820"/>
          <w:tab w:val="clear" w:pos="5160"/>
        </w:tabs>
        <w:ind w:left="851" w:hanging="284"/>
        <w:rPr>
          <w:sz w:val="18"/>
          <w:szCs w:val="18"/>
        </w:rPr>
      </w:pPr>
      <w:r w:rsidRPr="009D7FA0">
        <w:rPr>
          <w:sz w:val="18"/>
          <w:szCs w:val="18"/>
        </w:rPr>
        <w:t xml:space="preserve">předat </w:t>
      </w:r>
      <w:r w:rsidR="009D7FA0" w:rsidRPr="009D7FA0">
        <w:rPr>
          <w:sz w:val="18"/>
          <w:szCs w:val="18"/>
        </w:rPr>
        <w:t>XXXX</w:t>
      </w:r>
      <w:r w:rsidRPr="009D7FA0">
        <w:rPr>
          <w:sz w:val="18"/>
          <w:szCs w:val="18"/>
        </w:rPr>
        <w:t xml:space="preserve"> podepsaný </w:t>
      </w:r>
      <w:r w:rsidR="00FA1425" w:rsidRPr="009D7FA0">
        <w:rPr>
          <w:sz w:val="18"/>
          <w:szCs w:val="18"/>
        </w:rPr>
        <w:t>p</w:t>
      </w:r>
      <w:r w:rsidRPr="009D7FA0">
        <w:rPr>
          <w:sz w:val="18"/>
          <w:szCs w:val="18"/>
        </w:rPr>
        <w:t xml:space="preserve">řejímací protokol </w:t>
      </w:r>
      <w:r w:rsidR="009D7FA0" w:rsidRPr="009D7FA0">
        <w:rPr>
          <w:sz w:val="18"/>
          <w:szCs w:val="18"/>
        </w:rPr>
        <w:t>XXXX</w:t>
      </w:r>
      <w:r w:rsidRPr="009D7FA0">
        <w:rPr>
          <w:sz w:val="18"/>
          <w:szCs w:val="18"/>
        </w:rPr>
        <w:t xml:space="preserve">. </w:t>
      </w:r>
    </w:p>
    <w:p w14:paraId="7CCA3FA0" w14:textId="77777777" w:rsidR="0080024F" w:rsidRPr="009D7FA0" w:rsidRDefault="0080024F" w:rsidP="00084F80">
      <w:pPr>
        <w:pStyle w:val="Textsmluv"/>
        <w:spacing w:before="0"/>
        <w:rPr>
          <w:sz w:val="18"/>
          <w:szCs w:val="18"/>
        </w:rPr>
      </w:pPr>
    </w:p>
    <w:p w14:paraId="75F7E3C5" w14:textId="77777777" w:rsidR="00F02CA5" w:rsidRPr="009D7FA0" w:rsidRDefault="00A325D7" w:rsidP="00084F80">
      <w:pPr>
        <w:pStyle w:val="Textsmluv"/>
        <w:rPr>
          <w:sz w:val="18"/>
          <w:szCs w:val="18"/>
        </w:rPr>
      </w:pPr>
      <w:r w:rsidRPr="009D7FA0">
        <w:rPr>
          <w:sz w:val="18"/>
          <w:szCs w:val="18"/>
        </w:rPr>
        <w:t>Další podmínkou</w:t>
      </w:r>
      <w:r w:rsidR="0080024F" w:rsidRPr="009D7FA0">
        <w:rPr>
          <w:sz w:val="18"/>
          <w:szCs w:val="18"/>
        </w:rPr>
        <w:t xml:space="preserve"> pro úhradu </w:t>
      </w:r>
      <w:r w:rsidR="00052350" w:rsidRPr="009D7FA0">
        <w:rPr>
          <w:sz w:val="18"/>
          <w:szCs w:val="18"/>
        </w:rPr>
        <w:t>ná</w:t>
      </w:r>
      <w:r w:rsidR="0080024F" w:rsidRPr="009D7FA0">
        <w:rPr>
          <w:sz w:val="18"/>
          <w:szCs w:val="18"/>
        </w:rPr>
        <w:t>kupní ceny je předpoklad, že předmět není zastaven ani jinak zatížen právy třetích osob.</w:t>
      </w:r>
    </w:p>
    <w:p w14:paraId="41E9E624" w14:textId="2640C880" w:rsidR="00174F3A" w:rsidRPr="009D7FA0" w:rsidRDefault="00C21FE1" w:rsidP="00084F80">
      <w:pPr>
        <w:pStyle w:val="Textsmluv"/>
        <w:rPr>
          <w:sz w:val="18"/>
          <w:szCs w:val="18"/>
        </w:rPr>
      </w:pPr>
      <w:r w:rsidRPr="009D7FA0">
        <w:rPr>
          <w:color w:val="000000"/>
          <w:sz w:val="18"/>
          <w:szCs w:val="18"/>
        </w:rPr>
        <w:t>Zákazník</w:t>
      </w:r>
      <w:r w:rsidR="00174F3A" w:rsidRPr="009D7FA0">
        <w:rPr>
          <w:color w:val="000000"/>
          <w:sz w:val="18"/>
          <w:szCs w:val="18"/>
        </w:rPr>
        <w:t xml:space="preserve"> je povinen fakturu včetně příloh </w:t>
      </w:r>
      <w:r w:rsidR="00174F3A" w:rsidRPr="009D7FA0">
        <w:rPr>
          <w:sz w:val="18"/>
          <w:szCs w:val="18"/>
        </w:rPr>
        <w:t xml:space="preserve">zaslat na adresu </w:t>
      </w:r>
      <w:r w:rsidR="009D7FA0" w:rsidRPr="009D7FA0">
        <w:rPr>
          <w:sz w:val="18"/>
          <w:szCs w:val="18"/>
        </w:rPr>
        <w:t>XXXX</w:t>
      </w:r>
      <w:r w:rsidR="00174F3A" w:rsidRPr="009D7FA0">
        <w:rPr>
          <w:sz w:val="18"/>
          <w:szCs w:val="18"/>
        </w:rPr>
        <w:t>, přičemž faktura musí splňovat náležitosti daňového dokladu.</w:t>
      </w:r>
    </w:p>
    <w:p w14:paraId="452ECA5F" w14:textId="27221CA1" w:rsidR="00255F19" w:rsidRPr="009D7FA0" w:rsidRDefault="009D7FA0" w:rsidP="00084F80">
      <w:pPr>
        <w:pStyle w:val="Textsmluv"/>
        <w:numPr>
          <w:ilvl w:val="0"/>
          <w:numId w:val="3"/>
        </w:numPr>
        <w:rPr>
          <w:sz w:val="18"/>
          <w:szCs w:val="18"/>
        </w:rPr>
      </w:pPr>
      <w:r w:rsidRPr="009D7FA0">
        <w:rPr>
          <w:sz w:val="18"/>
          <w:szCs w:val="18"/>
        </w:rPr>
        <w:t>XXXX</w:t>
      </w:r>
      <w:r w:rsidR="00255F19" w:rsidRPr="009D7FA0">
        <w:rPr>
          <w:sz w:val="18"/>
          <w:szCs w:val="18"/>
        </w:rPr>
        <w:t xml:space="preserve"> </w:t>
      </w:r>
      <w:r w:rsidR="003E640D" w:rsidRPr="009D7FA0">
        <w:rPr>
          <w:sz w:val="18"/>
          <w:szCs w:val="18"/>
        </w:rPr>
        <w:t xml:space="preserve">se zavazuje zaplatit </w:t>
      </w:r>
      <w:r w:rsidR="00F30658" w:rsidRPr="009D7FA0">
        <w:rPr>
          <w:sz w:val="18"/>
          <w:szCs w:val="18"/>
        </w:rPr>
        <w:t>ná</w:t>
      </w:r>
      <w:r w:rsidR="00255F19" w:rsidRPr="009D7FA0">
        <w:rPr>
          <w:sz w:val="18"/>
          <w:szCs w:val="18"/>
        </w:rPr>
        <w:t>kupní</w:t>
      </w:r>
      <w:smartTag w:uri="urn:schemas-microsoft-com:office:smarttags" w:element="PersonName">
        <w:r w:rsidR="00255F19" w:rsidRPr="009D7FA0">
          <w:rPr>
            <w:sz w:val="18"/>
            <w:szCs w:val="18"/>
          </w:rPr>
          <w:t xml:space="preserve"> </w:t>
        </w:r>
      </w:smartTag>
      <w:r w:rsidR="00255F19" w:rsidRPr="009D7FA0">
        <w:rPr>
          <w:sz w:val="18"/>
          <w:szCs w:val="18"/>
        </w:rPr>
        <w:t>cenu</w:t>
      </w:r>
      <w:smartTag w:uri="urn:schemas-microsoft-com:office:smarttags" w:element="PersonName">
        <w:r w:rsidR="00255F19" w:rsidRPr="009D7FA0">
          <w:rPr>
            <w:sz w:val="18"/>
            <w:szCs w:val="18"/>
          </w:rPr>
          <w:t xml:space="preserve"> </w:t>
        </w:r>
      </w:smartTag>
      <w:r w:rsidR="00255F19" w:rsidRPr="009D7FA0">
        <w:rPr>
          <w:sz w:val="18"/>
          <w:szCs w:val="18"/>
        </w:rPr>
        <w:t>dle</w:t>
      </w:r>
      <w:smartTag w:uri="urn:schemas-microsoft-com:office:smarttags" w:element="PersonName">
        <w:r w:rsidR="00255F19" w:rsidRPr="009D7FA0">
          <w:rPr>
            <w:sz w:val="18"/>
            <w:szCs w:val="18"/>
          </w:rPr>
          <w:t xml:space="preserve"> </w:t>
        </w:r>
      </w:smartTag>
      <w:r w:rsidR="00255F19" w:rsidRPr="009D7FA0">
        <w:rPr>
          <w:sz w:val="18"/>
          <w:szCs w:val="18"/>
        </w:rPr>
        <w:t xml:space="preserve">této </w:t>
      </w:r>
      <w:r w:rsidR="00FA1425" w:rsidRPr="009D7FA0">
        <w:rPr>
          <w:sz w:val="18"/>
          <w:szCs w:val="18"/>
        </w:rPr>
        <w:t xml:space="preserve">kupní smlouvy </w:t>
      </w:r>
      <w:r w:rsidR="00255F19" w:rsidRPr="009D7FA0">
        <w:rPr>
          <w:sz w:val="18"/>
          <w:szCs w:val="18"/>
        </w:rPr>
        <w:t>pouze</w:t>
      </w:r>
      <w:smartTag w:uri="urn:schemas-microsoft-com:office:smarttags" w:element="PersonName">
        <w:r w:rsidR="00255F19" w:rsidRPr="009D7FA0">
          <w:rPr>
            <w:sz w:val="18"/>
            <w:szCs w:val="18"/>
          </w:rPr>
          <w:t xml:space="preserve"> </w:t>
        </w:r>
      </w:smartTag>
      <w:r w:rsidR="00255F19" w:rsidRPr="009D7FA0">
        <w:rPr>
          <w:sz w:val="18"/>
          <w:szCs w:val="18"/>
        </w:rPr>
        <w:t>za podmínk</w:t>
      </w:r>
      <w:r w:rsidR="00593E9F" w:rsidRPr="009D7FA0">
        <w:rPr>
          <w:sz w:val="18"/>
          <w:szCs w:val="18"/>
        </w:rPr>
        <w:t xml:space="preserve">y splnění povinností </w:t>
      </w:r>
      <w:r w:rsidR="00C21FE1" w:rsidRPr="009D7FA0">
        <w:rPr>
          <w:sz w:val="18"/>
          <w:szCs w:val="18"/>
        </w:rPr>
        <w:t>zákazník</w:t>
      </w:r>
      <w:r w:rsidR="00052350" w:rsidRPr="009D7FA0">
        <w:rPr>
          <w:sz w:val="18"/>
          <w:szCs w:val="18"/>
        </w:rPr>
        <w:t>a</w:t>
      </w:r>
      <w:r w:rsidR="00593E9F" w:rsidRPr="009D7FA0">
        <w:rPr>
          <w:sz w:val="18"/>
          <w:szCs w:val="18"/>
        </w:rPr>
        <w:t xml:space="preserve"> </w:t>
      </w:r>
      <w:r w:rsidR="005D5DD5" w:rsidRPr="009D7FA0">
        <w:rPr>
          <w:sz w:val="18"/>
          <w:szCs w:val="18"/>
        </w:rPr>
        <w:t xml:space="preserve">a dalších </w:t>
      </w:r>
      <w:r w:rsidR="00A325D7" w:rsidRPr="009D7FA0">
        <w:rPr>
          <w:sz w:val="18"/>
          <w:szCs w:val="18"/>
        </w:rPr>
        <w:t xml:space="preserve">podmínek </w:t>
      </w:r>
      <w:r w:rsidR="003E640D" w:rsidRPr="009D7FA0">
        <w:rPr>
          <w:sz w:val="18"/>
          <w:szCs w:val="18"/>
        </w:rPr>
        <w:t>uvedených v odst. 3.</w:t>
      </w:r>
      <w:r w:rsidR="001C3438" w:rsidRPr="009D7FA0">
        <w:rPr>
          <w:sz w:val="18"/>
          <w:szCs w:val="18"/>
        </w:rPr>
        <w:t>2</w:t>
      </w:r>
      <w:r w:rsidR="003E640D" w:rsidRPr="009D7FA0">
        <w:rPr>
          <w:sz w:val="18"/>
          <w:szCs w:val="18"/>
        </w:rPr>
        <w:t xml:space="preserve"> tohoto článku</w:t>
      </w:r>
      <w:r w:rsidR="00255F19" w:rsidRPr="009D7FA0">
        <w:rPr>
          <w:sz w:val="18"/>
          <w:szCs w:val="18"/>
        </w:rPr>
        <w:t xml:space="preserve"> na účet </w:t>
      </w:r>
      <w:r w:rsidR="00C21FE1" w:rsidRPr="009D7FA0">
        <w:rPr>
          <w:sz w:val="18"/>
          <w:szCs w:val="18"/>
        </w:rPr>
        <w:t>zákazník</w:t>
      </w:r>
      <w:r w:rsidR="00052350" w:rsidRPr="009D7FA0">
        <w:rPr>
          <w:sz w:val="18"/>
          <w:szCs w:val="18"/>
        </w:rPr>
        <w:t>a</w:t>
      </w:r>
      <w:r w:rsidR="00255F19" w:rsidRPr="009D7FA0">
        <w:rPr>
          <w:sz w:val="18"/>
          <w:szCs w:val="18"/>
        </w:rPr>
        <w:t xml:space="preserve"> uvedený </w:t>
      </w:r>
      <w:r w:rsidR="00605EC4" w:rsidRPr="009D7FA0">
        <w:rPr>
          <w:sz w:val="18"/>
          <w:szCs w:val="18"/>
        </w:rPr>
        <w:t xml:space="preserve">v záhlaví této </w:t>
      </w:r>
      <w:r w:rsidR="00FA1425" w:rsidRPr="009D7FA0">
        <w:rPr>
          <w:sz w:val="18"/>
          <w:szCs w:val="18"/>
        </w:rPr>
        <w:t>kupní smlouvy</w:t>
      </w:r>
      <w:r w:rsidR="00605EC4" w:rsidRPr="009D7FA0">
        <w:rPr>
          <w:sz w:val="18"/>
          <w:szCs w:val="18"/>
        </w:rPr>
        <w:t xml:space="preserve">, který musí být současně registrovaným účtem zveřejněným správcem daně v registru plátců DPH. Pakliže nebude v den zadání příkazu k bezhotovostnímu převodu účet uvedený v záhlaví registrován, </w:t>
      </w:r>
      <w:r w:rsidRPr="009D7FA0">
        <w:rPr>
          <w:sz w:val="18"/>
          <w:szCs w:val="18"/>
        </w:rPr>
        <w:t>XXXX</w:t>
      </w:r>
      <w:r w:rsidR="00605EC4" w:rsidRPr="009D7FA0">
        <w:rPr>
          <w:sz w:val="18"/>
          <w:szCs w:val="18"/>
        </w:rPr>
        <w:t xml:space="preserve"> provede úhradu nákupní ceny výhradně na účet zveřejněný správcem daně v registru plátců DPH. </w:t>
      </w:r>
      <w:r w:rsidRPr="009D7FA0">
        <w:rPr>
          <w:sz w:val="18"/>
          <w:szCs w:val="18"/>
        </w:rPr>
        <w:t>XXXX</w:t>
      </w:r>
      <w:r w:rsidR="00605EC4" w:rsidRPr="009D7FA0">
        <w:rPr>
          <w:sz w:val="18"/>
          <w:szCs w:val="18"/>
        </w:rPr>
        <w:t xml:space="preserve"> bude zákazníka následně informovat o provedení platby na jiný účet než je účet uvedený v záhlaví.</w:t>
      </w:r>
      <w:r w:rsidR="003E640D" w:rsidRPr="009D7FA0">
        <w:rPr>
          <w:sz w:val="18"/>
          <w:szCs w:val="18"/>
        </w:rPr>
        <w:t xml:space="preserve"> </w:t>
      </w:r>
    </w:p>
    <w:p w14:paraId="2F166971" w14:textId="4126958B" w:rsidR="00113B8A" w:rsidRPr="009D7FA0" w:rsidRDefault="00113B8A" w:rsidP="00084F80">
      <w:pPr>
        <w:pStyle w:val="Textsmluv"/>
        <w:numPr>
          <w:ilvl w:val="0"/>
          <w:numId w:val="3"/>
        </w:numPr>
        <w:rPr>
          <w:sz w:val="18"/>
          <w:szCs w:val="18"/>
        </w:rPr>
      </w:pPr>
      <w:r w:rsidRPr="009D7FA0">
        <w:rPr>
          <w:sz w:val="18"/>
          <w:szCs w:val="18"/>
        </w:rPr>
        <w:t xml:space="preserve">V případě prodlení s úhradou </w:t>
      </w:r>
      <w:r w:rsidR="00FA1425" w:rsidRPr="009D7FA0">
        <w:rPr>
          <w:sz w:val="18"/>
          <w:szCs w:val="18"/>
        </w:rPr>
        <w:t>ná</w:t>
      </w:r>
      <w:r w:rsidRPr="009D7FA0">
        <w:rPr>
          <w:sz w:val="18"/>
          <w:szCs w:val="18"/>
        </w:rPr>
        <w:t xml:space="preserve">kupní ceny je </w:t>
      </w:r>
      <w:r w:rsidR="00C21FE1" w:rsidRPr="009D7FA0">
        <w:rPr>
          <w:sz w:val="18"/>
          <w:szCs w:val="18"/>
        </w:rPr>
        <w:t>zákazník</w:t>
      </w:r>
      <w:r w:rsidRPr="009D7FA0">
        <w:rPr>
          <w:sz w:val="18"/>
          <w:szCs w:val="18"/>
        </w:rPr>
        <w:t xml:space="preserve"> oprávněn požadovat po </w:t>
      </w:r>
      <w:r w:rsidR="009D7FA0" w:rsidRPr="009D7FA0">
        <w:rPr>
          <w:sz w:val="18"/>
          <w:szCs w:val="18"/>
        </w:rPr>
        <w:t>XXXX</w:t>
      </w:r>
      <w:r w:rsidRPr="009D7FA0">
        <w:rPr>
          <w:sz w:val="18"/>
          <w:szCs w:val="18"/>
        </w:rPr>
        <w:t xml:space="preserve"> úrok z prodlení v zákonné výši.</w:t>
      </w:r>
      <w:r w:rsidR="00605EC4" w:rsidRPr="009D7FA0">
        <w:rPr>
          <w:sz w:val="18"/>
          <w:szCs w:val="18"/>
        </w:rPr>
        <w:t xml:space="preserve"> Zákazník však nebude požadovat úroky z prodlení v případě, že nebyly splněny podmínky pro výplatu nákupní ceny dle této </w:t>
      </w:r>
      <w:r w:rsidR="00474D5D" w:rsidRPr="009D7FA0">
        <w:rPr>
          <w:sz w:val="18"/>
          <w:szCs w:val="18"/>
        </w:rPr>
        <w:t>kupní smlouvy</w:t>
      </w:r>
      <w:r w:rsidR="00605EC4" w:rsidRPr="009D7FA0">
        <w:rPr>
          <w:sz w:val="18"/>
          <w:szCs w:val="18"/>
        </w:rPr>
        <w:t>.</w:t>
      </w:r>
    </w:p>
    <w:p w14:paraId="09D7E01B" w14:textId="414E2C41" w:rsidR="00605EC4" w:rsidRPr="009D7FA0" w:rsidRDefault="00605EC4" w:rsidP="00D90664">
      <w:pPr>
        <w:pStyle w:val="Textsmluv"/>
        <w:numPr>
          <w:ilvl w:val="0"/>
          <w:numId w:val="3"/>
        </w:numPr>
        <w:spacing w:before="0"/>
        <w:rPr>
          <w:sz w:val="18"/>
          <w:szCs w:val="18"/>
        </w:rPr>
      </w:pPr>
      <w:r w:rsidRPr="009D7FA0">
        <w:rPr>
          <w:sz w:val="18"/>
          <w:szCs w:val="18"/>
        </w:rPr>
        <w:t xml:space="preserve">Zákazník se zavazuje, že v souladu s příslušnými ustanoveními zákona č. 235/2004 Sb., o dani z přidané hodnoty, ve znění pozdějších předpisů (dále též „zákon o </w:t>
      </w:r>
      <w:smartTag w:uri="urn:schemas-microsoft-com:office:smarttags" w:element="stockticker">
        <w:r w:rsidRPr="009D7FA0">
          <w:rPr>
            <w:sz w:val="18"/>
            <w:szCs w:val="18"/>
          </w:rPr>
          <w:t>DPH</w:t>
        </w:r>
      </w:smartTag>
      <w:r w:rsidRPr="009D7FA0">
        <w:rPr>
          <w:sz w:val="18"/>
          <w:szCs w:val="18"/>
        </w:rPr>
        <w:t>") odvede (zaplatí) příslušnému správci daně příslušnou daň z přidané hodnoty (dále též „</w:t>
      </w:r>
      <w:smartTag w:uri="urn:schemas-microsoft-com:office:smarttags" w:element="stockticker">
        <w:r w:rsidRPr="009D7FA0">
          <w:rPr>
            <w:sz w:val="18"/>
            <w:szCs w:val="18"/>
          </w:rPr>
          <w:t>DPH</w:t>
        </w:r>
      </w:smartTag>
      <w:r w:rsidRPr="009D7FA0">
        <w:rPr>
          <w:sz w:val="18"/>
          <w:szCs w:val="18"/>
        </w:rPr>
        <w:t xml:space="preserve">“) ve výši dle platných právních předpisů, která bude připočtena k nákupní ceně bez DPH uvedené v tabulce na první straně této </w:t>
      </w:r>
      <w:r w:rsidR="00474D5D" w:rsidRPr="009D7FA0">
        <w:rPr>
          <w:sz w:val="18"/>
          <w:szCs w:val="18"/>
        </w:rPr>
        <w:t>kupní smlouvy</w:t>
      </w:r>
      <w:r w:rsidRPr="009D7FA0">
        <w:rPr>
          <w:sz w:val="18"/>
          <w:szCs w:val="18"/>
        </w:rPr>
        <w:t xml:space="preserve"> a bude uhrazena </w:t>
      </w:r>
      <w:r w:rsidR="009D7FA0" w:rsidRPr="009D7FA0">
        <w:rPr>
          <w:sz w:val="18"/>
          <w:szCs w:val="18"/>
        </w:rPr>
        <w:t>XXXX</w:t>
      </w:r>
      <w:r w:rsidRPr="009D7FA0">
        <w:rPr>
          <w:sz w:val="18"/>
          <w:szCs w:val="18"/>
        </w:rPr>
        <w:t xml:space="preserve"> v souvislosti s nákupní cenou v souladu s touto </w:t>
      </w:r>
      <w:r w:rsidR="00474D5D" w:rsidRPr="009D7FA0">
        <w:rPr>
          <w:sz w:val="18"/>
          <w:szCs w:val="18"/>
        </w:rPr>
        <w:t>kupní smlouvou</w:t>
      </w:r>
      <w:r w:rsidRPr="009D7FA0">
        <w:rPr>
          <w:sz w:val="18"/>
          <w:szCs w:val="18"/>
        </w:rPr>
        <w:t xml:space="preserve">. Zákazník dále prohlašuje, že úplata za zdanitelné plnění (nákupní cena) dle tabulky na první straně této </w:t>
      </w:r>
      <w:r w:rsidR="00474D5D" w:rsidRPr="009D7FA0">
        <w:rPr>
          <w:sz w:val="18"/>
          <w:szCs w:val="18"/>
        </w:rPr>
        <w:t>kupní smlouvy</w:t>
      </w:r>
      <w:r w:rsidRPr="009D7FA0">
        <w:rPr>
          <w:sz w:val="18"/>
          <w:szCs w:val="18"/>
        </w:rPr>
        <w:t xml:space="preserve"> není bez ekonomického opodstatnění zcela zjevně odchylná od obvyklé ceny dle zákona č. 151/1997 Sb., o oceňování majetku a o změně některých zákonů, ve znění pozdějších předpisů.</w:t>
      </w:r>
    </w:p>
    <w:p w14:paraId="39BD2D4C" w14:textId="77777777" w:rsidR="00D90664" w:rsidRPr="009D7FA0" w:rsidRDefault="00D90664" w:rsidP="00D90664">
      <w:pPr>
        <w:pStyle w:val="Textsmluv"/>
        <w:spacing w:before="0"/>
        <w:ind w:left="0"/>
        <w:rPr>
          <w:sz w:val="18"/>
          <w:szCs w:val="18"/>
        </w:rPr>
      </w:pPr>
    </w:p>
    <w:p w14:paraId="297F8D02" w14:textId="77777777" w:rsidR="00605EC4" w:rsidRPr="009D7FA0" w:rsidRDefault="00605EC4" w:rsidP="00605EC4">
      <w:pPr>
        <w:tabs>
          <w:tab w:val="left" w:pos="851"/>
        </w:tabs>
        <w:ind w:left="851" w:hanging="284"/>
        <w:jc w:val="both"/>
        <w:rPr>
          <w:sz w:val="18"/>
          <w:szCs w:val="18"/>
        </w:rPr>
      </w:pPr>
      <w:r w:rsidRPr="009D7FA0">
        <w:rPr>
          <w:sz w:val="18"/>
          <w:szCs w:val="18"/>
        </w:rPr>
        <w:t>V případě, že:</w:t>
      </w:r>
    </w:p>
    <w:p w14:paraId="1D515BBF" w14:textId="77777777" w:rsidR="00605EC4" w:rsidRPr="009D7FA0" w:rsidRDefault="00605EC4" w:rsidP="00605EC4">
      <w:pPr>
        <w:tabs>
          <w:tab w:val="left" w:pos="426"/>
          <w:tab w:val="left" w:pos="567"/>
          <w:tab w:val="left" w:pos="851"/>
          <w:tab w:val="left" w:pos="993"/>
        </w:tabs>
        <w:ind w:left="851" w:hanging="284"/>
        <w:jc w:val="both"/>
        <w:rPr>
          <w:sz w:val="18"/>
          <w:szCs w:val="18"/>
        </w:rPr>
      </w:pPr>
      <w:r w:rsidRPr="009D7FA0">
        <w:rPr>
          <w:sz w:val="18"/>
          <w:szCs w:val="18"/>
        </w:rPr>
        <w:t>a)</w:t>
      </w:r>
      <w:r w:rsidRPr="009D7FA0">
        <w:rPr>
          <w:sz w:val="18"/>
          <w:szCs w:val="18"/>
        </w:rPr>
        <w:tab/>
        <w:t xml:space="preserve">zákazník nesplní svou povinnost dle tohoto článku 3 odst. 3.5 této </w:t>
      </w:r>
      <w:r w:rsidR="00C92EC7" w:rsidRPr="009D7FA0">
        <w:rPr>
          <w:sz w:val="18"/>
          <w:szCs w:val="18"/>
        </w:rPr>
        <w:t>kupní smlouvy</w:t>
      </w:r>
      <w:r w:rsidRPr="009D7FA0">
        <w:rPr>
          <w:sz w:val="18"/>
          <w:szCs w:val="18"/>
        </w:rPr>
        <w:t xml:space="preserve"> a neodvede příslušnou </w:t>
      </w:r>
      <w:smartTag w:uri="urn:schemas-microsoft-com:office:smarttags" w:element="stockticker">
        <w:r w:rsidRPr="009D7FA0">
          <w:rPr>
            <w:sz w:val="18"/>
            <w:szCs w:val="18"/>
          </w:rPr>
          <w:t>DPH</w:t>
        </w:r>
      </w:smartTag>
      <w:r w:rsidRPr="009D7FA0">
        <w:rPr>
          <w:sz w:val="18"/>
          <w:szCs w:val="18"/>
        </w:rPr>
        <w:t xml:space="preserve"> či její část v souvislosti s touto </w:t>
      </w:r>
      <w:r w:rsidR="00474D5D" w:rsidRPr="009D7FA0">
        <w:rPr>
          <w:sz w:val="18"/>
          <w:szCs w:val="18"/>
        </w:rPr>
        <w:t>kupní smlouvou</w:t>
      </w:r>
      <w:r w:rsidRPr="009D7FA0">
        <w:rPr>
          <w:sz w:val="18"/>
          <w:szCs w:val="18"/>
        </w:rPr>
        <w:t xml:space="preserve"> příslušnému správci daně </w:t>
      </w:r>
    </w:p>
    <w:p w14:paraId="553975F1" w14:textId="77777777" w:rsidR="00D90664" w:rsidRPr="009D7FA0" w:rsidRDefault="00D90664" w:rsidP="00605EC4">
      <w:pPr>
        <w:tabs>
          <w:tab w:val="left" w:pos="426"/>
          <w:tab w:val="left" w:pos="567"/>
          <w:tab w:val="left" w:pos="851"/>
          <w:tab w:val="left" w:pos="993"/>
        </w:tabs>
        <w:ind w:left="851" w:hanging="284"/>
        <w:jc w:val="both"/>
        <w:rPr>
          <w:sz w:val="18"/>
          <w:szCs w:val="18"/>
        </w:rPr>
      </w:pPr>
    </w:p>
    <w:p w14:paraId="186E8A4D" w14:textId="77777777" w:rsidR="00605EC4" w:rsidRPr="009D7FA0" w:rsidRDefault="00605EC4" w:rsidP="00605EC4">
      <w:pPr>
        <w:tabs>
          <w:tab w:val="left" w:pos="426"/>
          <w:tab w:val="left" w:pos="567"/>
          <w:tab w:val="left" w:pos="851"/>
          <w:tab w:val="left" w:pos="993"/>
        </w:tabs>
        <w:ind w:left="851" w:hanging="284"/>
        <w:jc w:val="both"/>
        <w:rPr>
          <w:sz w:val="18"/>
          <w:szCs w:val="18"/>
        </w:rPr>
      </w:pPr>
      <w:r w:rsidRPr="009D7FA0">
        <w:rPr>
          <w:sz w:val="18"/>
          <w:szCs w:val="18"/>
        </w:rPr>
        <w:t>a</w:t>
      </w:r>
    </w:p>
    <w:p w14:paraId="63BC6717" w14:textId="1E997DB1" w:rsidR="00605EC4" w:rsidRPr="009D7FA0" w:rsidRDefault="00605EC4" w:rsidP="00605EC4">
      <w:pPr>
        <w:tabs>
          <w:tab w:val="left" w:pos="426"/>
          <w:tab w:val="left" w:pos="567"/>
          <w:tab w:val="left" w:pos="851"/>
          <w:tab w:val="left" w:pos="993"/>
        </w:tabs>
        <w:ind w:left="851" w:hanging="284"/>
        <w:jc w:val="both"/>
        <w:rPr>
          <w:sz w:val="18"/>
          <w:szCs w:val="18"/>
        </w:rPr>
      </w:pPr>
      <w:r w:rsidRPr="009D7FA0">
        <w:rPr>
          <w:sz w:val="18"/>
          <w:szCs w:val="18"/>
        </w:rPr>
        <w:t>b)</w:t>
      </w:r>
      <w:r w:rsidRPr="009D7FA0">
        <w:rPr>
          <w:sz w:val="18"/>
          <w:szCs w:val="18"/>
        </w:rPr>
        <w:tab/>
      </w:r>
      <w:r w:rsidR="009D7FA0" w:rsidRPr="009D7FA0">
        <w:rPr>
          <w:sz w:val="18"/>
          <w:szCs w:val="18"/>
        </w:rPr>
        <w:t>XXXX</w:t>
      </w:r>
      <w:r w:rsidRPr="009D7FA0">
        <w:rPr>
          <w:sz w:val="18"/>
          <w:szCs w:val="18"/>
        </w:rPr>
        <w:t xml:space="preserve"> vznikne za podmínek stanovených zákonem o </w:t>
      </w:r>
      <w:smartTag w:uri="urn:schemas-microsoft-com:office:smarttags" w:element="stockticker">
        <w:r w:rsidRPr="009D7FA0">
          <w:rPr>
            <w:sz w:val="18"/>
            <w:szCs w:val="18"/>
          </w:rPr>
          <w:t>DPH</w:t>
        </w:r>
      </w:smartTag>
      <w:r w:rsidRPr="009D7FA0">
        <w:rPr>
          <w:sz w:val="18"/>
          <w:szCs w:val="18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Pr="009D7FA0">
          <w:rPr>
            <w:sz w:val="18"/>
            <w:szCs w:val="18"/>
          </w:rPr>
          <w:t>DPH</w:t>
        </w:r>
      </w:smartTag>
      <w:r w:rsidRPr="009D7FA0">
        <w:rPr>
          <w:sz w:val="18"/>
          <w:szCs w:val="18"/>
        </w:rPr>
        <w:t xml:space="preserve"> či její část v souvislosti s touto </w:t>
      </w:r>
      <w:r w:rsidR="00474D5D" w:rsidRPr="009D7FA0">
        <w:rPr>
          <w:sz w:val="18"/>
          <w:szCs w:val="18"/>
        </w:rPr>
        <w:t>kupní smlouvou</w:t>
      </w:r>
      <w:r w:rsidRPr="009D7FA0">
        <w:rPr>
          <w:sz w:val="18"/>
          <w:szCs w:val="18"/>
        </w:rPr>
        <w:t xml:space="preserve"> odvést</w:t>
      </w:r>
    </w:p>
    <w:p w14:paraId="4DCBC342" w14:textId="77777777" w:rsidR="00605EC4" w:rsidRPr="009D7FA0" w:rsidRDefault="00605EC4" w:rsidP="00605EC4">
      <w:pPr>
        <w:tabs>
          <w:tab w:val="left" w:pos="426"/>
          <w:tab w:val="left" w:pos="567"/>
          <w:tab w:val="left" w:pos="851"/>
          <w:tab w:val="left" w:pos="993"/>
        </w:tabs>
        <w:ind w:left="851" w:hanging="284"/>
        <w:jc w:val="both"/>
        <w:rPr>
          <w:sz w:val="18"/>
          <w:szCs w:val="18"/>
        </w:rPr>
      </w:pPr>
      <w:r w:rsidRPr="009D7FA0">
        <w:rPr>
          <w:sz w:val="18"/>
          <w:szCs w:val="18"/>
        </w:rPr>
        <w:t>a</w:t>
      </w:r>
    </w:p>
    <w:p w14:paraId="1D0E9604" w14:textId="676CE9CA" w:rsidR="00605EC4" w:rsidRPr="009D7FA0" w:rsidRDefault="00605EC4" w:rsidP="00605EC4">
      <w:pPr>
        <w:tabs>
          <w:tab w:val="left" w:pos="426"/>
          <w:tab w:val="left" w:pos="567"/>
          <w:tab w:val="left" w:pos="851"/>
          <w:tab w:val="left" w:pos="993"/>
        </w:tabs>
        <w:ind w:left="851" w:hanging="284"/>
        <w:jc w:val="both"/>
        <w:rPr>
          <w:sz w:val="18"/>
          <w:szCs w:val="18"/>
        </w:rPr>
      </w:pPr>
      <w:r w:rsidRPr="009D7FA0">
        <w:rPr>
          <w:sz w:val="18"/>
          <w:szCs w:val="18"/>
        </w:rPr>
        <w:t>c)</w:t>
      </w:r>
      <w:r w:rsidRPr="009D7FA0">
        <w:rPr>
          <w:sz w:val="18"/>
          <w:szCs w:val="18"/>
        </w:rPr>
        <w:tab/>
      </w:r>
      <w:r w:rsidR="009D7FA0" w:rsidRPr="009D7FA0">
        <w:rPr>
          <w:sz w:val="18"/>
          <w:szCs w:val="18"/>
        </w:rPr>
        <w:t>XXXX</w:t>
      </w:r>
      <w:r w:rsidRPr="009D7FA0">
        <w:rPr>
          <w:sz w:val="18"/>
          <w:szCs w:val="18"/>
        </w:rPr>
        <w:t xml:space="preserve"> příslušnou </w:t>
      </w:r>
      <w:smartTag w:uri="urn:schemas-microsoft-com:office:smarttags" w:element="stockticker">
        <w:r w:rsidRPr="009D7FA0">
          <w:rPr>
            <w:sz w:val="18"/>
            <w:szCs w:val="18"/>
          </w:rPr>
          <w:t>DPH</w:t>
        </w:r>
      </w:smartTag>
      <w:r w:rsidRPr="009D7FA0">
        <w:rPr>
          <w:sz w:val="18"/>
          <w:szCs w:val="18"/>
        </w:rPr>
        <w:t xml:space="preserve"> či její část příslušnému správci daně odvede (zaplatí),</w:t>
      </w:r>
    </w:p>
    <w:p w14:paraId="539DE587" w14:textId="77777777" w:rsidR="00605EC4" w:rsidRPr="009D7FA0" w:rsidRDefault="00605EC4" w:rsidP="00605EC4">
      <w:pPr>
        <w:tabs>
          <w:tab w:val="left" w:pos="426"/>
          <w:tab w:val="left" w:pos="851"/>
        </w:tabs>
        <w:ind w:left="426"/>
        <w:jc w:val="both"/>
        <w:rPr>
          <w:sz w:val="18"/>
          <w:szCs w:val="18"/>
        </w:rPr>
      </w:pPr>
    </w:p>
    <w:p w14:paraId="6B7B5038" w14:textId="5A2A0830" w:rsidR="00605EC4" w:rsidRPr="009D7FA0" w:rsidRDefault="00605EC4" w:rsidP="00C92EC7">
      <w:pPr>
        <w:tabs>
          <w:tab w:val="left" w:pos="851"/>
        </w:tabs>
        <w:ind w:left="567"/>
        <w:jc w:val="both"/>
        <w:rPr>
          <w:sz w:val="18"/>
          <w:szCs w:val="18"/>
        </w:rPr>
      </w:pPr>
      <w:r w:rsidRPr="009D7FA0">
        <w:rPr>
          <w:sz w:val="18"/>
          <w:szCs w:val="18"/>
        </w:rPr>
        <w:t>zavazuje</w:t>
      </w:r>
      <w:r w:rsidRPr="009D7FA0" w:rsidDel="002D470C">
        <w:rPr>
          <w:sz w:val="18"/>
          <w:szCs w:val="18"/>
        </w:rPr>
        <w:t xml:space="preserve"> </w:t>
      </w:r>
      <w:r w:rsidRPr="009D7FA0">
        <w:rPr>
          <w:sz w:val="18"/>
          <w:szCs w:val="18"/>
        </w:rPr>
        <w:t>se</w:t>
      </w:r>
      <w:r w:rsidRPr="009D7FA0" w:rsidDel="002D470C">
        <w:rPr>
          <w:sz w:val="18"/>
          <w:szCs w:val="18"/>
        </w:rPr>
        <w:t xml:space="preserve"> </w:t>
      </w:r>
      <w:r w:rsidRPr="009D7FA0">
        <w:rPr>
          <w:sz w:val="18"/>
          <w:szCs w:val="18"/>
        </w:rPr>
        <w:t xml:space="preserve">zákazník neprodleně po obdržení písemného oznámení </w:t>
      </w:r>
      <w:r w:rsidR="009D7FA0" w:rsidRPr="009D7FA0">
        <w:rPr>
          <w:sz w:val="18"/>
          <w:szCs w:val="18"/>
        </w:rPr>
        <w:t>XXXX</w:t>
      </w:r>
      <w:r w:rsidRPr="009D7FA0">
        <w:rPr>
          <w:sz w:val="18"/>
          <w:szCs w:val="18"/>
        </w:rPr>
        <w:t xml:space="preserve">, jehož přílohou bude doklad prokazující odvedení příslušné </w:t>
      </w:r>
      <w:smartTag w:uri="urn:schemas-microsoft-com:office:smarttags" w:element="stockticker">
        <w:r w:rsidRPr="009D7FA0">
          <w:rPr>
            <w:sz w:val="18"/>
            <w:szCs w:val="18"/>
          </w:rPr>
          <w:t>DPH</w:t>
        </w:r>
      </w:smartTag>
      <w:r w:rsidRPr="009D7FA0">
        <w:rPr>
          <w:sz w:val="18"/>
          <w:szCs w:val="18"/>
        </w:rPr>
        <w:t xml:space="preserve"> či její části příslušnému správci daně v souvislosti s touto </w:t>
      </w:r>
      <w:r w:rsidR="00084F80" w:rsidRPr="009D7FA0">
        <w:rPr>
          <w:sz w:val="18"/>
          <w:szCs w:val="18"/>
        </w:rPr>
        <w:t>kupní smlouvou</w:t>
      </w:r>
      <w:r w:rsidRPr="009D7FA0">
        <w:rPr>
          <w:sz w:val="18"/>
          <w:szCs w:val="18"/>
        </w:rPr>
        <w:t xml:space="preserve">, uhradit na účet uvedený v oznámení </w:t>
      </w:r>
      <w:r w:rsidR="009D7FA0" w:rsidRPr="009D7FA0">
        <w:rPr>
          <w:sz w:val="18"/>
          <w:szCs w:val="18"/>
        </w:rPr>
        <w:t>XXXX</w:t>
      </w:r>
      <w:r w:rsidRPr="009D7FA0">
        <w:rPr>
          <w:sz w:val="18"/>
          <w:szCs w:val="18"/>
        </w:rPr>
        <w:t xml:space="preserve"> příslušnou částku odpovídající DPH či její části, kterou za zákazníka </w:t>
      </w:r>
      <w:r w:rsidR="009D7FA0" w:rsidRPr="009D7FA0">
        <w:rPr>
          <w:sz w:val="18"/>
          <w:szCs w:val="18"/>
        </w:rPr>
        <w:t>XXXX</w:t>
      </w:r>
      <w:r w:rsidRPr="009D7FA0">
        <w:rPr>
          <w:sz w:val="18"/>
          <w:szCs w:val="18"/>
        </w:rPr>
        <w:t xml:space="preserve"> odvedla příslušnému správci daně.</w:t>
      </w:r>
    </w:p>
    <w:p w14:paraId="74C16EEC" w14:textId="77777777" w:rsidR="00605EC4" w:rsidRPr="009D7FA0" w:rsidRDefault="00605EC4" w:rsidP="00C92EC7">
      <w:pPr>
        <w:tabs>
          <w:tab w:val="left" w:pos="851"/>
        </w:tabs>
        <w:ind w:left="567" w:hanging="426"/>
        <w:jc w:val="both"/>
        <w:rPr>
          <w:sz w:val="18"/>
          <w:szCs w:val="18"/>
        </w:rPr>
      </w:pPr>
    </w:p>
    <w:p w14:paraId="3BC95A3B" w14:textId="72D261E1" w:rsidR="00605EC4" w:rsidRPr="009D7FA0" w:rsidRDefault="00605EC4" w:rsidP="00C92EC7">
      <w:pPr>
        <w:pStyle w:val="Textsmluv"/>
        <w:spacing w:before="0"/>
        <w:rPr>
          <w:sz w:val="18"/>
          <w:szCs w:val="18"/>
        </w:rPr>
      </w:pPr>
      <w:r w:rsidRPr="009D7FA0">
        <w:rPr>
          <w:sz w:val="18"/>
          <w:szCs w:val="18"/>
        </w:rPr>
        <w:t xml:space="preserve">Pokud dojde k porušení povinnosti zákazníka dle tohoto odst. 3.5 a </w:t>
      </w:r>
      <w:r w:rsidR="009D7FA0" w:rsidRPr="009D7FA0">
        <w:rPr>
          <w:sz w:val="18"/>
          <w:szCs w:val="18"/>
        </w:rPr>
        <w:t>XXXX</w:t>
      </w:r>
      <w:r w:rsidRPr="009D7FA0">
        <w:rPr>
          <w:sz w:val="18"/>
          <w:szCs w:val="18"/>
        </w:rPr>
        <w:t xml:space="preserve"> odvede dle tohoto odst. 3.5 za zákazníka příslušnou </w:t>
      </w:r>
      <w:smartTag w:uri="urn:schemas-microsoft-com:office:smarttags" w:element="stockticker">
        <w:r w:rsidRPr="009D7FA0">
          <w:rPr>
            <w:sz w:val="18"/>
            <w:szCs w:val="18"/>
          </w:rPr>
          <w:t>DPH</w:t>
        </w:r>
      </w:smartTag>
      <w:r w:rsidRPr="009D7FA0">
        <w:rPr>
          <w:sz w:val="18"/>
          <w:szCs w:val="18"/>
        </w:rPr>
        <w:t xml:space="preserve"> či její část, </w:t>
      </w:r>
      <w:r w:rsidR="009D7FA0" w:rsidRPr="009D7FA0">
        <w:rPr>
          <w:sz w:val="18"/>
          <w:szCs w:val="18"/>
        </w:rPr>
        <w:t>XXXX</w:t>
      </w:r>
      <w:r w:rsidRPr="009D7FA0">
        <w:rPr>
          <w:sz w:val="18"/>
          <w:szCs w:val="18"/>
        </w:rPr>
        <w:t xml:space="preserve"> je oprávněna započíst svou pohledávku za </w:t>
      </w:r>
      <w:r w:rsidRPr="009D7FA0">
        <w:rPr>
          <w:sz w:val="18"/>
          <w:szCs w:val="18"/>
        </w:rPr>
        <w:lastRenderedPageBreak/>
        <w:t xml:space="preserve">zákazníkem dle tohoto odst. 3.5 proti jakékoliv pohledávce zákazníka za </w:t>
      </w:r>
      <w:r w:rsidR="009D7FA0" w:rsidRPr="009D7FA0">
        <w:rPr>
          <w:sz w:val="18"/>
          <w:szCs w:val="18"/>
        </w:rPr>
        <w:t>XXXX</w:t>
      </w:r>
      <w:r w:rsidRPr="009D7FA0">
        <w:rPr>
          <w:sz w:val="18"/>
          <w:szCs w:val="18"/>
        </w:rPr>
        <w:t xml:space="preserve"> z této </w:t>
      </w:r>
      <w:r w:rsidR="00474D5D" w:rsidRPr="009D7FA0">
        <w:rPr>
          <w:sz w:val="18"/>
          <w:szCs w:val="18"/>
        </w:rPr>
        <w:t>kupní smlouvy</w:t>
      </w:r>
      <w:r w:rsidRPr="009D7FA0">
        <w:rPr>
          <w:sz w:val="18"/>
          <w:szCs w:val="18"/>
        </w:rPr>
        <w:t xml:space="preserve"> nebo proti jakékoliv jiné pohledávce zákazníka za </w:t>
      </w:r>
      <w:r w:rsidR="009D7FA0" w:rsidRPr="009D7FA0">
        <w:rPr>
          <w:sz w:val="18"/>
          <w:szCs w:val="18"/>
        </w:rPr>
        <w:t>XXXX</w:t>
      </w:r>
      <w:r w:rsidRPr="009D7FA0">
        <w:rPr>
          <w:sz w:val="18"/>
          <w:szCs w:val="18"/>
        </w:rPr>
        <w:t>.</w:t>
      </w:r>
    </w:p>
    <w:p w14:paraId="36976512" w14:textId="034E941A" w:rsidR="00605EC4" w:rsidRPr="009D7FA0" w:rsidRDefault="00605EC4" w:rsidP="00084F80">
      <w:pPr>
        <w:pStyle w:val="Textsmluv"/>
        <w:numPr>
          <w:ilvl w:val="0"/>
          <w:numId w:val="3"/>
        </w:numPr>
        <w:rPr>
          <w:sz w:val="18"/>
          <w:szCs w:val="18"/>
        </w:rPr>
      </w:pPr>
      <w:r w:rsidRPr="009D7FA0">
        <w:rPr>
          <w:sz w:val="18"/>
          <w:szCs w:val="18"/>
        </w:rPr>
        <w:t xml:space="preserve">Zákazník bere na vědomí a souhlasí, že v případě, že je v okamžiku uskutečnění zdanitelného plnění označen správcem daně jako nespolehlivý plátce v registru plátců DPH v souladu s příslušnými ustanoveními zákona o DPH, má </w:t>
      </w:r>
      <w:r w:rsidR="009D7FA0" w:rsidRPr="009D7FA0">
        <w:rPr>
          <w:sz w:val="18"/>
          <w:szCs w:val="18"/>
        </w:rPr>
        <w:t>XXXX</w:t>
      </w:r>
      <w:r w:rsidRPr="009D7FA0">
        <w:rPr>
          <w:sz w:val="18"/>
          <w:szCs w:val="18"/>
        </w:rPr>
        <w:t xml:space="preserve"> právo uhradit celkovou výši DPH na osobní depozitní účet vedený u místně příslušného správce daně zákazníka. </w:t>
      </w:r>
      <w:r w:rsidR="009D7FA0" w:rsidRPr="009D7FA0">
        <w:rPr>
          <w:sz w:val="18"/>
          <w:szCs w:val="18"/>
        </w:rPr>
        <w:t>XXXX</w:t>
      </w:r>
      <w:r w:rsidRPr="009D7FA0">
        <w:rPr>
          <w:sz w:val="18"/>
          <w:szCs w:val="18"/>
        </w:rPr>
        <w:t xml:space="preserve"> bude zákazníka následně písemně informovat o takovém způsobu úhrady části nákupní ceny.</w:t>
      </w:r>
    </w:p>
    <w:p w14:paraId="690D42FF" w14:textId="77777777" w:rsidR="00490D2D" w:rsidRPr="009D7FA0" w:rsidRDefault="00490D2D" w:rsidP="00084F80">
      <w:pPr>
        <w:pStyle w:val="Textsmluv"/>
      </w:pPr>
    </w:p>
    <w:p w14:paraId="3CD01A36" w14:textId="77777777" w:rsidR="00113B8A" w:rsidRPr="009D7FA0" w:rsidRDefault="00113B8A" w:rsidP="00BF243A">
      <w:pPr>
        <w:pStyle w:val="Textsmluv"/>
        <w:jc w:val="center"/>
        <w:rPr>
          <w:b/>
          <w:bCs/>
        </w:rPr>
      </w:pPr>
      <w:r w:rsidRPr="009D7FA0">
        <w:rPr>
          <w:b/>
          <w:bCs/>
        </w:rPr>
        <w:t>4. Odstoupení od smlouvy</w:t>
      </w:r>
    </w:p>
    <w:p w14:paraId="168A60D6" w14:textId="6E4DBE98" w:rsidR="001F015C" w:rsidRPr="009D7FA0" w:rsidRDefault="00113B8A" w:rsidP="00084F80">
      <w:pPr>
        <w:pStyle w:val="Textsmluv"/>
        <w:numPr>
          <w:ilvl w:val="0"/>
          <w:numId w:val="4"/>
        </w:numPr>
        <w:rPr>
          <w:sz w:val="18"/>
          <w:szCs w:val="18"/>
        </w:rPr>
      </w:pPr>
      <w:r w:rsidRPr="009D7FA0">
        <w:rPr>
          <w:sz w:val="18"/>
          <w:szCs w:val="18"/>
        </w:rPr>
        <w:t>Pro případ, že došlo k</w:t>
      </w:r>
      <w:r w:rsidR="001F015C" w:rsidRPr="009D7FA0">
        <w:rPr>
          <w:sz w:val="18"/>
          <w:szCs w:val="18"/>
        </w:rPr>
        <w:t xml:space="preserve"> výpovědi závazku ze </w:t>
      </w:r>
      <w:r w:rsidRPr="009D7FA0">
        <w:rPr>
          <w:sz w:val="18"/>
          <w:szCs w:val="18"/>
        </w:rPr>
        <w:t>smlouvy</w:t>
      </w:r>
      <w:r w:rsidR="00052350" w:rsidRPr="009D7FA0">
        <w:rPr>
          <w:sz w:val="18"/>
          <w:szCs w:val="18"/>
        </w:rPr>
        <w:t xml:space="preserve"> o splátkovém prodeji</w:t>
      </w:r>
      <w:r w:rsidR="001044FC" w:rsidRPr="009D7FA0">
        <w:rPr>
          <w:sz w:val="18"/>
          <w:szCs w:val="18"/>
        </w:rPr>
        <w:t xml:space="preserve"> a/nebo došlo k</w:t>
      </w:r>
      <w:r w:rsidR="001F015C" w:rsidRPr="009D7FA0">
        <w:rPr>
          <w:sz w:val="18"/>
          <w:szCs w:val="18"/>
        </w:rPr>
        <w:t> </w:t>
      </w:r>
      <w:r w:rsidR="001044FC" w:rsidRPr="009D7FA0">
        <w:rPr>
          <w:sz w:val="18"/>
          <w:szCs w:val="18"/>
        </w:rPr>
        <w:t>porušení</w:t>
      </w:r>
      <w:r w:rsidR="001F015C" w:rsidRPr="009D7FA0">
        <w:rPr>
          <w:sz w:val="18"/>
          <w:szCs w:val="18"/>
        </w:rPr>
        <w:t xml:space="preserve"> ustanovení</w:t>
      </w:r>
      <w:r w:rsidR="001044FC" w:rsidRPr="009D7FA0">
        <w:rPr>
          <w:sz w:val="18"/>
          <w:szCs w:val="18"/>
        </w:rPr>
        <w:t xml:space="preserve"> této </w:t>
      </w:r>
      <w:r w:rsidR="00474D5D" w:rsidRPr="009D7FA0">
        <w:rPr>
          <w:sz w:val="18"/>
          <w:szCs w:val="18"/>
        </w:rPr>
        <w:t>kupní smlouvy</w:t>
      </w:r>
      <w:r w:rsidRPr="009D7FA0">
        <w:rPr>
          <w:sz w:val="18"/>
          <w:szCs w:val="18"/>
        </w:rPr>
        <w:t xml:space="preserve">, vyhrazuje si </w:t>
      </w:r>
      <w:r w:rsidR="009D7FA0" w:rsidRPr="009D7FA0">
        <w:rPr>
          <w:sz w:val="18"/>
          <w:szCs w:val="18"/>
        </w:rPr>
        <w:t>XXXX</w:t>
      </w:r>
      <w:r w:rsidRPr="009D7FA0">
        <w:rPr>
          <w:sz w:val="18"/>
          <w:szCs w:val="18"/>
        </w:rPr>
        <w:t xml:space="preserve"> právo od této </w:t>
      </w:r>
      <w:r w:rsidR="00474D5D" w:rsidRPr="009D7FA0">
        <w:rPr>
          <w:sz w:val="18"/>
          <w:szCs w:val="18"/>
        </w:rPr>
        <w:t xml:space="preserve">kupní smlouvy </w:t>
      </w:r>
      <w:r w:rsidRPr="009D7FA0">
        <w:rPr>
          <w:sz w:val="18"/>
          <w:szCs w:val="18"/>
        </w:rPr>
        <w:t xml:space="preserve">odstoupit. </w:t>
      </w:r>
      <w:r w:rsidR="001F015C" w:rsidRPr="009D7FA0">
        <w:rPr>
          <w:sz w:val="18"/>
          <w:szCs w:val="18"/>
        </w:rPr>
        <w:t xml:space="preserve">V případě, že před odstoupením od této </w:t>
      </w:r>
      <w:r w:rsidR="00474D5D" w:rsidRPr="009D7FA0">
        <w:rPr>
          <w:sz w:val="18"/>
          <w:szCs w:val="18"/>
        </w:rPr>
        <w:t>kupní smlouvy</w:t>
      </w:r>
      <w:r w:rsidR="001F015C" w:rsidRPr="009D7FA0">
        <w:rPr>
          <w:sz w:val="18"/>
          <w:szCs w:val="18"/>
        </w:rPr>
        <w:t xml:space="preserve"> již došlo byť i k částečnému plnění závazku z této </w:t>
      </w:r>
      <w:r w:rsidR="00474D5D" w:rsidRPr="009D7FA0">
        <w:rPr>
          <w:sz w:val="18"/>
          <w:szCs w:val="18"/>
        </w:rPr>
        <w:t>kupní smlouvy</w:t>
      </w:r>
      <w:r w:rsidR="001F015C" w:rsidRPr="009D7FA0">
        <w:rPr>
          <w:sz w:val="18"/>
          <w:szCs w:val="18"/>
        </w:rPr>
        <w:t xml:space="preserve">, jsou strany této </w:t>
      </w:r>
      <w:r w:rsidR="00474D5D" w:rsidRPr="009D7FA0">
        <w:rPr>
          <w:sz w:val="18"/>
          <w:szCs w:val="18"/>
        </w:rPr>
        <w:t>kupní smlouvy</w:t>
      </w:r>
      <w:r w:rsidR="001F015C" w:rsidRPr="009D7FA0">
        <w:rPr>
          <w:sz w:val="18"/>
          <w:szCs w:val="18"/>
        </w:rPr>
        <w:t xml:space="preserve"> povinny si vzájemně vrátit plnění poskytnutá dle této </w:t>
      </w:r>
      <w:r w:rsidR="00474D5D" w:rsidRPr="009D7FA0">
        <w:rPr>
          <w:sz w:val="18"/>
          <w:szCs w:val="18"/>
        </w:rPr>
        <w:t>kupní smlouvy</w:t>
      </w:r>
      <w:r w:rsidR="001F015C" w:rsidRPr="009D7FA0">
        <w:rPr>
          <w:sz w:val="18"/>
          <w:szCs w:val="18"/>
        </w:rPr>
        <w:t xml:space="preserve">, nedohodnou-li se strany jinak. Zejména zákazník vrátí neprodleně </w:t>
      </w:r>
      <w:r w:rsidR="009D7FA0" w:rsidRPr="009D7FA0">
        <w:rPr>
          <w:sz w:val="18"/>
          <w:szCs w:val="18"/>
        </w:rPr>
        <w:t>XXXX</w:t>
      </w:r>
      <w:r w:rsidR="001F015C" w:rsidRPr="009D7FA0">
        <w:rPr>
          <w:sz w:val="18"/>
          <w:szCs w:val="18"/>
        </w:rPr>
        <w:t xml:space="preserve"> veškeré přijaté peněžité plnění. Dojde-li k odstoupení od této </w:t>
      </w:r>
      <w:r w:rsidR="00474D5D" w:rsidRPr="009D7FA0">
        <w:rPr>
          <w:sz w:val="18"/>
          <w:szCs w:val="18"/>
        </w:rPr>
        <w:t>kupní smlouvy</w:t>
      </w:r>
      <w:r w:rsidR="001F015C" w:rsidRPr="009D7FA0">
        <w:rPr>
          <w:sz w:val="18"/>
          <w:szCs w:val="18"/>
        </w:rPr>
        <w:t xml:space="preserve"> až po převzetí předmětu zákazníkem, je zákazník povinen vystavit ve prospěch </w:t>
      </w:r>
      <w:r w:rsidR="009D7FA0" w:rsidRPr="009D7FA0">
        <w:rPr>
          <w:sz w:val="18"/>
          <w:szCs w:val="18"/>
        </w:rPr>
        <w:t>XXXX</w:t>
      </w:r>
      <w:r w:rsidR="001F015C" w:rsidRPr="009D7FA0">
        <w:rPr>
          <w:sz w:val="18"/>
          <w:szCs w:val="18"/>
        </w:rPr>
        <w:t xml:space="preserve"> opravný daňový doklad na celou částku nákupní ceny. Předmět bude ponechán zákazníkovi a náklady a nebezpečí spojené s jakýmkoli nakládáním s předmětem v souvislosti s odstoupením nese výhradně zákazník, který zároveň není oprávněn uplatňovat vůči </w:t>
      </w:r>
      <w:r w:rsidR="009D7FA0" w:rsidRPr="009D7FA0">
        <w:rPr>
          <w:sz w:val="18"/>
          <w:szCs w:val="18"/>
        </w:rPr>
        <w:t>XXXX</w:t>
      </w:r>
      <w:r w:rsidR="001F015C" w:rsidRPr="009D7FA0">
        <w:rPr>
          <w:sz w:val="18"/>
          <w:szCs w:val="18"/>
        </w:rPr>
        <w:t xml:space="preserve"> žádné nároky jakéhokoli druhu. Právo </w:t>
      </w:r>
      <w:r w:rsidR="009D7FA0" w:rsidRPr="009D7FA0">
        <w:rPr>
          <w:sz w:val="18"/>
          <w:szCs w:val="18"/>
        </w:rPr>
        <w:t>XXXX</w:t>
      </w:r>
      <w:r w:rsidR="001F015C" w:rsidRPr="009D7FA0">
        <w:rPr>
          <w:sz w:val="18"/>
          <w:szCs w:val="18"/>
        </w:rPr>
        <w:t xml:space="preserve"> na náhradu škody vůči zákazníkovi zůstává nedotčeno. </w:t>
      </w:r>
    </w:p>
    <w:p w14:paraId="55B1B5B3" w14:textId="042DF114" w:rsidR="00113B8A" w:rsidRPr="009D7FA0" w:rsidRDefault="009D7FA0" w:rsidP="00084F80">
      <w:pPr>
        <w:pStyle w:val="Textsmluv"/>
        <w:numPr>
          <w:ilvl w:val="0"/>
          <w:numId w:val="4"/>
        </w:numPr>
        <w:rPr>
          <w:sz w:val="18"/>
          <w:szCs w:val="18"/>
        </w:rPr>
      </w:pPr>
      <w:r w:rsidRPr="009D7FA0">
        <w:rPr>
          <w:sz w:val="18"/>
          <w:szCs w:val="18"/>
        </w:rPr>
        <w:t>XXXX</w:t>
      </w:r>
      <w:r w:rsidR="001F015C" w:rsidRPr="009D7FA0">
        <w:rPr>
          <w:sz w:val="18"/>
          <w:szCs w:val="18"/>
        </w:rPr>
        <w:t xml:space="preserve"> je dále oprávněna odstoupit od této </w:t>
      </w:r>
      <w:r w:rsidR="00474D5D" w:rsidRPr="009D7FA0">
        <w:rPr>
          <w:sz w:val="18"/>
          <w:szCs w:val="18"/>
        </w:rPr>
        <w:t>kupní smlouvy</w:t>
      </w:r>
      <w:r w:rsidR="001F015C" w:rsidRPr="009D7FA0">
        <w:rPr>
          <w:sz w:val="18"/>
          <w:szCs w:val="18"/>
        </w:rPr>
        <w:t xml:space="preserve"> v případě, že zákazník je v okamžiku uskutečnění zdanitelného plnění označen správcem daně jako nespolehlivý plátce v registru plátců DPH</w:t>
      </w:r>
      <w:r w:rsidR="000627E0" w:rsidRPr="009D7FA0">
        <w:rPr>
          <w:sz w:val="18"/>
          <w:szCs w:val="18"/>
        </w:rPr>
        <w:t>.</w:t>
      </w:r>
      <w:r w:rsidR="001F015C" w:rsidRPr="009D7FA0" w:rsidDel="001F015C">
        <w:rPr>
          <w:sz w:val="18"/>
          <w:szCs w:val="18"/>
        </w:rPr>
        <w:t xml:space="preserve"> </w:t>
      </w:r>
    </w:p>
    <w:p w14:paraId="1D948A91" w14:textId="77777777" w:rsidR="00683B94" w:rsidRPr="009D7FA0" w:rsidRDefault="00683B94" w:rsidP="0028554B">
      <w:pPr>
        <w:pStyle w:val="Textsmluv"/>
        <w:spacing w:before="0"/>
        <w:rPr>
          <w:sz w:val="18"/>
          <w:szCs w:val="18"/>
        </w:rPr>
      </w:pPr>
    </w:p>
    <w:p w14:paraId="66949DC9" w14:textId="77777777" w:rsidR="00490D2D" w:rsidRPr="009D7FA0" w:rsidRDefault="00490D2D" w:rsidP="0028554B">
      <w:pPr>
        <w:pStyle w:val="Textsmluv"/>
        <w:spacing w:before="0"/>
      </w:pPr>
    </w:p>
    <w:p w14:paraId="6E76224D" w14:textId="77777777" w:rsidR="00113B8A" w:rsidRPr="009D7FA0" w:rsidRDefault="00113B8A" w:rsidP="0028554B">
      <w:pPr>
        <w:pStyle w:val="Textsmluv"/>
        <w:jc w:val="center"/>
        <w:rPr>
          <w:b/>
          <w:bCs/>
        </w:rPr>
      </w:pPr>
      <w:r w:rsidRPr="009D7FA0">
        <w:rPr>
          <w:b/>
          <w:bCs/>
        </w:rPr>
        <w:t xml:space="preserve">5. </w:t>
      </w:r>
      <w:r w:rsidR="001F015C" w:rsidRPr="009D7FA0">
        <w:rPr>
          <w:b/>
          <w:bCs/>
        </w:rPr>
        <w:t xml:space="preserve">Práva z vadného plnění předmětu </w:t>
      </w:r>
    </w:p>
    <w:p w14:paraId="450ECE98" w14:textId="77777777" w:rsidR="00FD04C4" w:rsidRPr="009D7FA0" w:rsidRDefault="00C21FE1" w:rsidP="00084F80">
      <w:pPr>
        <w:pStyle w:val="Textsmluv"/>
        <w:numPr>
          <w:ilvl w:val="0"/>
          <w:numId w:val="5"/>
        </w:numPr>
        <w:rPr>
          <w:sz w:val="18"/>
          <w:szCs w:val="18"/>
        </w:rPr>
      </w:pPr>
      <w:r w:rsidRPr="009D7FA0">
        <w:rPr>
          <w:sz w:val="18"/>
          <w:szCs w:val="18"/>
        </w:rPr>
        <w:t>Zákazník</w:t>
      </w:r>
      <w:r w:rsidR="00FD04C4" w:rsidRPr="009D7FA0">
        <w:rPr>
          <w:sz w:val="18"/>
          <w:szCs w:val="18"/>
        </w:rPr>
        <w:t xml:space="preserve"> potv</w:t>
      </w:r>
      <w:smartTag w:uri="urn:schemas-microsoft-com:office:smarttags" w:element="PersonName">
        <w:r w:rsidR="00FD04C4" w:rsidRPr="009D7FA0">
          <w:rPr>
            <w:sz w:val="18"/>
            <w:szCs w:val="18"/>
          </w:rPr>
          <w:t>rz</w:t>
        </w:r>
      </w:smartTag>
      <w:r w:rsidR="00FD04C4" w:rsidRPr="009D7FA0">
        <w:rPr>
          <w:sz w:val="18"/>
          <w:szCs w:val="18"/>
        </w:rPr>
        <w:t>uje,</w:t>
      </w:r>
      <w:smartTag w:uri="urn:schemas-microsoft-com:office:smarttags" w:element="PersonName">
        <w:r w:rsidR="00FD04C4" w:rsidRPr="009D7FA0">
          <w:rPr>
            <w:sz w:val="18"/>
            <w:szCs w:val="18"/>
          </w:rPr>
          <w:t xml:space="preserve"> </w:t>
        </w:r>
      </w:smartTag>
      <w:r w:rsidR="00FD04C4" w:rsidRPr="009D7FA0">
        <w:rPr>
          <w:sz w:val="18"/>
          <w:szCs w:val="18"/>
        </w:rPr>
        <w:t>že</w:t>
      </w:r>
      <w:smartTag w:uri="urn:schemas-microsoft-com:office:smarttags" w:element="PersonName">
        <w:r w:rsidR="00FD04C4" w:rsidRPr="009D7FA0">
          <w:rPr>
            <w:sz w:val="18"/>
            <w:szCs w:val="18"/>
          </w:rPr>
          <w:t xml:space="preserve"> </w:t>
        </w:r>
      </w:smartTag>
      <w:r w:rsidR="00FD04C4" w:rsidRPr="009D7FA0">
        <w:rPr>
          <w:sz w:val="18"/>
          <w:szCs w:val="18"/>
        </w:rPr>
        <w:t>předmět nemá</w:t>
      </w:r>
      <w:smartTag w:uri="urn:schemas-microsoft-com:office:smarttags" w:element="PersonName">
        <w:r w:rsidR="00FD04C4" w:rsidRPr="009D7FA0">
          <w:rPr>
            <w:sz w:val="18"/>
            <w:szCs w:val="18"/>
          </w:rPr>
          <w:t xml:space="preserve"> </w:t>
        </w:r>
      </w:smartTag>
      <w:r w:rsidR="00FD04C4" w:rsidRPr="009D7FA0">
        <w:rPr>
          <w:sz w:val="18"/>
          <w:szCs w:val="18"/>
        </w:rPr>
        <w:t>dle</w:t>
      </w:r>
      <w:smartTag w:uri="urn:schemas-microsoft-com:office:smarttags" w:element="PersonName">
        <w:r w:rsidR="00FD04C4" w:rsidRPr="009D7FA0">
          <w:rPr>
            <w:sz w:val="18"/>
            <w:szCs w:val="18"/>
          </w:rPr>
          <w:t xml:space="preserve"> </w:t>
        </w:r>
      </w:smartTag>
      <w:r w:rsidR="00FD04C4" w:rsidRPr="009D7FA0">
        <w:rPr>
          <w:sz w:val="18"/>
          <w:szCs w:val="18"/>
        </w:rPr>
        <w:t>jeho</w:t>
      </w:r>
      <w:smartTag w:uri="urn:schemas-microsoft-com:office:smarttags" w:element="PersonName">
        <w:r w:rsidR="00FD04C4" w:rsidRPr="009D7FA0">
          <w:rPr>
            <w:sz w:val="18"/>
            <w:szCs w:val="18"/>
          </w:rPr>
          <w:t xml:space="preserve"> </w:t>
        </w:r>
      </w:smartTag>
      <w:r w:rsidR="00FD04C4" w:rsidRPr="009D7FA0">
        <w:rPr>
          <w:sz w:val="18"/>
          <w:szCs w:val="18"/>
        </w:rPr>
        <w:t>zjištění</w:t>
      </w:r>
      <w:smartTag w:uri="urn:schemas-microsoft-com:office:smarttags" w:element="PersonName">
        <w:r w:rsidR="00FD04C4" w:rsidRPr="009D7FA0">
          <w:rPr>
            <w:sz w:val="18"/>
            <w:szCs w:val="18"/>
          </w:rPr>
          <w:t xml:space="preserve"> </w:t>
        </w:r>
      </w:smartTag>
      <w:r w:rsidR="00FD04C4" w:rsidRPr="009D7FA0">
        <w:rPr>
          <w:sz w:val="18"/>
          <w:szCs w:val="18"/>
        </w:rPr>
        <w:t>žádné</w:t>
      </w:r>
      <w:smartTag w:uri="urn:schemas-microsoft-com:office:smarttags" w:element="PersonName">
        <w:r w:rsidR="00FD04C4" w:rsidRPr="009D7FA0">
          <w:rPr>
            <w:sz w:val="18"/>
            <w:szCs w:val="18"/>
          </w:rPr>
          <w:t xml:space="preserve"> </w:t>
        </w:r>
      </w:smartTag>
      <w:r w:rsidR="00FD04C4" w:rsidRPr="009D7FA0">
        <w:rPr>
          <w:sz w:val="18"/>
          <w:szCs w:val="18"/>
        </w:rPr>
        <w:t>vady</w:t>
      </w:r>
      <w:smartTag w:uri="urn:schemas-microsoft-com:office:smarttags" w:element="PersonName">
        <w:r w:rsidR="00FD04C4" w:rsidRPr="009D7FA0">
          <w:rPr>
            <w:sz w:val="18"/>
            <w:szCs w:val="18"/>
          </w:rPr>
          <w:t xml:space="preserve"> </w:t>
        </w:r>
      </w:smartTag>
      <w:r w:rsidR="00FD04C4" w:rsidRPr="009D7FA0">
        <w:rPr>
          <w:sz w:val="18"/>
          <w:szCs w:val="18"/>
        </w:rPr>
        <w:t>a</w:t>
      </w:r>
      <w:smartTag w:uri="urn:schemas-microsoft-com:office:smarttags" w:element="PersonName">
        <w:r w:rsidR="00FD04C4" w:rsidRPr="009D7FA0">
          <w:rPr>
            <w:sz w:val="18"/>
            <w:szCs w:val="18"/>
          </w:rPr>
          <w:t xml:space="preserve"> </w:t>
        </w:r>
      </w:smartTag>
      <w:r w:rsidR="00FD04C4" w:rsidRPr="009D7FA0">
        <w:rPr>
          <w:sz w:val="18"/>
          <w:szCs w:val="18"/>
        </w:rPr>
        <w:t>z</w:t>
      </w:r>
      <w:smartTag w:uri="urn:schemas-microsoft-com:office:smarttags" w:element="PersonName">
        <w:r w:rsidR="00FD04C4" w:rsidRPr="009D7FA0">
          <w:rPr>
            <w:sz w:val="18"/>
            <w:szCs w:val="18"/>
          </w:rPr>
          <w:t xml:space="preserve"> </w:t>
        </w:r>
      </w:smartTag>
      <w:r w:rsidR="00FD04C4" w:rsidRPr="009D7FA0">
        <w:rPr>
          <w:sz w:val="18"/>
          <w:szCs w:val="18"/>
        </w:rPr>
        <w:t>tohoto</w:t>
      </w:r>
      <w:smartTag w:uri="urn:schemas-microsoft-com:office:smarttags" w:element="PersonName">
        <w:r w:rsidR="00FD04C4" w:rsidRPr="009D7FA0">
          <w:rPr>
            <w:sz w:val="18"/>
            <w:szCs w:val="18"/>
          </w:rPr>
          <w:t xml:space="preserve"> </w:t>
        </w:r>
      </w:smartTag>
      <w:r w:rsidR="00FD04C4" w:rsidRPr="009D7FA0">
        <w:rPr>
          <w:sz w:val="18"/>
          <w:szCs w:val="18"/>
        </w:rPr>
        <w:t>titulu</w:t>
      </w:r>
      <w:smartTag w:uri="urn:schemas-microsoft-com:office:smarttags" w:element="PersonName">
        <w:r w:rsidR="00FD04C4" w:rsidRPr="009D7FA0">
          <w:rPr>
            <w:sz w:val="18"/>
            <w:szCs w:val="18"/>
          </w:rPr>
          <w:t xml:space="preserve"> </w:t>
        </w:r>
      </w:smartTag>
      <w:r w:rsidR="00FD04C4" w:rsidRPr="009D7FA0">
        <w:rPr>
          <w:sz w:val="18"/>
          <w:szCs w:val="18"/>
        </w:rPr>
        <w:t>mu</w:t>
      </w:r>
      <w:smartTag w:uri="urn:schemas-microsoft-com:office:smarttags" w:element="PersonName">
        <w:r w:rsidR="00FD04C4" w:rsidRPr="009D7FA0">
          <w:rPr>
            <w:sz w:val="18"/>
            <w:szCs w:val="18"/>
          </w:rPr>
          <w:t xml:space="preserve"> </w:t>
        </w:r>
      </w:smartTag>
      <w:r w:rsidR="00FD04C4" w:rsidRPr="009D7FA0">
        <w:rPr>
          <w:sz w:val="18"/>
          <w:szCs w:val="18"/>
        </w:rPr>
        <w:t>nepříslušejí</w:t>
      </w:r>
      <w:smartTag w:uri="urn:schemas-microsoft-com:office:smarttags" w:element="PersonName">
        <w:r w:rsidR="00FD04C4" w:rsidRPr="009D7FA0">
          <w:rPr>
            <w:sz w:val="18"/>
            <w:szCs w:val="18"/>
          </w:rPr>
          <w:t xml:space="preserve"> </w:t>
        </w:r>
      </w:smartTag>
      <w:r w:rsidR="00FD04C4" w:rsidRPr="009D7FA0">
        <w:rPr>
          <w:sz w:val="18"/>
          <w:szCs w:val="18"/>
        </w:rPr>
        <w:t>žádn</w:t>
      </w:r>
      <w:r w:rsidR="001F015C" w:rsidRPr="009D7FA0">
        <w:rPr>
          <w:sz w:val="18"/>
          <w:szCs w:val="18"/>
        </w:rPr>
        <w:t xml:space="preserve">á práva z vadného plnění </w:t>
      </w:r>
      <w:r w:rsidR="00FD04C4" w:rsidRPr="009D7FA0">
        <w:rPr>
          <w:sz w:val="18"/>
          <w:szCs w:val="18"/>
        </w:rPr>
        <w:t>vůči</w:t>
      </w:r>
      <w:r w:rsidR="00AF31CC" w:rsidRPr="009D7FA0">
        <w:rPr>
          <w:sz w:val="18"/>
          <w:szCs w:val="18"/>
        </w:rPr>
        <w:t xml:space="preserve"> původnímu</w:t>
      </w:r>
      <w:smartTag w:uri="urn:schemas-microsoft-com:office:smarttags" w:element="PersonName">
        <w:r w:rsidR="00FD04C4" w:rsidRPr="009D7FA0">
          <w:rPr>
            <w:sz w:val="18"/>
            <w:szCs w:val="18"/>
          </w:rPr>
          <w:t xml:space="preserve"> </w:t>
        </w:r>
      </w:smartTag>
      <w:r w:rsidR="00FD04C4" w:rsidRPr="009D7FA0">
        <w:rPr>
          <w:sz w:val="18"/>
          <w:szCs w:val="18"/>
        </w:rPr>
        <w:t>dodavateli,</w:t>
      </w:r>
      <w:smartTag w:uri="urn:schemas-microsoft-com:office:smarttags" w:element="PersonName">
        <w:r w:rsidR="00FD04C4" w:rsidRPr="009D7FA0">
          <w:rPr>
            <w:sz w:val="18"/>
            <w:szCs w:val="18"/>
          </w:rPr>
          <w:t xml:space="preserve"> </w:t>
        </w:r>
      </w:smartTag>
      <w:r w:rsidR="00FD04C4" w:rsidRPr="009D7FA0">
        <w:rPr>
          <w:sz w:val="18"/>
          <w:szCs w:val="18"/>
        </w:rPr>
        <w:t>ani</w:t>
      </w:r>
      <w:smartTag w:uri="urn:schemas-microsoft-com:office:smarttags" w:element="PersonName">
        <w:r w:rsidR="00FD04C4" w:rsidRPr="009D7FA0">
          <w:rPr>
            <w:sz w:val="18"/>
            <w:szCs w:val="18"/>
          </w:rPr>
          <w:t xml:space="preserve"> </w:t>
        </w:r>
      </w:smartTag>
      <w:r w:rsidR="00FD04C4" w:rsidRPr="009D7FA0">
        <w:rPr>
          <w:sz w:val="18"/>
          <w:szCs w:val="18"/>
        </w:rPr>
        <w:t>žádn</w:t>
      </w:r>
      <w:r w:rsidR="001F015C" w:rsidRPr="009D7FA0">
        <w:rPr>
          <w:sz w:val="18"/>
          <w:szCs w:val="18"/>
        </w:rPr>
        <w:t>á</w:t>
      </w:r>
      <w:r w:rsidR="00FD04C4" w:rsidRPr="009D7FA0">
        <w:rPr>
          <w:sz w:val="18"/>
          <w:szCs w:val="18"/>
        </w:rPr>
        <w:t xml:space="preserve"> takov</w:t>
      </w:r>
      <w:r w:rsidR="001F015C" w:rsidRPr="009D7FA0">
        <w:rPr>
          <w:sz w:val="18"/>
          <w:szCs w:val="18"/>
        </w:rPr>
        <w:t>á</w:t>
      </w:r>
      <w:r w:rsidR="00FD04C4" w:rsidRPr="009D7FA0">
        <w:rPr>
          <w:sz w:val="18"/>
          <w:szCs w:val="18"/>
        </w:rPr>
        <w:t xml:space="preserve"> </w:t>
      </w:r>
      <w:r w:rsidR="001F015C" w:rsidRPr="009D7FA0">
        <w:rPr>
          <w:sz w:val="18"/>
          <w:szCs w:val="18"/>
        </w:rPr>
        <w:t xml:space="preserve">práva </w:t>
      </w:r>
      <w:r w:rsidR="00FD04C4" w:rsidRPr="009D7FA0">
        <w:rPr>
          <w:sz w:val="18"/>
          <w:szCs w:val="18"/>
        </w:rPr>
        <w:t>neuplatnil.</w:t>
      </w:r>
      <w:r w:rsidR="00FD04C4" w:rsidRPr="009D7FA0">
        <w:rPr>
          <w:b/>
          <w:sz w:val="18"/>
          <w:szCs w:val="18"/>
        </w:rPr>
        <w:t xml:space="preserve"> </w:t>
      </w:r>
      <w:r w:rsidRPr="009D7FA0">
        <w:rPr>
          <w:sz w:val="18"/>
          <w:szCs w:val="18"/>
        </w:rPr>
        <w:t>Zákazník</w:t>
      </w:r>
      <w:r w:rsidR="00FD04C4" w:rsidRPr="009D7FA0">
        <w:rPr>
          <w:sz w:val="18"/>
          <w:szCs w:val="18"/>
        </w:rPr>
        <w:t xml:space="preserve"> dále</w:t>
      </w:r>
      <w:smartTag w:uri="urn:schemas-microsoft-com:office:smarttags" w:element="PersonName">
        <w:r w:rsidR="00FD04C4" w:rsidRPr="009D7FA0">
          <w:rPr>
            <w:sz w:val="18"/>
            <w:szCs w:val="18"/>
          </w:rPr>
          <w:t xml:space="preserve"> </w:t>
        </w:r>
      </w:smartTag>
      <w:r w:rsidR="00FD04C4" w:rsidRPr="009D7FA0">
        <w:rPr>
          <w:sz w:val="18"/>
          <w:szCs w:val="18"/>
        </w:rPr>
        <w:t>prohlašuje,</w:t>
      </w:r>
      <w:smartTag w:uri="urn:schemas-microsoft-com:office:smarttags" w:element="PersonName">
        <w:r w:rsidR="00FD04C4" w:rsidRPr="009D7FA0">
          <w:rPr>
            <w:sz w:val="18"/>
            <w:szCs w:val="18"/>
          </w:rPr>
          <w:t xml:space="preserve"> </w:t>
        </w:r>
      </w:smartTag>
      <w:r w:rsidR="00FD04C4" w:rsidRPr="009D7FA0">
        <w:rPr>
          <w:sz w:val="18"/>
          <w:szCs w:val="18"/>
        </w:rPr>
        <w:t>že</w:t>
      </w:r>
      <w:smartTag w:uri="urn:schemas-microsoft-com:office:smarttags" w:element="PersonName">
        <w:r w:rsidR="00FD04C4" w:rsidRPr="009D7FA0">
          <w:rPr>
            <w:sz w:val="18"/>
            <w:szCs w:val="18"/>
          </w:rPr>
          <w:t xml:space="preserve"> </w:t>
        </w:r>
      </w:smartTag>
      <w:r w:rsidR="00FD04C4" w:rsidRPr="009D7FA0">
        <w:rPr>
          <w:sz w:val="18"/>
          <w:szCs w:val="18"/>
        </w:rPr>
        <w:t>předmět není</w:t>
      </w:r>
      <w:smartTag w:uri="urn:schemas-microsoft-com:office:smarttags" w:element="PersonName">
        <w:r w:rsidR="00FD04C4" w:rsidRPr="009D7FA0">
          <w:rPr>
            <w:sz w:val="18"/>
            <w:szCs w:val="18"/>
          </w:rPr>
          <w:t xml:space="preserve"> </w:t>
        </w:r>
      </w:smartTag>
      <w:r w:rsidR="00FD04C4" w:rsidRPr="009D7FA0">
        <w:rPr>
          <w:sz w:val="18"/>
          <w:szCs w:val="18"/>
        </w:rPr>
        <w:t>zatížen</w:t>
      </w:r>
      <w:smartTag w:uri="urn:schemas-microsoft-com:office:smarttags" w:element="PersonName">
        <w:r w:rsidR="00FD04C4" w:rsidRPr="009D7FA0">
          <w:rPr>
            <w:sz w:val="18"/>
            <w:szCs w:val="18"/>
          </w:rPr>
          <w:t xml:space="preserve"> </w:t>
        </w:r>
      </w:smartTag>
      <w:r w:rsidR="00FD04C4" w:rsidRPr="009D7FA0">
        <w:rPr>
          <w:sz w:val="18"/>
          <w:szCs w:val="18"/>
        </w:rPr>
        <w:t>jakýmkoli právem</w:t>
      </w:r>
      <w:smartTag w:uri="urn:schemas-microsoft-com:office:smarttags" w:element="PersonName">
        <w:r w:rsidR="00FD04C4" w:rsidRPr="009D7FA0">
          <w:rPr>
            <w:sz w:val="18"/>
            <w:szCs w:val="18"/>
          </w:rPr>
          <w:t xml:space="preserve"> </w:t>
        </w:r>
      </w:smartTag>
      <w:r w:rsidR="00FD04C4" w:rsidRPr="009D7FA0">
        <w:rPr>
          <w:sz w:val="18"/>
          <w:szCs w:val="18"/>
        </w:rPr>
        <w:t>třetí</w:t>
      </w:r>
      <w:smartTag w:uri="urn:schemas-microsoft-com:office:smarttags" w:element="PersonName">
        <w:r w:rsidR="00FD04C4" w:rsidRPr="009D7FA0">
          <w:rPr>
            <w:sz w:val="18"/>
            <w:szCs w:val="18"/>
          </w:rPr>
          <w:t xml:space="preserve"> </w:t>
        </w:r>
      </w:smartTag>
      <w:r w:rsidR="00FD04C4" w:rsidRPr="009D7FA0">
        <w:rPr>
          <w:sz w:val="18"/>
          <w:szCs w:val="18"/>
        </w:rPr>
        <w:t xml:space="preserve">osoby. </w:t>
      </w:r>
    </w:p>
    <w:p w14:paraId="64188957" w14:textId="3BE9AA75" w:rsidR="00052350" w:rsidRPr="009D7FA0" w:rsidRDefault="00FD04C4" w:rsidP="00084F80">
      <w:pPr>
        <w:pStyle w:val="Textsmluv"/>
        <w:numPr>
          <w:ilvl w:val="0"/>
          <w:numId w:val="5"/>
        </w:numPr>
        <w:rPr>
          <w:sz w:val="18"/>
          <w:szCs w:val="18"/>
        </w:rPr>
      </w:pPr>
      <w:r w:rsidRPr="009D7FA0">
        <w:rPr>
          <w:sz w:val="18"/>
          <w:szCs w:val="18"/>
        </w:rPr>
        <w:t>Vzhledem</w:t>
      </w:r>
      <w:smartTag w:uri="urn:schemas-microsoft-com:office:smarttags" w:element="PersonName">
        <w:r w:rsidRPr="009D7FA0">
          <w:rPr>
            <w:sz w:val="18"/>
            <w:szCs w:val="18"/>
          </w:rPr>
          <w:t xml:space="preserve"> </w:t>
        </w:r>
      </w:smartTag>
      <w:r w:rsidRPr="009D7FA0">
        <w:rPr>
          <w:sz w:val="18"/>
          <w:szCs w:val="18"/>
        </w:rPr>
        <w:t>ke</w:t>
      </w:r>
      <w:smartTag w:uri="urn:schemas-microsoft-com:office:smarttags" w:element="PersonName">
        <w:r w:rsidRPr="009D7FA0">
          <w:rPr>
            <w:sz w:val="18"/>
            <w:szCs w:val="18"/>
          </w:rPr>
          <w:t xml:space="preserve"> </w:t>
        </w:r>
      </w:smartTag>
      <w:r w:rsidRPr="009D7FA0">
        <w:rPr>
          <w:sz w:val="18"/>
          <w:szCs w:val="18"/>
        </w:rPr>
        <w:t>skutečnosti,</w:t>
      </w:r>
      <w:smartTag w:uri="urn:schemas-microsoft-com:office:smarttags" w:element="PersonName">
        <w:r w:rsidRPr="009D7FA0">
          <w:rPr>
            <w:sz w:val="18"/>
            <w:szCs w:val="18"/>
          </w:rPr>
          <w:t xml:space="preserve"> </w:t>
        </w:r>
      </w:smartTag>
      <w:r w:rsidRPr="009D7FA0">
        <w:rPr>
          <w:sz w:val="18"/>
          <w:szCs w:val="18"/>
        </w:rPr>
        <w:t>že</w:t>
      </w:r>
      <w:smartTag w:uri="urn:schemas-microsoft-com:office:smarttags" w:element="PersonName">
        <w:r w:rsidRPr="009D7FA0">
          <w:rPr>
            <w:sz w:val="18"/>
            <w:szCs w:val="18"/>
          </w:rPr>
          <w:t xml:space="preserve"> </w:t>
        </w:r>
      </w:smartTag>
      <w:r w:rsidRPr="009D7FA0">
        <w:rPr>
          <w:sz w:val="18"/>
          <w:szCs w:val="18"/>
        </w:rPr>
        <w:t>dochází</w:t>
      </w:r>
      <w:smartTag w:uri="urn:schemas-microsoft-com:office:smarttags" w:element="PersonName">
        <w:r w:rsidRPr="009D7FA0">
          <w:rPr>
            <w:sz w:val="18"/>
            <w:szCs w:val="18"/>
          </w:rPr>
          <w:t xml:space="preserve"> </w:t>
        </w:r>
      </w:smartTag>
      <w:r w:rsidRPr="009D7FA0">
        <w:rPr>
          <w:sz w:val="18"/>
          <w:szCs w:val="18"/>
        </w:rPr>
        <w:t>k</w:t>
      </w:r>
      <w:smartTag w:uri="urn:schemas-microsoft-com:office:smarttags" w:element="PersonName">
        <w:r w:rsidRPr="009D7FA0">
          <w:rPr>
            <w:sz w:val="18"/>
            <w:szCs w:val="18"/>
          </w:rPr>
          <w:t xml:space="preserve"> </w:t>
        </w:r>
      </w:smartTag>
      <w:r w:rsidRPr="009D7FA0">
        <w:rPr>
          <w:sz w:val="18"/>
          <w:szCs w:val="18"/>
        </w:rPr>
        <w:t>prodeji</w:t>
      </w:r>
      <w:smartTag w:uri="urn:schemas-microsoft-com:office:smarttags" w:element="PersonName">
        <w:r w:rsidRPr="009D7FA0">
          <w:rPr>
            <w:sz w:val="18"/>
            <w:szCs w:val="18"/>
          </w:rPr>
          <w:t xml:space="preserve"> </w:t>
        </w:r>
      </w:smartTag>
      <w:r w:rsidRPr="009D7FA0">
        <w:rPr>
          <w:sz w:val="18"/>
          <w:szCs w:val="18"/>
        </w:rPr>
        <w:t xml:space="preserve">předmětu od </w:t>
      </w:r>
      <w:r w:rsidR="00C21FE1" w:rsidRPr="009D7FA0">
        <w:rPr>
          <w:sz w:val="18"/>
          <w:szCs w:val="18"/>
        </w:rPr>
        <w:t>zákazník</w:t>
      </w:r>
      <w:r w:rsidR="00052350" w:rsidRPr="009D7FA0">
        <w:rPr>
          <w:sz w:val="18"/>
          <w:szCs w:val="18"/>
        </w:rPr>
        <w:t>a</w:t>
      </w:r>
      <w:r w:rsidRPr="009D7FA0">
        <w:rPr>
          <w:sz w:val="18"/>
          <w:szCs w:val="18"/>
        </w:rPr>
        <w:t xml:space="preserve"> </w:t>
      </w:r>
      <w:r w:rsidR="009D7FA0" w:rsidRPr="009D7FA0">
        <w:rPr>
          <w:sz w:val="18"/>
          <w:szCs w:val="18"/>
        </w:rPr>
        <w:t>XXXX</w:t>
      </w:r>
      <w:r w:rsidRPr="009D7FA0">
        <w:rPr>
          <w:sz w:val="18"/>
          <w:szCs w:val="18"/>
        </w:rPr>
        <w:t xml:space="preserve"> a</w:t>
      </w:r>
      <w:smartTag w:uri="urn:schemas-microsoft-com:office:smarttags" w:element="PersonName">
        <w:r w:rsidRPr="009D7FA0">
          <w:rPr>
            <w:sz w:val="18"/>
            <w:szCs w:val="18"/>
          </w:rPr>
          <w:t xml:space="preserve"> </w:t>
        </w:r>
      </w:smartTag>
      <w:r w:rsidRPr="009D7FA0">
        <w:rPr>
          <w:sz w:val="18"/>
          <w:szCs w:val="18"/>
        </w:rPr>
        <w:t xml:space="preserve">současně </w:t>
      </w:r>
      <w:r w:rsidR="009D7FA0" w:rsidRPr="009D7FA0">
        <w:rPr>
          <w:sz w:val="18"/>
          <w:szCs w:val="18"/>
        </w:rPr>
        <w:t>XXXX</w:t>
      </w:r>
      <w:r w:rsidR="00052350" w:rsidRPr="009D7FA0">
        <w:rPr>
          <w:sz w:val="18"/>
          <w:szCs w:val="18"/>
        </w:rPr>
        <w:t xml:space="preserve"> v témže okamžiku převádí vlastnické právo k předmětu na zákazníka, jsou </w:t>
      </w:r>
      <w:r w:rsidR="006A6332" w:rsidRPr="009D7FA0">
        <w:rPr>
          <w:sz w:val="18"/>
          <w:szCs w:val="18"/>
        </w:rPr>
        <w:t xml:space="preserve">v souladu se smlouvou o splátkovém prodeji </w:t>
      </w:r>
      <w:r w:rsidR="00052350" w:rsidRPr="009D7FA0">
        <w:rPr>
          <w:sz w:val="18"/>
          <w:szCs w:val="18"/>
        </w:rPr>
        <w:t>vyloučen</w:t>
      </w:r>
      <w:r w:rsidR="006A6332" w:rsidRPr="009D7FA0">
        <w:rPr>
          <w:sz w:val="18"/>
          <w:szCs w:val="18"/>
        </w:rPr>
        <w:t>a</w:t>
      </w:r>
      <w:r w:rsidR="00052350" w:rsidRPr="009D7FA0">
        <w:rPr>
          <w:sz w:val="18"/>
          <w:szCs w:val="18"/>
        </w:rPr>
        <w:t xml:space="preserve"> </w:t>
      </w:r>
      <w:r w:rsidR="006A6332" w:rsidRPr="009D7FA0">
        <w:rPr>
          <w:sz w:val="18"/>
          <w:szCs w:val="18"/>
        </w:rPr>
        <w:t>jakákoli práva</w:t>
      </w:r>
      <w:r w:rsidR="00052350" w:rsidRPr="009D7FA0">
        <w:rPr>
          <w:sz w:val="18"/>
          <w:szCs w:val="18"/>
        </w:rPr>
        <w:t xml:space="preserve"> zákazníka vůči </w:t>
      </w:r>
      <w:r w:rsidR="009D7FA0" w:rsidRPr="009D7FA0">
        <w:rPr>
          <w:sz w:val="18"/>
          <w:szCs w:val="18"/>
        </w:rPr>
        <w:t>XXXX</w:t>
      </w:r>
      <w:r w:rsidR="00052350" w:rsidRPr="009D7FA0">
        <w:rPr>
          <w:sz w:val="18"/>
          <w:szCs w:val="18"/>
        </w:rPr>
        <w:t xml:space="preserve"> z titulu odpovědnosti za vady předmětu nebo z odpovědnosti za škodu vzniklou v souvislosti s touto </w:t>
      </w:r>
      <w:r w:rsidR="00474D5D" w:rsidRPr="009D7FA0">
        <w:rPr>
          <w:sz w:val="18"/>
          <w:szCs w:val="18"/>
        </w:rPr>
        <w:t xml:space="preserve">kupní smlouvou </w:t>
      </w:r>
      <w:r w:rsidR="00052350" w:rsidRPr="009D7FA0">
        <w:rPr>
          <w:sz w:val="18"/>
          <w:szCs w:val="18"/>
        </w:rPr>
        <w:t xml:space="preserve">nebo smlouvou o splátkovém prodeji. </w:t>
      </w:r>
    </w:p>
    <w:p w14:paraId="1C59AC91" w14:textId="77777777" w:rsidR="00113B8A" w:rsidRPr="009D7FA0" w:rsidRDefault="00C21FE1" w:rsidP="00084F80">
      <w:pPr>
        <w:pStyle w:val="Textsmluv"/>
        <w:numPr>
          <w:ilvl w:val="0"/>
          <w:numId w:val="5"/>
        </w:numPr>
        <w:rPr>
          <w:sz w:val="18"/>
          <w:szCs w:val="18"/>
        </w:rPr>
      </w:pPr>
      <w:r w:rsidRPr="009D7FA0">
        <w:rPr>
          <w:sz w:val="18"/>
          <w:szCs w:val="18"/>
        </w:rPr>
        <w:t>Zákazník</w:t>
      </w:r>
      <w:r w:rsidR="00113B8A" w:rsidRPr="009D7FA0">
        <w:rPr>
          <w:sz w:val="18"/>
          <w:szCs w:val="18"/>
        </w:rPr>
        <w:t xml:space="preserve"> prohlašuje, že splňuje povinnosti uložené zákonem č. 477/2001 Sb. o obalech</w:t>
      </w:r>
      <w:r w:rsidR="006A6332" w:rsidRPr="009D7FA0">
        <w:rPr>
          <w:sz w:val="18"/>
          <w:szCs w:val="18"/>
        </w:rPr>
        <w:t xml:space="preserve"> a o změně některých zákonů, ve znění pozdějších předpisů</w:t>
      </w:r>
      <w:r w:rsidR="00113B8A" w:rsidRPr="009D7FA0">
        <w:rPr>
          <w:sz w:val="18"/>
          <w:szCs w:val="18"/>
        </w:rPr>
        <w:t xml:space="preserve">. </w:t>
      </w:r>
      <w:r w:rsidRPr="009D7FA0">
        <w:rPr>
          <w:sz w:val="18"/>
          <w:szCs w:val="18"/>
        </w:rPr>
        <w:t>Zákazník</w:t>
      </w:r>
      <w:r w:rsidR="00113B8A" w:rsidRPr="009D7FA0">
        <w:rPr>
          <w:sz w:val="18"/>
          <w:szCs w:val="18"/>
        </w:rPr>
        <w:t xml:space="preserve"> odpovídá za splnění povinností uložených tímto zákonem a nese případné pokuty uložené za nesplnění těchto povinností. </w:t>
      </w:r>
    </w:p>
    <w:p w14:paraId="373E07F9" w14:textId="77777777" w:rsidR="00113B8A" w:rsidRPr="009D7FA0" w:rsidRDefault="00C21FE1" w:rsidP="00084F80">
      <w:pPr>
        <w:pStyle w:val="Textsmluv"/>
        <w:numPr>
          <w:ilvl w:val="0"/>
          <w:numId w:val="5"/>
        </w:numPr>
        <w:rPr>
          <w:sz w:val="18"/>
          <w:szCs w:val="18"/>
        </w:rPr>
      </w:pPr>
      <w:r w:rsidRPr="009D7FA0">
        <w:rPr>
          <w:sz w:val="18"/>
          <w:szCs w:val="18"/>
        </w:rPr>
        <w:t>Zákazník</w:t>
      </w:r>
      <w:r w:rsidR="00E62828" w:rsidRPr="009D7FA0">
        <w:rPr>
          <w:sz w:val="18"/>
          <w:szCs w:val="18"/>
        </w:rPr>
        <w:t xml:space="preserve"> odpovídá za to, že </w:t>
      </w:r>
      <w:r w:rsidR="00113B8A" w:rsidRPr="009D7FA0">
        <w:rPr>
          <w:sz w:val="18"/>
          <w:szCs w:val="18"/>
        </w:rPr>
        <w:t xml:space="preserve">předmět, příslušná dokumentace, označení a užívání předmětu </w:t>
      </w:r>
      <w:r w:rsidR="00E62828" w:rsidRPr="009D7FA0">
        <w:rPr>
          <w:sz w:val="18"/>
          <w:szCs w:val="18"/>
        </w:rPr>
        <w:t>je</w:t>
      </w:r>
      <w:r w:rsidR="00113B8A" w:rsidRPr="009D7FA0">
        <w:rPr>
          <w:sz w:val="18"/>
          <w:szCs w:val="18"/>
        </w:rPr>
        <w:t xml:space="preserve"> v souladu s platnými právními předpisy, zejména zákonem č. 22/1997 Sb., o technických požadavcích na výrobk</w:t>
      </w:r>
      <w:r w:rsidR="006A6332" w:rsidRPr="009D7FA0">
        <w:rPr>
          <w:sz w:val="18"/>
          <w:szCs w:val="18"/>
        </w:rPr>
        <w:t>y a o změně a doplnění některých zákonů, ve znění pozdějších předpisů,</w:t>
      </w:r>
      <w:r w:rsidR="00113B8A" w:rsidRPr="009D7FA0">
        <w:rPr>
          <w:sz w:val="18"/>
          <w:szCs w:val="18"/>
        </w:rPr>
        <w:t xml:space="preserve"> a zákonem č. 102/2001 Sb., o obecné bezpečnosti výrobků a </w:t>
      </w:r>
      <w:r w:rsidR="006A6332" w:rsidRPr="009D7FA0">
        <w:rPr>
          <w:sz w:val="18"/>
          <w:szCs w:val="18"/>
        </w:rPr>
        <w:t xml:space="preserve">o změně některých zákonů, ve znění pozdějších předpisů, a </w:t>
      </w:r>
      <w:r w:rsidR="00113B8A" w:rsidRPr="009D7FA0">
        <w:rPr>
          <w:sz w:val="18"/>
          <w:szCs w:val="18"/>
        </w:rPr>
        <w:t xml:space="preserve">prohlašuje, že předmět splňuje výše uvedené požadavky. </w:t>
      </w:r>
      <w:r w:rsidRPr="009D7FA0">
        <w:rPr>
          <w:sz w:val="18"/>
          <w:szCs w:val="18"/>
        </w:rPr>
        <w:t>Zákazník</w:t>
      </w:r>
      <w:r w:rsidR="00113B8A" w:rsidRPr="009D7FA0">
        <w:rPr>
          <w:sz w:val="18"/>
          <w:szCs w:val="18"/>
        </w:rPr>
        <w:t xml:space="preserve"> nese odpovědnost v případě porušení těchto povinností a uhradí vzniklou škodu.</w:t>
      </w:r>
    </w:p>
    <w:p w14:paraId="61C4B85E" w14:textId="77777777" w:rsidR="00490D2D" w:rsidRPr="009D7FA0" w:rsidRDefault="00490D2D" w:rsidP="00084F80">
      <w:pPr>
        <w:pStyle w:val="Textsmluv"/>
      </w:pPr>
    </w:p>
    <w:p w14:paraId="52E1D0FA" w14:textId="77777777" w:rsidR="00113B8A" w:rsidRPr="009D7FA0" w:rsidRDefault="00113B8A" w:rsidP="0028554B">
      <w:pPr>
        <w:pStyle w:val="Textsmluv"/>
        <w:jc w:val="center"/>
        <w:rPr>
          <w:b/>
          <w:bCs/>
        </w:rPr>
      </w:pPr>
      <w:r w:rsidRPr="009D7FA0">
        <w:rPr>
          <w:b/>
          <w:bCs/>
        </w:rPr>
        <w:t>6. Závěrečná ustanovení</w:t>
      </w:r>
    </w:p>
    <w:p w14:paraId="3C1AF710" w14:textId="5829F25A" w:rsidR="00113B8A" w:rsidRPr="009D7FA0" w:rsidRDefault="00113B8A" w:rsidP="00084F80">
      <w:pPr>
        <w:pStyle w:val="Textsmluv"/>
        <w:numPr>
          <w:ilvl w:val="0"/>
          <w:numId w:val="6"/>
        </w:numPr>
        <w:rPr>
          <w:sz w:val="18"/>
          <w:szCs w:val="18"/>
        </w:rPr>
      </w:pPr>
      <w:r w:rsidRPr="009D7FA0">
        <w:rPr>
          <w:sz w:val="18"/>
          <w:szCs w:val="18"/>
        </w:rPr>
        <w:t xml:space="preserve">Tato </w:t>
      </w:r>
      <w:r w:rsidR="00474D5D" w:rsidRPr="009D7FA0">
        <w:rPr>
          <w:sz w:val="18"/>
          <w:szCs w:val="18"/>
        </w:rPr>
        <w:t xml:space="preserve">kupní smlouva </w:t>
      </w:r>
      <w:r w:rsidRPr="009D7FA0">
        <w:rPr>
          <w:sz w:val="18"/>
          <w:szCs w:val="18"/>
        </w:rPr>
        <w:t xml:space="preserve">se řídí českým právním řádem, zejména </w:t>
      </w:r>
      <w:r w:rsidR="006A6332" w:rsidRPr="009D7FA0">
        <w:rPr>
          <w:sz w:val="18"/>
          <w:szCs w:val="18"/>
        </w:rPr>
        <w:t xml:space="preserve">občanským </w:t>
      </w:r>
      <w:r w:rsidRPr="009D7FA0">
        <w:rPr>
          <w:sz w:val="18"/>
          <w:szCs w:val="18"/>
        </w:rPr>
        <w:t xml:space="preserve">zákoníkem v platném znění. </w:t>
      </w:r>
      <w:r w:rsidR="006A6332" w:rsidRPr="009D7FA0">
        <w:rPr>
          <w:sz w:val="18"/>
          <w:szCs w:val="18"/>
        </w:rPr>
        <w:t xml:space="preserve">Tato </w:t>
      </w:r>
      <w:r w:rsidR="00474D5D" w:rsidRPr="009D7FA0">
        <w:rPr>
          <w:sz w:val="18"/>
          <w:szCs w:val="18"/>
        </w:rPr>
        <w:t>ku</w:t>
      </w:r>
      <w:r w:rsidR="0028554B" w:rsidRPr="009D7FA0">
        <w:rPr>
          <w:sz w:val="18"/>
          <w:szCs w:val="18"/>
        </w:rPr>
        <w:t>pní smlouva</w:t>
      </w:r>
      <w:r w:rsidR="006A6332" w:rsidRPr="009D7FA0">
        <w:rPr>
          <w:sz w:val="18"/>
          <w:szCs w:val="18"/>
        </w:rPr>
        <w:t xml:space="preserve"> je vyhotovena ve dvou stejnopisech, z nichž po jednom obdrží </w:t>
      </w:r>
      <w:r w:rsidR="009D7FA0" w:rsidRPr="009D7FA0">
        <w:rPr>
          <w:sz w:val="18"/>
          <w:szCs w:val="18"/>
        </w:rPr>
        <w:t>XXXX</w:t>
      </w:r>
      <w:r w:rsidR="006A6332" w:rsidRPr="009D7FA0">
        <w:rPr>
          <w:sz w:val="18"/>
          <w:szCs w:val="18"/>
        </w:rPr>
        <w:t xml:space="preserve"> a </w:t>
      </w:r>
      <w:r w:rsidR="0028554B" w:rsidRPr="009D7FA0">
        <w:rPr>
          <w:sz w:val="18"/>
          <w:szCs w:val="18"/>
        </w:rPr>
        <w:t>zákazník</w:t>
      </w:r>
      <w:r w:rsidR="006A6332" w:rsidRPr="009D7FA0">
        <w:rPr>
          <w:sz w:val="18"/>
          <w:szCs w:val="18"/>
        </w:rPr>
        <w:t>.</w:t>
      </w:r>
    </w:p>
    <w:p w14:paraId="7184FE65" w14:textId="1A1E244F" w:rsidR="008803A9" w:rsidRPr="009D7FA0" w:rsidRDefault="008803A9" w:rsidP="0028554B">
      <w:pPr>
        <w:pStyle w:val="Textsmluv"/>
        <w:numPr>
          <w:ilvl w:val="0"/>
          <w:numId w:val="6"/>
        </w:numPr>
        <w:rPr>
          <w:sz w:val="18"/>
          <w:szCs w:val="18"/>
        </w:rPr>
      </w:pPr>
      <w:r w:rsidRPr="009D7FA0">
        <w:rPr>
          <w:sz w:val="18"/>
          <w:szCs w:val="18"/>
        </w:rPr>
        <w:t xml:space="preserve">Platí, že zákazník může návrh této </w:t>
      </w:r>
      <w:r w:rsidR="00474D5D" w:rsidRPr="009D7FA0">
        <w:rPr>
          <w:sz w:val="18"/>
          <w:szCs w:val="18"/>
        </w:rPr>
        <w:t>kupní smlouvy</w:t>
      </w:r>
      <w:r w:rsidRPr="009D7FA0">
        <w:rPr>
          <w:sz w:val="18"/>
          <w:szCs w:val="18"/>
        </w:rPr>
        <w:t xml:space="preserve"> přijmout pouze ve znění navrhovaném </w:t>
      </w:r>
      <w:r w:rsidR="009D7FA0" w:rsidRPr="009D7FA0">
        <w:rPr>
          <w:sz w:val="18"/>
          <w:szCs w:val="18"/>
        </w:rPr>
        <w:t>XXXX</w:t>
      </w:r>
      <w:r w:rsidRPr="009D7FA0">
        <w:rPr>
          <w:sz w:val="18"/>
          <w:szCs w:val="18"/>
        </w:rPr>
        <w:t xml:space="preserve"> s vyloučením možného přijetí návrhu </w:t>
      </w:r>
      <w:r w:rsidR="0028554B" w:rsidRPr="009D7FA0">
        <w:rPr>
          <w:sz w:val="18"/>
          <w:szCs w:val="18"/>
        </w:rPr>
        <w:t>kupní smlouvy</w:t>
      </w:r>
      <w:r w:rsidRPr="009D7FA0">
        <w:rPr>
          <w:sz w:val="18"/>
          <w:szCs w:val="18"/>
        </w:rPr>
        <w:t xml:space="preserve"> s dodatkem nebo odchylkou dle § 1740 odst. 3 občanského zákoníku.</w:t>
      </w:r>
    </w:p>
    <w:p w14:paraId="162063E0" w14:textId="35C9353F" w:rsidR="008803A9" w:rsidRPr="009D7FA0" w:rsidRDefault="008803A9" w:rsidP="0028554B">
      <w:pPr>
        <w:pStyle w:val="Textsmluv"/>
        <w:numPr>
          <w:ilvl w:val="0"/>
          <w:numId w:val="6"/>
        </w:numPr>
        <w:rPr>
          <w:sz w:val="18"/>
          <w:szCs w:val="18"/>
        </w:rPr>
      </w:pPr>
      <w:r w:rsidRPr="009D7FA0">
        <w:rPr>
          <w:sz w:val="18"/>
          <w:szCs w:val="18"/>
        </w:rPr>
        <w:t xml:space="preserve">Zákazník prohlašuje, že při jednání o uzavření této </w:t>
      </w:r>
      <w:r w:rsidR="00474D5D" w:rsidRPr="009D7FA0">
        <w:rPr>
          <w:sz w:val="18"/>
          <w:szCs w:val="18"/>
        </w:rPr>
        <w:t>kupní smlouvy</w:t>
      </w:r>
      <w:r w:rsidRPr="009D7FA0">
        <w:rPr>
          <w:sz w:val="18"/>
          <w:szCs w:val="18"/>
        </w:rPr>
        <w:t xml:space="preserve"> mu byly sděleny všechny pro něj relevantní skutkové a právní okolnosti k posouzení možnosti uzavřít tuto </w:t>
      </w:r>
      <w:r w:rsidR="00474D5D" w:rsidRPr="009D7FA0">
        <w:rPr>
          <w:sz w:val="18"/>
          <w:szCs w:val="18"/>
        </w:rPr>
        <w:t>kupní smlouvu</w:t>
      </w:r>
      <w:r w:rsidRPr="009D7FA0">
        <w:rPr>
          <w:sz w:val="18"/>
          <w:szCs w:val="18"/>
        </w:rPr>
        <w:t xml:space="preserve"> dle § 1728 občanského zákoníku a že neočekává ani nepožaduje od </w:t>
      </w:r>
      <w:r w:rsidR="009D7FA0" w:rsidRPr="009D7FA0">
        <w:rPr>
          <w:sz w:val="18"/>
          <w:szCs w:val="18"/>
        </w:rPr>
        <w:t>XXXX</w:t>
      </w:r>
      <w:r w:rsidRPr="009D7FA0">
        <w:rPr>
          <w:sz w:val="18"/>
          <w:szCs w:val="18"/>
        </w:rPr>
        <w:t xml:space="preserve"> žádné další informace v této věci.</w:t>
      </w:r>
    </w:p>
    <w:p w14:paraId="02254301" w14:textId="77777777" w:rsidR="004A01FB" w:rsidRPr="009D7FA0" w:rsidRDefault="00113B8A" w:rsidP="0089424E">
      <w:pPr>
        <w:pStyle w:val="Textsmluv"/>
        <w:numPr>
          <w:ilvl w:val="0"/>
          <w:numId w:val="6"/>
        </w:numPr>
      </w:pPr>
      <w:r w:rsidRPr="009D7FA0">
        <w:rPr>
          <w:sz w:val="18"/>
          <w:szCs w:val="18"/>
        </w:rPr>
        <w:t xml:space="preserve">Stane-li se jedno nebo více ustanovení této </w:t>
      </w:r>
      <w:r w:rsidR="00474D5D" w:rsidRPr="009D7FA0">
        <w:rPr>
          <w:sz w:val="18"/>
          <w:szCs w:val="18"/>
        </w:rPr>
        <w:t xml:space="preserve">kupní smlouvy </w:t>
      </w:r>
      <w:r w:rsidRPr="009D7FA0">
        <w:rPr>
          <w:sz w:val="18"/>
          <w:szCs w:val="18"/>
        </w:rPr>
        <w:t>neplatným</w:t>
      </w:r>
      <w:r w:rsidR="008803A9" w:rsidRPr="009D7FA0">
        <w:rPr>
          <w:sz w:val="18"/>
          <w:szCs w:val="18"/>
        </w:rPr>
        <w:t xml:space="preserve"> nebo ukáže-li se býti zdánlivým</w:t>
      </w:r>
      <w:r w:rsidRPr="009D7FA0">
        <w:rPr>
          <w:sz w:val="18"/>
          <w:szCs w:val="18"/>
        </w:rPr>
        <w:t xml:space="preserve">, platnost ostatních ustanovení tím není dotčena. Strany </w:t>
      </w:r>
      <w:r w:rsidR="00E62828" w:rsidRPr="009D7FA0">
        <w:rPr>
          <w:sz w:val="18"/>
          <w:szCs w:val="18"/>
        </w:rPr>
        <w:t xml:space="preserve">této </w:t>
      </w:r>
      <w:r w:rsidR="00474D5D" w:rsidRPr="009D7FA0">
        <w:rPr>
          <w:sz w:val="18"/>
          <w:szCs w:val="18"/>
        </w:rPr>
        <w:t xml:space="preserve">kupní smlouvy </w:t>
      </w:r>
      <w:r w:rsidRPr="009D7FA0">
        <w:rPr>
          <w:sz w:val="18"/>
          <w:szCs w:val="18"/>
        </w:rPr>
        <w:t xml:space="preserve">si namísto </w:t>
      </w:r>
      <w:r w:rsidRPr="009D7FA0">
        <w:rPr>
          <w:sz w:val="18"/>
          <w:szCs w:val="18"/>
        </w:rPr>
        <w:lastRenderedPageBreak/>
        <w:t xml:space="preserve">neplatného </w:t>
      </w:r>
      <w:r w:rsidR="008803A9" w:rsidRPr="009D7FA0">
        <w:rPr>
          <w:sz w:val="18"/>
          <w:szCs w:val="18"/>
        </w:rPr>
        <w:t xml:space="preserve">či zdánlivého </w:t>
      </w:r>
      <w:r w:rsidRPr="009D7FA0">
        <w:rPr>
          <w:sz w:val="18"/>
          <w:szCs w:val="18"/>
        </w:rPr>
        <w:t xml:space="preserve">ustanovení dohodnou takové platné ustanovení, které se bude nejvíce blížit hospodářskému účelu zamýšlenému neplatným </w:t>
      </w:r>
      <w:r w:rsidR="008803A9" w:rsidRPr="009D7FA0">
        <w:rPr>
          <w:sz w:val="18"/>
          <w:szCs w:val="18"/>
        </w:rPr>
        <w:t xml:space="preserve">či zdánlivým </w:t>
      </w:r>
      <w:r w:rsidRPr="009D7FA0">
        <w:rPr>
          <w:sz w:val="18"/>
          <w:szCs w:val="18"/>
        </w:rPr>
        <w:t>ustanovením.</w:t>
      </w:r>
    </w:p>
    <w:p w14:paraId="6A8832A3" w14:textId="77777777" w:rsidR="004A01FB" w:rsidRPr="009D7FA0" w:rsidRDefault="004A01FB" w:rsidP="004A01FB">
      <w:pPr>
        <w:pStyle w:val="Textsmluv"/>
        <w:numPr>
          <w:ilvl w:val="0"/>
          <w:numId w:val="6"/>
        </w:numPr>
        <w:rPr>
          <w:rStyle w:val="DT"/>
          <w:sz w:val="18"/>
          <w:szCs w:val="18"/>
        </w:rPr>
      </w:pPr>
      <w:r w:rsidRPr="009D7FA0">
        <w:rPr>
          <w:rStyle w:val="DT"/>
          <w:bCs/>
          <w:iCs/>
          <w:sz w:val="18"/>
          <w:szCs w:val="18"/>
        </w:rPr>
        <w:t>Případné obchodní zvyklosti, týkající se plnění této Smlouvy nemají přednost před ujednáními v této Smlouvě, ani před ustanoveními zákona, byť by tato měla donucující účinky.</w:t>
      </w:r>
    </w:p>
    <w:p w14:paraId="060B76AE" w14:textId="77777777" w:rsidR="004A01FB" w:rsidRPr="009D7FA0" w:rsidRDefault="004A01FB" w:rsidP="004A01FB">
      <w:pPr>
        <w:pStyle w:val="Textsmluv"/>
        <w:numPr>
          <w:ilvl w:val="0"/>
          <w:numId w:val="6"/>
        </w:numPr>
        <w:rPr>
          <w:sz w:val="18"/>
          <w:szCs w:val="18"/>
        </w:rPr>
      </w:pPr>
      <w:r w:rsidRPr="009D7FA0">
        <w:rPr>
          <w:sz w:val="18"/>
          <w:szCs w:val="18"/>
        </w:rPr>
        <w:t>Kupujícímu je známo, že se na tuto Smlouvu vztahuje povinnost stanovená zák. č. 340/2015 Sb., zákon o registru smluv, v platném znění.</w:t>
      </w:r>
    </w:p>
    <w:p w14:paraId="00D4A511" w14:textId="29304C94" w:rsidR="004A01FB" w:rsidRPr="009D7FA0" w:rsidRDefault="004A01FB" w:rsidP="004A01FB">
      <w:pPr>
        <w:pStyle w:val="Textsmluv"/>
        <w:numPr>
          <w:ilvl w:val="0"/>
          <w:numId w:val="6"/>
        </w:numPr>
        <w:rPr>
          <w:sz w:val="18"/>
          <w:szCs w:val="18"/>
        </w:rPr>
      </w:pPr>
      <w:r w:rsidRPr="009D7FA0">
        <w:rPr>
          <w:sz w:val="18"/>
          <w:szCs w:val="18"/>
        </w:rPr>
        <w:t>Smluvní strany si sjednávají, že zveřejnění smlouvy jejím zasláním správci registru smluv uskuteční zákazník (ČD-Informační Systémy, a.s.) v lhůtě do 20 dnů a že druhou smluvní stranu informuje o splnění této povinnosti a o případných změnách a opravách provedených v Registru.</w:t>
      </w:r>
      <w:r w:rsidRPr="009D7FA0">
        <w:rPr>
          <w:bCs/>
          <w:iCs/>
          <w:sz w:val="18"/>
          <w:szCs w:val="18"/>
        </w:rPr>
        <w:t xml:space="preserve"> </w:t>
      </w:r>
    </w:p>
    <w:p w14:paraId="710FDC83" w14:textId="5B62528F" w:rsidR="004A01FB" w:rsidRPr="009D7FA0" w:rsidRDefault="004A01FB" w:rsidP="0089424E">
      <w:pPr>
        <w:pStyle w:val="Textsmluv"/>
        <w:numPr>
          <w:ilvl w:val="0"/>
          <w:numId w:val="6"/>
        </w:numPr>
        <w:rPr>
          <w:sz w:val="18"/>
          <w:szCs w:val="18"/>
        </w:rPr>
      </w:pPr>
      <w:r w:rsidRPr="009D7FA0">
        <w:rPr>
          <w:sz w:val="18"/>
          <w:szCs w:val="18"/>
        </w:rPr>
        <w:t>Smluvní strany prohlašují, že se v průběhu kontraktačního procesu shodly na skutečnostech, tvořících v jejich smluvním vztahu obchodní tajemství tak jak jej definují zákonné předpisy a výslovně identifikovaly informace, které za předmět obchodního tajemství považují a které nemohou být zveřejněny ve smyslu zák. č. 340/2015 Sb., o registru smluv, v platném znění, a budou Smluvními stranami před zasláním Smlouvy správci Registru smluv náležitě znečitelněny.</w:t>
      </w:r>
      <w:r w:rsidR="00730928" w:rsidRPr="009D7FA0">
        <w:rPr>
          <w:sz w:val="18"/>
          <w:szCs w:val="18"/>
        </w:rPr>
        <w:t xml:space="preserve"> Za obchodní tajemství je po vzájemné dohodě stran považována identifikace druhé smluvní strany, výše kupní ceny a poplatků, výše smluvních pokut, název a konkrétní technická specifikace modelů, jež jsou předmětem nákupu.</w:t>
      </w:r>
    </w:p>
    <w:p w14:paraId="088B8F98" w14:textId="408C66D1" w:rsidR="00113B8A" w:rsidRPr="009D7FA0" w:rsidRDefault="00113B8A" w:rsidP="0028554B">
      <w:pPr>
        <w:pStyle w:val="Textsmluv"/>
        <w:numPr>
          <w:ilvl w:val="0"/>
          <w:numId w:val="6"/>
        </w:numPr>
        <w:rPr>
          <w:sz w:val="18"/>
          <w:szCs w:val="18"/>
        </w:rPr>
      </w:pPr>
      <w:r w:rsidRPr="009D7FA0">
        <w:rPr>
          <w:sz w:val="18"/>
          <w:szCs w:val="18"/>
        </w:rPr>
        <w:t xml:space="preserve"> </w:t>
      </w:r>
      <w:r w:rsidR="004A01FB" w:rsidRPr="009D7FA0">
        <w:rPr>
          <w:sz w:val="18"/>
          <w:szCs w:val="18"/>
        </w:rPr>
        <w:t>Smluvní strany se dohodly, že k řešení jakýchkoliv sporů vzniklých na základě této Smlouvy jakož i kterékoliv dílčí dohody nebo v souvislosti s nimi, jsou příslušné obecné soudy České republiky, přičemž se Smluvní strany zavazují řešit veškeré výše uvedené spory nejprve smírnou cestou</w:t>
      </w:r>
    </w:p>
    <w:p w14:paraId="6D107363" w14:textId="77777777" w:rsidR="00113B8A" w:rsidRPr="009D7FA0" w:rsidRDefault="00113B8A" w:rsidP="00113B8A">
      <w:pPr>
        <w:jc w:val="both"/>
        <w:rPr>
          <w:rFonts w:cs="Arial"/>
          <w:sz w:val="18"/>
          <w:szCs w:val="18"/>
        </w:rPr>
      </w:pP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8"/>
        <w:gridCol w:w="2235"/>
        <w:gridCol w:w="3969"/>
      </w:tblGrid>
      <w:tr w:rsidR="008803A9" w:rsidRPr="009D7FA0" w14:paraId="1296F6FB" w14:textId="77777777" w:rsidTr="00C92EC7">
        <w:tc>
          <w:tcPr>
            <w:tcW w:w="4253" w:type="dxa"/>
            <w:gridSpan w:val="2"/>
          </w:tcPr>
          <w:p w14:paraId="2B278D82" w14:textId="77777777" w:rsidR="008803A9" w:rsidRPr="009D7FA0" w:rsidRDefault="008803A9" w:rsidP="001F66CF">
            <w:pPr>
              <w:jc w:val="center"/>
              <w:rPr>
                <w:sz w:val="18"/>
              </w:rPr>
            </w:pPr>
          </w:p>
          <w:p w14:paraId="276C8779" w14:textId="573691A4" w:rsidR="008803A9" w:rsidRPr="009D7FA0" w:rsidRDefault="00DE0375" w:rsidP="001F66CF">
            <w:pPr>
              <w:jc w:val="center"/>
              <w:rPr>
                <w:sz w:val="18"/>
              </w:rPr>
            </w:pPr>
            <w:r w:rsidRPr="009D7FA0">
              <w:rPr>
                <w:sz w:val="18"/>
              </w:rPr>
              <w:t xml:space="preserve">Praha, </w:t>
            </w:r>
            <w:r w:rsidR="00014EAB" w:rsidRPr="009D7FA0">
              <w:rPr>
                <w:sz w:val="18"/>
              </w:rPr>
              <w:t>……</w:t>
            </w:r>
            <w:proofErr w:type="gramStart"/>
            <w:r w:rsidR="00014EAB" w:rsidRPr="009D7FA0">
              <w:rPr>
                <w:sz w:val="18"/>
              </w:rPr>
              <w:t>…..</w:t>
            </w:r>
            <w:proofErr w:type="gramEnd"/>
          </w:p>
          <w:p w14:paraId="0995FF3B" w14:textId="77777777" w:rsidR="008803A9" w:rsidRPr="009D7FA0" w:rsidRDefault="008803A9" w:rsidP="001F66CF">
            <w:pPr>
              <w:jc w:val="center"/>
              <w:rPr>
                <w:sz w:val="18"/>
              </w:rPr>
            </w:pPr>
            <w:r w:rsidRPr="009D7FA0">
              <w:rPr>
                <w:sz w:val="18"/>
              </w:rPr>
              <w:t>Místo,</w:t>
            </w:r>
            <w:smartTag w:uri="urn:schemas-microsoft-com:office:smarttags" w:element="PersonName">
              <w:r w:rsidRPr="009D7FA0">
                <w:rPr>
                  <w:sz w:val="18"/>
                </w:rPr>
                <w:t xml:space="preserve"> </w:t>
              </w:r>
            </w:smartTag>
            <w:r w:rsidRPr="009D7FA0">
              <w:rPr>
                <w:sz w:val="18"/>
              </w:rPr>
              <w:t>datum</w:t>
            </w:r>
          </w:p>
        </w:tc>
        <w:tc>
          <w:tcPr>
            <w:tcW w:w="3969" w:type="dxa"/>
          </w:tcPr>
          <w:p w14:paraId="5A6D3ED8" w14:textId="77777777" w:rsidR="008803A9" w:rsidRPr="009D7FA0" w:rsidRDefault="008803A9" w:rsidP="001F66CF">
            <w:pPr>
              <w:jc w:val="center"/>
              <w:rPr>
                <w:sz w:val="18"/>
              </w:rPr>
            </w:pPr>
          </w:p>
          <w:p w14:paraId="2C10B817" w14:textId="0FFBCE00" w:rsidR="008803A9" w:rsidRPr="009D7FA0" w:rsidRDefault="00DE0375" w:rsidP="001F66CF">
            <w:pPr>
              <w:jc w:val="center"/>
              <w:rPr>
                <w:sz w:val="18"/>
              </w:rPr>
            </w:pPr>
            <w:r w:rsidRPr="009D7FA0">
              <w:rPr>
                <w:sz w:val="18"/>
              </w:rPr>
              <w:t xml:space="preserve">Praha, </w:t>
            </w:r>
            <w:r w:rsidR="00014EAB" w:rsidRPr="009D7FA0">
              <w:rPr>
                <w:sz w:val="18"/>
              </w:rPr>
              <w:t>…………</w:t>
            </w:r>
          </w:p>
          <w:p w14:paraId="1873191C" w14:textId="77777777" w:rsidR="008803A9" w:rsidRPr="009D7FA0" w:rsidRDefault="008803A9" w:rsidP="001F66CF">
            <w:pPr>
              <w:jc w:val="center"/>
              <w:rPr>
                <w:sz w:val="18"/>
              </w:rPr>
            </w:pPr>
            <w:r w:rsidRPr="009D7FA0">
              <w:rPr>
                <w:sz w:val="18"/>
              </w:rPr>
              <w:t>Místo,</w:t>
            </w:r>
            <w:smartTag w:uri="urn:schemas-microsoft-com:office:smarttags" w:element="PersonName">
              <w:r w:rsidRPr="009D7FA0">
                <w:rPr>
                  <w:sz w:val="18"/>
                </w:rPr>
                <w:t xml:space="preserve"> </w:t>
              </w:r>
            </w:smartTag>
            <w:r w:rsidRPr="009D7FA0">
              <w:rPr>
                <w:sz w:val="18"/>
              </w:rPr>
              <w:t>datum</w:t>
            </w:r>
          </w:p>
        </w:tc>
      </w:tr>
      <w:tr w:rsidR="008803A9" w:rsidRPr="009D7FA0" w14:paraId="02AEBDAA" w14:textId="77777777" w:rsidTr="00C92EC7">
        <w:tc>
          <w:tcPr>
            <w:tcW w:w="4253" w:type="dxa"/>
            <w:gridSpan w:val="2"/>
          </w:tcPr>
          <w:p w14:paraId="448DAA50" w14:textId="77777777" w:rsidR="008803A9" w:rsidRPr="009D7FA0" w:rsidRDefault="008803A9" w:rsidP="001F66CF">
            <w:pPr>
              <w:rPr>
                <w:sz w:val="18"/>
              </w:rPr>
            </w:pPr>
          </w:p>
          <w:p w14:paraId="09CBA292" w14:textId="77777777" w:rsidR="008803A9" w:rsidRPr="009D7FA0" w:rsidRDefault="008803A9" w:rsidP="001F66CF">
            <w:pPr>
              <w:rPr>
                <w:sz w:val="18"/>
              </w:rPr>
            </w:pPr>
            <w:r w:rsidRPr="009D7FA0">
              <w:rPr>
                <w:sz w:val="18"/>
              </w:rPr>
              <w:t>Kupující:</w:t>
            </w:r>
          </w:p>
          <w:p w14:paraId="642876E8" w14:textId="4BD9F870" w:rsidR="008803A9" w:rsidRPr="009D7FA0" w:rsidRDefault="009D7FA0" w:rsidP="009D7FA0">
            <w:pPr>
              <w:rPr>
                <w:b/>
                <w:sz w:val="18"/>
                <w:szCs w:val="20"/>
              </w:rPr>
            </w:pPr>
            <w:proofErr w:type="spellStart"/>
            <w:r w:rsidRPr="009D7FA0">
              <w:rPr>
                <w:b/>
                <w:sz w:val="18"/>
                <w:szCs w:val="20"/>
              </w:rPr>
              <w:t>xxxxxxxxxxxxxxxxxxxxxxxxxxxxxxxxx</w:t>
            </w:r>
            <w:proofErr w:type="spellEnd"/>
          </w:p>
        </w:tc>
        <w:tc>
          <w:tcPr>
            <w:tcW w:w="3969" w:type="dxa"/>
          </w:tcPr>
          <w:p w14:paraId="7F668123" w14:textId="77777777" w:rsidR="008803A9" w:rsidRPr="009D7FA0" w:rsidRDefault="008803A9" w:rsidP="001F66CF">
            <w:pPr>
              <w:rPr>
                <w:sz w:val="18"/>
              </w:rPr>
            </w:pPr>
          </w:p>
          <w:p w14:paraId="1A751A45" w14:textId="77777777" w:rsidR="008803A9" w:rsidRPr="009D7FA0" w:rsidRDefault="008803A9" w:rsidP="001F66CF">
            <w:pPr>
              <w:rPr>
                <w:sz w:val="18"/>
              </w:rPr>
            </w:pPr>
            <w:r w:rsidRPr="009D7FA0">
              <w:rPr>
                <w:sz w:val="18"/>
              </w:rPr>
              <w:t>Zákazník/Prodávající:</w:t>
            </w:r>
          </w:p>
          <w:p w14:paraId="197D9AF7" w14:textId="4A45A101" w:rsidR="008803A9" w:rsidRPr="009D7FA0" w:rsidRDefault="00DC4E71" w:rsidP="001F66CF">
            <w:pPr>
              <w:rPr>
                <w:b/>
                <w:sz w:val="18"/>
                <w:szCs w:val="20"/>
              </w:rPr>
            </w:pPr>
            <w:r w:rsidRPr="009D7FA0">
              <w:rPr>
                <w:b/>
                <w:sz w:val="18"/>
                <w:szCs w:val="20"/>
              </w:rPr>
              <w:t>ČD – Informační Systémy, a.s.</w:t>
            </w:r>
          </w:p>
        </w:tc>
      </w:tr>
      <w:tr w:rsidR="008803A9" w:rsidRPr="009D7FA0" w14:paraId="29F3CDF5" w14:textId="77777777" w:rsidTr="00C92EC7">
        <w:tc>
          <w:tcPr>
            <w:tcW w:w="2018" w:type="dxa"/>
            <w:tcBorders>
              <w:bottom w:val="nil"/>
              <w:right w:val="nil"/>
            </w:tcBorders>
          </w:tcPr>
          <w:p w14:paraId="04AEE4A0" w14:textId="77777777" w:rsidR="008803A9" w:rsidRPr="009D7FA0" w:rsidRDefault="008803A9" w:rsidP="001F66CF">
            <w:pPr>
              <w:jc w:val="center"/>
              <w:rPr>
                <w:sz w:val="18"/>
              </w:rPr>
            </w:pPr>
          </w:p>
          <w:p w14:paraId="448574A4" w14:textId="77777777" w:rsidR="008803A9" w:rsidRPr="009D7FA0" w:rsidRDefault="008803A9" w:rsidP="001F66CF">
            <w:pPr>
              <w:jc w:val="center"/>
              <w:rPr>
                <w:sz w:val="18"/>
              </w:rPr>
            </w:pPr>
          </w:p>
          <w:p w14:paraId="4ED88FFC" w14:textId="77777777" w:rsidR="008803A9" w:rsidRPr="009D7FA0" w:rsidRDefault="008803A9" w:rsidP="001F66CF">
            <w:pPr>
              <w:jc w:val="center"/>
              <w:rPr>
                <w:sz w:val="18"/>
              </w:rPr>
            </w:pPr>
            <w:r w:rsidRPr="009D7FA0">
              <w:rPr>
                <w:sz w:val="18"/>
              </w:rPr>
              <w:t>...............................</w:t>
            </w:r>
          </w:p>
          <w:p w14:paraId="65188DFC" w14:textId="77777777" w:rsidR="008803A9" w:rsidRPr="009D7FA0" w:rsidRDefault="008803A9" w:rsidP="001F66CF">
            <w:pPr>
              <w:jc w:val="center"/>
              <w:rPr>
                <w:sz w:val="18"/>
              </w:rPr>
            </w:pPr>
            <w:r w:rsidRPr="009D7FA0">
              <w:rPr>
                <w:sz w:val="18"/>
              </w:rPr>
              <w:t>Podpis</w:t>
            </w:r>
          </w:p>
        </w:tc>
        <w:tc>
          <w:tcPr>
            <w:tcW w:w="2235" w:type="dxa"/>
            <w:tcBorders>
              <w:left w:val="nil"/>
              <w:bottom w:val="nil"/>
            </w:tcBorders>
          </w:tcPr>
          <w:p w14:paraId="7A0BFBC6" w14:textId="77777777" w:rsidR="008803A9" w:rsidRPr="009D7FA0" w:rsidRDefault="008803A9" w:rsidP="001F66CF">
            <w:pPr>
              <w:jc w:val="center"/>
              <w:rPr>
                <w:sz w:val="18"/>
              </w:rPr>
            </w:pPr>
          </w:p>
          <w:p w14:paraId="38C6C51B" w14:textId="77777777" w:rsidR="008803A9" w:rsidRPr="009D7FA0" w:rsidRDefault="008803A9" w:rsidP="001F66CF">
            <w:pPr>
              <w:jc w:val="center"/>
              <w:rPr>
                <w:sz w:val="18"/>
              </w:rPr>
            </w:pPr>
          </w:p>
          <w:p w14:paraId="3C845F1F" w14:textId="77777777" w:rsidR="008803A9" w:rsidRPr="009D7FA0" w:rsidRDefault="008803A9" w:rsidP="001F66CF">
            <w:pPr>
              <w:jc w:val="center"/>
              <w:rPr>
                <w:sz w:val="18"/>
              </w:rPr>
            </w:pPr>
            <w:r w:rsidRPr="009D7FA0">
              <w:rPr>
                <w:sz w:val="18"/>
              </w:rPr>
              <w:t>...............................</w:t>
            </w:r>
          </w:p>
          <w:p w14:paraId="3D41F896" w14:textId="77777777" w:rsidR="008803A9" w:rsidRPr="009D7FA0" w:rsidRDefault="008803A9" w:rsidP="001F66CF">
            <w:pPr>
              <w:jc w:val="center"/>
              <w:rPr>
                <w:sz w:val="18"/>
              </w:rPr>
            </w:pPr>
            <w:r w:rsidRPr="009D7FA0">
              <w:rPr>
                <w:sz w:val="18"/>
              </w:rPr>
              <w:t>Podpis</w:t>
            </w:r>
          </w:p>
        </w:tc>
        <w:tc>
          <w:tcPr>
            <w:tcW w:w="3969" w:type="dxa"/>
            <w:tcBorders>
              <w:bottom w:val="nil"/>
            </w:tcBorders>
          </w:tcPr>
          <w:p w14:paraId="26EA618B" w14:textId="77777777" w:rsidR="008803A9" w:rsidRPr="009D7FA0" w:rsidRDefault="008803A9" w:rsidP="001F66CF">
            <w:pPr>
              <w:jc w:val="center"/>
              <w:rPr>
                <w:sz w:val="18"/>
              </w:rPr>
            </w:pPr>
          </w:p>
          <w:p w14:paraId="08ACDD2D" w14:textId="77777777" w:rsidR="008803A9" w:rsidRPr="009D7FA0" w:rsidRDefault="008803A9" w:rsidP="001F66CF">
            <w:pPr>
              <w:jc w:val="center"/>
              <w:rPr>
                <w:sz w:val="18"/>
              </w:rPr>
            </w:pPr>
          </w:p>
          <w:p w14:paraId="6AADCC5B" w14:textId="77777777" w:rsidR="008803A9" w:rsidRPr="009D7FA0" w:rsidRDefault="008803A9" w:rsidP="001F66CF">
            <w:pPr>
              <w:jc w:val="center"/>
              <w:rPr>
                <w:sz w:val="18"/>
              </w:rPr>
            </w:pPr>
            <w:r w:rsidRPr="009D7FA0">
              <w:rPr>
                <w:sz w:val="18"/>
              </w:rPr>
              <w:t>.............................................................</w:t>
            </w:r>
          </w:p>
          <w:p w14:paraId="2885A410" w14:textId="77777777" w:rsidR="008803A9" w:rsidRPr="009D7FA0" w:rsidRDefault="008803A9" w:rsidP="001F66CF">
            <w:pPr>
              <w:jc w:val="center"/>
              <w:rPr>
                <w:sz w:val="18"/>
              </w:rPr>
            </w:pPr>
            <w:r w:rsidRPr="009D7FA0">
              <w:rPr>
                <w:sz w:val="18"/>
              </w:rPr>
              <w:t>Podpis</w:t>
            </w:r>
          </w:p>
        </w:tc>
      </w:tr>
      <w:tr w:rsidR="008803A9" w:rsidRPr="009D7FA0" w14:paraId="3B7D4D24" w14:textId="77777777" w:rsidTr="00C92EC7">
        <w:tc>
          <w:tcPr>
            <w:tcW w:w="2018" w:type="dxa"/>
            <w:tcBorders>
              <w:top w:val="nil"/>
              <w:bottom w:val="nil"/>
              <w:right w:val="nil"/>
            </w:tcBorders>
          </w:tcPr>
          <w:p w14:paraId="0931092C" w14:textId="77777777" w:rsidR="008803A9" w:rsidRPr="009D7FA0" w:rsidRDefault="008803A9" w:rsidP="001F66CF">
            <w:pPr>
              <w:jc w:val="center"/>
              <w:rPr>
                <w:sz w:val="18"/>
              </w:rPr>
            </w:pPr>
          </w:p>
          <w:p w14:paraId="3939964E" w14:textId="77777777" w:rsidR="008803A9" w:rsidRPr="009D7FA0" w:rsidRDefault="008803A9" w:rsidP="001F66CF">
            <w:pPr>
              <w:jc w:val="center"/>
              <w:rPr>
                <w:sz w:val="18"/>
              </w:rPr>
            </w:pPr>
            <w:r w:rsidRPr="009D7FA0">
              <w:rPr>
                <w:sz w:val="18"/>
              </w:rPr>
              <w:t>...............................</w:t>
            </w:r>
          </w:p>
          <w:p w14:paraId="71480673" w14:textId="77777777" w:rsidR="008803A9" w:rsidRPr="009D7FA0" w:rsidRDefault="008803A9" w:rsidP="001F66CF">
            <w:pPr>
              <w:jc w:val="center"/>
              <w:rPr>
                <w:sz w:val="18"/>
              </w:rPr>
            </w:pPr>
            <w:r w:rsidRPr="009D7FA0">
              <w:rPr>
                <w:sz w:val="18"/>
              </w:rPr>
              <w:t>Jméno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732C5AFE" w14:textId="77777777" w:rsidR="008803A9" w:rsidRPr="009D7FA0" w:rsidRDefault="008803A9" w:rsidP="001F66CF">
            <w:pPr>
              <w:jc w:val="center"/>
              <w:rPr>
                <w:sz w:val="18"/>
              </w:rPr>
            </w:pPr>
          </w:p>
          <w:p w14:paraId="07ABADCD" w14:textId="77777777" w:rsidR="008803A9" w:rsidRPr="009D7FA0" w:rsidRDefault="008803A9" w:rsidP="001F66CF">
            <w:pPr>
              <w:jc w:val="center"/>
              <w:rPr>
                <w:sz w:val="18"/>
              </w:rPr>
            </w:pPr>
            <w:r w:rsidRPr="009D7FA0">
              <w:rPr>
                <w:sz w:val="18"/>
              </w:rPr>
              <w:t>...............................</w:t>
            </w:r>
          </w:p>
          <w:p w14:paraId="603737C2" w14:textId="77777777" w:rsidR="008803A9" w:rsidRPr="009D7FA0" w:rsidRDefault="008803A9" w:rsidP="001F66CF">
            <w:pPr>
              <w:jc w:val="center"/>
              <w:rPr>
                <w:sz w:val="18"/>
              </w:rPr>
            </w:pPr>
            <w:r w:rsidRPr="009D7FA0">
              <w:rPr>
                <w:sz w:val="18"/>
              </w:rPr>
              <w:t>Jméno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416306B6" w14:textId="77777777" w:rsidR="008803A9" w:rsidRPr="009D7FA0" w:rsidRDefault="008803A9" w:rsidP="001F66CF">
            <w:pPr>
              <w:jc w:val="center"/>
              <w:rPr>
                <w:sz w:val="18"/>
              </w:rPr>
            </w:pPr>
          </w:p>
          <w:p w14:paraId="0F0549EA" w14:textId="77777777" w:rsidR="008803A9" w:rsidRPr="009D7FA0" w:rsidRDefault="008803A9" w:rsidP="001F66CF">
            <w:pPr>
              <w:jc w:val="center"/>
              <w:rPr>
                <w:sz w:val="18"/>
              </w:rPr>
            </w:pPr>
            <w:r w:rsidRPr="009D7FA0">
              <w:rPr>
                <w:sz w:val="18"/>
              </w:rPr>
              <w:t>.......................................................</w:t>
            </w:r>
          </w:p>
          <w:p w14:paraId="58F148A8" w14:textId="77777777" w:rsidR="008803A9" w:rsidRPr="009D7FA0" w:rsidRDefault="008803A9" w:rsidP="001F66CF">
            <w:pPr>
              <w:jc w:val="center"/>
              <w:rPr>
                <w:sz w:val="18"/>
                <w:szCs w:val="20"/>
              </w:rPr>
            </w:pPr>
            <w:r w:rsidRPr="009D7FA0">
              <w:rPr>
                <w:sz w:val="18"/>
                <w:szCs w:val="20"/>
              </w:rPr>
              <w:t>Jméno</w:t>
            </w:r>
          </w:p>
        </w:tc>
      </w:tr>
      <w:tr w:rsidR="008803A9" w:rsidRPr="008B76E9" w14:paraId="30EC87A8" w14:textId="77777777" w:rsidTr="00C92EC7">
        <w:tc>
          <w:tcPr>
            <w:tcW w:w="2018" w:type="dxa"/>
            <w:tcBorders>
              <w:top w:val="nil"/>
              <w:right w:val="nil"/>
            </w:tcBorders>
          </w:tcPr>
          <w:p w14:paraId="51053E6F" w14:textId="77777777" w:rsidR="008803A9" w:rsidRPr="009D7FA0" w:rsidRDefault="008803A9" w:rsidP="001F66CF">
            <w:pPr>
              <w:jc w:val="center"/>
              <w:rPr>
                <w:sz w:val="18"/>
              </w:rPr>
            </w:pPr>
          </w:p>
          <w:p w14:paraId="513918CA" w14:textId="77777777" w:rsidR="008803A9" w:rsidRPr="009D7FA0" w:rsidRDefault="008803A9" w:rsidP="001F66CF">
            <w:pPr>
              <w:jc w:val="center"/>
              <w:rPr>
                <w:sz w:val="18"/>
              </w:rPr>
            </w:pPr>
            <w:r w:rsidRPr="009D7FA0">
              <w:rPr>
                <w:sz w:val="18"/>
              </w:rPr>
              <w:t>...............................</w:t>
            </w:r>
          </w:p>
          <w:p w14:paraId="1678EFE0" w14:textId="77777777" w:rsidR="008803A9" w:rsidRPr="009D7FA0" w:rsidRDefault="008803A9" w:rsidP="001F66CF">
            <w:pPr>
              <w:jc w:val="center"/>
              <w:rPr>
                <w:sz w:val="18"/>
              </w:rPr>
            </w:pPr>
            <w:r w:rsidRPr="009D7FA0">
              <w:rPr>
                <w:sz w:val="18"/>
              </w:rPr>
              <w:t>Funkce</w:t>
            </w:r>
          </w:p>
        </w:tc>
        <w:tc>
          <w:tcPr>
            <w:tcW w:w="2235" w:type="dxa"/>
            <w:tcBorders>
              <w:top w:val="nil"/>
              <w:left w:val="nil"/>
            </w:tcBorders>
          </w:tcPr>
          <w:p w14:paraId="38972CD5" w14:textId="77777777" w:rsidR="008803A9" w:rsidRPr="009D7FA0" w:rsidRDefault="008803A9" w:rsidP="001F66CF">
            <w:pPr>
              <w:jc w:val="center"/>
              <w:rPr>
                <w:sz w:val="18"/>
              </w:rPr>
            </w:pPr>
          </w:p>
          <w:p w14:paraId="1A9FB3A9" w14:textId="77777777" w:rsidR="008803A9" w:rsidRPr="009D7FA0" w:rsidRDefault="008803A9" w:rsidP="001F66CF">
            <w:pPr>
              <w:jc w:val="center"/>
              <w:rPr>
                <w:sz w:val="18"/>
              </w:rPr>
            </w:pPr>
            <w:r w:rsidRPr="009D7FA0">
              <w:rPr>
                <w:sz w:val="18"/>
              </w:rPr>
              <w:t>...............................</w:t>
            </w:r>
          </w:p>
          <w:p w14:paraId="7BBC0A6C" w14:textId="77777777" w:rsidR="008803A9" w:rsidRPr="009D7FA0" w:rsidRDefault="008803A9" w:rsidP="001F66CF">
            <w:pPr>
              <w:jc w:val="center"/>
              <w:rPr>
                <w:sz w:val="18"/>
              </w:rPr>
            </w:pPr>
            <w:r w:rsidRPr="009D7FA0">
              <w:rPr>
                <w:sz w:val="18"/>
              </w:rPr>
              <w:t>Funkce</w:t>
            </w:r>
          </w:p>
        </w:tc>
        <w:tc>
          <w:tcPr>
            <w:tcW w:w="3969" w:type="dxa"/>
            <w:tcBorders>
              <w:top w:val="nil"/>
            </w:tcBorders>
          </w:tcPr>
          <w:p w14:paraId="77E8BBA1" w14:textId="77777777" w:rsidR="008803A9" w:rsidRPr="009D7FA0" w:rsidRDefault="008803A9" w:rsidP="001F66CF">
            <w:pPr>
              <w:jc w:val="center"/>
              <w:rPr>
                <w:sz w:val="18"/>
              </w:rPr>
            </w:pPr>
          </w:p>
          <w:p w14:paraId="36730CFE" w14:textId="77777777" w:rsidR="008803A9" w:rsidRPr="009D7FA0" w:rsidRDefault="008803A9" w:rsidP="001F66CF">
            <w:pPr>
              <w:jc w:val="center"/>
              <w:rPr>
                <w:sz w:val="18"/>
              </w:rPr>
            </w:pPr>
            <w:r w:rsidRPr="009D7FA0">
              <w:rPr>
                <w:sz w:val="18"/>
              </w:rPr>
              <w:t>.......................................................</w:t>
            </w:r>
          </w:p>
          <w:p w14:paraId="76C64FB3" w14:textId="77777777" w:rsidR="008803A9" w:rsidRPr="008B76E9" w:rsidRDefault="008803A9" w:rsidP="001F66CF">
            <w:pPr>
              <w:jc w:val="center"/>
              <w:rPr>
                <w:sz w:val="18"/>
              </w:rPr>
            </w:pPr>
            <w:r w:rsidRPr="009D7FA0">
              <w:rPr>
                <w:sz w:val="18"/>
              </w:rPr>
              <w:t>Funkce</w:t>
            </w:r>
          </w:p>
        </w:tc>
      </w:tr>
    </w:tbl>
    <w:p w14:paraId="7D1CF4CB" w14:textId="77777777" w:rsidR="008803A9" w:rsidRDefault="008803A9" w:rsidP="005A70B8">
      <w:pPr>
        <w:jc w:val="both"/>
        <w:rPr>
          <w:rFonts w:cs="Arial"/>
          <w:szCs w:val="20"/>
        </w:rPr>
      </w:pPr>
      <w:bookmarkStart w:id="0" w:name="_GoBack"/>
      <w:bookmarkEnd w:id="0"/>
    </w:p>
    <w:sectPr w:rsidR="008803A9" w:rsidSect="000E4E92">
      <w:footerReference w:type="default" r:id="rId9"/>
      <w:footerReference w:type="first" r:id="rId10"/>
      <w:pgSz w:w="11906" w:h="16838" w:code="9"/>
      <w:pgMar w:top="1474" w:right="1418" w:bottom="1871" w:left="181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3DD79" w14:textId="77777777" w:rsidR="00B424C0" w:rsidRDefault="00B424C0">
      <w:r>
        <w:separator/>
      </w:r>
    </w:p>
  </w:endnote>
  <w:endnote w:type="continuationSeparator" w:id="0">
    <w:p w14:paraId="3CD5B22A" w14:textId="77777777" w:rsidR="00B424C0" w:rsidRDefault="00B424C0">
      <w:r>
        <w:continuationSeparator/>
      </w:r>
    </w:p>
  </w:endnote>
  <w:endnote w:type="continuationNotice" w:id="1">
    <w:p w14:paraId="1E260A39" w14:textId="77777777" w:rsidR="00B424C0" w:rsidRDefault="00B424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BBDC9" w14:textId="192B1A82" w:rsidR="00FA1425" w:rsidRPr="004C57BA" w:rsidRDefault="00FA1425" w:rsidP="004C57BA">
    <w:pPr>
      <w:pStyle w:val="Zpat"/>
      <w:jc w:val="right"/>
      <w:rPr>
        <w:sz w:val="16"/>
        <w:szCs w:val="16"/>
      </w:rPr>
    </w:pPr>
    <w:r w:rsidRPr="004C57BA">
      <w:rPr>
        <w:sz w:val="16"/>
        <w:szCs w:val="16"/>
      </w:rPr>
      <w:fldChar w:fldCharType="begin"/>
    </w:r>
    <w:r w:rsidRPr="004C57BA">
      <w:rPr>
        <w:sz w:val="16"/>
        <w:szCs w:val="16"/>
      </w:rPr>
      <w:instrText xml:space="preserve"> PAGE   \* MERGEFORMAT </w:instrText>
    </w:r>
    <w:r w:rsidRPr="004C57BA">
      <w:rPr>
        <w:sz w:val="16"/>
        <w:szCs w:val="16"/>
      </w:rPr>
      <w:fldChar w:fldCharType="separate"/>
    </w:r>
    <w:r w:rsidR="009D7FA0">
      <w:rPr>
        <w:noProof/>
        <w:sz w:val="16"/>
        <w:szCs w:val="16"/>
      </w:rPr>
      <w:t>2</w:t>
    </w:r>
    <w:r w:rsidRPr="004C57BA">
      <w:rPr>
        <w:noProof/>
        <w:sz w:val="16"/>
        <w:szCs w:val="16"/>
      </w:rPr>
      <w:fldChar w:fldCharType="end"/>
    </w:r>
    <w:r w:rsidRPr="004C57BA">
      <w:rPr>
        <w:noProof/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9D7FA0">
      <w:rPr>
        <w:noProof/>
        <w:sz w:val="16"/>
        <w:szCs w:val="16"/>
      </w:rPr>
      <w:t>4</w:t>
    </w:r>
    <w:r>
      <w:rPr>
        <w:noProof/>
        <w:sz w:val="16"/>
        <w:szCs w:val="16"/>
      </w:rPr>
      <w:fldChar w:fldCharType="end"/>
    </w:r>
    <w:r w:rsidRPr="004C57BA">
      <w:rPr>
        <w:noProof/>
        <w:sz w:val="16"/>
        <w:szCs w:val="16"/>
      </w:rPr>
      <w:t xml:space="preserve">                        </w:t>
    </w:r>
    <w:r>
      <w:rPr>
        <w:noProof/>
        <w:sz w:val="16"/>
        <w:szCs w:val="16"/>
      </w:rPr>
      <w:t xml:space="preserve">         </w:t>
    </w:r>
    <w:r w:rsidRPr="004C57BA">
      <w:rPr>
        <w:noProof/>
        <w:sz w:val="16"/>
        <w:szCs w:val="16"/>
      </w:rPr>
      <w:t xml:space="preserve">               </w:t>
    </w:r>
    <w:r>
      <w:rPr>
        <w:noProof/>
        <w:sz w:val="16"/>
        <w:szCs w:val="16"/>
      </w:rPr>
      <w:t xml:space="preserve">              CZ_</w:t>
    </w:r>
    <w:r w:rsidR="0089424E">
      <w:rPr>
        <w:noProof/>
        <w:sz w:val="16"/>
        <w:szCs w:val="16"/>
      </w:rPr>
      <w:t>NVK</w:t>
    </w:r>
    <w:r>
      <w:rPr>
        <w:noProof/>
        <w:sz w:val="16"/>
        <w:szCs w:val="16"/>
      </w:rPr>
      <w:t>_016_501_0</w:t>
    </w:r>
    <w:r w:rsidR="0089424E">
      <w:rPr>
        <w:noProof/>
        <w:sz w:val="16"/>
        <w:szCs w:val="16"/>
      </w:rPr>
      <w:t>48</w:t>
    </w:r>
    <w:r w:rsidRPr="004C57BA">
      <w:rPr>
        <w:noProof/>
        <w:sz w:val="16"/>
        <w:szCs w:val="16"/>
      </w:rPr>
      <w:t>_c</w:t>
    </w:r>
    <w:r w:rsidR="00F40E6F">
      <w:rPr>
        <w:noProof/>
        <w:sz w:val="16"/>
        <w:szCs w:val="16"/>
      </w:rPr>
      <w:t>1</w:t>
    </w:r>
  </w:p>
  <w:p w14:paraId="364C81CA" w14:textId="77777777" w:rsidR="00FA1425" w:rsidRPr="004C57BA" w:rsidRDefault="00FA1425" w:rsidP="004C57BA">
    <w:pPr>
      <w:pStyle w:val="Zpat"/>
      <w:jc w:val="right"/>
      <w:rPr>
        <w:rFonts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BE560" w14:textId="16E63926" w:rsidR="00FA1425" w:rsidRPr="004C57BA" w:rsidRDefault="00FA1425" w:rsidP="004C57BA">
    <w:pPr>
      <w:pStyle w:val="Zpat"/>
      <w:jc w:val="right"/>
      <w:rPr>
        <w:sz w:val="16"/>
        <w:szCs w:val="16"/>
      </w:rPr>
    </w:pPr>
    <w:r w:rsidRPr="004C57BA">
      <w:rPr>
        <w:sz w:val="16"/>
        <w:szCs w:val="16"/>
      </w:rPr>
      <w:fldChar w:fldCharType="begin"/>
    </w:r>
    <w:r w:rsidRPr="004C57BA">
      <w:rPr>
        <w:sz w:val="16"/>
        <w:szCs w:val="16"/>
      </w:rPr>
      <w:instrText xml:space="preserve"> PAGE   \* MERGEFORMAT </w:instrText>
    </w:r>
    <w:r w:rsidRPr="004C57BA">
      <w:rPr>
        <w:sz w:val="16"/>
        <w:szCs w:val="16"/>
      </w:rPr>
      <w:fldChar w:fldCharType="separate"/>
    </w:r>
    <w:r w:rsidR="009D7FA0">
      <w:rPr>
        <w:noProof/>
        <w:sz w:val="16"/>
        <w:szCs w:val="16"/>
      </w:rPr>
      <w:t>1</w:t>
    </w:r>
    <w:r w:rsidRPr="004C57BA">
      <w:rPr>
        <w:noProof/>
        <w:sz w:val="16"/>
        <w:szCs w:val="16"/>
      </w:rPr>
      <w:fldChar w:fldCharType="end"/>
    </w:r>
    <w:r w:rsidRPr="004C57BA">
      <w:rPr>
        <w:noProof/>
        <w:sz w:val="16"/>
        <w:szCs w:val="16"/>
      </w:rPr>
      <w:t xml:space="preserve">/4                           </w:t>
    </w:r>
    <w:r>
      <w:rPr>
        <w:noProof/>
        <w:sz w:val="16"/>
        <w:szCs w:val="16"/>
      </w:rPr>
      <w:t xml:space="preserve">          </w:t>
    </w:r>
    <w:r w:rsidRPr="004C57BA">
      <w:rPr>
        <w:noProof/>
        <w:sz w:val="16"/>
        <w:szCs w:val="16"/>
      </w:rPr>
      <w:t xml:space="preserve">           </w:t>
    </w:r>
    <w:r>
      <w:rPr>
        <w:noProof/>
        <w:sz w:val="16"/>
        <w:szCs w:val="16"/>
      </w:rPr>
      <w:t xml:space="preserve">              CZ_</w:t>
    </w:r>
    <w:r w:rsidR="0089424E">
      <w:rPr>
        <w:noProof/>
        <w:sz w:val="16"/>
        <w:szCs w:val="16"/>
      </w:rPr>
      <w:t>NVK</w:t>
    </w:r>
    <w:r>
      <w:rPr>
        <w:noProof/>
        <w:sz w:val="16"/>
        <w:szCs w:val="16"/>
      </w:rPr>
      <w:t>_016_501_0</w:t>
    </w:r>
    <w:r w:rsidR="0089424E">
      <w:rPr>
        <w:noProof/>
        <w:sz w:val="16"/>
        <w:szCs w:val="16"/>
      </w:rPr>
      <w:t>48</w:t>
    </w:r>
    <w:r w:rsidRPr="004C57BA">
      <w:rPr>
        <w:noProof/>
        <w:sz w:val="16"/>
        <w:szCs w:val="16"/>
      </w:rPr>
      <w:t>_c</w:t>
    </w:r>
    <w:r w:rsidR="00F40E6F">
      <w:rPr>
        <w:noProof/>
        <w:sz w:val="16"/>
        <w:szCs w:val="16"/>
      </w:rPr>
      <w:t>1</w:t>
    </w:r>
  </w:p>
  <w:p w14:paraId="3DBB81CC" w14:textId="77777777" w:rsidR="00FA1425" w:rsidRPr="00B53D7A" w:rsidRDefault="00FA1425" w:rsidP="000E4E92">
    <w:pPr>
      <w:pStyle w:val="Zpat"/>
      <w:ind w:left="-1077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DBE39" w14:textId="77777777" w:rsidR="00B424C0" w:rsidRDefault="00B424C0">
      <w:r>
        <w:separator/>
      </w:r>
    </w:p>
  </w:footnote>
  <w:footnote w:type="continuationSeparator" w:id="0">
    <w:p w14:paraId="236BCCED" w14:textId="77777777" w:rsidR="00B424C0" w:rsidRDefault="00B424C0">
      <w:r>
        <w:continuationSeparator/>
      </w:r>
    </w:p>
  </w:footnote>
  <w:footnote w:type="continuationNotice" w:id="1">
    <w:p w14:paraId="3E6610AF" w14:textId="77777777" w:rsidR="00B424C0" w:rsidRDefault="00B424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59B3"/>
    <w:multiLevelType w:val="hybridMultilevel"/>
    <w:tmpl w:val="FA90ECDA"/>
    <w:lvl w:ilvl="0" w:tplc="B34E24B4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EA0CBF"/>
    <w:multiLevelType w:val="multilevel"/>
    <w:tmpl w:val="7FF09E2A"/>
    <w:lvl w:ilvl="0">
      <w:start w:val="1"/>
      <w:numFmt w:val="decimal"/>
      <w:pStyle w:val="sNadpis2"/>
      <w:lvlText w:val="%1."/>
      <w:lvlJc w:val="left"/>
      <w:pPr>
        <w:tabs>
          <w:tab w:val="left" w:pos="720"/>
        </w:tabs>
        <w:ind w:left="36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Odstavec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pStyle w:val="sOdstavec2"/>
      <w:suff w:val="space"/>
      <w:lvlText w:val="%3)"/>
      <w:lvlJc w:val="left"/>
      <w:pPr>
        <w:tabs>
          <w:tab w:val="left" w:pos="720"/>
        </w:tabs>
        <w:ind w:left="964" w:hanging="24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7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7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7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20"/>
        </w:tabs>
        <w:ind w:left="4320" w:hanging="1440"/>
      </w:pPr>
      <w:rPr>
        <w:rFonts w:hint="default"/>
      </w:rPr>
    </w:lvl>
  </w:abstractNum>
  <w:abstractNum w:abstractNumId="2">
    <w:nsid w:val="3A0C129F"/>
    <w:multiLevelType w:val="hybridMultilevel"/>
    <w:tmpl w:val="3F8C3D18"/>
    <w:lvl w:ilvl="0" w:tplc="C9822FC8">
      <w:start w:val="1"/>
      <w:numFmt w:val="decimal"/>
      <w:lvlText w:val="5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F87440"/>
    <w:multiLevelType w:val="hybridMultilevel"/>
    <w:tmpl w:val="130C1FBE"/>
    <w:lvl w:ilvl="0" w:tplc="0ABAF3C6">
      <w:start w:val="1"/>
      <w:numFmt w:val="decimal"/>
      <w:lvlText w:val="4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9226EF"/>
    <w:multiLevelType w:val="hybridMultilevel"/>
    <w:tmpl w:val="BF20BAA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5736558"/>
    <w:multiLevelType w:val="hybridMultilevel"/>
    <w:tmpl w:val="71F65F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8174DE"/>
    <w:multiLevelType w:val="hybridMultilevel"/>
    <w:tmpl w:val="6B82C41A"/>
    <w:lvl w:ilvl="0" w:tplc="F6BE6164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680548"/>
    <w:multiLevelType w:val="hybridMultilevel"/>
    <w:tmpl w:val="97E2390C"/>
    <w:lvl w:ilvl="0" w:tplc="624C5A04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0202AA"/>
    <w:multiLevelType w:val="hybridMultilevel"/>
    <w:tmpl w:val="E9DC412E"/>
    <w:lvl w:ilvl="0" w:tplc="EF646A50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8A"/>
    <w:rsid w:val="00014EAB"/>
    <w:rsid w:val="0002631A"/>
    <w:rsid w:val="000311CE"/>
    <w:rsid w:val="00041BA7"/>
    <w:rsid w:val="00052350"/>
    <w:rsid w:val="00057D08"/>
    <w:rsid w:val="000627E0"/>
    <w:rsid w:val="00084F80"/>
    <w:rsid w:val="000975EB"/>
    <w:rsid w:val="000976BB"/>
    <w:rsid w:val="000C1077"/>
    <w:rsid w:val="000E4E92"/>
    <w:rsid w:val="000F1C91"/>
    <w:rsid w:val="001044FC"/>
    <w:rsid w:val="00113B8A"/>
    <w:rsid w:val="001167DB"/>
    <w:rsid w:val="001362EB"/>
    <w:rsid w:val="00145E2F"/>
    <w:rsid w:val="00161952"/>
    <w:rsid w:val="00166680"/>
    <w:rsid w:val="00174F3A"/>
    <w:rsid w:val="00176ABB"/>
    <w:rsid w:val="00185759"/>
    <w:rsid w:val="00194104"/>
    <w:rsid w:val="001B5C5F"/>
    <w:rsid w:val="001C3438"/>
    <w:rsid w:val="001C40B9"/>
    <w:rsid w:val="001C77F9"/>
    <w:rsid w:val="001D0A2B"/>
    <w:rsid w:val="001D5556"/>
    <w:rsid w:val="001F015C"/>
    <w:rsid w:val="001F0242"/>
    <w:rsid w:val="001F16AA"/>
    <w:rsid w:val="001F66CF"/>
    <w:rsid w:val="00253016"/>
    <w:rsid w:val="00255F19"/>
    <w:rsid w:val="0025740E"/>
    <w:rsid w:val="0028554B"/>
    <w:rsid w:val="002D43FA"/>
    <w:rsid w:val="002D7BCF"/>
    <w:rsid w:val="002E5BB6"/>
    <w:rsid w:val="003165FB"/>
    <w:rsid w:val="0032250C"/>
    <w:rsid w:val="003319BD"/>
    <w:rsid w:val="00333066"/>
    <w:rsid w:val="0033698C"/>
    <w:rsid w:val="00366BC0"/>
    <w:rsid w:val="003A5927"/>
    <w:rsid w:val="003A6088"/>
    <w:rsid w:val="003B0DF1"/>
    <w:rsid w:val="003C027D"/>
    <w:rsid w:val="003C1B85"/>
    <w:rsid w:val="003D0CAE"/>
    <w:rsid w:val="003D67F6"/>
    <w:rsid w:val="003E4F0E"/>
    <w:rsid w:val="003E640D"/>
    <w:rsid w:val="0041359C"/>
    <w:rsid w:val="004322E6"/>
    <w:rsid w:val="004416DB"/>
    <w:rsid w:val="00441D07"/>
    <w:rsid w:val="004429D4"/>
    <w:rsid w:val="00452D27"/>
    <w:rsid w:val="00474D5D"/>
    <w:rsid w:val="00487443"/>
    <w:rsid w:val="00490D2D"/>
    <w:rsid w:val="00495C4C"/>
    <w:rsid w:val="004A01FB"/>
    <w:rsid w:val="004A4FEA"/>
    <w:rsid w:val="004A5DF8"/>
    <w:rsid w:val="004C57BA"/>
    <w:rsid w:val="004D032B"/>
    <w:rsid w:val="004F6469"/>
    <w:rsid w:val="0052696F"/>
    <w:rsid w:val="0053012A"/>
    <w:rsid w:val="005414F9"/>
    <w:rsid w:val="00564AE7"/>
    <w:rsid w:val="005725D0"/>
    <w:rsid w:val="00575A31"/>
    <w:rsid w:val="00593E9F"/>
    <w:rsid w:val="005A70B8"/>
    <w:rsid w:val="005C5636"/>
    <w:rsid w:val="005C58F3"/>
    <w:rsid w:val="005D5DD5"/>
    <w:rsid w:val="005E3D31"/>
    <w:rsid w:val="005F0B45"/>
    <w:rsid w:val="00605EC4"/>
    <w:rsid w:val="006105DB"/>
    <w:rsid w:val="006265E8"/>
    <w:rsid w:val="00647768"/>
    <w:rsid w:val="006654A0"/>
    <w:rsid w:val="006663CE"/>
    <w:rsid w:val="00683B94"/>
    <w:rsid w:val="00695B92"/>
    <w:rsid w:val="006A6332"/>
    <w:rsid w:val="006E2BD3"/>
    <w:rsid w:val="00727512"/>
    <w:rsid w:val="00730928"/>
    <w:rsid w:val="00730E23"/>
    <w:rsid w:val="0075389D"/>
    <w:rsid w:val="0076475C"/>
    <w:rsid w:val="00770623"/>
    <w:rsid w:val="007A1EC9"/>
    <w:rsid w:val="007D0563"/>
    <w:rsid w:val="007F0973"/>
    <w:rsid w:val="0080024F"/>
    <w:rsid w:val="0083774F"/>
    <w:rsid w:val="0084451E"/>
    <w:rsid w:val="008700D2"/>
    <w:rsid w:val="008803A9"/>
    <w:rsid w:val="008855DE"/>
    <w:rsid w:val="00885A38"/>
    <w:rsid w:val="00890B48"/>
    <w:rsid w:val="0089424E"/>
    <w:rsid w:val="008C1A42"/>
    <w:rsid w:val="008C4CF4"/>
    <w:rsid w:val="008D1E62"/>
    <w:rsid w:val="008E69EC"/>
    <w:rsid w:val="0091047A"/>
    <w:rsid w:val="00911E66"/>
    <w:rsid w:val="009219D7"/>
    <w:rsid w:val="009441E6"/>
    <w:rsid w:val="00945307"/>
    <w:rsid w:val="00947397"/>
    <w:rsid w:val="0097236E"/>
    <w:rsid w:val="009B3CE8"/>
    <w:rsid w:val="009C3E6E"/>
    <w:rsid w:val="009D7FA0"/>
    <w:rsid w:val="00A20004"/>
    <w:rsid w:val="00A23CAC"/>
    <w:rsid w:val="00A2650F"/>
    <w:rsid w:val="00A325D7"/>
    <w:rsid w:val="00A80F7B"/>
    <w:rsid w:val="00A91D0C"/>
    <w:rsid w:val="00A9257C"/>
    <w:rsid w:val="00AA28AB"/>
    <w:rsid w:val="00AA580E"/>
    <w:rsid w:val="00AC1B13"/>
    <w:rsid w:val="00AD0DDF"/>
    <w:rsid w:val="00AD7782"/>
    <w:rsid w:val="00AE5295"/>
    <w:rsid w:val="00AF31CC"/>
    <w:rsid w:val="00B0705B"/>
    <w:rsid w:val="00B14878"/>
    <w:rsid w:val="00B25033"/>
    <w:rsid w:val="00B371CB"/>
    <w:rsid w:val="00B424C0"/>
    <w:rsid w:val="00B42C49"/>
    <w:rsid w:val="00B43730"/>
    <w:rsid w:val="00B619A8"/>
    <w:rsid w:val="00BB42B6"/>
    <w:rsid w:val="00BE6731"/>
    <w:rsid w:val="00BF243A"/>
    <w:rsid w:val="00BF5713"/>
    <w:rsid w:val="00C21FE1"/>
    <w:rsid w:val="00C34C05"/>
    <w:rsid w:val="00C51551"/>
    <w:rsid w:val="00C56F6C"/>
    <w:rsid w:val="00C645E3"/>
    <w:rsid w:val="00C92EC7"/>
    <w:rsid w:val="00CC2643"/>
    <w:rsid w:val="00CD2AFA"/>
    <w:rsid w:val="00CD7804"/>
    <w:rsid w:val="00CD7DA0"/>
    <w:rsid w:val="00CE57D8"/>
    <w:rsid w:val="00D26DB1"/>
    <w:rsid w:val="00D4310E"/>
    <w:rsid w:val="00D475C4"/>
    <w:rsid w:val="00D50FC3"/>
    <w:rsid w:val="00D80136"/>
    <w:rsid w:val="00D90664"/>
    <w:rsid w:val="00D92E2A"/>
    <w:rsid w:val="00DC4E71"/>
    <w:rsid w:val="00DD15CF"/>
    <w:rsid w:val="00DE0375"/>
    <w:rsid w:val="00E004C3"/>
    <w:rsid w:val="00E01FC7"/>
    <w:rsid w:val="00E25798"/>
    <w:rsid w:val="00E50C64"/>
    <w:rsid w:val="00E565E2"/>
    <w:rsid w:val="00E62828"/>
    <w:rsid w:val="00E72B7D"/>
    <w:rsid w:val="00E76A04"/>
    <w:rsid w:val="00E8389F"/>
    <w:rsid w:val="00E97CD1"/>
    <w:rsid w:val="00EA06BC"/>
    <w:rsid w:val="00EC056D"/>
    <w:rsid w:val="00EC4E9E"/>
    <w:rsid w:val="00EE37EC"/>
    <w:rsid w:val="00EF4718"/>
    <w:rsid w:val="00EF583F"/>
    <w:rsid w:val="00EF5DBA"/>
    <w:rsid w:val="00F02CA5"/>
    <w:rsid w:val="00F04E0C"/>
    <w:rsid w:val="00F20443"/>
    <w:rsid w:val="00F30658"/>
    <w:rsid w:val="00F37907"/>
    <w:rsid w:val="00F40E6F"/>
    <w:rsid w:val="00F62ABD"/>
    <w:rsid w:val="00F771FD"/>
    <w:rsid w:val="00FA1425"/>
    <w:rsid w:val="00FA185F"/>
    <w:rsid w:val="00FA2398"/>
    <w:rsid w:val="00FA73E2"/>
    <w:rsid w:val="00FD04C4"/>
    <w:rsid w:val="00FD3867"/>
    <w:rsid w:val="00FD3A7C"/>
    <w:rsid w:val="00FD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62D4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B8A"/>
    <w:rPr>
      <w:rFonts w:ascii="Arial" w:hAnsi="Arial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A01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13B8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13B8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13B8A"/>
  </w:style>
  <w:style w:type="table" w:styleId="Mkatabulky">
    <w:name w:val="Table Grid"/>
    <w:basedOn w:val="Normlntabulka"/>
    <w:rsid w:val="00113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kol">
    <w:name w:val="Nadpis_kol"/>
    <w:basedOn w:val="Prosttext"/>
    <w:rsid w:val="00113B8A"/>
    <w:rPr>
      <w:rFonts w:ascii="Arial" w:hAnsi="Arial"/>
      <w:b/>
      <w:i/>
      <w:lang w:val="cs-CZ"/>
    </w:rPr>
  </w:style>
  <w:style w:type="paragraph" w:styleId="Prosttext">
    <w:name w:val="Plain Text"/>
    <w:basedOn w:val="Normln"/>
    <w:rsid w:val="00113B8A"/>
    <w:rPr>
      <w:rFonts w:ascii="Courier New" w:hAnsi="Courier New"/>
      <w:szCs w:val="20"/>
      <w:lang w:val="de-DE"/>
    </w:rPr>
  </w:style>
  <w:style w:type="paragraph" w:customStyle="1" w:styleId="polozka">
    <w:name w:val="polozka"/>
    <w:basedOn w:val="Prosttext"/>
    <w:autoRedefine/>
    <w:rsid w:val="006E2BD3"/>
    <w:pPr>
      <w:ind w:left="142"/>
      <w:jc w:val="both"/>
    </w:pPr>
    <w:rPr>
      <w:rFonts w:ascii="Arial" w:hAnsi="Arial"/>
      <w:b/>
      <w:sz w:val="18"/>
      <w:lang w:val="cs-CZ"/>
    </w:rPr>
  </w:style>
  <w:style w:type="paragraph" w:customStyle="1" w:styleId="prompole">
    <w:name w:val="prom_pole"/>
    <w:basedOn w:val="Prosttext"/>
    <w:autoRedefine/>
    <w:rsid w:val="006E2BD3"/>
    <w:pPr>
      <w:ind w:left="142"/>
    </w:pPr>
    <w:rPr>
      <w:rFonts w:ascii="Arial" w:hAnsi="Arial" w:cs="Arial"/>
      <w:b/>
      <w:lang w:val="cs-CZ"/>
    </w:rPr>
  </w:style>
  <w:style w:type="character" w:styleId="Odkaznakoment">
    <w:name w:val="annotation reference"/>
    <w:rsid w:val="0089424E"/>
    <w:rPr>
      <w:sz w:val="16"/>
      <w:szCs w:val="16"/>
    </w:rPr>
  </w:style>
  <w:style w:type="paragraph" w:styleId="Textkomente">
    <w:name w:val="annotation text"/>
    <w:basedOn w:val="Normln"/>
    <w:link w:val="TextkomenteChar"/>
    <w:rsid w:val="0089424E"/>
    <w:rPr>
      <w:szCs w:val="20"/>
      <w:lang w:val="de-DE"/>
    </w:rPr>
  </w:style>
  <w:style w:type="paragraph" w:customStyle="1" w:styleId="Textsmluv">
    <w:name w:val="Text smluv"/>
    <w:basedOn w:val="Prosttext"/>
    <w:autoRedefine/>
    <w:rsid w:val="00084F80"/>
    <w:pPr>
      <w:tabs>
        <w:tab w:val="left" w:pos="1980"/>
        <w:tab w:val="left" w:pos="4820"/>
        <w:tab w:val="left" w:pos="5160"/>
      </w:tabs>
      <w:spacing w:before="120"/>
      <w:ind w:left="567"/>
      <w:jc w:val="both"/>
    </w:pPr>
    <w:rPr>
      <w:rFonts w:ascii="Arial" w:hAnsi="Arial" w:cs="Arial"/>
      <w:lang w:val="cs-CZ"/>
    </w:rPr>
  </w:style>
  <w:style w:type="paragraph" w:styleId="Textbubliny">
    <w:name w:val="Balloon Text"/>
    <w:basedOn w:val="Normln"/>
    <w:semiHidden/>
    <w:rsid w:val="00113B8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B619A8"/>
    <w:rPr>
      <w:b/>
      <w:bCs/>
      <w:lang w:val="cs-CZ"/>
    </w:rPr>
  </w:style>
  <w:style w:type="character" w:customStyle="1" w:styleId="ZpatChar">
    <w:name w:val="Zápatí Char"/>
    <w:link w:val="Zpat"/>
    <w:uiPriority w:val="99"/>
    <w:rsid w:val="004C57BA"/>
    <w:rPr>
      <w:rFonts w:ascii="Arial" w:hAnsi="Arial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8803A9"/>
    <w:pPr>
      <w:ind w:left="708"/>
    </w:pPr>
  </w:style>
  <w:style w:type="paragraph" w:styleId="Revize">
    <w:name w:val="Revision"/>
    <w:hidden/>
    <w:uiPriority w:val="99"/>
    <w:semiHidden/>
    <w:rsid w:val="008803A9"/>
    <w:rPr>
      <w:rFonts w:ascii="Arial" w:hAnsi="Arial"/>
      <w:szCs w:val="24"/>
      <w:lang w:val="cs-CZ" w:eastAsia="cs-CZ"/>
    </w:rPr>
  </w:style>
  <w:style w:type="character" w:customStyle="1" w:styleId="TextkomenteChar">
    <w:name w:val="Text komentáře Char"/>
    <w:link w:val="Textkomente"/>
    <w:rsid w:val="004A01FB"/>
    <w:rPr>
      <w:rFonts w:ascii="Arial" w:hAnsi="Arial"/>
      <w:lang w:val="de-DE" w:eastAsia="cs-CZ"/>
    </w:rPr>
  </w:style>
  <w:style w:type="paragraph" w:customStyle="1" w:styleId="sNadpis2">
    <w:name w:val="sNadpis2"/>
    <w:basedOn w:val="Nadpis1"/>
    <w:rsid w:val="004A01FB"/>
    <w:pPr>
      <w:keepLines w:val="0"/>
      <w:numPr>
        <w:numId w:val="13"/>
      </w:numPr>
      <w:tabs>
        <w:tab w:val="num" w:pos="720"/>
      </w:tabs>
      <w:spacing w:after="240"/>
      <w:ind w:left="720"/>
      <w:jc w:val="center"/>
    </w:pPr>
    <w:rPr>
      <w:rFonts w:ascii="Arial" w:eastAsia="Times New Roman" w:hAnsi="Arial" w:cs="Arial"/>
      <w:iCs/>
      <w:color w:val="auto"/>
      <w:sz w:val="20"/>
      <w:szCs w:val="20"/>
    </w:rPr>
  </w:style>
  <w:style w:type="paragraph" w:customStyle="1" w:styleId="sOdstavec">
    <w:name w:val="sOdstavec"/>
    <w:basedOn w:val="Normln"/>
    <w:link w:val="sOdstavecChar"/>
    <w:rsid w:val="004A01FB"/>
    <w:pPr>
      <w:numPr>
        <w:ilvl w:val="1"/>
        <w:numId w:val="13"/>
      </w:numPr>
      <w:spacing w:after="240"/>
      <w:jc w:val="both"/>
      <w:outlineLvl w:val="1"/>
    </w:pPr>
    <w:rPr>
      <w:rFonts w:cs="Arial"/>
      <w:color w:val="000000"/>
      <w:sz w:val="18"/>
      <w:szCs w:val="20"/>
    </w:rPr>
  </w:style>
  <w:style w:type="character" w:customStyle="1" w:styleId="sOdstavecChar">
    <w:name w:val="sOdstavec Char"/>
    <w:link w:val="sOdstavec"/>
    <w:rsid w:val="004A01FB"/>
    <w:rPr>
      <w:rFonts w:ascii="Arial" w:hAnsi="Arial" w:cs="Arial"/>
      <w:color w:val="000000"/>
      <w:sz w:val="18"/>
      <w:lang w:val="cs-CZ" w:eastAsia="cs-CZ"/>
    </w:rPr>
  </w:style>
  <w:style w:type="paragraph" w:customStyle="1" w:styleId="sOdstavec2">
    <w:name w:val="sOdstavec2"/>
    <w:basedOn w:val="Normln"/>
    <w:rsid w:val="004A01FB"/>
    <w:pPr>
      <w:keepNext/>
      <w:numPr>
        <w:ilvl w:val="2"/>
        <w:numId w:val="13"/>
      </w:numPr>
      <w:spacing w:after="240"/>
      <w:outlineLvl w:val="1"/>
    </w:pPr>
    <w:rPr>
      <w:rFonts w:cs="Arial"/>
      <w:bCs/>
      <w:iCs/>
      <w:color w:val="000000"/>
      <w:sz w:val="18"/>
      <w:szCs w:val="20"/>
    </w:rPr>
  </w:style>
  <w:style w:type="character" w:customStyle="1" w:styleId="DT">
    <w:name w:val="DT"/>
    <w:rsid w:val="004A01FB"/>
  </w:style>
  <w:style w:type="character" w:customStyle="1" w:styleId="Nadpis1Char">
    <w:name w:val="Nadpis 1 Char"/>
    <w:basedOn w:val="Standardnpsmoodstavce"/>
    <w:link w:val="Nadpis1"/>
    <w:uiPriority w:val="9"/>
    <w:rsid w:val="004A01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cs-CZ"/>
    </w:rPr>
  </w:style>
  <w:style w:type="paragraph" w:customStyle="1" w:styleId="sTabnorm">
    <w:name w:val="sTab_norm"/>
    <w:basedOn w:val="Normln"/>
    <w:link w:val="sTabnormChar"/>
    <w:rsid w:val="001D5556"/>
    <w:pPr>
      <w:jc w:val="both"/>
    </w:pPr>
    <w:rPr>
      <w:rFonts w:cs="Arial"/>
      <w:color w:val="000000"/>
      <w:sz w:val="18"/>
      <w:szCs w:val="18"/>
    </w:rPr>
  </w:style>
  <w:style w:type="character" w:customStyle="1" w:styleId="sTabnormChar">
    <w:name w:val="sTab_norm Char"/>
    <w:basedOn w:val="Standardnpsmoodstavce"/>
    <w:link w:val="sTabnorm"/>
    <w:rsid w:val="001D5556"/>
    <w:rPr>
      <w:rFonts w:ascii="Arial" w:hAnsi="Arial" w:cs="Arial"/>
      <w:color w:val="000000"/>
      <w:sz w:val="18"/>
      <w:szCs w:val="18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B8A"/>
    <w:rPr>
      <w:rFonts w:ascii="Arial" w:hAnsi="Arial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A01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13B8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13B8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13B8A"/>
  </w:style>
  <w:style w:type="table" w:styleId="Mkatabulky">
    <w:name w:val="Table Grid"/>
    <w:basedOn w:val="Normlntabulka"/>
    <w:rsid w:val="00113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kol">
    <w:name w:val="Nadpis_kol"/>
    <w:basedOn w:val="Prosttext"/>
    <w:rsid w:val="00113B8A"/>
    <w:rPr>
      <w:rFonts w:ascii="Arial" w:hAnsi="Arial"/>
      <w:b/>
      <w:i/>
      <w:lang w:val="cs-CZ"/>
    </w:rPr>
  </w:style>
  <w:style w:type="paragraph" w:styleId="Prosttext">
    <w:name w:val="Plain Text"/>
    <w:basedOn w:val="Normln"/>
    <w:rsid w:val="00113B8A"/>
    <w:rPr>
      <w:rFonts w:ascii="Courier New" w:hAnsi="Courier New"/>
      <w:szCs w:val="20"/>
      <w:lang w:val="de-DE"/>
    </w:rPr>
  </w:style>
  <w:style w:type="paragraph" w:customStyle="1" w:styleId="polozka">
    <w:name w:val="polozka"/>
    <w:basedOn w:val="Prosttext"/>
    <w:autoRedefine/>
    <w:rsid w:val="006E2BD3"/>
    <w:pPr>
      <w:ind w:left="142"/>
      <w:jc w:val="both"/>
    </w:pPr>
    <w:rPr>
      <w:rFonts w:ascii="Arial" w:hAnsi="Arial"/>
      <w:b/>
      <w:sz w:val="18"/>
      <w:lang w:val="cs-CZ"/>
    </w:rPr>
  </w:style>
  <w:style w:type="paragraph" w:customStyle="1" w:styleId="prompole">
    <w:name w:val="prom_pole"/>
    <w:basedOn w:val="Prosttext"/>
    <w:autoRedefine/>
    <w:rsid w:val="006E2BD3"/>
    <w:pPr>
      <w:ind w:left="142"/>
    </w:pPr>
    <w:rPr>
      <w:rFonts w:ascii="Arial" w:hAnsi="Arial" w:cs="Arial"/>
      <w:b/>
      <w:lang w:val="cs-CZ"/>
    </w:rPr>
  </w:style>
  <w:style w:type="character" w:styleId="Odkaznakoment">
    <w:name w:val="annotation reference"/>
    <w:rsid w:val="0089424E"/>
    <w:rPr>
      <w:sz w:val="16"/>
      <w:szCs w:val="16"/>
    </w:rPr>
  </w:style>
  <w:style w:type="paragraph" w:styleId="Textkomente">
    <w:name w:val="annotation text"/>
    <w:basedOn w:val="Normln"/>
    <w:link w:val="TextkomenteChar"/>
    <w:rsid w:val="0089424E"/>
    <w:rPr>
      <w:szCs w:val="20"/>
      <w:lang w:val="de-DE"/>
    </w:rPr>
  </w:style>
  <w:style w:type="paragraph" w:customStyle="1" w:styleId="Textsmluv">
    <w:name w:val="Text smluv"/>
    <w:basedOn w:val="Prosttext"/>
    <w:autoRedefine/>
    <w:rsid w:val="00084F80"/>
    <w:pPr>
      <w:tabs>
        <w:tab w:val="left" w:pos="1980"/>
        <w:tab w:val="left" w:pos="4820"/>
        <w:tab w:val="left" w:pos="5160"/>
      </w:tabs>
      <w:spacing w:before="120"/>
      <w:ind w:left="567"/>
      <w:jc w:val="both"/>
    </w:pPr>
    <w:rPr>
      <w:rFonts w:ascii="Arial" w:hAnsi="Arial" w:cs="Arial"/>
      <w:lang w:val="cs-CZ"/>
    </w:rPr>
  </w:style>
  <w:style w:type="paragraph" w:styleId="Textbubliny">
    <w:name w:val="Balloon Text"/>
    <w:basedOn w:val="Normln"/>
    <w:semiHidden/>
    <w:rsid w:val="00113B8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B619A8"/>
    <w:rPr>
      <w:b/>
      <w:bCs/>
      <w:lang w:val="cs-CZ"/>
    </w:rPr>
  </w:style>
  <w:style w:type="character" w:customStyle="1" w:styleId="ZpatChar">
    <w:name w:val="Zápatí Char"/>
    <w:link w:val="Zpat"/>
    <w:uiPriority w:val="99"/>
    <w:rsid w:val="004C57BA"/>
    <w:rPr>
      <w:rFonts w:ascii="Arial" w:hAnsi="Arial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8803A9"/>
    <w:pPr>
      <w:ind w:left="708"/>
    </w:pPr>
  </w:style>
  <w:style w:type="paragraph" w:styleId="Revize">
    <w:name w:val="Revision"/>
    <w:hidden/>
    <w:uiPriority w:val="99"/>
    <w:semiHidden/>
    <w:rsid w:val="008803A9"/>
    <w:rPr>
      <w:rFonts w:ascii="Arial" w:hAnsi="Arial"/>
      <w:szCs w:val="24"/>
      <w:lang w:val="cs-CZ" w:eastAsia="cs-CZ"/>
    </w:rPr>
  </w:style>
  <w:style w:type="character" w:customStyle="1" w:styleId="TextkomenteChar">
    <w:name w:val="Text komentáře Char"/>
    <w:link w:val="Textkomente"/>
    <w:rsid w:val="004A01FB"/>
    <w:rPr>
      <w:rFonts w:ascii="Arial" w:hAnsi="Arial"/>
      <w:lang w:val="de-DE" w:eastAsia="cs-CZ"/>
    </w:rPr>
  </w:style>
  <w:style w:type="paragraph" w:customStyle="1" w:styleId="sNadpis2">
    <w:name w:val="sNadpis2"/>
    <w:basedOn w:val="Nadpis1"/>
    <w:rsid w:val="004A01FB"/>
    <w:pPr>
      <w:keepLines w:val="0"/>
      <w:numPr>
        <w:numId w:val="13"/>
      </w:numPr>
      <w:tabs>
        <w:tab w:val="num" w:pos="720"/>
      </w:tabs>
      <w:spacing w:after="240"/>
      <w:ind w:left="720"/>
      <w:jc w:val="center"/>
    </w:pPr>
    <w:rPr>
      <w:rFonts w:ascii="Arial" w:eastAsia="Times New Roman" w:hAnsi="Arial" w:cs="Arial"/>
      <w:iCs/>
      <w:color w:val="auto"/>
      <w:sz w:val="20"/>
      <w:szCs w:val="20"/>
    </w:rPr>
  </w:style>
  <w:style w:type="paragraph" w:customStyle="1" w:styleId="sOdstavec">
    <w:name w:val="sOdstavec"/>
    <w:basedOn w:val="Normln"/>
    <w:link w:val="sOdstavecChar"/>
    <w:rsid w:val="004A01FB"/>
    <w:pPr>
      <w:numPr>
        <w:ilvl w:val="1"/>
        <w:numId w:val="13"/>
      </w:numPr>
      <w:spacing w:after="240"/>
      <w:jc w:val="both"/>
      <w:outlineLvl w:val="1"/>
    </w:pPr>
    <w:rPr>
      <w:rFonts w:cs="Arial"/>
      <w:color w:val="000000"/>
      <w:sz w:val="18"/>
      <w:szCs w:val="20"/>
    </w:rPr>
  </w:style>
  <w:style w:type="character" w:customStyle="1" w:styleId="sOdstavecChar">
    <w:name w:val="sOdstavec Char"/>
    <w:link w:val="sOdstavec"/>
    <w:rsid w:val="004A01FB"/>
    <w:rPr>
      <w:rFonts w:ascii="Arial" w:hAnsi="Arial" w:cs="Arial"/>
      <w:color w:val="000000"/>
      <w:sz w:val="18"/>
      <w:lang w:val="cs-CZ" w:eastAsia="cs-CZ"/>
    </w:rPr>
  </w:style>
  <w:style w:type="paragraph" w:customStyle="1" w:styleId="sOdstavec2">
    <w:name w:val="sOdstavec2"/>
    <w:basedOn w:val="Normln"/>
    <w:rsid w:val="004A01FB"/>
    <w:pPr>
      <w:keepNext/>
      <w:numPr>
        <w:ilvl w:val="2"/>
        <w:numId w:val="13"/>
      </w:numPr>
      <w:spacing w:after="240"/>
      <w:outlineLvl w:val="1"/>
    </w:pPr>
    <w:rPr>
      <w:rFonts w:cs="Arial"/>
      <w:bCs/>
      <w:iCs/>
      <w:color w:val="000000"/>
      <w:sz w:val="18"/>
      <w:szCs w:val="20"/>
    </w:rPr>
  </w:style>
  <w:style w:type="character" w:customStyle="1" w:styleId="DT">
    <w:name w:val="DT"/>
    <w:rsid w:val="004A01FB"/>
  </w:style>
  <w:style w:type="character" w:customStyle="1" w:styleId="Nadpis1Char">
    <w:name w:val="Nadpis 1 Char"/>
    <w:basedOn w:val="Standardnpsmoodstavce"/>
    <w:link w:val="Nadpis1"/>
    <w:uiPriority w:val="9"/>
    <w:rsid w:val="004A01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cs-CZ"/>
    </w:rPr>
  </w:style>
  <w:style w:type="paragraph" w:customStyle="1" w:styleId="sTabnorm">
    <w:name w:val="sTab_norm"/>
    <w:basedOn w:val="Normln"/>
    <w:link w:val="sTabnormChar"/>
    <w:rsid w:val="001D5556"/>
    <w:pPr>
      <w:jc w:val="both"/>
    </w:pPr>
    <w:rPr>
      <w:rFonts w:cs="Arial"/>
      <w:color w:val="000000"/>
      <w:sz w:val="18"/>
      <w:szCs w:val="18"/>
    </w:rPr>
  </w:style>
  <w:style w:type="character" w:customStyle="1" w:styleId="sTabnormChar">
    <w:name w:val="sTab_norm Char"/>
    <w:basedOn w:val="Standardnpsmoodstavce"/>
    <w:link w:val="sTabnorm"/>
    <w:rsid w:val="001D5556"/>
    <w:rPr>
      <w:rFonts w:ascii="Arial" w:hAnsi="Arial" w:cs="Arial"/>
      <w:color w:val="000000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3CE8A-2D12-405D-85EF-750E56D2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1840</Words>
  <Characters>10857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DOHODA SALE-AND-LEASE-BACK K LEASINGOVÉ SMLOUVĚ č</vt:lpstr>
      <vt:lpstr>DOHODA SALE-AND-LEASE-BACK K LEASINGOVÉ SMLOUVĚ č</vt:lpstr>
    </vt:vector>
  </TitlesOfParts>
  <Company>SGEF</Company>
  <LinksUpToDate>false</LinksUpToDate>
  <CharactersWithSpaces>12672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SALE-AND-LEASE-BACK K LEASINGOVÉ SMLOUVĚ č</dc:title>
  <dc:creator>Jana Sklenková</dc:creator>
  <cp:lastModifiedBy>Machulda Luboš, Ing., MBA</cp:lastModifiedBy>
  <cp:revision>15</cp:revision>
  <cp:lastPrinted>2018-11-12T14:37:00Z</cp:lastPrinted>
  <dcterms:created xsi:type="dcterms:W3CDTF">2018-11-08T08:00:00Z</dcterms:created>
  <dcterms:modified xsi:type="dcterms:W3CDTF">2020-01-29T22:06:00Z</dcterms:modified>
</cp:coreProperties>
</file>