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AC1CD" w14:textId="77777777" w:rsidR="00927E1C" w:rsidRPr="00662F34" w:rsidRDefault="00927E1C" w:rsidP="00927E1C">
      <w:pPr>
        <w:pStyle w:val="Nzev"/>
        <w:rPr>
          <w:rFonts w:ascii="Arial" w:hAnsi="Arial" w:cs="Arial"/>
          <w:sz w:val="24"/>
          <w:szCs w:val="24"/>
        </w:rPr>
      </w:pPr>
      <w:r w:rsidRPr="00662F34">
        <w:rPr>
          <w:rFonts w:ascii="Arial" w:hAnsi="Arial" w:cs="Arial"/>
          <w:sz w:val="24"/>
          <w:szCs w:val="24"/>
        </w:rPr>
        <w:t xml:space="preserve">SMLOUVA O DÍLO </w:t>
      </w:r>
    </w:p>
    <w:p w14:paraId="5409A1C0" w14:textId="77777777" w:rsidR="00927E1C" w:rsidRPr="00E11A3E" w:rsidRDefault="00927E1C" w:rsidP="00927E1C">
      <w:pPr>
        <w:pStyle w:val="Nadpis8"/>
        <w:spacing w:before="0" w:after="0"/>
        <w:jc w:val="center"/>
        <w:rPr>
          <w:rFonts w:ascii="Arial" w:hAnsi="Arial" w:cs="Arial"/>
          <w:i w:val="0"/>
          <w:sz w:val="20"/>
        </w:rPr>
      </w:pPr>
    </w:p>
    <w:p w14:paraId="108F1925" w14:textId="77777777" w:rsidR="00927E1C" w:rsidRDefault="00927E1C" w:rsidP="00927E1C">
      <w:pPr>
        <w:jc w:val="center"/>
        <w:rPr>
          <w:rFonts w:ascii="Arial" w:hAnsi="Arial" w:cs="Arial"/>
        </w:rPr>
      </w:pPr>
    </w:p>
    <w:p w14:paraId="5CC4647A" w14:textId="77777777" w:rsidR="00927E1C" w:rsidRDefault="00927E1C" w:rsidP="00927E1C">
      <w:pPr>
        <w:jc w:val="center"/>
        <w:rPr>
          <w:rFonts w:ascii="Arial" w:hAnsi="Arial" w:cs="Arial"/>
        </w:rPr>
      </w:pPr>
    </w:p>
    <w:p w14:paraId="754F7376" w14:textId="77777777" w:rsidR="00927E1C" w:rsidRDefault="00927E1C" w:rsidP="00927E1C">
      <w:pPr>
        <w:pStyle w:val="ZkladntextIMP"/>
        <w:widowControl/>
        <w:spacing w:line="240" w:lineRule="auto"/>
        <w:ind w:right="686"/>
        <w:jc w:val="center"/>
        <w:rPr>
          <w:rFonts w:ascii="Arial" w:hAnsi="Arial" w:cs="Arial"/>
        </w:rPr>
      </w:pPr>
    </w:p>
    <w:p w14:paraId="040D593A" w14:textId="77777777" w:rsidR="00927E1C" w:rsidRPr="00304063"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0F24B428" w14:textId="77777777" w:rsidR="00927E1C" w:rsidRPr="00304063" w:rsidRDefault="00927E1C" w:rsidP="00927E1C">
      <w:pPr>
        <w:pStyle w:val="ZkladntextIMP"/>
        <w:widowControl/>
        <w:spacing w:line="240" w:lineRule="auto"/>
        <w:jc w:val="both"/>
        <w:rPr>
          <w:rFonts w:ascii="Arial" w:hAnsi="Arial" w:cs="Arial"/>
          <w:color w:val="000000"/>
          <w:sz w:val="20"/>
        </w:rPr>
      </w:pPr>
    </w:p>
    <w:p w14:paraId="0E200AD9" w14:textId="77777777" w:rsidR="00927E1C" w:rsidRDefault="00927E1C" w:rsidP="00927E1C">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7E4CCFAA" w14:textId="77777777" w:rsidR="00927E1C" w:rsidRPr="00662F34" w:rsidRDefault="00927E1C" w:rsidP="00927E1C">
      <w:pPr>
        <w:pStyle w:val="Zkladntext"/>
        <w:rPr>
          <w:rFonts w:ascii="Arial" w:hAnsi="Arial" w:cs="Arial"/>
          <w:highlight w:val="yellow"/>
        </w:rPr>
      </w:pPr>
    </w:p>
    <w:p w14:paraId="63C7ACBC" w14:textId="77777777" w:rsidR="00927E1C" w:rsidRDefault="00927E1C" w:rsidP="00927E1C">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7E3A8B6C" w14:textId="77777777" w:rsidR="00927E1C" w:rsidRDefault="00927E1C" w:rsidP="00927E1C">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2703BA5A" w14:textId="77777777" w:rsidR="00927E1C" w:rsidRDefault="00927E1C" w:rsidP="00927E1C">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5510DBF2" w14:textId="77777777" w:rsidR="00927E1C" w:rsidRDefault="00927E1C" w:rsidP="00927E1C">
      <w:pPr>
        <w:tabs>
          <w:tab w:val="left" w:pos="2835"/>
        </w:tabs>
        <w:jc w:val="both"/>
        <w:rPr>
          <w:rFonts w:ascii="Arial" w:hAnsi="Arial" w:cs="Arial"/>
        </w:rPr>
      </w:pPr>
      <w:r>
        <w:rPr>
          <w:rFonts w:ascii="Arial" w:hAnsi="Arial" w:cs="Arial"/>
        </w:rPr>
        <w:t>IČO:</w:t>
      </w:r>
      <w:r>
        <w:rPr>
          <w:rFonts w:ascii="Arial" w:hAnsi="Arial" w:cs="Arial"/>
        </w:rPr>
        <w:tab/>
        <w:t>712 17 975</w:t>
      </w:r>
    </w:p>
    <w:p w14:paraId="02D2B72C" w14:textId="77777777" w:rsidR="00927E1C" w:rsidRDefault="00927E1C" w:rsidP="00927E1C">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68C9C7CF" w14:textId="77777777" w:rsidR="00927E1C" w:rsidRDefault="00927E1C" w:rsidP="00927E1C">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20032C37" w14:textId="77777777" w:rsidR="00927E1C" w:rsidRDefault="00927E1C" w:rsidP="00927E1C">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34C4068F" w14:textId="77777777" w:rsidR="00927E1C" w:rsidRDefault="00927E1C" w:rsidP="00927E1C">
      <w:pPr>
        <w:tabs>
          <w:tab w:val="left" w:pos="2835"/>
        </w:tabs>
        <w:jc w:val="both"/>
        <w:rPr>
          <w:rFonts w:ascii="Arial" w:hAnsi="Arial" w:cs="Arial"/>
        </w:rPr>
      </w:pPr>
      <w:r>
        <w:rPr>
          <w:rFonts w:ascii="Arial" w:hAnsi="Arial" w:cs="Arial"/>
        </w:rPr>
        <w:t>Zapsaný u Městského soudu v Praze, spisová značka Pr 1062</w:t>
      </w:r>
    </w:p>
    <w:p w14:paraId="5F3C67DA" w14:textId="77777777" w:rsidR="00927E1C" w:rsidRPr="00A04166" w:rsidRDefault="00927E1C" w:rsidP="00927E1C">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2B68F01C" w14:textId="77777777" w:rsidR="00927E1C" w:rsidRPr="00662F34" w:rsidRDefault="00927E1C" w:rsidP="00927E1C">
      <w:pPr>
        <w:pStyle w:val="Zkladntext"/>
        <w:jc w:val="left"/>
        <w:rPr>
          <w:rFonts w:ascii="Arial" w:hAnsi="Arial" w:cs="Arial"/>
        </w:rPr>
      </w:pPr>
      <w:r w:rsidRPr="00662F34">
        <w:rPr>
          <w:rFonts w:ascii="Arial" w:hAnsi="Arial" w:cs="Arial"/>
        </w:rPr>
        <w:t>a</w:t>
      </w:r>
    </w:p>
    <w:p w14:paraId="73D03ACF" w14:textId="77777777" w:rsidR="00927E1C" w:rsidRPr="00662F34" w:rsidRDefault="00927E1C" w:rsidP="00927E1C">
      <w:pPr>
        <w:pStyle w:val="Zkladntext"/>
        <w:rPr>
          <w:rFonts w:ascii="Arial" w:hAnsi="Arial" w:cs="Arial"/>
        </w:rPr>
      </w:pPr>
    </w:p>
    <w:p w14:paraId="41751ECE" w14:textId="77777777" w:rsidR="00927E1C" w:rsidRPr="007C10BA" w:rsidRDefault="00927E1C" w:rsidP="00927E1C">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r>
        <w:rPr>
          <w:rStyle w:val="tsubjname"/>
          <w:rFonts w:ascii="Arial" w:hAnsi="Arial" w:cs="Arial"/>
          <w:b/>
        </w:rPr>
        <w:t>PROGNATUS s.r.o.</w:t>
      </w:r>
    </w:p>
    <w:p w14:paraId="452B977B" w14:textId="77777777" w:rsidR="00927E1C" w:rsidRPr="007C10BA" w:rsidRDefault="00927E1C" w:rsidP="00927E1C">
      <w:pPr>
        <w:tabs>
          <w:tab w:val="left" w:pos="2835"/>
        </w:tabs>
        <w:jc w:val="both"/>
        <w:rPr>
          <w:rFonts w:ascii="Arial" w:hAnsi="Arial" w:cs="Arial"/>
        </w:rPr>
      </w:pPr>
      <w:r w:rsidRPr="007C10BA">
        <w:rPr>
          <w:rFonts w:ascii="Arial" w:hAnsi="Arial" w:cs="Arial"/>
        </w:rPr>
        <w:t>sídlo:</w:t>
      </w:r>
      <w:r w:rsidRPr="007C10BA">
        <w:rPr>
          <w:rFonts w:ascii="Arial" w:hAnsi="Arial" w:cs="Arial"/>
        </w:rPr>
        <w:tab/>
      </w:r>
      <w:r>
        <w:rPr>
          <w:rFonts w:ascii="Arial" w:hAnsi="Arial" w:cs="Arial"/>
        </w:rPr>
        <w:t>Mezibranská 1579/4, Praha 1, 110 00 Praha</w:t>
      </w:r>
    </w:p>
    <w:p w14:paraId="345F30F0" w14:textId="77777777" w:rsidR="00927E1C" w:rsidRPr="007C10BA" w:rsidRDefault="00927E1C" w:rsidP="00927E1C">
      <w:pPr>
        <w:tabs>
          <w:tab w:val="left" w:pos="2835"/>
        </w:tabs>
        <w:jc w:val="both"/>
        <w:rPr>
          <w:rFonts w:ascii="Arial" w:hAnsi="Arial" w:cs="Arial"/>
        </w:rPr>
      </w:pPr>
      <w:r w:rsidRPr="007C10BA">
        <w:rPr>
          <w:rFonts w:ascii="Arial" w:hAnsi="Arial" w:cs="Arial"/>
        </w:rPr>
        <w:t>zastoupený:</w:t>
      </w:r>
      <w:r w:rsidRPr="007C10BA">
        <w:rPr>
          <w:rFonts w:ascii="Arial" w:hAnsi="Arial" w:cs="Arial"/>
        </w:rPr>
        <w:tab/>
      </w:r>
      <w:r w:rsidRPr="00A67524">
        <w:rPr>
          <w:rFonts w:ascii="Arial" w:hAnsi="Arial" w:cs="Arial"/>
        </w:rPr>
        <w:t>RSDr. Silvestrem Šalanským</w:t>
      </w:r>
    </w:p>
    <w:p w14:paraId="42E52634" w14:textId="77777777" w:rsidR="00927E1C" w:rsidRPr="007C10BA" w:rsidRDefault="00927E1C" w:rsidP="00927E1C">
      <w:pPr>
        <w:tabs>
          <w:tab w:val="left" w:pos="2835"/>
        </w:tabs>
        <w:jc w:val="both"/>
        <w:rPr>
          <w:rFonts w:ascii="Arial" w:hAnsi="Arial" w:cs="Arial"/>
        </w:rPr>
      </w:pPr>
      <w:r w:rsidRPr="007C10BA">
        <w:rPr>
          <w:rFonts w:ascii="Arial" w:hAnsi="Arial" w:cs="Arial"/>
        </w:rPr>
        <w:t>IČO:</w:t>
      </w:r>
      <w:r w:rsidRPr="007C10BA">
        <w:rPr>
          <w:rFonts w:ascii="Arial" w:hAnsi="Arial" w:cs="Arial"/>
        </w:rPr>
        <w:tab/>
      </w:r>
      <w:r>
        <w:rPr>
          <w:rFonts w:ascii="Arial" w:hAnsi="Arial" w:cs="Arial"/>
        </w:rPr>
        <w:t>28952057</w:t>
      </w:r>
    </w:p>
    <w:p w14:paraId="6BF76983" w14:textId="77777777" w:rsidR="00927E1C" w:rsidRPr="007C10BA" w:rsidRDefault="00927E1C" w:rsidP="00927E1C">
      <w:pPr>
        <w:tabs>
          <w:tab w:val="left" w:pos="2835"/>
        </w:tabs>
        <w:jc w:val="both"/>
        <w:rPr>
          <w:rFonts w:ascii="Arial" w:hAnsi="Arial" w:cs="Arial"/>
        </w:rPr>
      </w:pPr>
      <w:r w:rsidRPr="007C10BA">
        <w:rPr>
          <w:rFonts w:ascii="Arial" w:hAnsi="Arial" w:cs="Arial"/>
        </w:rPr>
        <w:t>DIČ:</w:t>
      </w:r>
      <w:r w:rsidRPr="007C10BA">
        <w:rPr>
          <w:rFonts w:ascii="Arial" w:hAnsi="Arial" w:cs="Arial"/>
        </w:rPr>
        <w:tab/>
        <w:t>CZ</w:t>
      </w:r>
      <w:r>
        <w:rPr>
          <w:rFonts w:ascii="Arial" w:hAnsi="Arial" w:cs="Arial"/>
        </w:rPr>
        <w:t>28952057</w:t>
      </w:r>
    </w:p>
    <w:p w14:paraId="0D97B184" w14:textId="77777777" w:rsidR="00927E1C" w:rsidRPr="000E3E8D" w:rsidRDefault="00927E1C" w:rsidP="00927E1C">
      <w:pPr>
        <w:tabs>
          <w:tab w:val="left" w:pos="2835"/>
        </w:tabs>
        <w:jc w:val="both"/>
        <w:rPr>
          <w:rFonts w:ascii="Arial" w:hAnsi="Arial" w:cs="Arial"/>
        </w:rPr>
      </w:pPr>
      <w:r w:rsidRPr="007C10BA">
        <w:rPr>
          <w:rFonts w:ascii="Arial" w:hAnsi="Arial" w:cs="Arial"/>
        </w:rPr>
        <w:t>Bankovní spojení:</w:t>
      </w:r>
      <w:r w:rsidRPr="007C10BA">
        <w:rPr>
          <w:rFonts w:ascii="Arial" w:hAnsi="Arial" w:cs="Arial"/>
        </w:rPr>
        <w:tab/>
      </w:r>
      <w:r w:rsidRPr="000E3E8D">
        <w:rPr>
          <w:rFonts w:ascii="Arial" w:hAnsi="Arial" w:cs="Arial"/>
          <w:shd w:val="clear" w:color="auto" w:fill="FFFFFF"/>
        </w:rPr>
        <w:t>Fio banka</w:t>
      </w:r>
    </w:p>
    <w:p w14:paraId="0F81D03A" w14:textId="77777777" w:rsidR="00927E1C" w:rsidRPr="00F3326E" w:rsidRDefault="00927E1C" w:rsidP="00927E1C">
      <w:pPr>
        <w:tabs>
          <w:tab w:val="left" w:pos="2835"/>
        </w:tabs>
        <w:jc w:val="both"/>
        <w:rPr>
          <w:rFonts w:ascii="Arial" w:hAnsi="Arial" w:cs="Arial"/>
        </w:rPr>
      </w:pPr>
      <w:r w:rsidRPr="000E3E8D">
        <w:rPr>
          <w:rFonts w:ascii="Arial" w:hAnsi="Arial" w:cs="Arial"/>
        </w:rPr>
        <w:t>Č. účtu:</w:t>
      </w:r>
      <w:r w:rsidRPr="000E3E8D">
        <w:rPr>
          <w:rFonts w:ascii="Arial" w:hAnsi="Arial" w:cs="Arial"/>
        </w:rPr>
        <w:tab/>
      </w:r>
      <w:r w:rsidRPr="000E3E8D">
        <w:rPr>
          <w:rFonts w:ascii="Arial" w:hAnsi="Arial" w:cs="Arial"/>
          <w:bCs/>
        </w:rPr>
        <w:t>2600806365/2010 (zveřejněný účet je 43-5474820257/0100)</w:t>
      </w:r>
    </w:p>
    <w:p w14:paraId="021DE830" w14:textId="77777777" w:rsidR="00927E1C" w:rsidRPr="007C10BA" w:rsidRDefault="00927E1C" w:rsidP="00927E1C">
      <w:pPr>
        <w:jc w:val="both"/>
        <w:rPr>
          <w:rFonts w:ascii="Arial" w:hAnsi="Arial" w:cs="Arial"/>
        </w:rPr>
      </w:pPr>
      <w:r w:rsidRPr="007C10BA">
        <w:rPr>
          <w:rFonts w:ascii="Arial" w:hAnsi="Arial" w:cs="Arial"/>
        </w:rPr>
        <w:t>Zapsaný u Městského soudu v Praze</w:t>
      </w:r>
    </w:p>
    <w:p w14:paraId="506125DF" w14:textId="77777777" w:rsidR="00927E1C" w:rsidRPr="007C10BA" w:rsidRDefault="00927E1C" w:rsidP="00927E1C">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007B5CC0" w14:textId="77777777" w:rsidR="00927E1C" w:rsidRPr="007C10BA" w:rsidRDefault="00927E1C" w:rsidP="00927E1C">
      <w:pPr>
        <w:tabs>
          <w:tab w:val="left" w:pos="3969"/>
        </w:tabs>
        <w:rPr>
          <w:rFonts w:ascii="Arial" w:hAnsi="Arial" w:cs="Arial"/>
        </w:rPr>
      </w:pPr>
    </w:p>
    <w:p w14:paraId="17A1D066" w14:textId="77777777" w:rsidR="00927E1C" w:rsidRPr="007C10BA" w:rsidRDefault="00927E1C" w:rsidP="00927E1C">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35C497B2" w14:textId="77777777" w:rsidR="00927E1C" w:rsidRPr="007C10BA" w:rsidRDefault="00927E1C" w:rsidP="00927E1C">
      <w:pPr>
        <w:pStyle w:val="Zkladntext21"/>
        <w:rPr>
          <w:rFonts w:ascii="Arial" w:hAnsi="Arial" w:cs="Arial"/>
        </w:rPr>
      </w:pPr>
    </w:p>
    <w:p w14:paraId="51FC674F" w14:textId="4C45C905" w:rsidR="00927E1C" w:rsidRPr="00AE52F6" w:rsidRDefault="00927E1C" w:rsidP="00927E1C">
      <w:pPr>
        <w:pStyle w:val="Default"/>
        <w:rPr>
          <w:sz w:val="20"/>
          <w:szCs w:val="20"/>
        </w:rPr>
      </w:pPr>
      <w:r w:rsidRPr="00AE52F6">
        <w:rPr>
          <w:rFonts w:ascii="Arial" w:hAnsi="Arial" w:cs="Arial"/>
          <w:sz w:val="20"/>
          <w:szCs w:val="20"/>
        </w:rPr>
        <w:t xml:space="preserve">Zhotovitel se touto smlouvou zavazuje provést pro objednatele </w:t>
      </w:r>
      <w:r w:rsidRPr="00AE52F6">
        <w:rPr>
          <w:rFonts w:ascii="Arial" w:hAnsi="Arial" w:cs="Arial"/>
          <w:bCs/>
          <w:iCs/>
          <w:sz w:val="20"/>
          <w:szCs w:val="20"/>
        </w:rPr>
        <w:t xml:space="preserve">provedení </w:t>
      </w:r>
      <w:r>
        <w:rPr>
          <w:rFonts w:ascii="Arial" w:hAnsi="Arial" w:cs="Arial"/>
          <w:bCs/>
          <w:iCs/>
          <w:sz w:val="20"/>
          <w:szCs w:val="20"/>
        </w:rPr>
        <w:t>zemních a stavebních prací</w:t>
      </w:r>
      <w:r w:rsidRPr="00AE52F6">
        <w:rPr>
          <w:rFonts w:ascii="Arial" w:hAnsi="Arial" w:cs="Arial"/>
          <w:bCs/>
          <w:iCs/>
          <w:sz w:val="20"/>
          <w:szCs w:val="20"/>
        </w:rPr>
        <w:t>:</w:t>
      </w:r>
    </w:p>
    <w:p w14:paraId="5B14298C" w14:textId="421B065B" w:rsidR="00927E1C" w:rsidRPr="00AE52F6" w:rsidRDefault="00927E1C" w:rsidP="00927E1C">
      <w:pPr>
        <w:pStyle w:val="Default"/>
        <w:rPr>
          <w:rFonts w:ascii="Arial" w:hAnsi="Arial" w:cs="Arial"/>
          <w:b/>
          <w:bCs/>
          <w:sz w:val="20"/>
          <w:szCs w:val="20"/>
        </w:rPr>
      </w:pPr>
      <w:r>
        <w:rPr>
          <w:rFonts w:ascii="Arial" w:hAnsi="Arial" w:cs="Arial"/>
          <w:b/>
          <w:bCs/>
          <w:sz w:val="20"/>
          <w:szCs w:val="20"/>
        </w:rPr>
        <w:t>„Revitalizace rybníka Nový rybník – Litorální pásmo“</w:t>
      </w:r>
      <w:r w:rsidRPr="00AE52F6">
        <w:rPr>
          <w:rFonts w:ascii="Arial" w:hAnsi="Arial" w:cs="Arial"/>
          <w:b/>
          <w:bCs/>
          <w:sz w:val="20"/>
          <w:szCs w:val="20"/>
        </w:rPr>
        <w:t>, a to dle projektové dokumentace a výkazu výměr</w:t>
      </w:r>
      <w:r>
        <w:rPr>
          <w:rFonts w:ascii="Arial" w:hAnsi="Arial" w:cs="Arial"/>
          <w:b/>
          <w:bCs/>
          <w:sz w:val="20"/>
          <w:szCs w:val="20"/>
        </w:rPr>
        <w:t>/cenová nabídka</w:t>
      </w:r>
      <w:r w:rsidRPr="00AE52F6">
        <w:rPr>
          <w:rFonts w:ascii="Arial" w:hAnsi="Arial" w:cs="Arial"/>
          <w:b/>
          <w:bCs/>
          <w:sz w:val="20"/>
          <w:szCs w:val="20"/>
        </w:rPr>
        <w:t xml:space="preserve"> (viz. příloha SOD</w:t>
      </w:r>
      <w:r>
        <w:rPr>
          <w:rFonts w:ascii="Arial" w:hAnsi="Arial" w:cs="Arial"/>
          <w:b/>
          <w:bCs/>
          <w:sz w:val="20"/>
          <w:szCs w:val="20"/>
        </w:rPr>
        <w:t xml:space="preserve"> č. 1 a č. 2</w:t>
      </w:r>
      <w:r w:rsidRPr="00AE52F6">
        <w:rPr>
          <w:rFonts w:ascii="Arial" w:hAnsi="Arial" w:cs="Arial"/>
          <w:b/>
          <w:bCs/>
          <w:sz w:val="20"/>
          <w:szCs w:val="20"/>
        </w:rPr>
        <w:t>).</w:t>
      </w:r>
    </w:p>
    <w:p w14:paraId="2F8AD69F" w14:textId="77777777" w:rsidR="00927E1C" w:rsidRDefault="00927E1C" w:rsidP="00927E1C">
      <w:pPr>
        <w:pStyle w:val="Zkladntext21"/>
        <w:tabs>
          <w:tab w:val="left" w:pos="0"/>
        </w:tabs>
        <w:jc w:val="both"/>
        <w:rPr>
          <w:rFonts w:ascii="Arial" w:hAnsi="Arial" w:cs="Arial"/>
        </w:rPr>
      </w:pPr>
    </w:p>
    <w:p w14:paraId="739C7A14" w14:textId="0BF06C71" w:rsidR="00927E1C" w:rsidRPr="00CB325F" w:rsidRDefault="00927E1C" w:rsidP="00652D37">
      <w:pPr>
        <w:pStyle w:val="Zkladntext21"/>
        <w:tabs>
          <w:tab w:val="left" w:pos="0"/>
        </w:tabs>
        <w:ind w:left="0" w:firstLine="0"/>
        <w:rPr>
          <w:rFonts w:ascii="Arial" w:hAnsi="Arial" w:cs="Arial"/>
        </w:rPr>
      </w:pPr>
      <w:r>
        <w:rPr>
          <w:rFonts w:ascii="Arial" w:hAnsi="Arial" w:cs="Arial"/>
        </w:rPr>
        <w:t>Jednotlivé objemy práce a materiálu jsou specifikován v příloze č. 2 smlouvy–</w:t>
      </w:r>
      <w:r w:rsidR="00652D37">
        <w:rPr>
          <w:rFonts w:ascii="Arial" w:hAnsi="Arial" w:cs="Arial"/>
        </w:rPr>
        <w:t>Výkaz výměr/</w:t>
      </w:r>
      <w:r>
        <w:rPr>
          <w:rFonts w:ascii="Arial" w:hAnsi="Arial" w:cs="Arial"/>
        </w:rPr>
        <w:t>Položkový rozpočet</w:t>
      </w:r>
      <w:r w:rsidR="00652D37">
        <w:rPr>
          <w:rFonts w:ascii="Arial" w:hAnsi="Arial" w:cs="Arial"/>
        </w:rPr>
        <w:t>.</w:t>
      </w:r>
      <w:r>
        <w:rPr>
          <w:rFonts w:ascii="Arial" w:hAnsi="Arial" w:cs="Arial"/>
        </w:rPr>
        <w:t xml:space="preserve"> </w:t>
      </w:r>
      <w:r w:rsidR="00652D37">
        <w:rPr>
          <w:rFonts w:ascii="Arial" w:hAnsi="Arial" w:cs="Arial"/>
        </w:rPr>
        <w:t>Smluvní strany se dohodly, že bude projekt</w:t>
      </w:r>
      <w:r>
        <w:rPr>
          <w:rFonts w:ascii="Arial" w:hAnsi="Arial" w:cs="Arial"/>
        </w:rPr>
        <w:t xml:space="preserve"> upraven</w:t>
      </w:r>
      <w:r w:rsidR="00652D37">
        <w:rPr>
          <w:rFonts w:ascii="Arial" w:hAnsi="Arial" w:cs="Arial"/>
        </w:rPr>
        <w:t xml:space="preserve"> do 1 oblasti litorálního pásma, namísto</w:t>
      </w:r>
      <w:r>
        <w:rPr>
          <w:rFonts w:ascii="Arial" w:hAnsi="Arial" w:cs="Arial"/>
        </w:rPr>
        <w:t xml:space="preserve"> 3 oblastí</w:t>
      </w:r>
      <w:r w:rsidR="00481DA9">
        <w:rPr>
          <w:rFonts w:ascii="Arial" w:hAnsi="Arial" w:cs="Arial"/>
        </w:rPr>
        <w:t xml:space="preserve"> (viz. příloha č. 3)</w:t>
      </w:r>
      <w:r w:rsidR="00652D37">
        <w:rPr>
          <w:rFonts w:ascii="Arial" w:hAnsi="Arial" w:cs="Arial"/>
        </w:rPr>
        <w:t>, kdy však budou zachovány jednotlivé objemy práce a materiálu (specifikované v příloze č.2)</w:t>
      </w:r>
      <w:r w:rsidR="00481DA9">
        <w:rPr>
          <w:rFonts w:ascii="Arial" w:hAnsi="Arial" w:cs="Arial"/>
        </w:rPr>
        <w:t>.</w:t>
      </w:r>
    </w:p>
    <w:p w14:paraId="66922B36" w14:textId="77777777" w:rsidR="00927E1C" w:rsidRPr="00CB325F" w:rsidRDefault="00927E1C" w:rsidP="00927E1C">
      <w:pPr>
        <w:pStyle w:val="Zkladntext21"/>
        <w:tabs>
          <w:tab w:val="left" w:pos="0"/>
        </w:tabs>
        <w:jc w:val="both"/>
        <w:rPr>
          <w:sz w:val="22"/>
        </w:rPr>
      </w:pPr>
    </w:p>
    <w:p w14:paraId="1090A271" w14:textId="77777777" w:rsidR="00927E1C" w:rsidRPr="007C10BA" w:rsidRDefault="00927E1C" w:rsidP="00927E1C">
      <w:pPr>
        <w:pStyle w:val="Zkladntext21"/>
        <w:tabs>
          <w:tab w:val="left" w:pos="360"/>
        </w:tabs>
        <w:ind w:left="0" w:firstLine="0"/>
        <w:jc w:val="both"/>
        <w:rPr>
          <w:rFonts w:ascii="Arial" w:hAnsi="Arial" w:cs="Arial"/>
          <w:color w:val="000000"/>
        </w:rPr>
      </w:pPr>
    </w:p>
    <w:p w14:paraId="17B48B24" w14:textId="77777777" w:rsidR="00927E1C" w:rsidRPr="007C10BA" w:rsidRDefault="00927E1C" w:rsidP="00927E1C">
      <w:pPr>
        <w:numPr>
          <w:ilvl w:val="0"/>
          <w:numId w:val="2"/>
        </w:numPr>
        <w:ind w:hanging="1080"/>
        <w:rPr>
          <w:rFonts w:ascii="Arial" w:hAnsi="Arial" w:cs="Arial"/>
          <w:b/>
          <w:color w:val="000000"/>
        </w:rPr>
      </w:pPr>
      <w:r w:rsidRPr="007C10BA">
        <w:rPr>
          <w:rFonts w:ascii="Arial" w:hAnsi="Arial" w:cs="Arial"/>
          <w:b/>
          <w:color w:val="000000"/>
        </w:rPr>
        <w:t>Rozsah díla</w:t>
      </w:r>
    </w:p>
    <w:p w14:paraId="044A9F80" w14:textId="77777777" w:rsidR="00927E1C" w:rsidRPr="007C10BA" w:rsidRDefault="00927E1C" w:rsidP="00927E1C">
      <w:pPr>
        <w:jc w:val="center"/>
        <w:rPr>
          <w:rFonts w:ascii="Arial" w:hAnsi="Arial" w:cs="Arial"/>
          <w:b/>
          <w:i/>
          <w:color w:val="000000"/>
        </w:rPr>
      </w:pPr>
    </w:p>
    <w:p w14:paraId="3DD5A68D" w14:textId="77777777" w:rsidR="00927E1C" w:rsidRPr="007C10BA" w:rsidRDefault="00927E1C" w:rsidP="00927E1C">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č.I.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této smlouvy. </w:t>
      </w:r>
    </w:p>
    <w:p w14:paraId="486339C7" w14:textId="77777777" w:rsidR="00927E1C" w:rsidRPr="007C10BA" w:rsidRDefault="00927E1C" w:rsidP="00927E1C">
      <w:pPr>
        <w:jc w:val="both"/>
        <w:rPr>
          <w:rFonts w:ascii="Arial" w:hAnsi="Arial" w:cs="Arial"/>
          <w:color w:val="000000"/>
        </w:rPr>
      </w:pPr>
    </w:p>
    <w:p w14:paraId="21AC56DE" w14:textId="77777777" w:rsidR="00927E1C" w:rsidRPr="007C10BA" w:rsidRDefault="00927E1C" w:rsidP="00927E1C">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6B8D58BD" w14:textId="77777777" w:rsidR="00927E1C" w:rsidRPr="007C10BA" w:rsidRDefault="00927E1C" w:rsidP="00927E1C">
      <w:pPr>
        <w:tabs>
          <w:tab w:val="left" w:pos="360"/>
        </w:tabs>
        <w:ind w:left="360"/>
        <w:jc w:val="both"/>
        <w:rPr>
          <w:rFonts w:ascii="Arial" w:hAnsi="Arial" w:cs="Arial"/>
          <w:color w:val="000000"/>
        </w:rPr>
      </w:pPr>
    </w:p>
    <w:p w14:paraId="28923F8D" w14:textId="77777777" w:rsidR="00927E1C" w:rsidRPr="007C10BA" w:rsidRDefault="00927E1C" w:rsidP="00927E1C">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0D9CC57D" w14:textId="77777777" w:rsidR="00927E1C" w:rsidRDefault="00927E1C" w:rsidP="00927E1C">
      <w:pPr>
        <w:tabs>
          <w:tab w:val="left" w:pos="360"/>
        </w:tabs>
        <w:jc w:val="both"/>
        <w:rPr>
          <w:rFonts w:ascii="Arial" w:hAnsi="Arial" w:cs="Arial"/>
          <w:color w:val="000000"/>
        </w:rPr>
      </w:pPr>
    </w:p>
    <w:p w14:paraId="525107E7" w14:textId="77777777" w:rsidR="00927E1C" w:rsidRPr="007C10BA" w:rsidRDefault="00927E1C" w:rsidP="00927E1C">
      <w:pPr>
        <w:tabs>
          <w:tab w:val="left" w:pos="360"/>
        </w:tabs>
        <w:jc w:val="both"/>
        <w:rPr>
          <w:rFonts w:ascii="Arial" w:hAnsi="Arial" w:cs="Arial"/>
          <w:color w:val="000000"/>
        </w:rPr>
      </w:pPr>
    </w:p>
    <w:p w14:paraId="09A90B4D" w14:textId="77777777" w:rsidR="00927E1C" w:rsidRPr="007C10BA" w:rsidRDefault="00927E1C" w:rsidP="00927E1C">
      <w:pPr>
        <w:numPr>
          <w:ilvl w:val="0"/>
          <w:numId w:val="2"/>
        </w:numPr>
        <w:ind w:left="0" w:firstLine="0"/>
        <w:rPr>
          <w:rFonts w:ascii="Arial" w:hAnsi="Arial" w:cs="Arial"/>
          <w:b/>
          <w:color w:val="000000"/>
        </w:rPr>
      </w:pPr>
      <w:r w:rsidRPr="007C10BA">
        <w:rPr>
          <w:rFonts w:ascii="Arial" w:hAnsi="Arial" w:cs="Arial"/>
          <w:b/>
          <w:color w:val="000000"/>
        </w:rPr>
        <w:t>Doba plnění</w:t>
      </w:r>
    </w:p>
    <w:p w14:paraId="35234F68" w14:textId="77777777" w:rsidR="00927E1C" w:rsidRPr="007C10BA" w:rsidRDefault="00927E1C" w:rsidP="00927E1C">
      <w:pPr>
        <w:jc w:val="center"/>
        <w:rPr>
          <w:rFonts w:ascii="Arial" w:hAnsi="Arial" w:cs="Arial"/>
          <w:b/>
          <w:i/>
          <w:color w:val="000000"/>
        </w:rPr>
      </w:pPr>
    </w:p>
    <w:p w14:paraId="26AA18BB" w14:textId="2104A606" w:rsidR="00927E1C" w:rsidRPr="007C10BA" w:rsidRDefault="00927E1C" w:rsidP="00927E1C">
      <w:pPr>
        <w:jc w:val="both"/>
        <w:rPr>
          <w:rFonts w:ascii="Arial" w:hAnsi="Arial" w:cs="Arial"/>
          <w:color w:val="000000"/>
        </w:rPr>
      </w:pPr>
      <w:r w:rsidRPr="007C10BA">
        <w:rPr>
          <w:rFonts w:ascii="Arial" w:hAnsi="Arial" w:cs="Arial"/>
          <w:color w:val="000000"/>
        </w:rPr>
        <w:t xml:space="preserve">3.1. Zhotovitel se zavazuje provést dílo nejpozději do </w:t>
      </w:r>
      <w:r w:rsidR="00D64582">
        <w:rPr>
          <w:rFonts w:ascii="Arial" w:hAnsi="Arial" w:cs="Arial"/>
          <w:color w:val="000000"/>
        </w:rPr>
        <w:t>05</w:t>
      </w:r>
      <w:r w:rsidRPr="00AE52F6">
        <w:rPr>
          <w:rFonts w:ascii="Arial" w:hAnsi="Arial" w:cs="Arial"/>
          <w:color w:val="000000"/>
        </w:rPr>
        <w:t>.</w:t>
      </w:r>
      <w:r w:rsidR="00D64582">
        <w:rPr>
          <w:rFonts w:ascii="Arial" w:hAnsi="Arial" w:cs="Arial"/>
          <w:color w:val="000000"/>
        </w:rPr>
        <w:t>04</w:t>
      </w:r>
      <w:r w:rsidRPr="00AE52F6">
        <w:rPr>
          <w:rFonts w:ascii="Arial" w:hAnsi="Arial" w:cs="Arial"/>
          <w:color w:val="000000"/>
        </w:rPr>
        <w:t>.20</w:t>
      </w:r>
      <w:r w:rsidR="00D64582">
        <w:rPr>
          <w:rFonts w:ascii="Arial" w:hAnsi="Arial" w:cs="Arial"/>
          <w:color w:val="000000"/>
        </w:rPr>
        <w:t>20</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6839081" w14:textId="77777777" w:rsidR="00927E1C" w:rsidRPr="007C10BA" w:rsidRDefault="00927E1C" w:rsidP="00927E1C">
      <w:pPr>
        <w:tabs>
          <w:tab w:val="left" w:pos="0"/>
        </w:tabs>
        <w:jc w:val="both"/>
        <w:rPr>
          <w:rFonts w:ascii="Arial" w:hAnsi="Arial" w:cs="Arial"/>
          <w:color w:val="000000"/>
        </w:rPr>
      </w:pPr>
    </w:p>
    <w:p w14:paraId="604B8525" w14:textId="77777777" w:rsidR="00927E1C" w:rsidRPr="007C10BA" w:rsidRDefault="00927E1C" w:rsidP="00927E1C">
      <w:pPr>
        <w:tabs>
          <w:tab w:val="left" w:pos="0"/>
        </w:tabs>
        <w:jc w:val="both"/>
        <w:rPr>
          <w:rFonts w:ascii="Arial" w:hAnsi="Arial" w:cs="Arial"/>
          <w:color w:val="000000"/>
        </w:rPr>
      </w:pPr>
      <w:r w:rsidRPr="007C10BA">
        <w:rPr>
          <w:rFonts w:ascii="Arial" w:hAnsi="Arial" w:cs="Arial"/>
          <w:color w:val="000000"/>
        </w:rPr>
        <w:lastRenderedPageBreak/>
        <w:t>3.2. Pokud zhotovitel provede dílo před sjednanou dobou, je objednatel povinen řádně provedené dílo od zhotovitele převzít i v tomto nabídnutém zkráceném termínu.</w:t>
      </w:r>
    </w:p>
    <w:p w14:paraId="4C3FC5F1" w14:textId="77777777" w:rsidR="00927E1C" w:rsidRPr="007C10BA" w:rsidRDefault="00927E1C" w:rsidP="00927E1C">
      <w:pPr>
        <w:jc w:val="both"/>
        <w:rPr>
          <w:rFonts w:ascii="Arial" w:hAnsi="Arial" w:cs="Arial"/>
          <w:color w:val="000000"/>
        </w:rPr>
      </w:pPr>
    </w:p>
    <w:p w14:paraId="45997ECD" w14:textId="77777777" w:rsidR="00927E1C" w:rsidRPr="007C10BA" w:rsidRDefault="00927E1C" w:rsidP="00927E1C">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2CA2468E" w14:textId="77777777" w:rsidR="00927E1C" w:rsidRPr="007C10BA" w:rsidRDefault="00927E1C" w:rsidP="00927E1C">
      <w:pPr>
        <w:rPr>
          <w:rFonts w:ascii="Arial" w:hAnsi="Arial" w:cs="Arial"/>
          <w:b/>
          <w:i/>
          <w:color w:val="000000"/>
        </w:rPr>
      </w:pPr>
    </w:p>
    <w:p w14:paraId="68798562" w14:textId="77777777" w:rsidR="00927E1C" w:rsidRPr="007C10BA" w:rsidRDefault="00927E1C" w:rsidP="00927E1C">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18FEEB9A" w14:textId="77777777" w:rsidR="00927E1C" w:rsidRPr="007C10BA" w:rsidRDefault="00927E1C" w:rsidP="00927E1C">
      <w:pPr>
        <w:jc w:val="center"/>
        <w:rPr>
          <w:rFonts w:ascii="Arial" w:hAnsi="Arial" w:cs="Arial"/>
          <w:b/>
          <w:i/>
          <w:color w:val="000000"/>
        </w:rPr>
      </w:pPr>
    </w:p>
    <w:p w14:paraId="06A1351C"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17F358E"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3836863E"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1EC8C387" w14:textId="77777777" w:rsidR="00927E1C" w:rsidRPr="007C10BA" w:rsidRDefault="00927E1C" w:rsidP="00927E1C">
      <w:pPr>
        <w:tabs>
          <w:tab w:val="left" w:pos="360"/>
        </w:tabs>
        <w:ind w:left="360"/>
        <w:jc w:val="both"/>
        <w:rPr>
          <w:rFonts w:ascii="Arial" w:hAnsi="Arial" w:cs="Arial"/>
          <w:color w:val="000000"/>
        </w:rPr>
      </w:pPr>
    </w:p>
    <w:p w14:paraId="1701E511" w14:textId="353A8387" w:rsidR="00927E1C" w:rsidRPr="007C10BA" w:rsidRDefault="00D64582"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1</w:t>
      </w:r>
      <w:r w:rsidR="00927E1C" w:rsidRPr="00AE52F6">
        <w:rPr>
          <w:rFonts w:ascii="Arial" w:hAnsi="Arial" w:cs="Arial"/>
          <w:b/>
          <w:sz w:val="20"/>
        </w:rPr>
        <w:t> </w:t>
      </w:r>
      <w:r>
        <w:rPr>
          <w:rFonts w:ascii="Arial" w:hAnsi="Arial" w:cs="Arial"/>
          <w:b/>
          <w:sz w:val="20"/>
        </w:rPr>
        <w:t>825 055</w:t>
      </w:r>
      <w:r w:rsidR="00927E1C" w:rsidRPr="00AE52F6">
        <w:rPr>
          <w:rFonts w:ascii="Arial" w:hAnsi="Arial" w:cs="Arial"/>
          <w:b/>
          <w:sz w:val="20"/>
        </w:rPr>
        <w:t>,- Kč bez DPH</w:t>
      </w:r>
    </w:p>
    <w:p w14:paraId="3EBD7A8B"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0612F746" w14:textId="77777777" w:rsidR="00927E1C" w:rsidRDefault="00927E1C" w:rsidP="00927E1C">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20A4E491" w14:textId="77777777" w:rsidR="00927E1C" w:rsidRPr="007C10BA" w:rsidRDefault="00927E1C" w:rsidP="00927E1C">
      <w:pPr>
        <w:pStyle w:val="ZkladntextIMP"/>
        <w:widowControl/>
        <w:spacing w:line="240" w:lineRule="auto"/>
        <w:ind w:right="-1"/>
        <w:jc w:val="both"/>
        <w:rPr>
          <w:rFonts w:ascii="Arial" w:hAnsi="Arial" w:cs="Arial"/>
          <w:color w:val="000000"/>
          <w:sz w:val="20"/>
        </w:rPr>
      </w:pPr>
    </w:p>
    <w:p w14:paraId="70E141A0"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0C9F84C0"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5EB46355" w14:textId="77777777" w:rsidR="00927E1C" w:rsidRPr="007C10BA" w:rsidRDefault="00927E1C" w:rsidP="00927E1C">
      <w:pPr>
        <w:tabs>
          <w:tab w:val="left" w:pos="360"/>
        </w:tabs>
        <w:jc w:val="both"/>
        <w:rPr>
          <w:rFonts w:ascii="Arial" w:hAnsi="Arial" w:cs="Arial"/>
          <w:bCs/>
        </w:rPr>
      </w:pPr>
      <w:r w:rsidRPr="007C10BA">
        <w:rPr>
          <w:rFonts w:ascii="Arial" w:hAnsi="Arial" w:cs="Arial"/>
          <w:color w:val="000000"/>
        </w:rPr>
        <w:t xml:space="preserve">             </w:t>
      </w:r>
    </w:p>
    <w:p w14:paraId="4953ACD0" w14:textId="77777777" w:rsidR="00927E1C" w:rsidRPr="007C10BA" w:rsidRDefault="00927E1C" w:rsidP="00927E1C">
      <w:pPr>
        <w:numPr>
          <w:ilvl w:val="0"/>
          <w:numId w:val="2"/>
        </w:numPr>
        <w:ind w:hanging="1080"/>
        <w:rPr>
          <w:rFonts w:ascii="Arial" w:hAnsi="Arial" w:cs="Arial"/>
          <w:b/>
          <w:color w:val="000000"/>
        </w:rPr>
      </w:pPr>
      <w:r w:rsidRPr="007C10BA">
        <w:rPr>
          <w:rFonts w:ascii="Arial" w:hAnsi="Arial" w:cs="Arial"/>
          <w:b/>
          <w:color w:val="000000"/>
        </w:rPr>
        <w:t>Platební podmínky</w:t>
      </w:r>
    </w:p>
    <w:p w14:paraId="2A1987D9" w14:textId="77777777" w:rsidR="00927E1C" w:rsidRPr="007C10BA" w:rsidRDefault="00927E1C" w:rsidP="00927E1C">
      <w:pPr>
        <w:jc w:val="both"/>
        <w:rPr>
          <w:rFonts w:ascii="Arial" w:hAnsi="Arial" w:cs="Arial"/>
          <w:color w:val="000000"/>
        </w:rPr>
      </w:pPr>
    </w:p>
    <w:p w14:paraId="307D52F8" w14:textId="77E00289" w:rsidR="00927E1C" w:rsidRPr="00AE52F6"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 xml:space="preserve">5.1. Před započetím stavebních prací vystaví zhotovitel objednateli zálohovou fakturu ve výši </w:t>
      </w:r>
      <w:r w:rsidR="00D64582">
        <w:rPr>
          <w:rFonts w:ascii="Arial" w:hAnsi="Arial" w:cs="Arial"/>
          <w:color w:val="000000"/>
          <w:sz w:val="20"/>
        </w:rPr>
        <w:t>700</w:t>
      </w:r>
      <w:r w:rsidRPr="00AE52F6">
        <w:rPr>
          <w:rFonts w:ascii="Arial" w:hAnsi="Arial" w:cs="Arial"/>
          <w:color w:val="000000"/>
          <w:sz w:val="20"/>
        </w:rPr>
        <w:t> 000,-Kč se splatností 7 dnů. Objednatel se zavazuje zálohovou fakturu proplatit v uvedeném termínu.</w:t>
      </w:r>
    </w:p>
    <w:p w14:paraId="268D8FFC" w14:textId="77777777" w:rsidR="00D64582" w:rsidRDefault="00D64582"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p>
    <w:p w14:paraId="52E4C457" w14:textId="6E2B2D27" w:rsidR="00927E1C" w:rsidRPr="00AE52F6"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 xml:space="preserve">5.2. Provedené práce budou zhotovitelem fakturovány </w:t>
      </w:r>
      <w:r w:rsidR="00D64582">
        <w:rPr>
          <w:rFonts w:ascii="Arial" w:hAnsi="Arial" w:cs="Arial"/>
          <w:color w:val="000000"/>
          <w:sz w:val="20"/>
        </w:rPr>
        <w:t>vždy po 21 dnech</w:t>
      </w:r>
      <w:r w:rsidRPr="00AE52F6">
        <w:rPr>
          <w:rFonts w:ascii="Arial" w:hAnsi="Arial" w:cs="Arial"/>
          <w:color w:val="000000"/>
          <w:sz w:val="20"/>
        </w:rPr>
        <w:t xml:space="preserve">, a to na základě objednatelem písemně potvrzeného a odsouhlaseného soupisu řádně provedených prací a dodávek. </w:t>
      </w:r>
    </w:p>
    <w:p w14:paraId="747A2631" w14:textId="77777777" w:rsidR="00D64582" w:rsidRDefault="00D64582"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2D4D2C0D" w14:textId="1FD9756A"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AE52F6">
        <w:rPr>
          <w:rFonts w:ascii="Arial" w:hAnsi="Arial" w:cs="Arial"/>
          <w:color w:val="000000"/>
          <w:sz w:val="20"/>
        </w:rPr>
        <w:t>5.3. Každá faktura bude pořízena ve dvou výtiscích a budou obsahovat všechny náležitosti odpovídající daňovému dokladu podle platných právních předpisů (zejména zákon o dani z přidané hodnoty, ve znění pozdějších předpisů).</w:t>
      </w:r>
      <w:r w:rsidR="00D64582" w:rsidRPr="00D64582">
        <w:rPr>
          <w:rFonts w:ascii="Arial" w:hAnsi="Arial" w:cs="Arial"/>
          <w:color w:val="000000"/>
          <w:sz w:val="20"/>
        </w:rPr>
        <w:t xml:space="preserve"> </w:t>
      </w:r>
      <w:r w:rsidR="00D64582" w:rsidRPr="00B00D75">
        <w:rPr>
          <w:rFonts w:ascii="Arial" w:hAnsi="Arial" w:cs="Arial"/>
          <w:color w:val="000000"/>
          <w:sz w:val="20"/>
        </w:rPr>
        <w:t>Fakturu nelze vystavit v režimu přenesené daňové povinnosti, protože objednatel v tomto případě nevystupuje jako osoba povinná k dani.</w:t>
      </w:r>
      <w:r w:rsidR="00D64582">
        <w:rPr>
          <w:rFonts w:ascii="Arial" w:hAnsi="Arial" w:cs="Arial"/>
          <w:color w:val="000000"/>
          <w:sz w:val="20"/>
        </w:rPr>
        <w:t xml:space="preserve"> </w:t>
      </w:r>
      <w:r>
        <w:rPr>
          <w:rFonts w:ascii="Arial" w:hAnsi="Arial" w:cs="Arial"/>
          <w:color w:val="000000"/>
          <w:sz w:val="20"/>
        </w:rPr>
        <w:t xml:space="preserve"> </w:t>
      </w:r>
    </w:p>
    <w:p w14:paraId="049FBE86"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7F5CDF4F"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8EFE897" w14:textId="77777777" w:rsidR="00927E1C" w:rsidRPr="007C10BA" w:rsidRDefault="00927E1C" w:rsidP="00927E1C">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6BAAB52"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124B20B0"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6731C6BE"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7BA259CF"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E5C64E5"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5997610F"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1F735B50"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2782BDE4"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DBBA5A6" w14:textId="7E3C663D"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5.4</w:t>
      </w:r>
      <w:r w:rsidRPr="007C10BA">
        <w:rPr>
          <w:rFonts w:ascii="Arial" w:hAnsi="Arial" w:cs="Arial"/>
          <w:color w:val="000000"/>
          <w:sz w:val="20"/>
        </w:rPr>
        <w:t xml:space="preserve">. Součástí </w:t>
      </w:r>
      <w:r w:rsidR="00BE0491">
        <w:rPr>
          <w:rFonts w:ascii="Arial" w:hAnsi="Arial" w:cs="Arial"/>
          <w:color w:val="000000"/>
          <w:sz w:val="20"/>
        </w:rPr>
        <w:t xml:space="preserve">každé </w:t>
      </w:r>
      <w:r w:rsidRPr="007C10BA">
        <w:rPr>
          <w:rFonts w:ascii="Arial" w:hAnsi="Arial" w:cs="Arial"/>
          <w:color w:val="000000"/>
          <w:sz w:val="20"/>
        </w:rPr>
        <w:t>faktury bude soupis provedených prací, který musí být písemně odsouhlasen a písemně potvrzen objednatelem (jeho zástupcem).</w:t>
      </w:r>
      <w:r w:rsidRPr="007C10BA">
        <w:rPr>
          <w:rFonts w:ascii="Arial" w:hAnsi="Arial" w:cs="Arial"/>
        </w:rPr>
        <w:t xml:space="preserve"> </w:t>
      </w:r>
    </w:p>
    <w:p w14:paraId="02CEB8A3"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4F8DE4D5" w14:textId="77777777" w:rsidR="00927E1C" w:rsidRPr="00AE52F6"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5.5.</w:t>
      </w:r>
      <w:r w:rsidRPr="00AE52F6">
        <w:rPr>
          <w:rFonts w:ascii="Arial" w:hAnsi="Arial" w:cs="Arial"/>
          <w:color w:val="000000"/>
          <w:sz w:val="20"/>
        </w:rPr>
        <w:t xml:space="preserve"> Zhotovitel předloží fakturu do 5 ti dnů po dokončení a předání díla. </w:t>
      </w:r>
    </w:p>
    <w:p w14:paraId="1190B240" w14:textId="77777777" w:rsidR="00927E1C" w:rsidRPr="00AE52F6"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712F6D2" w14:textId="2E347181" w:rsidR="00927E1C" w:rsidRPr="00AE52F6"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5.6. Splatnost faktury je dohodnuta do 1</w:t>
      </w:r>
      <w:r w:rsidR="00BE0491">
        <w:rPr>
          <w:rFonts w:ascii="Arial" w:hAnsi="Arial" w:cs="Arial"/>
          <w:color w:val="000000"/>
          <w:sz w:val="20"/>
        </w:rPr>
        <w:t>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2D93D19F" w14:textId="77777777" w:rsidR="00927E1C" w:rsidRPr="00AE52F6"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ADD9A01"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5.7.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4269D8A7"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71A952A9" w14:textId="77777777" w:rsidR="00927E1C" w:rsidRPr="00AE52F6"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5.8.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07D50EFD" w14:textId="77777777" w:rsidR="00927E1C" w:rsidRPr="00AE52F6"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3ACC17A"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 xml:space="preserve">5.9. </w:t>
      </w:r>
      <w:r w:rsidRPr="00AE52F6">
        <w:rPr>
          <w:rFonts w:ascii="Arial" w:hAnsi="Arial" w:cs="Arial"/>
          <w:sz w:val="20"/>
        </w:rPr>
        <w:t>Smluvní strany se dále dohodly, že v případě, že se zhotovitel stane ve smyslu ust.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65871652" w14:textId="77777777" w:rsidR="00927E1C" w:rsidRPr="007C10BA"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A70400D" w14:textId="77777777" w:rsidR="00927E1C" w:rsidRPr="007C10BA" w:rsidRDefault="00927E1C" w:rsidP="00927E1C">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0F55FAA8" w14:textId="77777777" w:rsidR="00927E1C" w:rsidRPr="007C10BA" w:rsidRDefault="00927E1C" w:rsidP="00927E1C">
      <w:pPr>
        <w:jc w:val="both"/>
        <w:rPr>
          <w:rFonts w:ascii="Arial" w:hAnsi="Arial" w:cs="Arial"/>
          <w:color w:val="000000"/>
        </w:rPr>
      </w:pPr>
    </w:p>
    <w:p w14:paraId="707DC0E4" w14:textId="77777777" w:rsidR="00927E1C" w:rsidRPr="007C10BA" w:rsidRDefault="00927E1C" w:rsidP="00927E1C">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235DDE12" w14:textId="77777777" w:rsidR="00927E1C" w:rsidRPr="007C10BA" w:rsidRDefault="00927E1C" w:rsidP="00927E1C">
      <w:pPr>
        <w:tabs>
          <w:tab w:val="left" w:pos="360"/>
        </w:tabs>
        <w:jc w:val="both"/>
        <w:rPr>
          <w:rFonts w:ascii="Arial" w:hAnsi="Arial" w:cs="Arial"/>
          <w:color w:val="000000"/>
        </w:rPr>
      </w:pPr>
    </w:p>
    <w:p w14:paraId="631D1A19" w14:textId="77777777" w:rsidR="00927E1C" w:rsidRPr="007C10BA" w:rsidRDefault="00927E1C" w:rsidP="00927E1C">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6E7F2ECF" w14:textId="77777777" w:rsidR="00927E1C" w:rsidRPr="007C10BA" w:rsidRDefault="00927E1C" w:rsidP="00927E1C">
      <w:pPr>
        <w:jc w:val="both"/>
        <w:rPr>
          <w:rFonts w:ascii="Arial" w:hAnsi="Arial" w:cs="Arial"/>
          <w:color w:val="000000"/>
        </w:rPr>
      </w:pPr>
    </w:p>
    <w:p w14:paraId="2033B376" w14:textId="77777777" w:rsidR="00927E1C" w:rsidRPr="007C10BA" w:rsidRDefault="00927E1C" w:rsidP="00927E1C">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7A787DDF" w14:textId="77777777" w:rsidR="00927E1C" w:rsidRPr="007C10BA" w:rsidRDefault="00927E1C" w:rsidP="00927E1C">
      <w:pPr>
        <w:jc w:val="center"/>
        <w:rPr>
          <w:rFonts w:ascii="Arial" w:hAnsi="Arial" w:cs="Arial"/>
          <w:b/>
          <w:i/>
          <w:color w:val="000000"/>
        </w:rPr>
      </w:pPr>
    </w:p>
    <w:p w14:paraId="7B81C334" w14:textId="77777777" w:rsidR="00927E1C" w:rsidRPr="007C10BA" w:rsidRDefault="00927E1C" w:rsidP="00927E1C">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3C2A9103" w14:textId="77777777" w:rsidR="00927E1C" w:rsidRPr="007C10BA" w:rsidRDefault="00927E1C" w:rsidP="00927E1C">
      <w:pPr>
        <w:tabs>
          <w:tab w:val="left" w:pos="390"/>
        </w:tabs>
        <w:ind w:left="30" w:firstLine="180"/>
        <w:jc w:val="both"/>
        <w:rPr>
          <w:rFonts w:ascii="Arial" w:hAnsi="Arial" w:cs="Arial"/>
          <w:color w:val="000000"/>
        </w:rPr>
      </w:pPr>
    </w:p>
    <w:p w14:paraId="4809E1F4" w14:textId="77777777" w:rsidR="00927E1C" w:rsidRPr="007C10BA" w:rsidRDefault="00927E1C" w:rsidP="00927E1C">
      <w:pPr>
        <w:numPr>
          <w:ilvl w:val="0"/>
          <w:numId w:val="2"/>
        </w:numPr>
        <w:ind w:hanging="1080"/>
        <w:rPr>
          <w:rFonts w:ascii="Arial" w:hAnsi="Arial" w:cs="Arial"/>
          <w:b/>
          <w:color w:val="000000"/>
        </w:rPr>
      </w:pPr>
      <w:r w:rsidRPr="007C10BA">
        <w:rPr>
          <w:rFonts w:ascii="Arial" w:hAnsi="Arial" w:cs="Arial"/>
          <w:b/>
          <w:color w:val="000000"/>
        </w:rPr>
        <w:t>Odpovědnost za vady</w:t>
      </w:r>
    </w:p>
    <w:p w14:paraId="3E2E1A84" w14:textId="77777777" w:rsidR="00927E1C" w:rsidRPr="007C10BA" w:rsidRDefault="00927E1C" w:rsidP="00927E1C">
      <w:pPr>
        <w:jc w:val="center"/>
        <w:rPr>
          <w:rFonts w:ascii="Arial" w:hAnsi="Arial" w:cs="Arial"/>
          <w:b/>
          <w:i/>
          <w:color w:val="000000"/>
        </w:rPr>
      </w:pPr>
    </w:p>
    <w:p w14:paraId="09BC21BC" w14:textId="77777777" w:rsidR="00927E1C" w:rsidRPr="00662F34" w:rsidRDefault="00927E1C" w:rsidP="00927E1C">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1166CC5E" w14:textId="77777777" w:rsidR="00927E1C" w:rsidRDefault="00927E1C" w:rsidP="00927E1C">
      <w:pPr>
        <w:tabs>
          <w:tab w:val="left" w:pos="360"/>
        </w:tabs>
        <w:jc w:val="both"/>
        <w:rPr>
          <w:rFonts w:ascii="Arial" w:hAnsi="Arial" w:cs="Arial"/>
          <w:color w:val="000000"/>
        </w:rPr>
      </w:pPr>
    </w:p>
    <w:p w14:paraId="2FBAE5ED" w14:textId="0DF9516B" w:rsidR="00927E1C" w:rsidRPr="0008722E" w:rsidRDefault="00927E1C" w:rsidP="00927E1C">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BE0491">
        <w:rPr>
          <w:rFonts w:ascii="Arial" w:hAnsi="Arial" w:cs="Arial"/>
        </w:rPr>
        <w:t>36</w:t>
      </w:r>
      <w:r w:rsidRPr="007C10BA">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30137C48" w14:textId="77777777" w:rsidR="00927E1C" w:rsidRPr="0008722E" w:rsidRDefault="00927E1C" w:rsidP="00927E1C">
      <w:pPr>
        <w:tabs>
          <w:tab w:val="left" w:pos="360"/>
        </w:tabs>
        <w:jc w:val="both"/>
        <w:rPr>
          <w:rFonts w:ascii="Arial" w:hAnsi="Arial" w:cs="Arial"/>
        </w:rPr>
      </w:pPr>
    </w:p>
    <w:p w14:paraId="76939F0F" w14:textId="77777777" w:rsidR="00927E1C" w:rsidRPr="00662F34" w:rsidRDefault="00927E1C" w:rsidP="00927E1C">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1849F88A" w14:textId="77777777" w:rsidR="00927E1C" w:rsidRDefault="00927E1C" w:rsidP="00927E1C">
      <w:pPr>
        <w:tabs>
          <w:tab w:val="left" w:pos="360"/>
        </w:tabs>
        <w:jc w:val="both"/>
        <w:rPr>
          <w:rFonts w:ascii="Arial" w:hAnsi="Arial" w:cs="Arial"/>
          <w:color w:val="000000"/>
        </w:rPr>
      </w:pPr>
    </w:p>
    <w:p w14:paraId="68D083CC" w14:textId="77777777" w:rsidR="00927E1C" w:rsidRPr="00662F34" w:rsidRDefault="00927E1C" w:rsidP="00927E1C">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225D15C2" w14:textId="77777777" w:rsidR="00927E1C" w:rsidRDefault="00927E1C" w:rsidP="00927E1C">
      <w:pPr>
        <w:tabs>
          <w:tab w:val="left" w:pos="360"/>
        </w:tabs>
        <w:jc w:val="both"/>
        <w:rPr>
          <w:rFonts w:ascii="Arial" w:hAnsi="Arial" w:cs="Arial"/>
          <w:color w:val="000000"/>
        </w:rPr>
      </w:pPr>
    </w:p>
    <w:p w14:paraId="6818757C" w14:textId="77777777" w:rsidR="00927E1C" w:rsidRDefault="00927E1C" w:rsidP="00927E1C">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0D60173A" w14:textId="77777777" w:rsidR="00927E1C" w:rsidRDefault="00927E1C" w:rsidP="00927E1C">
      <w:pPr>
        <w:tabs>
          <w:tab w:val="left" w:pos="360"/>
        </w:tabs>
        <w:jc w:val="both"/>
        <w:rPr>
          <w:rFonts w:ascii="Arial" w:hAnsi="Arial" w:cs="Arial"/>
          <w:color w:val="000000"/>
        </w:rPr>
      </w:pPr>
      <w:r>
        <w:rPr>
          <w:rFonts w:ascii="Arial" w:hAnsi="Arial" w:cs="Arial"/>
          <w:color w:val="000000"/>
        </w:rPr>
        <w:t xml:space="preserve"> </w:t>
      </w:r>
    </w:p>
    <w:p w14:paraId="3A67C53E" w14:textId="77777777" w:rsidR="00927E1C" w:rsidRPr="00662F34" w:rsidRDefault="00927E1C" w:rsidP="00927E1C">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A06A5B4" w14:textId="77777777" w:rsidR="00927E1C" w:rsidRDefault="00927E1C" w:rsidP="00927E1C">
      <w:pPr>
        <w:tabs>
          <w:tab w:val="left" w:pos="360"/>
        </w:tabs>
        <w:jc w:val="both"/>
        <w:rPr>
          <w:rFonts w:ascii="Arial" w:hAnsi="Arial" w:cs="Arial"/>
          <w:color w:val="000000"/>
        </w:rPr>
      </w:pPr>
    </w:p>
    <w:p w14:paraId="5B96F694" w14:textId="30B532DD" w:rsidR="00927E1C" w:rsidRPr="00662F34" w:rsidRDefault="00927E1C" w:rsidP="00927E1C">
      <w:pPr>
        <w:tabs>
          <w:tab w:val="left" w:pos="360"/>
        </w:tabs>
        <w:jc w:val="both"/>
        <w:rPr>
          <w:rFonts w:ascii="Arial" w:hAnsi="Arial" w:cs="Arial"/>
          <w:color w:val="000000"/>
        </w:rPr>
      </w:pPr>
      <w:r>
        <w:rPr>
          <w:rFonts w:ascii="Arial" w:hAnsi="Arial" w:cs="Arial"/>
          <w:color w:val="000000"/>
        </w:rPr>
        <w:lastRenderedPageBreak/>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497E6887" w14:textId="77777777" w:rsidR="00927E1C" w:rsidRPr="00662F34" w:rsidRDefault="00927E1C" w:rsidP="00927E1C">
      <w:pPr>
        <w:tabs>
          <w:tab w:val="left" w:pos="360"/>
        </w:tabs>
        <w:jc w:val="both"/>
        <w:rPr>
          <w:rFonts w:ascii="Arial" w:hAnsi="Arial" w:cs="Arial"/>
          <w:color w:val="000000"/>
          <w:highlight w:val="yellow"/>
        </w:rPr>
      </w:pPr>
    </w:p>
    <w:p w14:paraId="117CD7F1" w14:textId="77777777" w:rsidR="00927E1C" w:rsidRPr="00A42521" w:rsidRDefault="00927E1C" w:rsidP="00927E1C">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7D74E44E" w14:textId="77777777" w:rsidR="00927E1C" w:rsidRPr="00662F34" w:rsidRDefault="00927E1C" w:rsidP="00927E1C">
      <w:pPr>
        <w:jc w:val="center"/>
        <w:rPr>
          <w:rFonts w:ascii="Arial" w:hAnsi="Arial" w:cs="Arial"/>
          <w:b/>
          <w:i/>
          <w:color w:val="000000"/>
        </w:rPr>
      </w:pPr>
    </w:p>
    <w:p w14:paraId="0867878A" w14:textId="77777777" w:rsidR="00927E1C" w:rsidRPr="00A336E2" w:rsidRDefault="00927E1C" w:rsidP="00927E1C">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6C76EB6" w14:textId="77777777" w:rsidR="00927E1C" w:rsidRDefault="00927E1C" w:rsidP="00927E1C">
      <w:pPr>
        <w:tabs>
          <w:tab w:val="left" w:pos="0"/>
        </w:tabs>
        <w:jc w:val="both"/>
        <w:rPr>
          <w:rFonts w:ascii="Arial" w:hAnsi="Arial" w:cs="Arial"/>
          <w:color w:val="000000"/>
        </w:rPr>
      </w:pPr>
    </w:p>
    <w:p w14:paraId="2BEEEAB9" w14:textId="77777777" w:rsidR="00927E1C" w:rsidRPr="00A336E2" w:rsidRDefault="00927E1C" w:rsidP="00927E1C">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07AF944D" w14:textId="77777777" w:rsidR="00927E1C" w:rsidRDefault="00927E1C" w:rsidP="00927E1C">
      <w:pPr>
        <w:jc w:val="center"/>
        <w:rPr>
          <w:rFonts w:ascii="Arial" w:hAnsi="Arial" w:cs="Arial"/>
          <w:b/>
          <w:i/>
          <w:color w:val="000000"/>
        </w:rPr>
      </w:pPr>
    </w:p>
    <w:p w14:paraId="75D90052" w14:textId="77777777" w:rsidR="00927E1C" w:rsidRPr="00A42521" w:rsidRDefault="00927E1C" w:rsidP="00927E1C">
      <w:pPr>
        <w:numPr>
          <w:ilvl w:val="0"/>
          <w:numId w:val="2"/>
        </w:numPr>
        <w:ind w:hanging="1080"/>
        <w:rPr>
          <w:rFonts w:ascii="Arial" w:hAnsi="Arial" w:cs="Arial"/>
          <w:b/>
          <w:color w:val="000000"/>
        </w:rPr>
      </w:pPr>
      <w:r w:rsidRPr="00A42521">
        <w:rPr>
          <w:rFonts w:ascii="Arial" w:hAnsi="Arial" w:cs="Arial"/>
          <w:b/>
          <w:color w:val="000000"/>
        </w:rPr>
        <w:t>Smluvní pokuty</w:t>
      </w:r>
    </w:p>
    <w:p w14:paraId="20EE4C64" w14:textId="77777777" w:rsidR="00927E1C" w:rsidRPr="00662F34" w:rsidRDefault="00927E1C" w:rsidP="00927E1C">
      <w:pPr>
        <w:jc w:val="both"/>
        <w:rPr>
          <w:rFonts w:ascii="Arial" w:hAnsi="Arial" w:cs="Arial"/>
          <w:color w:val="000000"/>
        </w:rPr>
      </w:pPr>
    </w:p>
    <w:p w14:paraId="70F562E1" w14:textId="77777777" w:rsidR="00927E1C" w:rsidRPr="00A34A5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3</w:t>
      </w:r>
      <w:r w:rsidRPr="00A34A5C">
        <w:rPr>
          <w:rFonts w:ascii="Arial" w:hAnsi="Arial" w:cs="Arial"/>
          <w:color w:val="000000"/>
          <w:sz w:val="20"/>
        </w:rPr>
        <w:t>.000 Kč za každý započatý den prodlení</w:t>
      </w:r>
    </w:p>
    <w:p w14:paraId="10DF47AE" w14:textId="77777777" w:rsidR="00927E1C" w:rsidRPr="00A34A5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0CD8E17" w14:textId="77777777" w:rsidR="00927E1C" w:rsidRPr="00A34A5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8D0E4D1" w14:textId="77777777" w:rsidR="00927E1C" w:rsidRPr="00A34A5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10E70550" w14:textId="326D1C95" w:rsidR="00927E1C" w:rsidRPr="00A34A5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00BE0491">
        <w:rPr>
          <w:rFonts w:ascii="Arial" w:hAnsi="Arial" w:cs="Arial"/>
          <w:color w:val="000000"/>
          <w:sz w:val="20"/>
        </w:rPr>
        <w:t>0</w:t>
      </w:r>
      <w:r w:rsidRPr="00A34A5C">
        <w:rPr>
          <w:rFonts w:ascii="Arial" w:hAnsi="Arial" w:cs="Arial"/>
          <w:color w:val="000000"/>
          <w:sz w:val="20"/>
        </w:rPr>
        <w:t>.000,- Kč.</w:t>
      </w:r>
    </w:p>
    <w:p w14:paraId="09C38A4F" w14:textId="77777777" w:rsidR="00927E1C" w:rsidRPr="00A34A5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D9DADAD" w14:textId="6AD5D1F0" w:rsidR="00927E1C" w:rsidRPr="00A34A5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481DA9">
        <w:rPr>
          <w:rFonts w:ascii="Arial" w:hAnsi="Arial" w:cs="Arial"/>
          <w:color w:val="000000"/>
          <w:sz w:val="20"/>
        </w:rPr>
        <w:t>3</w:t>
      </w:r>
      <w:r>
        <w:rPr>
          <w:rFonts w:ascii="Arial" w:hAnsi="Arial" w:cs="Arial"/>
          <w:color w:val="000000"/>
          <w:sz w:val="20"/>
        </w:rPr>
        <w:t>.0</w:t>
      </w:r>
      <w:r w:rsidRPr="00A34A5C">
        <w:rPr>
          <w:rFonts w:ascii="Arial" w:hAnsi="Arial" w:cs="Arial"/>
          <w:color w:val="000000"/>
          <w:sz w:val="20"/>
        </w:rPr>
        <w:t>00,-Kč za každý nedodělek či vadu a den prodlení.</w:t>
      </w:r>
    </w:p>
    <w:p w14:paraId="151C8970" w14:textId="77777777" w:rsidR="00927E1C" w:rsidRPr="00A34A5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2D13B06"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2FD20489"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04CDD2" w14:textId="77777777" w:rsidR="00927E1C" w:rsidRDefault="00927E1C" w:rsidP="00927E1C">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7E58B7CB" w14:textId="77777777" w:rsidR="00927E1C" w:rsidRDefault="00927E1C" w:rsidP="00927E1C">
      <w:pPr>
        <w:tabs>
          <w:tab w:val="left" w:pos="0"/>
        </w:tabs>
        <w:jc w:val="both"/>
        <w:rPr>
          <w:rFonts w:ascii="Arial" w:hAnsi="Arial" w:cs="Arial"/>
          <w:color w:val="000000"/>
        </w:rPr>
      </w:pPr>
    </w:p>
    <w:p w14:paraId="2C8FE407" w14:textId="77777777" w:rsidR="00927E1C" w:rsidRPr="00662F34" w:rsidRDefault="00927E1C" w:rsidP="00927E1C">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272BAEFF" w14:textId="77777777" w:rsidR="00927E1C" w:rsidRPr="00662F34" w:rsidRDefault="00927E1C" w:rsidP="00927E1C">
      <w:pPr>
        <w:jc w:val="both"/>
        <w:rPr>
          <w:rFonts w:ascii="Arial" w:hAnsi="Arial" w:cs="Arial"/>
          <w:color w:val="000000"/>
          <w:highlight w:val="yellow"/>
        </w:rPr>
      </w:pPr>
    </w:p>
    <w:p w14:paraId="51E526EE" w14:textId="77777777" w:rsidR="00927E1C" w:rsidRPr="003825BD" w:rsidRDefault="00927E1C" w:rsidP="00927E1C">
      <w:pPr>
        <w:numPr>
          <w:ilvl w:val="0"/>
          <w:numId w:val="2"/>
        </w:numPr>
        <w:ind w:hanging="1080"/>
        <w:rPr>
          <w:rFonts w:ascii="Arial" w:hAnsi="Arial" w:cs="Arial"/>
          <w:b/>
          <w:color w:val="000000"/>
        </w:rPr>
      </w:pPr>
      <w:r w:rsidRPr="003825BD">
        <w:rPr>
          <w:rFonts w:ascii="Arial" w:hAnsi="Arial" w:cs="Arial"/>
          <w:b/>
          <w:color w:val="000000"/>
        </w:rPr>
        <w:t>Odstoupení od smlouvy</w:t>
      </w:r>
    </w:p>
    <w:p w14:paraId="5F135E70"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51AD0B3"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0C5069E"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19BBFF4"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F1FC47D"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60C1C8DF"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05440E93"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1EEFBEAC"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6E7298D5"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3D5E271A"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00EF6DF"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3921AE77" w14:textId="77777777" w:rsidR="00927E1C" w:rsidRDefault="00927E1C" w:rsidP="00927E1C">
      <w:pPr>
        <w:jc w:val="center"/>
        <w:rPr>
          <w:rFonts w:ascii="Arial" w:hAnsi="Arial" w:cs="Arial"/>
          <w:b/>
          <w:i/>
          <w:color w:val="000000"/>
        </w:rPr>
      </w:pPr>
    </w:p>
    <w:p w14:paraId="5C2EE2D2" w14:textId="77777777" w:rsidR="00927E1C" w:rsidRPr="003825BD" w:rsidRDefault="00927E1C" w:rsidP="00927E1C">
      <w:pPr>
        <w:numPr>
          <w:ilvl w:val="0"/>
          <w:numId w:val="2"/>
        </w:numPr>
        <w:ind w:hanging="1080"/>
        <w:rPr>
          <w:rFonts w:ascii="Arial" w:hAnsi="Arial" w:cs="Arial"/>
          <w:b/>
          <w:color w:val="000000"/>
        </w:rPr>
      </w:pPr>
      <w:r w:rsidRPr="003825BD">
        <w:rPr>
          <w:rFonts w:ascii="Arial" w:hAnsi="Arial" w:cs="Arial"/>
          <w:b/>
          <w:color w:val="000000"/>
        </w:rPr>
        <w:t>Vyšší moc</w:t>
      </w:r>
    </w:p>
    <w:p w14:paraId="0DC07918" w14:textId="77777777" w:rsidR="00927E1C" w:rsidRPr="00662F34" w:rsidRDefault="00927E1C" w:rsidP="00927E1C">
      <w:pPr>
        <w:jc w:val="center"/>
        <w:rPr>
          <w:rFonts w:ascii="Arial" w:hAnsi="Arial" w:cs="Arial"/>
          <w:color w:val="000000"/>
        </w:rPr>
      </w:pPr>
      <w:r w:rsidRPr="00662F34">
        <w:rPr>
          <w:rFonts w:ascii="Arial" w:hAnsi="Arial" w:cs="Arial"/>
          <w:b/>
          <w:i/>
          <w:color w:val="000000"/>
        </w:rPr>
        <w:t xml:space="preserve"> </w:t>
      </w:r>
    </w:p>
    <w:p w14:paraId="2BF2494A" w14:textId="77777777" w:rsidR="00927E1C" w:rsidRDefault="00927E1C" w:rsidP="00927E1C">
      <w:pPr>
        <w:tabs>
          <w:tab w:val="left" w:pos="360"/>
        </w:tabs>
        <w:jc w:val="both"/>
        <w:rPr>
          <w:rFonts w:ascii="Arial" w:hAnsi="Arial" w:cs="Arial"/>
          <w:color w:val="000000"/>
        </w:rPr>
      </w:pPr>
      <w:r>
        <w:rPr>
          <w:rFonts w:ascii="Arial" w:hAnsi="Arial" w:cs="Arial"/>
          <w:color w:val="000000"/>
        </w:rPr>
        <w:lastRenderedPageBreak/>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08F25EDF" w14:textId="77777777" w:rsidR="00927E1C" w:rsidRPr="00662F34" w:rsidRDefault="00927E1C" w:rsidP="00927E1C">
      <w:pPr>
        <w:tabs>
          <w:tab w:val="left" w:pos="360"/>
        </w:tabs>
        <w:jc w:val="both"/>
        <w:rPr>
          <w:rFonts w:ascii="Arial" w:hAnsi="Arial" w:cs="Arial"/>
          <w:color w:val="000000"/>
        </w:rPr>
      </w:pPr>
    </w:p>
    <w:p w14:paraId="552E5353" w14:textId="77777777" w:rsidR="00927E1C" w:rsidRPr="00662F34" w:rsidRDefault="00927E1C" w:rsidP="00927E1C">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6D3F6779" w14:textId="77777777" w:rsidR="00927E1C" w:rsidRDefault="00927E1C" w:rsidP="00927E1C">
      <w:pPr>
        <w:tabs>
          <w:tab w:val="left" w:pos="360"/>
        </w:tabs>
        <w:jc w:val="both"/>
        <w:rPr>
          <w:rFonts w:ascii="Arial" w:hAnsi="Arial" w:cs="Arial"/>
          <w:color w:val="000000"/>
        </w:rPr>
      </w:pPr>
    </w:p>
    <w:p w14:paraId="3471825F" w14:textId="77777777" w:rsidR="00927E1C" w:rsidRDefault="00927E1C" w:rsidP="00927E1C">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01A34245" w14:textId="77777777" w:rsidR="00927E1C" w:rsidRDefault="00927E1C" w:rsidP="00927E1C">
      <w:pPr>
        <w:tabs>
          <w:tab w:val="left" w:pos="360"/>
        </w:tabs>
        <w:jc w:val="both"/>
        <w:rPr>
          <w:rFonts w:ascii="Arial" w:hAnsi="Arial" w:cs="Arial"/>
          <w:color w:val="000000"/>
        </w:rPr>
      </w:pPr>
    </w:p>
    <w:p w14:paraId="6F31F6AE" w14:textId="77777777" w:rsidR="00927E1C" w:rsidRPr="00662F34" w:rsidRDefault="00927E1C" w:rsidP="00927E1C">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6AD15218" w14:textId="77777777" w:rsidR="00927E1C" w:rsidRDefault="00927E1C" w:rsidP="00927E1C">
      <w:pPr>
        <w:tabs>
          <w:tab w:val="left" w:pos="360"/>
        </w:tabs>
        <w:ind w:left="360"/>
        <w:jc w:val="both"/>
        <w:rPr>
          <w:rFonts w:ascii="Arial" w:hAnsi="Arial" w:cs="Arial"/>
          <w:color w:val="000000"/>
        </w:rPr>
      </w:pPr>
    </w:p>
    <w:p w14:paraId="7B4742D9" w14:textId="77777777" w:rsidR="00927E1C" w:rsidRPr="003825BD" w:rsidRDefault="00927E1C" w:rsidP="00927E1C">
      <w:pPr>
        <w:numPr>
          <w:ilvl w:val="0"/>
          <w:numId w:val="2"/>
        </w:numPr>
        <w:ind w:hanging="1080"/>
        <w:rPr>
          <w:rFonts w:ascii="Arial" w:hAnsi="Arial" w:cs="Arial"/>
          <w:b/>
          <w:color w:val="000000"/>
        </w:rPr>
      </w:pPr>
      <w:r w:rsidRPr="003825BD">
        <w:rPr>
          <w:rFonts w:ascii="Arial" w:hAnsi="Arial" w:cs="Arial"/>
          <w:b/>
          <w:color w:val="000000"/>
        </w:rPr>
        <w:t>Ostatní ujednání</w:t>
      </w:r>
    </w:p>
    <w:p w14:paraId="77DC80D4" w14:textId="77777777" w:rsidR="00927E1C" w:rsidRPr="003825BD" w:rsidRDefault="00927E1C" w:rsidP="00927E1C">
      <w:pPr>
        <w:jc w:val="both"/>
        <w:rPr>
          <w:rFonts w:ascii="Arial" w:hAnsi="Arial" w:cs="Arial"/>
          <w:color w:val="000000"/>
        </w:rPr>
      </w:pPr>
    </w:p>
    <w:p w14:paraId="61474AE9" w14:textId="77777777" w:rsidR="00927E1C" w:rsidRPr="009C09A0" w:rsidRDefault="00927E1C" w:rsidP="00927E1C">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0711BD44"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E968D67"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00BB8F00"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66999AA"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0C38DE1D"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CADA4D2"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2C990586"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75BBA0"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10ABA9B7"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49A9AFD"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5A3896A7"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F86E18"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20A45800"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BD0C433"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7303CE50"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40EC194" w14:textId="77777777" w:rsidR="00927E1C" w:rsidRPr="00C108BB" w:rsidRDefault="00927E1C" w:rsidP="00927E1C">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752547F8"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246E304"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647FD5E9"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73E3419"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xml:space="preserve">.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w:t>
      </w:r>
      <w:r w:rsidRPr="009C09A0">
        <w:rPr>
          <w:rFonts w:ascii="Arial" w:hAnsi="Arial" w:cs="Arial"/>
          <w:color w:val="000000"/>
          <w:sz w:val="20"/>
        </w:rPr>
        <w:lastRenderedPageBreak/>
        <w:t>smluvními stranami je místně a věcně příslušný obecný soud objednatele stanovený podle příslušných právních předpisů (v době sepsání této smlouvy podle zákona č. 99/1963 Sb. v platném znění).</w:t>
      </w:r>
    </w:p>
    <w:p w14:paraId="48615E80"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A732FE9"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1001EE91"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29D9E3"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2198AF8F"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993CF79"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368B3C95" w14:textId="77777777" w:rsidR="00927E1C" w:rsidRPr="009C09A0"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6A00210" w14:textId="77777777" w:rsidR="00927E1C" w:rsidRPr="0099047F"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37BE2CD" w14:textId="7E833139"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ab/>
        <w:t>Příloha č.1</w:t>
      </w:r>
      <w:r w:rsidRPr="0099047F">
        <w:rPr>
          <w:rFonts w:ascii="Arial" w:hAnsi="Arial" w:cs="Arial"/>
          <w:color w:val="000000"/>
          <w:sz w:val="20"/>
        </w:rPr>
        <w:tab/>
      </w:r>
      <w:r>
        <w:rPr>
          <w:rFonts w:ascii="Arial" w:hAnsi="Arial" w:cs="Arial"/>
          <w:color w:val="000000"/>
          <w:sz w:val="20"/>
        </w:rPr>
        <w:t xml:space="preserve">Projektová dokumentace – </w:t>
      </w:r>
      <w:r w:rsidR="00481DA9">
        <w:rPr>
          <w:rFonts w:ascii="Arial" w:hAnsi="Arial" w:cs="Arial"/>
          <w:color w:val="000000"/>
          <w:sz w:val="20"/>
        </w:rPr>
        <w:t>Technická zpráva stavebních objektů (D.1)/Výkresy</w:t>
      </w:r>
    </w:p>
    <w:p w14:paraId="12B894CA" w14:textId="4B4D1FB9"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č.2</w:t>
      </w:r>
      <w:r>
        <w:rPr>
          <w:rFonts w:ascii="Arial" w:hAnsi="Arial" w:cs="Arial"/>
          <w:color w:val="000000"/>
          <w:sz w:val="20"/>
        </w:rPr>
        <w:tab/>
      </w:r>
      <w:r w:rsidR="00481DA9">
        <w:rPr>
          <w:rFonts w:ascii="Arial" w:hAnsi="Arial" w:cs="Arial"/>
          <w:color w:val="000000"/>
          <w:sz w:val="20"/>
        </w:rPr>
        <w:t>Výkaz výměr/</w:t>
      </w:r>
      <w:r>
        <w:rPr>
          <w:rFonts w:ascii="Arial" w:hAnsi="Arial" w:cs="Arial"/>
          <w:color w:val="000000"/>
          <w:sz w:val="20"/>
        </w:rPr>
        <w:t>Položkový rozpočet stavby</w:t>
      </w:r>
    </w:p>
    <w:p w14:paraId="68C6CA48" w14:textId="20C48D3A" w:rsidR="00481DA9" w:rsidRDefault="00481DA9"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č.3</w:t>
      </w:r>
      <w:r>
        <w:rPr>
          <w:rFonts w:ascii="Arial" w:hAnsi="Arial" w:cs="Arial"/>
          <w:color w:val="000000"/>
          <w:sz w:val="20"/>
        </w:rPr>
        <w:tab/>
        <w:t>Grafické znázornění (1oblast)</w:t>
      </w:r>
    </w:p>
    <w:p w14:paraId="4E30B358"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D5D0605"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4BCB97F"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250225" w14:textId="77777777" w:rsidR="00927E1C" w:rsidRPr="0099047F"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1D02A71" w14:textId="77777777"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9F92B8F" w14:textId="7EBEC386" w:rsidR="00927E1C" w:rsidRDefault="00927E1C" w:rsidP="00927E1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sidR="00744CAD">
        <w:rPr>
          <w:rFonts w:ascii="Arial" w:hAnsi="Arial" w:cs="Arial"/>
          <w:color w:val="000000"/>
          <w:sz w:val="20"/>
        </w:rPr>
        <w:t xml:space="preserve"> 27.01.2020</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 </w:t>
      </w:r>
      <w:r w:rsidR="00744CAD">
        <w:rPr>
          <w:rFonts w:ascii="Arial" w:hAnsi="Arial" w:cs="Arial"/>
          <w:color w:val="000000"/>
          <w:sz w:val="20"/>
        </w:rPr>
        <w:t>Příbrami</w:t>
      </w:r>
      <w:r>
        <w:rPr>
          <w:rFonts w:ascii="Arial" w:hAnsi="Arial" w:cs="Arial"/>
          <w:color w:val="000000"/>
          <w:sz w:val="20"/>
        </w:rPr>
        <w:t xml:space="preserve"> dne: </w:t>
      </w:r>
      <w:r w:rsidR="00744CAD">
        <w:rPr>
          <w:rFonts w:ascii="Arial" w:hAnsi="Arial" w:cs="Arial"/>
          <w:color w:val="000000"/>
          <w:sz w:val="20"/>
        </w:rPr>
        <w:t>27.01.2020</w:t>
      </w:r>
      <w:bookmarkStart w:id="0" w:name="_GoBack"/>
      <w:bookmarkEnd w:id="0"/>
    </w:p>
    <w:p w14:paraId="4708E630" w14:textId="77777777" w:rsidR="00927E1C" w:rsidRDefault="00927E1C" w:rsidP="00927E1C">
      <w:pPr>
        <w:pStyle w:val="ZkladntextIMP"/>
        <w:widowControl/>
        <w:spacing w:line="240" w:lineRule="auto"/>
        <w:ind w:right="-2"/>
        <w:jc w:val="both"/>
        <w:rPr>
          <w:rFonts w:ascii="Arial" w:hAnsi="Arial" w:cs="Arial"/>
          <w:color w:val="000000"/>
          <w:sz w:val="20"/>
        </w:rPr>
      </w:pPr>
    </w:p>
    <w:p w14:paraId="3B73A617" w14:textId="77777777" w:rsidR="00927E1C" w:rsidRPr="007C10BA" w:rsidRDefault="00927E1C" w:rsidP="00927E1C">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5EB79459" w14:textId="77777777" w:rsidR="00927E1C" w:rsidRPr="007C10BA" w:rsidRDefault="00927E1C" w:rsidP="00927E1C">
      <w:pPr>
        <w:pStyle w:val="ZkladntextIMP"/>
        <w:widowControl/>
        <w:spacing w:line="240" w:lineRule="auto"/>
        <w:ind w:right="686"/>
        <w:rPr>
          <w:rFonts w:ascii="Arial" w:hAnsi="Arial" w:cs="Arial"/>
          <w:color w:val="000000"/>
          <w:sz w:val="20"/>
        </w:rPr>
      </w:pPr>
    </w:p>
    <w:p w14:paraId="43C30BEC" w14:textId="77777777" w:rsidR="00927E1C" w:rsidRDefault="00927E1C" w:rsidP="00927E1C">
      <w:pPr>
        <w:pStyle w:val="ZkladntextIMP"/>
        <w:widowControl/>
        <w:spacing w:line="240" w:lineRule="auto"/>
        <w:ind w:right="686"/>
        <w:rPr>
          <w:rFonts w:ascii="Arial" w:hAnsi="Arial" w:cs="Arial"/>
          <w:color w:val="000000"/>
          <w:sz w:val="20"/>
        </w:rPr>
      </w:pPr>
    </w:p>
    <w:p w14:paraId="2CAD44A9" w14:textId="77777777" w:rsidR="00927E1C" w:rsidRPr="007C10BA" w:rsidRDefault="00927E1C" w:rsidP="00927E1C">
      <w:pPr>
        <w:pStyle w:val="ZkladntextIMP"/>
        <w:widowControl/>
        <w:spacing w:line="240" w:lineRule="auto"/>
        <w:ind w:right="686"/>
        <w:rPr>
          <w:rFonts w:ascii="Arial" w:hAnsi="Arial" w:cs="Arial"/>
          <w:color w:val="000000"/>
          <w:sz w:val="20"/>
        </w:rPr>
      </w:pPr>
    </w:p>
    <w:p w14:paraId="0E2FDEC4" w14:textId="77777777" w:rsidR="00927E1C" w:rsidRPr="007C10BA" w:rsidRDefault="00927E1C" w:rsidP="00927E1C">
      <w:pPr>
        <w:pStyle w:val="ZkladntextIMP"/>
        <w:widowControl/>
        <w:spacing w:line="240" w:lineRule="auto"/>
        <w:ind w:right="686"/>
        <w:rPr>
          <w:rFonts w:ascii="Arial" w:hAnsi="Arial" w:cs="Arial"/>
          <w:color w:val="000000"/>
          <w:sz w:val="20"/>
        </w:rPr>
      </w:pPr>
    </w:p>
    <w:p w14:paraId="5D81B0BC" w14:textId="77777777" w:rsidR="00927E1C" w:rsidRPr="007C10BA" w:rsidRDefault="00927E1C" w:rsidP="00927E1C">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53660A97" w14:textId="2F3621A4" w:rsidR="00927E1C" w:rsidRPr="009E7909" w:rsidRDefault="00927E1C" w:rsidP="00927E1C">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00481DA9" w:rsidRPr="0003344F">
        <w:rPr>
          <w:rFonts w:ascii="Arial" w:hAnsi="Arial" w:cs="Arial"/>
          <w:b/>
        </w:rPr>
        <w:t>PROGNATUS s.r.o.</w:t>
      </w:r>
    </w:p>
    <w:p w14:paraId="0CB12B16" w14:textId="0A7E917F" w:rsidR="00927E1C" w:rsidRDefault="00927E1C" w:rsidP="00927E1C">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481DA9" w:rsidRPr="00A67524">
        <w:rPr>
          <w:rFonts w:ascii="Arial" w:hAnsi="Arial" w:cs="Arial"/>
        </w:rPr>
        <w:t>RSDr. Silvestr Šalanský, jednatel spol</w:t>
      </w:r>
    </w:p>
    <w:p w14:paraId="03CE9182" w14:textId="77777777" w:rsidR="00927E1C" w:rsidRDefault="00927E1C" w:rsidP="00927E1C"/>
    <w:p w14:paraId="0806D158" w14:textId="77777777" w:rsidR="00C00263" w:rsidRDefault="00C00263"/>
    <w:sectPr w:rsidR="00C0026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259C3" w14:textId="77777777" w:rsidR="00A9722E" w:rsidRDefault="00A9722E" w:rsidP="00481DA9">
      <w:r>
        <w:separator/>
      </w:r>
    </w:p>
  </w:endnote>
  <w:endnote w:type="continuationSeparator" w:id="0">
    <w:p w14:paraId="07B1D99A" w14:textId="77777777" w:rsidR="00A9722E" w:rsidRDefault="00A9722E" w:rsidP="0048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473624"/>
      <w:docPartObj>
        <w:docPartGallery w:val="Page Numbers (Bottom of Page)"/>
        <w:docPartUnique/>
      </w:docPartObj>
    </w:sdtPr>
    <w:sdtEndPr/>
    <w:sdtContent>
      <w:p w14:paraId="7AAD456A" w14:textId="7850B1B9" w:rsidR="00481DA9" w:rsidRDefault="00481DA9">
        <w:pPr>
          <w:pStyle w:val="Zpat"/>
          <w:jc w:val="center"/>
        </w:pPr>
        <w:r>
          <w:fldChar w:fldCharType="begin"/>
        </w:r>
        <w:r>
          <w:instrText>PAGE   \* MERGEFORMAT</w:instrText>
        </w:r>
        <w:r>
          <w:fldChar w:fldCharType="separate"/>
        </w:r>
        <w:r>
          <w:t>2</w:t>
        </w:r>
        <w:r>
          <w:fldChar w:fldCharType="end"/>
        </w:r>
      </w:p>
    </w:sdtContent>
  </w:sdt>
  <w:p w14:paraId="3CC78082" w14:textId="77777777" w:rsidR="00481DA9" w:rsidRDefault="00481D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D2F83" w14:textId="77777777" w:rsidR="00A9722E" w:rsidRDefault="00A9722E" w:rsidP="00481DA9">
      <w:r>
        <w:separator/>
      </w:r>
    </w:p>
  </w:footnote>
  <w:footnote w:type="continuationSeparator" w:id="0">
    <w:p w14:paraId="49A2C89F" w14:textId="77777777" w:rsidR="00A9722E" w:rsidRDefault="00A9722E" w:rsidP="00481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E3"/>
    <w:rsid w:val="00481DA9"/>
    <w:rsid w:val="00652D37"/>
    <w:rsid w:val="00744CAD"/>
    <w:rsid w:val="00927E1C"/>
    <w:rsid w:val="009910E3"/>
    <w:rsid w:val="00A9722E"/>
    <w:rsid w:val="00BE0491"/>
    <w:rsid w:val="00C00263"/>
    <w:rsid w:val="00D360F6"/>
    <w:rsid w:val="00D64582"/>
    <w:rsid w:val="00FC5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AAD7"/>
  <w15:chartTrackingRefBased/>
  <w15:docId w15:val="{18518A96-51AF-4B7C-B05F-1A9A8032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7E1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27E1C"/>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927E1C"/>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927E1C"/>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927E1C"/>
    <w:pPr>
      <w:keepNext/>
      <w:numPr>
        <w:ilvl w:val="3"/>
        <w:numId w:val="1"/>
      </w:numPr>
      <w:spacing w:before="240" w:after="60"/>
      <w:outlineLvl w:val="3"/>
    </w:pPr>
    <w:rPr>
      <w:b/>
      <w:sz w:val="28"/>
    </w:rPr>
  </w:style>
  <w:style w:type="paragraph" w:styleId="Nadpis5">
    <w:name w:val="heading 5"/>
    <w:basedOn w:val="Normln"/>
    <w:next w:val="Normln"/>
    <w:link w:val="Nadpis5Char"/>
    <w:qFormat/>
    <w:rsid w:val="00927E1C"/>
    <w:pPr>
      <w:numPr>
        <w:ilvl w:val="4"/>
        <w:numId w:val="1"/>
      </w:numPr>
      <w:spacing w:before="240" w:after="60"/>
      <w:outlineLvl w:val="4"/>
    </w:pPr>
    <w:rPr>
      <w:b/>
      <w:i/>
      <w:sz w:val="26"/>
    </w:rPr>
  </w:style>
  <w:style w:type="paragraph" w:styleId="Nadpis6">
    <w:name w:val="heading 6"/>
    <w:basedOn w:val="Normln"/>
    <w:next w:val="Normln"/>
    <w:link w:val="Nadpis6Char"/>
    <w:qFormat/>
    <w:rsid w:val="00927E1C"/>
    <w:pPr>
      <w:numPr>
        <w:ilvl w:val="5"/>
        <w:numId w:val="1"/>
      </w:numPr>
      <w:spacing w:before="240" w:after="60"/>
      <w:outlineLvl w:val="5"/>
    </w:pPr>
    <w:rPr>
      <w:b/>
      <w:sz w:val="22"/>
    </w:rPr>
  </w:style>
  <w:style w:type="paragraph" w:styleId="Nadpis7">
    <w:name w:val="heading 7"/>
    <w:basedOn w:val="Normln"/>
    <w:next w:val="Normln"/>
    <w:link w:val="Nadpis7Char"/>
    <w:qFormat/>
    <w:rsid w:val="00927E1C"/>
    <w:pPr>
      <w:numPr>
        <w:ilvl w:val="6"/>
        <w:numId w:val="1"/>
      </w:numPr>
      <w:spacing w:before="240" w:after="60"/>
      <w:outlineLvl w:val="6"/>
    </w:pPr>
    <w:rPr>
      <w:sz w:val="24"/>
    </w:rPr>
  </w:style>
  <w:style w:type="paragraph" w:styleId="Nadpis8">
    <w:name w:val="heading 8"/>
    <w:basedOn w:val="Normln"/>
    <w:next w:val="Normln"/>
    <w:link w:val="Nadpis8Char"/>
    <w:qFormat/>
    <w:rsid w:val="00927E1C"/>
    <w:pPr>
      <w:numPr>
        <w:ilvl w:val="7"/>
        <w:numId w:val="1"/>
      </w:numPr>
      <w:spacing w:before="240" w:after="60"/>
      <w:outlineLvl w:val="7"/>
    </w:pPr>
    <w:rPr>
      <w:i/>
      <w:sz w:val="24"/>
    </w:rPr>
  </w:style>
  <w:style w:type="paragraph" w:styleId="Nadpis9">
    <w:name w:val="heading 9"/>
    <w:basedOn w:val="Normln"/>
    <w:next w:val="Normln"/>
    <w:link w:val="Nadpis9Char"/>
    <w:qFormat/>
    <w:rsid w:val="00927E1C"/>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27E1C"/>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927E1C"/>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927E1C"/>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927E1C"/>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927E1C"/>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927E1C"/>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927E1C"/>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927E1C"/>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927E1C"/>
    <w:rPr>
      <w:rFonts w:ascii="Arial" w:eastAsia="Times New Roman" w:hAnsi="Arial" w:cs="Times New Roman"/>
      <w:szCs w:val="20"/>
      <w:lang w:eastAsia="cs-CZ"/>
    </w:rPr>
  </w:style>
  <w:style w:type="paragraph" w:styleId="Zkladntext">
    <w:name w:val="Body Text"/>
    <w:basedOn w:val="Normln"/>
    <w:link w:val="ZkladntextChar"/>
    <w:rsid w:val="00927E1C"/>
    <w:pPr>
      <w:tabs>
        <w:tab w:val="left" w:pos="567"/>
      </w:tabs>
      <w:jc w:val="both"/>
    </w:pPr>
    <w:rPr>
      <w:color w:val="000000"/>
    </w:rPr>
  </w:style>
  <w:style w:type="character" w:customStyle="1" w:styleId="ZkladntextChar">
    <w:name w:val="Základní text Char"/>
    <w:basedOn w:val="Standardnpsmoodstavce"/>
    <w:link w:val="Zkladntext"/>
    <w:rsid w:val="00927E1C"/>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927E1C"/>
    <w:pPr>
      <w:jc w:val="center"/>
    </w:pPr>
    <w:rPr>
      <w:b/>
      <w:i/>
      <w:color w:val="000000"/>
    </w:rPr>
  </w:style>
  <w:style w:type="character" w:customStyle="1" w:styleId="NzevChar">
    <w:name w:val="Název Char"/>
    <w:basedOn w:val="Standardnpsmoodstavce"/>
    <w:link w:val="Nzev"/>
    <w:rsid w:val="00927E1C"/>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927E1C"/>
    <w:pPr>
      <w:ind w:left="708" w:hanging="708"/>
    </w:pPr>
  </w:style>
  <w:style w:type="paragraph" w:customStyle="1" w:styleId="ZkladntextIMP">
    <w:name w:val="Základní text_IMP"/>
    <w:basedOn w:val="Normln"/>
    <w:rsid w:val="00927E1C"/>
    <w:pPr>
      <w:widowControl w:val="0"/>
      <w:overflowPunct/>
      <w:autoSpaceDE/>
      <w:autoSpaceDN/>
      <w:adjustRightInd/>
      <w:spacing w:line="276" w:lineRule="auto"/>
      <w:textAlignment w:val="auto"/>
    </w:pPr>
    <w:rPr>
      <w:sz w:val="24"/>
    </w:rPr>
  </w:style>
  <w:style w:type="paragraph" w:styleId="Zhlav">
    <w:name w:val="header"/>
    <w:basedOn w:val="Normln"/>
    <w:link w:val="ZhlavChar"/>
    <w:rsid w:val="00927E1C"/>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927E1C"/>
    <w:rPr>
      <w:rFonts w:ascii="Times New Roman" w:eastAsia="Times New Roman" w:hAnsi="Times New Roman" w:cs="Times New Roman"/>
      <w:sz w:val="24"/>
      <w:szCs w:val="20"/>
      <w:lang w:eastAsia="cs-CZ"/>
    </w:rPr>
  </w:style>
  <w:style w:type="paragraph" w:customStyle="1" w:styleId="Default">
    <w:name w:val="Default"/>
    <w:rsid w:val="00927E1C"/>
    <w:pPr>
      <w:autoSpaceDE w:val="0"/>
      <w:autoSpaceDN w:val="0"/>
      <w:adjustRightInd w:val="0"/>
      <w:spacing w:after="0" w:line="240" w:lineRule="auto"/>
    </w:pPr>
    <w:rPr>
      <w:rFonts w:ascii="Calibri" w:hAnsi="Calibri" w:cs="Calibri"/>
      <w:color w:val="000000"/>
      <w:sz w:val="24"/>
      <w:szCs w:val="24"/>
    </w:rPr>
  </w:style>
  <w:style w:type="character" w:customStyle="1" w:styleId="tsubjname">
    <w:name w:val="tsubjname"/>
    <w:basedOn w:val="Standardnpsmoodstavce"/>
    <w:rsid w:val="00927E1C"/>
  </w:style>
  <w:style w:type="paragraph" w:styleId="Zpat">
    <w:name w:val="footer"/>
    <w:basedOn w:val="Normln"/>
    <w:link w:val="ZpatChar"/>
    <w:uiPriority w:val="99"/>
    <w:unhideWhenUsed/>
    <w:rsid w:val="00481DA9"/>
    <w:pPr>
      <w:tabs>
        <w:tab w:val="center" w:pos="4536"/>
        <w:tab w:val="right" w:pos="9072"/>
      </w:tabs>
    </w:pPr>
  </w:style>
  <w:style w:type="character" w:customStyle="1" w:styleId="ZpatChar">
    <w:name w:val="Zápatí Char"/>
    <w:basedOn w:val="Standardnpsmoodstavce"/>
    <w:link w:val="Zpat"/>
    <w:uiPriority w:val="99"/>
    <w:rsid w:val="00481DA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52D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2D3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4334</TotalTime>
  <Pages>6</Pages>
  <Words>2447</Words>
  <Characters>14441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3</cp:revision>
  <cp:lastPrinted>2020-01-27T08:12:00Z</cp:lastPrinted>
  <dcterms:created xsi:type="dcterms:W3CDTF">2020-01-24T12:52:00Z</dcterms:created>
  <dcterms:modified xsi:type="dcterms:W3CDTF">2020-01-29T13:50:00Z</dcterms:modified>
</cp:coreProperties>
</file>