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725" w:h="317" w:wrap="none" w:hAnchor="page" w:x="309" w:y="1"/>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.NICE</w:t>
      </w:r>
    </w:p>
    <w:p>
      <w:pPr>
        <w:widowControl w:val="0"/>
        <w:spacing w:after="316" w:line="1" w:lineRule="exact"/>
      </w:pPr>
    </w:p>
    <w:p>
      <w:pPr>
        <w:widowControl w:val="0"/>
        <w:spacing w:line="1" w:lineRule="exact"/>
        <w:sectPr>
          <w:footerReference w:type="default" r:id="rId5"/>
          <w:footnotePr>
            <w:pos w:val="pageBottom"/>
            <w:numFmt w:val="decimal"/>
            <w:numRestart w:val="continuous"/>
          </w:footnotePr>
          <w:pgSz w:w="11900" w:h="16840"/>
          <w:pgMar w:top="451" w:left="308" w:right="572" w:bottom="1505" w:header="23" w:footer="3" w:gutter="0"/>
          <w:pgNumType w:start="1"/>
          <w:cols w:space="720"/>
          <w:noEndnote/>
          <w:rtlGutter w:val="0"/>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before="59" w:after="5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857" w:left="0" w:right="0" w:bottom="1462" w:header="0" w:footer="3" w:gutter="0"/>
          <w:cols w:space="720"/>
          <w:noEndnote/>
          <w:rtlGutter w:val="0"/>
          <w:docGrid w:linePitch="360"/>
        </w:sectPr>
      </w:pPr>
    </w:p>
    <w:tbl>
      <w:tblPr>
        <w:tblOverlap w:val="never"/>
        <w:jc w:val="center"/>
        <w:tblLayout w:type="fixed"/>
      </w:tblPr>
      <w:tblGrid>
        <w:gridCol w:w="1978"/>
        <w:gridCol w:w="8088"/>
      </w:tblGrid>
      <w:tr>
        <w:trPr>
          <w:trHeight w:val="317"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80"/>
              <w:jc w:val="left"/>
              <w:rPr>
                <w:sz w:val="26"/>
                <w:szCs w:val="26"/>
              </w:rPr>
            </w:pPr>
            <w:r>
              <w:rPr>
                <w:rFonts w:ascii="Times New Roman" w:eastAsia="Times New Roman" w:hAnsi="Times New Roman" w:cs="Times New Roman"/>
                <w:b/>
                <w:bCs/>
                <w:color w:val="000000"/>
                <w:spacing w:val="0"/>
                <w:w w:val="100"/>
                <w:position w:val="0"/>
                <w:sz w:val="26"/>
                <w:szCs w:val="26"/>
                <w:shd w:val="clear" w:color="auto" w:fill="auto"/>
                <w:lang w:val="cs-CZ" w:eastAsia="cs-CZ" w:bidi="cs-CZ"/>
              </w:rPr>
              <w:t>DODATEK Č. 4 K SMLOUVĚ O DÍLO</w:t>
            </w:r>
          </w:p>
        </w:tc>
      </w:tr>
    </w:tbl>
    <w:p>
      <w:pPr>
        <w:widowControl w:val="0"/>
        <w:spacing w:after="259" w:line="1" w:lineRule="exact"/>
      </w:pPr>
    </w:p>
    <w:p>
      <w:pPr>
        <w:pStyle w:val="Style18"/>
        <w:keepNext/>
        <w:keepLines/>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„I11/03810 Havlíčkův Brod - ul. Mírová, usek č. 3"</w:t>
      </w:r>
      <w:bookmarkEnd w:id="0"/>
      <w:bookmarkEnd w:id="1"/>
    </w:p>
    <w:p>
      <w:pPr>
        <w:pStyle w:val="Style2"/>
        <w:keepNext w:val="0"/>
        <w:keepLines w:val="0"/>
        <w:widowControl w:val="0"/>
        <w:shd w:val="clear" w:color="auto" w:fill="auto"/>
        <w:bidi w:val="0"/>
        <w:spacing w:before="0" w:after="120" w:line="240" w:lineRule="auto"/>
        <w:ind w:left="0" w:right="0" w:firstLine="0"/>
        <w:jc w:val="left"/>
        <w:rPr>
          <w:sz w:val="19"/>
          <w:szCs w:val="19"/>
        </w:rPr>
      </w:pPr>
      <w:r>
        <w:rPr>
          <w:rFonts w:ascii="Times New Roman" w:eastAsia="Times New Roman" w:hAnsi="Times New Roman" w:cs="Times New Roman"/>
          <w:i/>
          <w:iCs/>
          <w:color w:val="000000"/>
          <w:spacing w:val="0"/>
          <w:w w:val="100"/>
          <w:position w:val="0"/>
          <w:sz w:val="19"/>
          <w:szCs w:val="19"/>
          <w:shd w:val="clear" w:color="auto" w:fill="auto"/>
          <w:lang w:val="cs-CZ" w:eastAsia="cs-CZ" w:bidi="cs-CZ"/>
        </w:rPr>
        <w:t>Číslo smlouvy objednatele: 108/2018/OŘP/D2/HB/S</w:t>
      </w:r>
    </w:p>
    <w:p>
      <w:pPr>
        <w:pStyle w:val="Style2"/>
        <w:keepNext w:val="0"/>
        <w:keepLines w:val="0"/>
        <w:widowControl w:val="0"/>
        <w:shd w:val="clear" w:color="auto" w:fill="auto"/>
        <w:tabs>
          <w:tab w:pos="4066" w:val="left"/>
        </w:tabs>
        <w:bidi w:val="0"/>
        <w:spacing w:before="0" w:after="120" w:line="240" w:lineRule="auto"/>
        <w:ind w:left="0" w:right="0" w:firstLine="0"/>
        <w:jc w:val="left"/>
        <w:rPr>
          <w:sz w:val="19"/>
          <w:szCs w:val="19"/>
        </w:rPr>
      </w:pPr>
      <w:r>
        <w:rPr>
          <w:rFonts w:ascii="Times New Roman" w:eastAsia="Times New Roman" w:hAnsi="Times New Roman" w:cs="Times New Roman"/>
          <w:i/>
          <w:iCs/>
          <w:color w:val="000000"/>
          <w:spacing w:val="0"/>
          <w:w w:val="100"/>
          <w:position w:val="0"/>
          <w:sz w:val="19"/>
          <w:szCs w:val="19"/>
          <w:shd w:val="clear" w:color="auto" w:fill="auto"/>
          <w:lang w:val="cs-CZ" w:eastAsia="cs-CZ" w:bidi="cs-CZ"/>
        </w:rPr>
        <w:t>Číslo smlouvy zhotovitele: 24-SOD-2019-002a</w:t>
        <w:tab/>
        <w:t>Číslo stavby zhotovitele: 924119002a</w:t>
      </w:r>
    </w:p>
    <w:p>
      <w:pPr>
        <w:pStyle w:val="Style13"/>
        <w:keepNext w:val="0"/>
        <w:keepLines w:val="0"/>
        <w:widowControl w:val="0"/>
        <w:shd w:val="clear" w:color="auto" w:fill="auto"/>
        <w:bidi w:val="0"/>
        <w:spacing w:before="0" w:after="340"/>
        <w:ind w:left="0" w:right="0" w:firstLine="0"/>
        <w:jc w:val="both"/>
      </w:pPr>
      <w:r>
        <w:rPr>
          <w:color w:val="000000"/>
          <w:spacing w:val="0"/>
          <w:w w:val="100"/>
          <w:position w:val="0"/>
          <w:shd w:val="clear" w:color="auto" w:fill="auto"/>
          <w:lang w:val="cs-CZ" w:eastAsia="cs-CZ" w:bidi="cs-CZ"/>
        </w:rPr>
        <w:t xml:space="preserve">uzavřený podle ustanovení § 2586 a násl. zákona č. 89/2012 Sb., občanský zákoník (dále též jen „OZ“) a dále v souladu s Obchodními podmínkami zadavatele pro veřejné zakázky na stavební práce dle § 37 odst. 1 písm. c) zákona č. 134/2016 Sb., o zadávání veřejných zakázek, v platném a účinném </w:t>
      </w:r>
      <w:r>
        <w:rPr>
          <w:i/>
          <w:iCs/>
          <w:color w:val="000000"/>
          <w:spacing w:val="0"/>
          <w:w w:val="100"/>
          <w:position w:val="0"/>
          <w:shd w:val="clear" w:color="auto" w:fill="auto"/>
          <w:lang w:val="cs-CZ" w:eastAsia="cs-CZ" w:bidi="cs-CZ"/>
        </w:rPr>
        <w:t>zněni</w:t>
      </w:r>
      <w:r>
        <w:rPr>
          <w:color w:val="000000"/>
          <w:spacing w:val="0"/>
          <w:w w:val="100"/>
          <w:position w:val="0"/>
          <w:shd w:val="clear" w:color="auto" w:fill="auto"/>
          <w:lang w:val="cs-CZ" w:eastAsia="cs-CZ" w:bidi="cs-CZ"/>
        </w:rPr>
        <w:t xml:space="preserve"> (dále jen „ZZVZ“), vydanými dle § 1751 a násl. OZ.</w:t>
      </w:r>
    </w:p>
    <w:p>
      <w:pPr>
        <w:widowControl w:val="0"/>
        <w:spacing w:line="1" w:lineRule="exact"/>
      </w:pPr>
      <w:r>
        <mc:AlternateContent>
          <mc:Choice Requires="wps">
            <w:drawing>
              <wp:anchor distT="359410" distB="1701165" distL="3175" distR="0" simplePos="0" relativeHeight="125829378" behindDoc="0" locked="0" layoutInCell="1" allowOverlap="1">
                <wp:simplePos x="0" y="0"/>
                <wp:positionH relativeFrom="page">
                  <wp:posOffset>780415</wp:posOffset>
                </wp:positionH>
                <wp:positionV relativeFrom="paragraph">
                  <wp:posOffset>359410</wp:posOffset>
                </wp:positionV>
                <wp:extent cx="6391910" cy="353695"/>
                <wp:wrapTopAndBottom/>
                <wp:docPr id="4" name="Shape 4"/>
                <a:graphic xmlns:a="http://schemas.openxmlformats.org/drawingml/2006/main">
                  <a:graphicData uri="http://schemas.microsoft.com/office/word/2010/wordprocessingShape">
                    <wps:wsp>
                      <wps:cNvSpPr txBox="1"/>
                      <wps:spPr>
                        <a:xfrm>
                          <a:ext cx="6391910" cy="353695"/>
                        </a:xfrm>
                        <a:prstGeom prst="rect"/>
                        <a:noFill/>
                      </wps:spPr>
                      <wps:txbx>
                        <w:txbxContent>
                          <w:tbl>
                            <w:tblPr>
                              <w:tblOverlap w:val="never"/>
                              <w:jc w:val="left"/>
                              <w:tblLayout w:type="fixed"/>
                            </w:tblPr>
                            <w:tblGrid>
                              <w:gridCol w:w="1978"/>
                              <w:gridCol w:w="8088"/>
                            </w:tblGrid>
                            <w:tr>
                              <w:trPr>
                                <w:tblHeader/>
                                <w:trHeight w:val="269"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Technický dozor:</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116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,OSVC</w:t>
                                  </w:r>
                                </w:p>
                              </w:tc>
                            </w:tr>
                            <w:tr>
                              <w:trPr>
                                <w:trHeight w:val="28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Koordinátor BOZP:</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referent investiční výstavby</w:t>
                                  </w:r>
                                </w:p>
                              </w:tc>
                            </w:tr>
                          </w:tbl>
                          <w:p>
                            <w:pPr>
                              <w:widowControl w:val="0"/>
                              <w:spacing w:line="1" w:lineRule="exact"/>
                            </w:pPr>
                          </w:p>
                        </w:txbxContent>
                      </wps:txbx>
                      <wps:bodyPr lIns="0" tIns="0" rIns="0" bIns="0">
                        <a:noAutoFit/>
                      </wps:bodyPr>
                    </wps:wsp>
                  </a:graphicData>
                </a:graphic>
              </wp:anchor>
            </w:drawing>
          </mc:Choice>
          <mc:Fallback>
            <w:pict>
              <v:shape id="_x0000_s1030" type="#_x0000_t202" style="position:absolute;margin-left:61.450000000000003pt;margin-top:28.300000000000001pt;width:503.30000000000001pt;height:27.850000000000001pt;z-index:-125829375;mso-wrap-distance-left:0.25pt;mso-wrap-distance-top:28.300000000000001pt;mso-wrap-distance-right:0;mso-wrap-distance-bottom:133.94999999999999pt;mso-position-horizontal-relative:page" filled="f" stroked="f">
                <v:textbox inset="0,0,0,0">
                  <w:txbxContent>
                    <w:tbl>
                      <w:tblPr>
                        <w:tblOverlap w:val="never"/>
                        <w:jc w:val="left"/>
                        <w:tblLayout w:type="fixed"/>
                      </w:tblPr>
                      <w:tblGrid>
                        <w:gridCol w:w="1978"/>
                        <w:gridCol w:w="8088"/>
                      </w:tblGrid>
                      <w:tr>
                        <w:trPr>
                          <w:tblHeader/>
                          <w:trHeight w:val="269"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Technický dozor:</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116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,OSVC</w:t>
                            </w:r>
                          </w:p>
                        </w:tc>
                      </w:tr>
                      <w:tr>
                        <w:trPr>
                          <w:trHeight w:val="28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Koordinátor BOZP:</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referent investiční výstavby</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2" behindDoc="0" locked="0" layoutInCell="1" allowOverlap="1">
                <wp:simplePos x="0" y="0"/>
                <wp:positionH relativeFrom="page">
                  <wp:posOffset>777240</wp:posOffset>
                </wp:positionH>
                <wp:positionV relativeFrom="paragraph">
                  <wp:posOffset>0</wp:posOffset>
                </wp:positionV>
                <wp:extent cx="4401185" cy="368935"/>
                <wp:wrapNone/>
                <wp:docPr id="6" name="Shape 6"/>
                <a:graphic xmlns:a="http://schemas.openxmlformats.org/drawingml/2006/main">
                  <a:graphicData uri="http://schemas.microsoft.com/office/word/2010/wordprocessingShape">
                    <wps:wsp>
                      <wps:cNvSpPr txBox="1"/>
                      <wps:spPr>
                        <a:xfrm>
                          <a:ext cx="4401185" cy="368935"/>
                        </a:xfrm>
                        <a:prstGeom prst="rect"/>
                        <a:noFill/>
                      </wps:spPr>
                      <wps:txbx>
                        <w:txbxContent>
                          <w:p>
                            <w:pPr>
                              <w:pStyle w:val="Style10"/>
                              <w:keepNext w:val="0"/>
                              <w:keepLines w:val="0"/>
                              <w:widowControl w:val="0"/>
                              <w:shd w:val="clear" w:color="auto" w:fill="auto"/>
                              <w:tabs>
                                <w:tab w:pos="2059" w:val="left"/>
                              </w:tabs>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tab/>
                              <w:t>Ing. Radovanem Necidem, ředitelem organizace</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Osoby pověřené jednat jménem objednatele ve věcech</w:t>
                            </w:r>
                          </w:p>
                        </w:txbxContent>
                      </wps:txbx>
                      <wps:bodyPr lIns="0" tIns="0" rIns="0" bIns="0">
                        <a:noAutoFit/>
                      </wps:bodyPr>
                    </wps:wsp>
                  </a:graphicData>
                </a:graphic>
              </wp:anchor>
            </w:drawing>
          </mc:Choice>
          <mc:Fallback>
            <w:pict>
              <v:shape id="_x0000_s1032" type="#_x0000_t202" style="position:absolute;margin-left:61.200000000000003pt;margin-top:0;width:346.55000000000001pt;height:29.050000000000001pt;z-index:251657729;mso-wrap-distance-left:0;mso-wrap-distance-right:0;mso-position-horizontal-relative:page" filled="f" stroked="f">
                <v:textbox inset="0,0,0,0">
                  <w:txbxContent>
                    <w:p>
                      <w:pPr>
                        <w:pStyle w:val="Style10"/>
                        <w:keepNext w:val="0"/>
                        <w:keepLines w:val="0"/>
                        <w:widowControl w:val="0"/>
                        <w:shd w:val="clear" w:color="auto" w:fill="auto"/>
                        <w:tabs>
                          <w:tab w:pos="2059" w:val="left"/>
                        </w:tabs>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tab/>
                        <w:t>Ing. Radovanem Necidem, ředitelem organizace</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Osoby pověřené jednat jménem objednatele ve věcech</w:t>
                      </w:r>
                    </w:p>
                  </w:txbxContent>
                </v:textbox>
                <w10:wrap anchorx="page"/>
              </v:shape>
            </w:pict>
          </mc:Fallback>
        </mc:AlternateContent>
      </w:r>
      <w:r>
        <mc:AlternateContent>
          <mc:Choice Requires="wps">
            <w:drawing>
              <wp:anchor distT="1014730" distB="1018540" distL="0" distR="0" simplePos="0" relativeHeight="125829380" behindDoc="0" locked="0" layoutInCell="1" allowOverlap="1">
                <wp:simplePos x="0" y="0"/>
                <wp:positionH relativeFrom="page">
                  <wp:posOffset>780415</wp:posOffset>
                </wp:positionH>
                <wp:positionV relativeFrom="paragraph">
                  <wp:posOffset>1014730</wp:posOffset>
                </wp:positionV>
                <wp:extent cx="6391910" cy="381000"/>
                <wp:wrapTopAndBottom/>
                <wp:docPr id="8" name="Shape 8"/>
                <a:graphic xmlns:a="http://schemas.openxmlformats.org/drawingml/2006/main">
                  <a:graphicData uri="http://schemas.microsoft.com/office/word/2010/wordprocessingShape">
                    <wps:wsp>
                      <wps:cNvSpPr txBox="1"/>
                      <wps:spPr>
                        <a:xfrm>
                          <a:ext cx="6391910" cy="381000"/>
                        </a:xfrm>
                        <a:prstGeom prst="rect"/>
                        <a:noFill/>
                      </wps:spPr>
                      <wps:txbx>
                        <w:txbxContent>
                          <w:tbl>
                            <w:tblPr>
                              <w:tblOverlap w:val="never"/>
                              <w:jc w:val="left"/>
                              <w:tblLayout w:type="fixed"/>
                            </w:tblPr>
                            <w:tblGrid>
                              <w:gridCol w:w="1978"/>
                              <w:gridCol w:w="8088"/>
                            </w:tblGrid>
                            <w:tr>
                              <w:trPr>
                                <w:tblHeader/>
                                <w:trHeight w:val="29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IČO:</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00090450</w:t>
                                  </w:r>
                                </w:p>
                              </w:tc>
                            </w:tr>
                            <w:tr>
                              <w:trPr>
                                <w:trHeight w:val="302"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DIČ:</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CZ00090450</w:t>
                                  </w:r>
                                </w:p>
                              </w:tc>
                            </w:tr>
                          </w:tbl>
                          <w:p>
                            <w:pPr>
                              <w:widowControl w:val="0"/>
                              <w:spacing w:line="1" w:lineRule="exact"/>
                            </w:pPr>
                          </w:p>
                        </w:txbxContent>
                      </wps:txbx>
                      <wps:bodyPr lIns="0" tIns="0" rIns="0" bIns="0">
                        <a:noAutoFit/>
                      </wps:bodyPr>
                    </wps:wsp>
                  </a:graphicData>
                </a:graphic>
              </wp:anchor>
            </w:drawing>
          </mc:Choice>
          <mc:Fallback>
            <w:pict>
              <v:shape id="_x0000_s1034" type="#_x0000_t202" style="position:absolute;margin-left:61.450000000000003pt;margin-top:79.900000000000006pt;width:503.30000000000001pt;height:30.pt;z-index:-125829373;mso-wrap-distance-left:0;mso-wrap-distance-top:79.900000000000006pt;mso-wrap-distance-right:0;mso-wrap-distance-bottom:80.200000000000003pt;mso-position-horizontal-relative:page" filled="f" stroked="f">
                <v:textbox inset="0,0,0,0">
                  <w:txbxContent>
                    <w:tbl>
                      <w:tblPr>
                        <w:tblOverlap w:val="never"/>
                        <w:jc w:val="left"/>
                        <w:tblLayout w:type="fixed"/>
                      </w:tblPr>
                      <w:tblGrid>
                        <w:gridCol w:w="1978"/>
                        <w:gridCol w:w="8088"/>
                      </w:tblGrid>
                      <w:tr>
                        <w:trPr>
                          <w:tblHeader/>
                          <w:trHeight w:val="29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IČO:</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00090450</w:t>
                            </w:r>
                          </w:p>
                        </w:tc>
                      </w:tr>
                      <w:tr>
                        <w:trPr>
                          <w:trHeight w:val="302"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DIČ:</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CZ00090450</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780415</wp:posOffset>
                </wp:positionH>
                <wp:positionV relativeFrom="paragraph">
                  <wp:posOffset>685800</wp:posOffset>
                </wp:positionV>
                <wp:extent cx="1115695" cy="365760"/>
                <wp:wrapNone/>
                <wp:docPr id="10" name="Shape 10"/>
                <a:graphic xmlns:a="http://schemas.openxmlformats.org/drawingml/2006/main">
                  <a:graphicData uri="http://schemas.microsoft.com/office/word/2010/wordprocessingShape">
                    <wps:wsp>
                      <wps:cNvSpPr txBox="1"/>
                      <wps:spPr>
                        <a:xfrm>
                          <a:ext cx="1115695" cy="365760"/>
                        </a:xfrm>
                        <a:prstGeom prst="rect"/>
                        <a:noFill/>
                      </wps:spPr>
                      <wps:txbx>
                        <w:txbxContent>
                          <w:p>
                            <w:pPr>
                              <w:pStyle w:val="Style10"/>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Bankovní spojení: Číslo účtu:</w:t>
                            </w:r>
                          </w:p>
                        </w:txbxContent>
                      </wps:txbx>
                      <wps:bodyPr lIns="0" tIns="0" rIns="0" bIns="0">
                        <a:noAutoFit/>
                      </wps:bodyPr>
                    </wps:wsp>
                  </a:graphicData>
                </a:graphic>
              </wp:anchor>
            </w:drawing>
          </mc:Choice>
          <mc:Fallback>
            <w:pict>
              <v:shape id="_x0000_s1036" type="#_x0000_t202" style="position:absolute;margin-left:61.450000000000003pt;margin-top:54.pt;width:87.849999999999994pt;height:28.800000000000001pt;z-index:251657731;mso-wrap-distance-left:0;mso-wrap-distance-right:0;mso-position-horizontal-relative:page" filled="f" stroked="f">
                <v:textbox inset="0,0,0,0">
                  <w:txbxContent>
                    <w:p>
                      <w:pPr>
                        <w:pStyle w:val="Style10"/>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Bankovní spojení: Číslo účtu:</w:t>
                      </w:r>
                    </w:p>
                  </w:txbxContent>
                </v:textbox>
                <w10:wrap anchorx="page"/>
              </v:shape>
            </w:pict>
          </mc:Fallback>
        </mc:AlternateContent>
      </w:r>
      <w:r>
        <mc:AlternateContent>
          <mc:Choice Requires="wps">
            <w:drawing>
              <wp:anchor distT="1371600" distB="0" distL="0" distR="0" simplePos="0" relativeHeight="125829382" behindDoc="0" locked="0" layoutInCell="1" allowOverlap="1">
                <wp:simplePos x="0" y="0"/>
                <wp:positionH relativeFrom="page">
                  <wp:posOffset>777240</wp:posOffset>
                </wp:positionH>
                <wp:positionV relativeFrom="paragraph">
                  <wp:posOffset>1371600</wp:posOffset>
                </wp:positionV>
                <wp:extent cx="2216150" cy="1042670"/>
                <wp:wrapTopAndBottom/>
                <wp:docPr id="12" name="Shape 12"/>
                <a:graphic xmlns:a="http://schemas.openxmlformats.org/drawingml/2006/main">
                  <a:graphicData uri="http://schemas.microsoft.com/office/word/2010/wordprocessingShape">
                    <wps:wsp>
                      <wps:cNvSpPr txBox="1"/>
                      <wps:spPr>
                        <a:xfrm>
                          <a:ext cx="2216150" cy="104267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13"/>
                              <w:keepNext w:val="0"/>
                              <w:keepLines w:val="0"/>
                              <w:widowControl w:val="0"/>
                              <w:shd w:val="clear" w:color="auto" w:fill="auto"/>
                              <w:tabs>
                                <w:tab w:pos="2626" w:val="left"/>
                              </w:tabs>
                              <w:bidi w:val="0"/>
                              <w:spacing w:before="0" w:after="0" w:line="240" w:lineRule="auto"/>
                              <w:ind w:left="0" w:right="0" w:firstLine="0"/>
                              <w:jc w:val="left"/>
                            </w:pPr>
                            <w:r>
                              <w:rPr>
                                <w:color w:val="000000"/>
                                <w:spacing w:val="0"/>
                                <w:w w:val="100"/>
                                <w:position w:val="0"/>
                                <w:shd w:val="clear" w:color="auto" w:fill="auto"/>
                                <w:lang w:val="cs-CZ" w:eastAsia="cs-CZ" w:bidi="cs-CZ"/>
                              </w:rPr>
                              <w:t>E-mail:</w:t>
                              <w:tab/>
                              <w:t>_</w:t>
                            </w:r>
                          </w:p>
                          <w:p>
                            <w:pPr>
                              <w:pStyle w:val="Style13"/>
                              <w:keepNext w:val="0"/>
                              <w:keepLines w:val="0"/>
                              <w:widowControl w:val="0"/>
                              <w:shd w:val="clear" w:color="auto" w:fill="auto"/>
                              <w:tabs>
                                <w:tab w:pos="2059" w:val="left"/>
                              </w:tabs>
                              <w:bidi w:val="0"/>
                              <w:spacing w:before="0" w:after="0" w:line="240" w:lineRule="auto"/>
                              <w:ind w:left="0" w:right="0" w:firstLine="0"/>
                              <w:jc w:val="left"/>
                            </w:pPr>
                            <w:r>
                              <w:rPr>
                                <w:color w:val="000000"/>
                                <w:spacing w:val="0"/>
                                <w:w w:val="100"/>
                                <w:position w:val="0"/>
                                <w:shd w:val="clear" w:color="auto" w:fill="auto"/>
                                <w:lang w:val="cs-CZ" w:eastAsia="cs-CZ" w:bidi="cs-CZ"/>
                              </w:rPr>
                              <w:t>Zřizovatel:</w:t>
                              <w:tab/>
                              <w:t>Kraj Vysočina</w:t>
                            </w:r>
                          </w:p>
                          <w:p>
                            <w:pPr>
                              <w:pStyle w:val="Style13"/>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 xml:space="preserve">(dále jen </w:t>
                            </w:r>
                            <w:r>
                              <w:rPr>
                                <w:b/>
                                <w:bCs/>
                                <w:i/>
                                <w:iCs/>
                                <w:color w:val="000000"/>
                                <w:spacing w:val="0"/>
                                <w:w w:val="100"/>
                                <w:position w:val="0"/>
                                <w:shd w:val="clear" w:color="auto" w:fill="auto"/>
                                <w:lang w:val="cs-CZ" w:eastAsia="cs-CZ" w:bidi="cs-CZ"/>
                              </w:rPr>
                              <w:t>..Objednatel“)</w:t>
                            </w:r>
                          </w:p>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a</w:t>
                            </w:r>
                          </w:p>
                        </w:txbxContent>
                      </wps:txbx>
                      <wps:bodyPr lIns="0" tIns="0" rIns="0" bIns="0">
                        <a:noAutoFit/>
                      </wps:bodyPr>
                    </wps:wsp>
                  </a:graphicData>
                </a:graphic>
              </wp:anchor>
            </w:drawing>
          </mc:Choice>
          <mc:Fallback>
            <w:pict>
              <v:shape id="_x0000_s1038" type="#_x0000_t202" style="position:absolute;margin-left:61.200000000000003pt;margin-top:108.pt;width:174.5pt;height:82.099999999999994pt;z-index:-125829371;mso-wrap-distance-left:0;mso-wrap-distance-top:108.pt;mso-wrap-distance-right:0;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13"/>
                        <w:keepNext w:val="0"/>
                        <w:keepLines w:val="0"/>
                        <w:widowControl w:val="0"/>
                        <w:shd w:val="clear" w:color="auto" w:fill="auto"/>
                        <w:tabs>
                          <w:tab w:pos="2626" w:val="left"/>
                        </w:tabs>
                        <w:bidi w:val="0"/>
                        <w:spacing w:before="0" w:after="0" w:line="240" w:lineRule="auto"/>
                        <w:ind w:left="0" w:right="0" w:firstLine="0"/>
                        <w:jc w:val="left"/>
                      </w:pPr>
                      <w:r>
                        <w:rPr>
                          <w:color w:val="000000"/>
                          <w:spacing w:val="0"/>
                          <w:w w:val="100"/>
                          <w:position w:val="0"/>
                          <w:shd w:val="clear" w:color="auto" w:fill="auto"/>
                          <w:lang w:val="cs-CZ" w:eastAsia="cs-CZ" w:bidi="cs-CZ"/>
                        </w:rPr>
                        <w:t>E-mail:</w:t>
                        <w:tab/>
                        <w:t>_</w:t>
                      </w:r>
                    </w:p>
                    <w:p>
                      <w:pPr>
                        <w:pStyle w:val="Style13"/>
                        <w:keepNext w:val="0"/>
                        <w:keepLines w:val="0"/>
                        <w:widowControl w:val="0"/>
                        <w:shd w:val="clear" w:color="auto" w:fill="auto"/>
                        <w:tabs>
                          <w:tab w:pos="2059" w:val="left"/>
                        </w:tabs>
                        <w:bidi w:val="0"/>
                        <w:spacing w:before="0" w:after="0" w:line="240" w:lineRule="auto"/>
                        <w:ind w:left="0" w:right="0" w:firstLine="0"/>
                        <w:jc w:val="left"/>
                      </w:pPr>
                      <w:r>
                        <w:rPr>
                          <w:color w:val="000000"/>
                          <w:spacing w:val="0"/>
                          <w:w w:val="100"/>
                          <w:position w:val="0"/>
                          <w:shd w:val="clear" w:color="auto" w:fill="auto"/>
                          <w:lang w:val="cs-CZ" w:eastAsia="cs-CZ" w:bidi="cs-CZ"/>
                        </w:rPr>
                        <w:t>Zřizovatel:</w:t>
                        <w:tab/>
                        <w:t>Kraj Vysočina</w:t>
                      </w:r>
                    </w:p>
                    <w:p>
                      <w:pPr>
                        <w:pStyle w:val="Style13"/>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 xml:space="preserve">(dále jen </w:t>
                      </w:r>
                      <w:r>
                        <w:rPr>
                          <w:b/>
                          <w:bCs/>
                          <w:i/>
                          <w:iCs/>
                          <w:color w:val="000000"/>
                          <w:spacing w:val="0"/>
                          <w:w w:val="100"/>
                          <w:position w:val="0"/>
                          <w:shd w:val="clear" w:color="auto" w:fill="auto"/>
                          <w:lang w:val="cs-CZ" w:eastAsia="cs-CZ" w:bidi="cs-CZ"/>
                        </w:rPr>
                        <w:t>..Objednatel“)</w:t>
                      </w:r>
                    </w:p>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a</w:t>
                      </w:r>
                    </w:p>
                  </w:txbxContent>
                </v:textbox>
                <w10:wrap type="topAndBottom" anchorx="page"/>
              </v:shape>
            </w:pict>
          </mc:Fallback>
        </mc:AlternateContent>
      </w:r>
    </w:p>
    <w:tbl>
      <w:tblPr>
        <w:tblOverlap w:val="never"/>
        <w:jc w:val="center"/>
        <w:tblLayout w:type="fixed"/>
      </w:tblPr>
      <w:tblGrid>
        <w:gridCol w:w="1978"/>
        <w:gridCol w:w="8088"/>
      </w:tblGrid>
      <w:tr>
        <w:trPr>
          <w:trHeight w:val="1210"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b/>
                <w:bCs/>
                <w:color w:val="000000"/>
                <w:spacing w:val="0"/>
                <w:w w:val="100"/>
                <w:position w:val="0"/>
                <w:sz w:val="22"/>
                <w:szCs w:val="22"/>
                <w:shd w:val="clear" w:color="auto" w:fill="auto"/>
                <w:lang w:val="cs-CZ" w:eastAsia="cs-CZ" w:bidi="cs-CZ"/>
              </w:rPr>
              <w:t>Objednatel:</w:t>
            </w:r>
          </w:p>
          <w:p>
            <w:pPr>
              <w:pStyle w:val="Style2"/>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se sídlem: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b/>
                <w:bCs/>
                <w:color w:val="000000"/>
                <w:spacing w:val="0"/>
                <w:w w:val="100"/>
                <w:position w:val="0"/>
                <w:sz w:val="22"/>
                <w:szCs w:val="22"/>
                <w:shd w:val="clear" w:color="auto" w:fill="auto"/>
                <w:lang w:val="cs-CZ" w:eastAsia="cs-CZ" w:bidi="cs-CZ"/>
              </w:rPr>
              <w:t>Článek 1</w:t>
            </w:r>
          </w:p>
          <w:p>
            <w:pPr>
              <w:pStyle w:val="Style2"/>
              <w:keepNext w:val="0"/>
              <w:keepLines w:val="0"/>
              <w:widowControl w:val="0"/>
              <w:shd w:val="clear" w:color="auto" w:fill="auto"/>
              <w:bidi w:val="0"/>
              <w:spacing w:before="0" w:after="120" w:line="240" w:lineRule="auto"/>
              <w:ind w:left="0" w:right="0" w:firstLine="0"/>
              <w:jc w:val="center"/>
              <w:rPr>
                <w:sz w:val="22"/>
                <w:szCs w:val="22"/>
              </w:rPr>
            </w:pPr>
            <w:r>
              <w:rPr>
                <w:rFonts w:ascii="Times New Roman" w:eastAsia="Times New Roman" w:hAnsi="Times New Roman" w:cs="Times New Roman"/>
                <w:b/>
                <w:bCs/>
                <w:color w:val="000000"/>
                <w:spacing w:val="0"/>
                <w:w w:val="100"/>
                <w:position w:val="0"/>
                <w:sz w:val="22"/>
                <w:szCs w:val="22"/>
                <w:shd w:val="clear" w:color="auto" w:fill="auto"/>
                <w:lang w:val="cs-CZ" w:eastAsia="cs-CZ" w:bidi="cs-CZ"/>
              </w:rPr>
              <w:t>Smluvní strany</w:t>
            </w:r>
          </w:p>
          <w:p>
            <w:pPr>
              <w:pStyle w:val="Style2"/>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b/>
                <w:bCs/>
                <w:color w:val="000000"/>
                <w:spacing w:val="0"/>
                <w:w w:val="100"/>
                <w:position w:val="0"/>
                <w:sz w:val="22"/>
                <w:szCs w:val="22"/>
                <w:shd w:val="clear" w:color="auto" w:fill="auto"/>
                <w:lang w:val="cs-CZ" w:eastAsia="cs-CZ" w:bidi="cs-CZ"/>
              </w:rPr>
              <w:t>Krajská správa a údržba silnic Vysočiny, příspěvková organizace</w:t>
            </w:r>
          </w:p>
          <w:p>
            <w:pPr>
              <w:pStyle w:val="Style2"/>
              <w:keepNext w:val="0"/>
              <w:keepLines w:val="0"/>
              <w:widowControl w:val="0"/>
              <w:shd w:val="clear" w:color="auto" w:fill="auto"/>
              <w:bidi w:val="0"/>
              <w:spacing w:before="0" w:after="6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Kosovská 1122/16, 586 01 Jihlava</w:t>
            </w:r>
          </w:p>
        </w:tc>
      </w:tr>
    </w:tbl>
    <w:p>
      <w:pPr>
        <w:widowControl w:val="0"/>
        <w:spacing w:line="1" w:lineRule="exact"/>
      </w:pPr>
    </w:p>
    <w:tbl>
      <w:tblPr>
        <w:tblOverlap w:val="never"/>
        <w:jc w:val="center"/>
        <w:tblLayout w:type="fixed"/>
      </w:tblPr>
      <w:tblGrid>
        <w:gridCol w:w="1978"/>
        <w:gridCol w:w="8088"/>
      </w:tblGrid>
      <w:tr>
        <w:trPr>
          <w:trHeight w:val="259"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b/>
                <w:bCs/>
                <w:color w:val="000000"/>
                <w:spacing w:val="0"/>
                <w:w w:val="100"/>
                <w:position w:val="0"/>
                <w:sz w:val="22"/>
                <w:szCs w:val="22"/>
                <w:shd w:val="clear" w:color="auto" w:fill="auto"/>
                <w:lang w:val="cs-CZ" w:eastAsia="cs-CZ" w:bidi="cs-CZ"/>
              </w:rPr>
              <w:t>Zhotovitel:</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b/>
                <w:bCs/>
                <w:color w:val="000000"/>
                <w:spacing w:val="0"/>
                <w:w w:val="100"/>
                <w:position w:val="0"/>
                <w:sz w:val="22"/>
                <w:szCs w:val="22"/>
                <w:shd w:val="clear" w:color="auto" w:fill="auto"/>
                <w:lang w:val="cs-CZ" w:eastAsia="cs-CZ" w:bidi="cs-CZ"/>
              </w:rPr>
              <w:t>Společnost M - SILNICE + CHT HB, H. Brod - ul. Mírová</w:t>
            </w:r>
          </w:p>
        </w:tc>
      </w:tr>
      <w:tr>
        <w:trPr>
          <w:trHeight w:val="274"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b/>
                <w:bCs/>
                <w:color w:val="000000"/>
                <w:spacing w:val="0"/>
                <w:w w:val="100"/>
                <w:position w:val="0"/>
                <w:sz w:val="22"/>
                <w:szCs w:val="22"/>
                <w:shd w:val="clear" w:color="auto" w:fill="auto"/>
                <w:lang w:val="cs-CZ" w:eastAsia="cs-CZ" w:bidi="cs-CZ"/>
              </w:rPr>
              <w:t>vedoucí společník:</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b/>
                <w:bCs/>
                <w:color w:val="000000"/>
                <w:spacing w:val="0"/>
                <w:w w:val="100"/>
                <w:position w:val="0"/>
                <w:sz w:val="22"/>
                <w:szCs w:val="22"/>
                <w:shd w:val="clear" w:color="auto" w:fill="auto"/>
                <w:lang w:val="cs-CZ" w:eastAsia="cs-CZ" w:bidi="cs-CZ"/>
              </w:rPr>
              <w:t>M - SILNICE a.s.</w:t>
            </w:r>
          </w:p>
        </w:tc>
      </w:tr>
      <w:tr>
        <w:trPr>
          <w:trHeight w:val="254"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se sídlem:</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Husova 1697, 530 03 Pardubice</w:t>
            </w:r>
          </w:p>
        </w:tc>
      </w:tr>
      <w:tr>
        <w:trPr>
          <w:trHeight w:val="552"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b/>
                <w:bCs/>
                <w:color w:val="000000"/>
                <w:spacing w:val="0"/>
                <w:w w:val="100"/>
                <w:position w:val="0"/>
                <w:sz w:val="22"/>
                <w:szCs w:val="22"/>
                <w:shd w:val="clear" w:color="auto" w:fill="auto"/>
                <w:lang w:val="cs-CZ" w:eastAsia="cs-CZ" w:bidi="cs-CZ"/>
              </w:rPr>
              <w:t>zastoupený:</w:t>
            </w:r>
          </w:p>
        </w:tc>
        <w:tc>
          <w:tcPr>
            <w:tcBorders/>
            <w:shd w:val="clear" w:color="auto" w:fill="FFFFFF"/>
            <w:vAlign w:val="bottom"/>
          </w:tcPr>
          <w:p>
            <w:pPr>
              <w:pStyle w:val="Style2"/>
              <w:keepNext w:val="0"/>
              <w:keepLines w:val="0"/>
              <w:widowControl w:val="0"/>
              <w:shd w:val="clear" w:color="auto" w:fill="auto"/>
              <w:bidi w:val="0"/>
              <w:spacing w:before="0" w:after="0" w:line="259" w:lineRule="auto"/>
              <w:ind w:left="0" w:right="0" w:firstLine="0"/>
              <w:jc w:val="center"/>
              <w:rPr>
                <w:sz w:val="22"/>
                <w:szCs w:val="22"/>
              </w:rPr>
            </w:pPr>
            <w:r>
              <w:rPr>
                <w:rFonts w:ascii="Times New Roman" w:eastAsia="Times New Roman" w:hAnsi="Times New Roman" w:cs="Times New Roman"/>
                <w:b/>
                <w:bCs/>
                <w:color w:val="000000"/>
                <w:spacing w:val="0"/>
                <w:w w:val="100"/>
                <w:position w:val="0"/>
                <w:sz w:val="22"/>
                <w:szCs w:val="22"/>
                <w:shd w:val="clear" w:color="auto" w:fill="auto"/>
                <w:lang w:val="cs-CZ" w:eastAsia="cs-CZ" w:bidi="cs-CZ"/>
              </w:rPr>
              <w:t>místopředsedou představenstva a členem představenstva</w:t>
            </w:r>
          </w:p>
        </w:tc>
      </w:tr>
      <w:tr>
        <w:trPr>
          <w:trHeight w:val="504"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zapsán</w:t>
            </w:r>
          </w:p>
          <w:p>
            <w:pPr>
              <w:pStyle w:val="Style2"/>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Kontaktní osoba:</w:t>
            </w:r>
          </w:p>
        </w:tc>
        <w:tc>
          <w:tcPr>
            <w:tcBorders/>
            <w:shd w:val="clear" w:color="auto" w:fill="FFFFFF"/>
            <w:vAlign w:val="top"/>
          </w:tcPr>
          <w:p>
            <w:pPr>
              <w:pStyle w:val="Style2"/>
              <w:keepNext w:val="0"/>
              <w:keepLines w:val="0"/>
              <w:widowControl w:val="0"/>
              <w:shd w:val="clear" w:color="auto" w:fill="auto"/>
              <w:bidi w:val="0"/>
              <w:spacing w:before="0" w:after="0" w:line="254" w:lineRule="auto"/>
              <w:ind w:left="1740" w:right="0" w:hanging="174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Krajským soudem v Hradci Králové, oddíl B, vložka 430 vedoucí OTO OZ STŘED</w:t>
            </w:r>
          </w:p>
        </w:tc>
      </w:tr>
    </w:tbl>
    <w:p>
      <w:pPr>
        <w:pStyle w:val="Style10"/>
        <w:keepNext w:val="0"/>
        <w:keepLines w:val="0"/>
        <w:widowControl w:val="0"/>
        <w:shd w:val="clear" w:color="auto" w:fill="auto"/>
        <w:bidi w:val="0"/>
        <w:spacing w:before="0" w:after="0" w:line="252" w:lineRule="auto"/>
        <w:ind w:left="0" w:right="0" w:firstLine="0"/>
        <w:jc w:val="left"/>
      </w:pPr>
      <w:r>
        <w:rPr>
          <w:b/>
          <w:bCs/>
          <w:color w:val="000000"/>
          <w:spacing w:val="0"/>
          <w:w w:val="100"/>
          <w:position w:val="0"/>
          <w:shd w:val="clear" w:color="auto" w:fill="auto"/>
          <w:lang w:val="cs-CZ" w:eastAsia="cs-CZ" w:bidi="cs-CZ"/>
        </w:rPr>
        <w:t xml:space="preserve">Doručovací adresa: M - SILNICE a.s., Resslova 959, 500 02 Hradec Králové </w:t>
      </w:r>
      <w:r>
        <w:rPr>
          <w:color w:val="000000"/>
          <w:spacing w:val="0"/>
          <w:w w:val="100"/>
          <w:position w:val="0"/>
          <w:shd w:val="clear" w:color="auto" w:fill="auto"/>
          <w:lang w:val="cs-CZ" w:eastAsia="cs-CZ" w:bidi="cs-CZ"/>
        </w:rPr>
        <w:t>Osoby pověřené jednat jménem zhotovitele ve věcech</w:t>
      </w:r>
    </w:p>
    <w:p>
      <w:pPr>
        <w:widowControl w:val="0"/>
        <w:spacing w:line="1" w:lineRule="exact"/>
      </w:pPr>
    </w:p>
    <w:tbl>
      <w:tblPr>
        <w:tblOverlap w:val="never"/>
        <w:jc w:val="center"/>
        <w:tblLayout w:type="fixed"/>
      </w:tblPr>
      <w:tblGrid>
        <w:gridCol w:w="1978"/>
        <w:gridCol w:w="8088"/>
      </w:tblGrid>
      <w:tr>
        <w:trPr>
          <w:trHeight w:val="533"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smluvních:</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204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nístopředseda představenstva a</w:t>
            </w:r>
          </w:p>
          <w:p>
            <w:pPr>
              <w:pStyle w:val="Style2"/>
              <w:keepNext w:val="0"/>
              <w:keepLines w:val="0"/>
              <w:widowControl w:val="0"/>
              <w:shd w:val="clear" w:color="auto" w:fill="auto"/>
              <w:bidi w:val="0"/>
              <w:spacing w:before="0" w:after="0" w:line="240" w:lineRule="auto"/>
              <w:ind w:left="204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 člen představenstva za oba společníky na základě plné moci</w:t>
            </w:r>
          </w:p>
        </w:tc>
      </w:tr>
      <w:tr>
        <w:trPr>
          <w:trHeight w:val="307"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technických:</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148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 vedoucí provozu Havlíčkův Brod</w:t>
            </w:r>
          </w:p>
        </w:tc>
      </w:tr>
    </w:tbl>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 účtu:</w:t>
      </w:r>
    </w:p>
    <w:p>
      <w:pPr>
        <w:widowControl w:val="0"/>
        <w:spacing w:line="1" w:lineRule="exact"/>
      </w:pPr>
    </w:p>
    <w:tbl>
      <w:tblPr>
        <w:tblOverlap w:val="never"/>
        <w:jc w:val="center"/>
        <w:tblLayout w:type="fixed"/>
      </w:tblPr>
      <w:tblGrid>
        <w:gridCol w:w="1978"/>
        <w:gridCol w:w="8088"/>
      </w:tblGrid>
      <w:tr>
        <w:trPr>
          <w:trHeight w:val="29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IČO:</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42196868</w:t>
            </w:r>
          </w:p>
        </w:tc>
      </w:tr>
      <w:tr>
        <w:trPr>
          <w:trHeight w:val="29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DIČ:</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CZ42196868</w:t>
            </w:r>
          </w:p>
        </w:tc>
      </w:tr>
    </w:tbl>
    <w:p>
      <w:pPr>
        <w:pStyle w:val="Style10"/>
        <w:keepNext w:val="0"/>
        <w:keepLines w:val="0"/>
        <w:widowControl w:val="0"/>
        <w:shd w:val="clear" w:color="auto" w:fill="auto"/>
        <w:bidi w:val="0"/>
        <w:spacing w:before="0" w:after="0" w:line="240" w:lineRule="auto"/>
        <w:ind w:left="0" w:right="0" w:firstLine="0"/>
        <w:jc w:val="both"/>
        <w:sectPr>
          <w:footnotePr>
            <w:pos w:val="pageBottom"/>
            <w:numFmt w:val="decimal"/>
            <w:numRestart w:val="continuous"/>
          </w:footnotePr>
          <w:type w:val="continuous"/>
          <w:pgSz w:w="11900" w:h="16840"/>
          <w:pgMar w:top="1857" w:left="1224" w:right="571" w:bottom="1462" w:header="0" w:footer="3" w:gutter="0"/>
          <w:cols w:space="720"/>
          <w:noEndnote/>
          <w:rtlGutter w:val="0"/>
          <w:docGrid w:linePitch="360"/>
        </w:sectPr>
      </w:pPr>
      <w:r>
        <w:rPr>
          <w:color w:val="000000"/>
          <w:spacing w:val="0"/>
          <w:w w:val="100"/>
          <w:position w:val="0"/>
          <w:shd w:val="clear" w:color="auto" w:fill="auto"/>
          <w:lang w:val="cs-CZ" w:eastAsia="cs-CZ" w:bidi="cs-CZ"/>
        </w:rPr>
        <w:t>Telefon:</w:t>
      </w:r>
    </w:p>
    <w:p>
      <w:pPr>
        <w:pStyle w:val="Style13"/>
        <w:keepNext w:val="0"/>
        <w:keepLines w:val="0"/>
        <w:framePr w:w="734" w:h="562" w:wrap="none" w:hAnchor="page" w:x="1061"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Fax:</w:t>
      </w:r>
    </w:p>
    <w:p>
      <w:pPr>
        <w:pStyle w:val="Style13"/>
        <w:keepNext w:val="0"/>
        <w:keepLines w:val="0"/>
        <w:framePr w:w="734" w:h="562" w:wrap="none" w:hAnchor="page" w:x="1061"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tbl>
      <w:tblPr>
        <w:tblOverlap w:val="never"/>
        <w:jc w:val="left"/>
        <w:tblLayout w:type="fixed"/>
      </w:tblPr>
      <w:tblGrid>
        <w:gridCol w:w="1958"/>
        <w:gridCol w:w="6557"/>
      </w:tblGrid>
      <w:tr>
        <w:trPr>
          <w:trHeight w:val="259" w:hRule="exact"/>
        </w:trPr>
        <w:tc>
          <w:tcPr>
            <w:tcBorders/>
            <w:shd w:val="clear" w:color="auto" w:fill="FFFFFF"/>
            <w:vAlign w:val="bottom"/>
          </w:tcPr>
          <w:p>
            <w:pPr>
              <w:pStyle w:val="Style2"/>
              <w:keepNext w:val="0"/>
              <w:keepLines w:val="0"/>
              <w:framePr w:w="8515" w:h="1622" w:hSpace="10" w:vSpace="1344" w:wrap="none" w:hAnchor="page" w:x="1051" w:y="831"/>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b/>
                <w:bCs/>
                <w:color w:val="000000"/>
                <w:spacing w:val="0"/>
                <w:w w:val="100"/>
                <w:position w:val="0"/>
                <w:sz w:val="22"/>
                <w:szCs w:val="22"/>
                <w:shd w:val="clear" w:color="auto" w:fill="auto"/>
                <w:lang w:val="cs-CZ" w:eastAsia="cs-CZ" w:bidi="cs-CZ"/>
              </w:rPr>
              <w:t>společník:</w:t>
            </w:r>
          </w:p>
        </w:tc>
        <w:tc>
          <w:tcPr>
            <w:tcBorders/>
            <w:shd w:val="clear" w:color="auto" w:fill="FFFFFF"/>
            <w:vAlign w:val="bottom"/>
          </w:tcPr>
          <w:p>
            <w:pPr>
              <w:pStyle w:val="Style2"/>
              <w:keepNext w:val="0"/>
              <w:keepLines w:val="0"/>
              <w:framePr w:w="8515" w:h="1622" w:hSpace="10" w:vSpace="1344" w:wrap="none" w:hAnchor="page" w:x="1051" w:y="831"/>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b/>
                <w:bCs/>
                <w:color w:val="000000"/>
                <w:spacing w:val="0"/>
                <w:w w:val="100"/>
                <w:position w:val="0"/>
                <w:sz w:val="22"/>
                <w:szCs w:val="22"/>
                <w:shd w:val="clear" w:color="auto" w:fill="auto"/>
                <w:lang w:val="cs-CZ" w:eastAsia="cs-CZ" w:bidi="cs-CZ"/>
              </w:rPr>
              <w:t>Chládek a Tintěra Havlíčkův Brod, a.s.</w:t>
            </w:r>
          </w:p>
        </w:tc>
      </w:tr>
      <w:tr>
        <w:trPr>
          <w:trHeight w:val="278" w:hRule="exact"/>
        </w:trPr>
        <w:tc>
          <w:tcPr>
            <w:tcBorders/>
            <w:shd w:val="clear" w:color="auto" w:fill="FFFFFF"/>
            <w:vAlign w:val="bottom"/>
          </w:tcPr>
          <w:p>
            <w:pPr>
              <w:pStyle w:val="Style2"/>
              <w:keepNext w:val="0"/>
              <w:keepLines w:val="0"/>
              <w:framePr w:w="8515" w:h="1622" w:hSpace="10" w:vSpace="1344" w:wrap="none" w:hAnchor="page" w:x="1051" w:y="831"/>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se sídlem:</w:t>
            </w:r>
          </w:p>
        </w:tc>
        <w:tc>
          <w:tcPr>
            <w:tcBorders/>
            <w:shd w:val="clear" w:color="auto" w:fill="FFFFFF"/>
            <w:vAlign w:val="bottom"/>
          </w:tcPr>
          <w:p>
            <w:pPr>
              <w:pStyle w:val="Style2"/>
              <w:keepNext w:val="0"/>
              <w:keepLines w:val="0"/>
              <w:framePr w:w="8515" w:h="1622" w:hSpace="10" w:vSpace="1344" w:wrap="none" w:hAnchor="page" w:x="1051" w:y="831"/>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Průmyslová 941, 580 01 Havlíčkův Brod</w:t>
            </w:r>
          </w:p>
        </w:tc>
      </w:tr>
      <w:tr>
        <w:trPr>
          <w:trHeight w:val="274" w:hRule="exact"/>
        </w:trPr>
        <w:tc>
          <w:tcPr>
            <w:tcBorders/>
            <w:shd w:val="clear" w:color="auto" w:fill="FFFFFF"/>
            <w:vAlign w:val="bottom"/>
          </w:tcPr>
          <w:p>
            <w:pPr>
              <w:pStyle w:val="Style2"/>
              <w:keepNext w:val="0"/>
              <w:keepLines w:val="0"/>
              <w:framePr w:w="8515" w:h="1622" w:hSpace="10" w:vSpace="1344" w:wrap="none" w:hAnchor="page" w:x="1051" w:y="831"/>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b/>
                <w:bCs/>
                <w:color w:val="000000"/>
                <w:spacing w:val="0"/>
                <w:w w:val="100"/>
                <w:position w:val="0"/>
                <w:sz w:val="22"/>
                <w:szCs w:val="22"/>
                <w:shd w:val="clear" w:color="auto" w:fill="auto"/>
                <w:lang w:val="cs-CZ" w:eastAsia="cs-CZ" w:bidi="cs-CZ"/>
              </w:rPr>
              <w:t>zastoupený:</w:t>
            </w:r>
          </w:p>
        </w:tc>
        <w:tc>
          <w:tcPr>
            <w:tcBorders/>
            <w:shd w:val="clear" w:color="auto" w:fill="FFFFFF"/>
            <w:vAlign w:val="bottom"/>
          </w:tcPr>
          <w:p>
            <w:pPr>
              <w:pStyle w:val="Style2"/>
              <w:keepNext w:val="0"/>
              <w:keepLines w:val="0"/>
              <w:framePr w:w="8515" w:h="1622" w:hSpace="10" w:vSpace="1344" w:wrap="none" w:hAnchor="page" w:x="1051" w:y="831"/>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b/>
                <w:bCs/>
                <w:color w:val="000000"/>
                <w:spacing w:val="0"/>
                <w:w w:val="100"/>
                <w:position w:val="0"/>
                <w:sz w:val="22"/>
                <w:szCs w:val="22"/>
                <w:shd w:val="clear" w:color="auto" w:fill="auto"/>
                <w:lang w:val="cs-CZ" w:eastAsia="cs-CZ" w:bidi="cs-CZ"/>
              </w:rPr>
              <w:t>předsedou představenstva</w:t>
            </w:r>
          </w:p>
        </w:tc>
      </w:tr>
      <w:tr>
        <w:trPr>
          <w:trHeight w:val="518" w:hRule="exact"/>
        </w:trPr>
        <w:tc>
          <w:tcPr>
            <w:tcBorders/>
            <w:shd w:val="clear" w:color="auto" w:fill="FFFFFF"/>
            <w:vAlign w:val="top"/>
          </w:tcPr>
          <w:p>
            <w:pPr>
              <w:pStyle w:val="Style2"/>
              <w:keepNext w:val="0"/>
              <w:keepLines w:val="0"/>
              <w:framePr w:w="8515" w:h="1622" w:hSpace="10" w:vSpace="1344" w:wrap="none" w:hAnchor="page" w:x="1051" w:y="831"/>
              <w:widowControl w:val="0"/>
              <w:shd w:val="clear" w:color="auto" w:fill="auto"/>
              <w:bidi w:val="0"/>
              <w:spacing w:before="0" w:after="0" w:line="254"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zapsán Kontaktní osoba:</w:t>
            </w:r>
          </w:p>
        </w:tc>
        <w:tc>
          <w:tcPr>
            <w:tcBorders/>
            <w:shd w:val="clear" w:color="auto" w:fill="FFFFFF"/>
            <w:vAlign w:val="top"/>
          </w:tcPr>
          <w:p>
            <w:pPr>
              <w:pStyle w:val="Style2"/>
              <w:keepNext w:val="0"/>
              <w:keepLines w:val="0"/>
              <w:framePr w:w="8515" w:h="1622" w:hSpace="10" w:vSpace="1344" w:wrap="none" w:hAnchor="page" w:x="1051" w:y="831"/>
              <w:widowControl w:val="0"/>
              <w:shd w:val="clear" w:color="auto" w:fill="auto"/>
              <w:bidi w:val="0"/>
              <w:spacing w:before="0" w:after="0" w:line="252" w:lineRule="auto"/>
              <w:ind w:left="2220" w:right="0" w:hanging="222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OR-KR v Hradci Králové, oddíl B, vložka 2487 vedoucí obchodního oddělení</w:t>
            </w:r>
          </w:p>
        </w:tc>
      </w:tr>
      <w:tr>
        <w:trPr>
          <w:trHeight w:val="293" w:hRule="exact"/>
        </w:trPr>
        <w:tc>
          <w:tcPr>
            <w:tcBorders/>
            <w:shd w:val="clear" w:color="auto" w:fill="FFFFFF"/>
            <w:vAlign w:val="top"/>
          </w:tcPr>
          <w:p>
            <w:pPr>
              <w:pStyle w:val="Style2"/>
              <w:keepNext w:val="0"/>
              <w:keepLines w:val="0"/>
              <w:framePr w:w="8515" w:h="1622" w:hSpace="10" w:vSpace="1344" w:wrap="none" w:hAnchor="page" w:x="1051" w:y="831"/>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b/>
                <w:bCs/>
                <w:color w:val="000000"/>
                <w:spacing w:val="0"/>
                <w:w w:val="100"/>
                <w:position w:val="0"/>
                <w:sz w:val="22"/>
                <w:szCs w:val="22"/>
                <w:shd w:val="clear" w:color="auto" w:fill="auto"/>
                <w:lang w:val="cs-CZ" w:eastAsia="cs-CZ" w:bidi="cs-CZ"/>
              </w:rPr>
              <w:t>Doručovací adresa:</w:t>
            </w:r>
          </w:p>
        </w:tc>
        <w:tc>
          <w:tcPr>
            <w:tcBorders/>
            <w:shd w:val="clear" w:color="auto" w:fill="FFFFFF"/>
            <w:vAlign w:val="top"/>
          </w:tcPr>
          <w:p>
            <w:pPr>
              <w:pStyle w:val="Style2"/>
              <w:keepNext w:val="0"/>
              <w:keepLines w:val="0"/>
              <w:framePr w:w="8515" w:h="1622" w:hSpace="10" w:vSpace="1344" w:wrap="none" w:hAnchor="page" w:x="1051" w:y="831"/>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b/>
                <w:bCs/>
                <w:color w:val="000000"/>
                <w:spacing w:val="0"/>
                <w:w w:val="100"/>
                <w:position w:val="0"/>
                <w:sz w:val="22"/>
                <w:szCs w:val="22"/>
                <w:shd w:val="clear" w:color="auto" w:fill="auto"/>
                <w:lang w:val="cs-CZ" w:eastAsia="cs-CZ" w:bidi="cs-CZ"/>
              </w:rPr>
              <w:t>Chládek a Tintěra Havlíčkův Brod, a.s., Průmyslová 941, 580 01</w:t>
            </w:r>
          </w:p>
        </w:tc>
      </w:tr>
    </w:tbl>
    <w:p>
      <w:pPr>
        <w:framePr w:w="8515" w:h="1622" w:hSpace="10" w:vSpace="1344" w:wrap="none" w:hAnchor="page" w:x="1051" w:y="831"/>
        <w:widowControl w:val="0"/>
        <w:spacing w:line="1" w:lineRule="exact"/>
      </w:pPr>
    </w:p>
    <w:p>
      <w:pPr>
        <w:pStyle w:val="Style10"/>
        <w:keepNext w:val="0"/>
        <w:keepLines w:val="0"/>
        <w:framePr w:w="7027" w:h="1378" w:wrap="none" w:hAnchor="page" w:x="1041" w:y="2420"/>
        <w:widowControl w:val="0"/>
        <w:shd w:val="clear" w:color="auto" w:fill="auto"/>
        <w:bidi w:val="0"/>
        <w:spacing w:before="0" w:after="0" w:line="254" w:lineRule="auto"/>
        <w:ind w:left="2060" w:right="0" w:firstLine="0"/>
        <w:jc w:val="left"/>
      </w:pPr>
      <w:r>
        <w:rPr>
          <w:b/>
          <w:bCs/>
          <w:color w:val="000000"/>
          <w:spacing w:val="0"/>
          <w:w w:val="100"/>
          <w:position w:val="0"/>
          <w:shd w:val="clear" w:color="auto" w:fill="auto"/>
          <w:lang w:val="cs-CZ" w:eastAsia="cs-CZ" w:bidi="cs-CZ"/>
        </w:rPr>
        <w:t>Havlíčkův Brod</w:t>
      </w:r>
    </w:p>
    <w:p>
      <w:pPr>
        <w:pStyle w:val="Style10"/>
        <w:keepNext w:val="0"/>
        <w:keepLines w:val="0"/>
        <w:framePr w:w="7027" w:h="1378" w:wrap="none" w:hAnchor="page" w:x="1041" w:y="2420"/>
        <w:widowControl w:val="0"/>
        <w:shd w:val="clear" w:color="auto" w:fill="auto"/>
        <w:tabs>
          <w:tab w:pos="4066" w:val="left"/>
        </w:tabs>
        <w:bidi w:val="0"/>
        <w:spacing w:before="0" w:after="0" w:line="254" w:lineRule="auto"/>
        <w:ind w:left="0" w:right="0" w:firstLine="0"/>
        <w:jc w:val="both"/>
      </w:pPr>
      <w:r>
        <w:rPr>
          <w:color w:val="000000"/>
          <w:spacing w:val="0"/>
          <w:w w:val="100"/>
          <w:position w:val="0"/>
          <w:shd w:val="clear" w:color="auto" w:fill="auto"/>
          <w:lang w:val="cs-CZ" w:eastAsia="cs-CZ" w:bidi="cs-CZ"/>
        </w:rPr>
        <w:t>Osoby pověřené jednat jménem zhotovitele ve věcech technických:</w:t>
        <w:tab/>
      </w:r>
      <w:r>
        <w:rPr>
          <w:color w:val="000000"/>
          <w:spacing w:val="0"/>
          <w:w w:val="100"/>
          <w:position w:val="0"/>
          <w:shd w:val="clear" w:color="auto" w:fill="auto"/>
          <w:vertAlign w:val="subscript"/>
          <w:lang w:val="cs-CZ" w:eastAsia="cs-CZ" w:bidi="cs-CZ"/>
        </w:rPr>
        <w:t>z</w:t>
      </w:r>
      <w:r>
        <w:rPr>
          <w:color w:val="000000"/>
          <w:spacing w:val="0"/>
          <w:w w:val="100"/>
          <w:position w:val="0"/>
          <w:shd w:val="clear" w:color="auto" w:fill="auto"/>
          <w:lang w:val="cs-CZ" w:eastAsia="cs-CZ" w:bidi="cs-CZ"/>
        </w:rPr>
        <w:t xml:space="preserve"> vedoucí obchodního oddělení</w:t>
      </w:r>
    </w:p>
    <w:p>
      <w:pPr>
        <w:pStyle w:val="Style10"/>
        <w:keepNext w:val="0"/>
        <w:keepLines w:val="0"/>
        <w:framePr w:w="7027" w:h="1378" w:wrap="none" w:hAnchor="page" w:x="1041" w:y="242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cs-CZ" w:eastAsia="cs-CZ" w:bidi="cs-CZ"/>
        </w:rPr>
        <w:t>Bankovní spojení:</w:t>
      </w:r>
    </w:p>
    <w:p>
      <w:pPr>
        <w:pStyle w:val="Style10"/>
        <w:keepNext w:val="0"/>
        <w:keepLines w:val="0"/>
        <w:framePr w:w="7027" w:h="1378" w:wrap="none" w:hAnchor="page" w:x="1041" w:y="242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cs-CZ" w:eastAsia="cs-CZ" w:bidi="cs-CZ"/>
        </w:rPr>
        <w:t>Č. účtu:</w:t>
      </w:r>
    </w:p>
    <w:tbl>
      <w:tblPr>
        <w:tblOverlap w:val="never"/>
        <w:jc w:val="left"/>
        <w:tblLayout w:type="fixed"/>
      </w:tblPr>
      <w:tblGrid>
        <w:gridCol w:w="1891"/>
        <w:gridCol w:w="6619"/>
      </w:tblGrid>
      <w:tr>
        <w:trPr>
          <w:trHeight w:val="293" w:hRule="exact"/>
        </w:trPr>
        <w:tc>
          <w:tcPr>
            <w:tcBorders/>
            <w:shd w:val="clear" w:color="auto" w:fill="FFFFFF"/>
            <w:vAlign w:val="bottom"/>
          </w:tcPr>
          <w:p>
            <w:pPr>
              <w:pStyle w:val="Style2"/>
              <w:keepNext w:val="0"/>
              <w:keepLines w:val="0"/>
              <w:framePr w:w="8510" w:h="590" w:hSpace="10" w:vSpace="1464" w:wrap="none" w:hAnchor="page" w:x="1051" w:y="374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IČO:</w:t>
            </w:r>
          </w:p>
        </w:tc>
        <w:tc>
          <w:tcPr>
            <w:tcBorders/>
            <w:shd w:val="clear" w:color="auto" w:fill="FFFFFF"/>
            <w:vAlign w:val="bottom"/>
          </w:tcPr>
          <w:p>
            <w:pPr>
              <w:pStyle w:val="Style2"/>
              <w:keepNext w:val="0"/>
              <w:keepLines w:val="0"/>
              <w:framePr w:w="8510" w:h="590" w:hSpace="10" w:vSpace="1464" w:wrap="none" w:hAnchor="page" w:x="1051" w:y="3740"/>
              <w:widowControl w:val="0"/>
              <w:shd w:val="clear" w:color="auto" w:fill="auto"/>
              <w:bidi w:val="0"/>
              <w:spacing w:before="0" w:after="0" w:line="240" w:lineRule="auto"/>
              <w:ind w:left="0" w:right="0" w:firstLine="18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60932171</w:t>
            </w:r>
          </w:p>
        </w:tc>
      </w:tr>
      <w:tr>
        <w:trPr>
          <w:trHeight w:val="298" w:hRule="exact"/>
        </w:trPr>
        <w:tc>
          <w:tcPr>
            <w:tcBorders/>
            <w:shd w:val="clear" w:color="auto" w:fill="FFFFFF"/>
            <w:vAlign w:val="top"/>
          </w:tcPr>
          <w:p>
            <w:pPr>
              <w:pStyle w:val="Style2"/>
              <w:keepNext w:val="0"/>
              <w:keepLines w:val="0"/>
              <w:framePr w:w="8510" w:h="590" w:hSpace="10" w:vSpace="1464" w:wrap="none" w:hAnchor="page" w:x="1051" w:y="374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DIČ:</w:t>
            </w:r>
          </w:p>
        </w:tc>
        <w:tc>
          <w:tcPr>
            <w:tcBorders/>
            <w:shd w:val="clear" w:color="auto" w:fill="FFFFFF"/>
            <w:vAlign w:val="top"/>
          </w:tcPr>
          <w:p>
            <w:pPr>
              <w:pStyle w:val="Style2"/>
              <w:keepNext w:val="0"/>
              <w:keepLines w:val="0"/>
              <w:framePr w:w="8510" w:h="590" w:hSpace="10" w:vSpace="1464" w:wrap="none" w:hAnchor="page" w:x="1051" w:y="3740"/>
              <w:widowControl w:val="0"/>
              <w:shd w:val="clear" w:color="auto" w:fill="auto"/>
              <w:bidi w:val="0"/>
              <w:spacing w:before="0" w:after="0" w:line="240" w:lineRule="auto"/>
              <w:ind w:left="0" w:right="0" w:firstLine="18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CZ60932171</w:t>
            </w:r>
          </w:p>
        </w:tc>
      </w:tr>
    </w:tbl>
    <w:p>
      <w:pPr>
        <w:framePr w:w="8510" w:h="590" w:hSpace="10" w:vSpace="1464" w:wrap="none" w:hAnchor="page" w:x="1051" w:y="3740"/>
        <w:widowControl w:val="0"/>
        <w:spacing w:line="1" w:lineRule="exact"/>
      </w:pPr>
    </w:p>
    <w:p>
      <w:pPr>
        <w:pStyle w:val="Style10"/>
        <w:keepNext w:val="0"/>
        <w:keepLines w:val="0"/>
        <w:framePr w:w="6926" w:h="1502" w:wrap="none" w:hAnchor="page" w:x="1041" w:y="4292"/>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Telefon:</w:t>
      </w:r>
    </w:p>
    <w:p>
      <w:pPr>
        <w:pStyle w:val="Style10"/>
        <w:keepNext w:val="0"/>
        <w:keepLines w:val="0"/>
        <w:framePr w:w="6926" w:h="1502" w:wrap="none" w:hAnchor="page" w:x="1041" w:y="4292"/>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Fax:</w:t>
      </w:r>
    </w:p>
    <w:p>
      <w:pPr>
        <w:pStyle w:val="Style10"/>
        <w:keepNext w:val="0"/>
        <w:keepLines w:val="0"/>
        <w:framePr w:w="6926" w:h="1502" w:wrap="none" w:hAnchor="page" w:x="1041" w:y="4292"/>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E-mail:</w:t>
      </w:r>
    </w:p>
    <w:p>
      <w:pPr>
        <w:pStyle w:val="Style10"/>
        <w:keepNext w:val="0"/>
        <w:keepLines w:val="0"/>
        <w:framePr w:w="6926" w:h="1502" w:wrap="none" w:hAnchor="page" w:x="1041" w:y="4292"/>
        <w:widowControl w:val="0"/>
        <w:shd w:val="clear" w:color="auto" w:fill="auto"/>
        <w:bidi w:val="0"/>
        <w:spacing w:before="0" w:after="120" w:line="240" w:lineRule="auto"/>
        <w:ind w:left="0" w:right="0" w:firstLine="0"/>
        <w:jc w:val="both"/>
      </w:pPr>
      <w:r>
        <w:rPr>
          <w:color w:val="000000"/>
          <w:spacing w:val="0"/>
          <w:w w:val="100"/>
          <w:position w:val="0"/>
          <w:shd w:val="clear" w:color="auto" w:fill="auto"/>
          <w:lang w:val="cs-CZ" w:eastAsia="cs-CZ" w:bidi="cs-CZ"/>
        </w:rPr>
        <w:t xml:space="preserve">(dále jen </w:t>
      </w:r>
      <w:r>
        <w:rPr>
          <w:b/>
          <w:bCs/>
          <w:i/>
          <w:iCs/>
          <w:color w:val="000000"/>
          <w:spacing w:val="0"/>
          <w:w w:val="100"/>
          <w:position w:val="0"/>
          <w:shd w:val="clear" w:color="auto" w:fill="auto"/>
          <w:lang w:val="cs-CZ" w:eastAsia="cs-CZ" w:bidi="cs-CZ"/>
        </w:rPr>
        <w:t>..Zhotovitel')</w:t>
      </w:r>
    </w:p>
    <w:p>
      <w:pPr>
        <w:pStyle w:val="Style10"/>
        <w:keepNext w:val="0"/>
        <w:keepLines w:val="0"/>
        <w:framePr w:w="6926" w:h="1502" w:wrap="none" w:hAnchor="page" w:x="1041" w:y="4292"/>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xml:space="preserve">(společně také jako </w:t>
      </w:r>
      <w:r>
        <w:rPr>
          <w:b/>
          <w:bCs/>
          <w:i/>
          <w:iCs/>
          <w:color w:val="000000"/>
          <w:spacing w:val="0"/>
          <w:w w:val="100"/>
          <w:position w:val="0"/>
          <w:shd w:val="clear" w:color="auto" w:fill="auto"/>
          <w:lang w:val="cs-CZ" w:eastAsia="cs-CZ" w:bidi="cs-CZ"/>
        </w:rPr>
        <w:t>„Smluvnístrany“</w:t>
      </w:r>
      <w:r>
        <w:rPr>
          <w:color w:val="000000"/>
          <w:spacing w:val="0"/>
          <w:w w:val="100"/>
          <w:position w:val="0"/>
          <w:shd w:val="clear" w:color="auto" w:fill="auto"/>
          <w:lang w:val="cs-CZ" w:eastAsia="cs-CZ" w:bidi="cs-CZ"/>
        </w:rPr>
        <w:t xml:space="preserve"> nebo jednotlivě </w:t>
      </w:r>
      <w:r>
        <w:rPr>
          <w:b/>
          <w:bCs/>
          <w:i/>
          <w:iCs/>
          <w:color w:val="000000"/>
          <w:spacing w:val="0"/>
          <w:w w:val="100"/>
          <w:position w:val="0"/>
          <w:shd w:val="clear" w:color="auto" w:fill="auto"/>
          <w:lang w:val="cs-CZ" w:eastAsia="cs-CZ" w:bidi="cs-CZ"/>
        </w:rPr>
        <w:t>„Smluvnístrana“)</w:t>
      </w:r>
    </w:p>
    <w:p>
      <w:pPr>
        <w:pStyle w:val="Style13"/>
        <w:keepNext w:val="0"/>
        <w:keepLines w:val="0"/>
        <w:framePr w:w="10109" w:h="1517" w:wrap="none" w:hAnchor="page" w:x="1032" w:y="6236"/>
        <w:widowControl w:val="0"/>
        <w:shd w:val="clear" w:color="auto" w:fill="auto"/>
        <w:bidi w:val="0"/>
        <w:spacing w:before="0" w:after="0" w:line="252" w:lineRule="auto"/>
        <w:ind w:left="0" w:right="0" w:firstLine="0"/>
        <w:jc w:val="center"/>
      </w:pPr>
      <w:r>
        <w:rPr>
          <w:b/>
          <w:bCs/>
          <w:color w:val="000000"/>
          <w:spacing w:val="0"/>
          <w:w w:val="100"/>
          <w:position w:val="0"/>
          <w:shd w:val="clear" w:color="auto" w:fill="auto"/>
          <w:lang w:val="cs-CZ" w:eastAsia="cs-CZ" w:bidi="cs-CZ"/>
        </w:rPr>
        <w:t>Článek 2</w:t>
      </w:r>
    </w:p>
    <w:p>
      <w:pPr>
        <w:pStyle w:val="Style13"/>
        <w:keepNext w:val="0"/>
        <w:keepLines w:val="0"/>
        <w:framePr w:w="10109" w:h="1517" w:wrap="none" w:hAnchor="page" w:x="1032" w:y="6236"/>
        <w:widowControl w:val="0"/>
        <w:shd w:val="clear" w:color="auto" w:fill="auto"/>
        <w:bidi w:val="0"/>
        <w:spacing w:before="0" w:line="252" w:lineRule="auto"/>
        <w:ind w:left="0" w:right="0" w:firstLine="0"/>
        <w:jc w:val="center"/>
      </w:pPr>
      <w:r>
        <w:rPr>
          <w:b/>
          <w:bCs/>
          <w:color w:val="000000"/>
          <w:spacing w:val="0"/>
          <w:w w:val="100"/>
          <w:position w:val="0"/>
          <w:shd w:val="clear" w:color="auto" w:fill="auto"/>
          <w:lang w:val="cs-CZ" w:eastAsia="cs-CZ" w:bidi="cs-CZ"/>
        </w:rPr>
        <w:t>Změna smluvních podmínek</w:t>
      </w:r>
    </w:p>
    <w:p>
      <w:pPr>
        <w:pStyle w:val="Style13"/>
        <w:keepNext w:val="0"/>
        <w:keepLines w:val="0"/>
        <w:framePr w:w="10109" w:h="1517" w:wrap="none" w:hAnchor="page" w:x="1032" w:y="6236"/>
        <w:widowControl w:val="0"/>
        <w:shd w:val="clear" w:color="auto" w:fill="auto"/>
        <w:bidi w:val="0"/>
        <w:spacing w:before="0" w:after="0" w:line="252" w:lineRule="auto"/>
        <w:ind w:left="0" w:right="0" w:firstLine="0"/>
        <w:jc w:val="both"/>
      </w:pPr>
      <w:r>
        <w:rPr>
          <w:b/>
          <w:bCs/>
          <w:color w:val="000000"/>
          <w:spacing w:val="0"/>
          <w:w w:val="100"/>
          <w:position w:val="0"/>
          <w:shd w:val="clear" w:color="auto" w:fill="auto"/>
          <w:lang w:val="cs-CZ" w:eastAsia="cs-CZ" w:bidi="cs-CZ"/>
        </w:rPr>
        <w:t xml:space="preserve">2.1. </w:t>
      </w:r>
      <w:r>
        <w:rPr>
          <w:color w:val="000000"/>
          <w:spacing w:val="0"/>
          <w:w w:val="100"/>
          <w:position w:val="0"/>
          <w:shd w:val="clear" w:color="auto" w:fill="auto"/>
          <w:lang w:val="cs-CZ" w:eastAsia="cs-CZ" w:bidi="cs-CZ"/>
        </w:rPr>
        <w:t>Smluvní strany se vzájemně dohodly na změně stávající smlouvy ze dne 21. 1. 2019 spočívající ve stanovení konečné ceny na základě skutečně provedených prací tak, jak je ujednáno ve změnách soupisu prací, který je nedílnou součástí tohoto Dodatku č. 4.</w:t>
      </w:r>
    </w:p>
    <w:p>
      <w:pPr>
        <w:pStyle w:val="Style13"/>
        <w:keepNext w:val="0"/>
        <w:keepLines w:val="0"/>
        <w:framePr w:w="10118" w:h="874" w:wrap="none" w:hAnchor="page" w:x="1027" w:y="8195"/>
        <w:widowControl w:val="0"/>
        <w:shd w:val="clear" w:color="auto" w:fill="auto"/>
        <w:bidi w:val="0"/>
        <w:spacing w:before="0" w:after="0" w:line="257" w:lineRule="auto"/>
        <w:ind w:left="0" w:right="0" w:firstLine="0"/>
        <w:jc w:val="both"/>
      </w:pPr>
      <w:r>
        <w:rPr>
          <w:b/>
          <w:bCs/>
          <w:color w:val="000000"/>
          <w:spacing w:val="0"/>
          <w:w w:val="100"/>
          <w:position w:val="0"/>
          <w:shd w:val="clear" w:color="auto" w:fill="auto"/>
          <w:lang w:val="cs-CZ" w:eastAsia="cs-CZ" w:bidi="cs-CZ"/>
        </w:rPr>
        <w:t xml:space="preserve">2.2. </w:t>
      </w:r>
      <w:r>
        <w:rPr>
          <w:color w:val="000000"/>
          <w:spacing w:val="0"/>
          <w:w w:val="100"/>
          <w:position w:val="0"/>
          <w:shd w:val="clear" w:color="auto" w:fill="auto"/>
          <w:lang w:val="cs-CZ" w:eastAsia="cs-CZ" w:bidi="cs-CZ"/>
        </w:rPr>
        <w:t xml:space="preserve">Předmět plnění dle </w:t>
      </w:r>
      <w:r>
        <w:rPr>
          <w:b/>
          <w:bCs/>
          <w:color w:val="000000"/>
          <w:spacing w:val="0"/>
          <w:w w:val="100"/>
          <w:position w:val="0"/>
          <w:shd w:val="clear" w:color="auto" w:fill="auto"/>
          <w:lang w:val="cs-CZ" w:eastAsia="cs-CZ" w:bidi="cs-CZ"/>
        </w:rPr>
        <w:t xml:space="preserve">Článku II. </w:t>
      </w:r>
      <w:r>
        <w:rPr>
          <w:color w:val="000000"/>
          <w:spacing w:val="0"/>
          <w:w w:val="100"/>
          <w:position w:val="0"/>
          <w:shd w:val="clear" w:color="auto" w:fill="auto"/>
          <w:lang w:val="cs-CZ" w:eastAsia="cs-CZ" w:bidi="cs-CZ"/>
        </w:rPr>
        <w:t>stávající smlouvy se mění o dodatečné stavební práce a nerealizované práce (dále méněpráce) v souladu se schváleným Změnovým listem č. 5, který je přílohou tohoto dodatku.</w:t>
      </w:r>
    </w:p>
    <w:p>
      <w:pPr>
        <w:pStyle w:val="Style13"/>
        <w:keepNext w:val="0"/>
        <w:keepLines w:val="0"/>
        <w:framePr w:w="7152" w:h="1094" w:wrap="none" w:hAnchor="page" w:x="1027" w:y="9505"/>
        <w:widowControl w:val="0"/>
        <w:shd w:val="clear" w:color="auto" w:fill="auto"/>
        <w:bidi w:val="0"/>
        <w:spacing w:before="0" w:after="120" w:line="240" w:lineRule="auto"/>
        <w:ind w:left="0" w:right="0" w:firstLine="0"/>
        <w:jc w:val="left"/>
      </w:pPr>
      <w:r>
        <w:rPr>
          <w:b/>
          <w:bCs/>
          <w:color w:val="000000"/>
          <w:spacing w:val="0"/>
          <w:w w:val="100"/>
          <w:position w:val="0"/>
          <w:shd w:val="clear" w:color="auto" w:fill="auto"/>
          <w:lang w:val="cs-CZ" w:eastAsia="cs-CZ" w:bidi="cs-CZ"/>
        </w:rPr>
        <w:t xml:space="preserve">2.3. </w:t>
      </w:r>
      <w:r>
        <w:rPr>
          <w:color w:val="000000"/>
          <w:spacing w:val="0"/>
          <w:w w:val="100"/>
          <w:position w:val="0"/>
          <w:shd w:val="clear" w:color="auto" w:fill="auto"/>
          <w:lang w:val="cs-CZ" w:eastAsia="cs-CZ" w:bidi="cs-CZ"/>
        </w:rPr>
        <w:t xml:space="preserve">Celková cena díla dle </w:t>
      </w:r>
      <w:r>
        <w:rPr>
          <w:b/>
          <w:bCs/>
          <w:color w:val="000000"/>
          <w:spacing w:val="0"/>
          <w:w w:val="100"/>
          <w:position w:val="0"/>
          <w:shd w:val="clear" w:color="auto" w:fill="auto"/>
          <w:lang w:val="cs-CZ" w:eastAsia="cs-CZ" w:bidi="cs-CZ"/>
        </w:rPr>
        <w:t xml:space="preserve">Článku VI. </w:t>
      </w:r>
      <w:r>
        <w:rPr>
          <w:color w:val="000000"/>
          <w:spacing w:val="0"/>
          <w:w w:val="100"/>
          <w:position w:val="0"/>
          <w:shd w:val="clear" w:color="auto" w:fill="auto"/>
          <w:lang w:val="cs-CZ" w:eastAsia="cs-CZ" w:bidi="cs-CZ"/>
        </w:rPr>
        <w:t>stávající smlouvy je</w:t>
      </w:r>
    </w:p>
    <w:p>
      <w:pPr>
        <w:pStyle w:val="Style13"/>
        <w:keepNext w:val="0"/>
        <w:keepLines w:val="0"/>
        <w:framePr w:w="7152" w:h="1094" w:wrap="none" w:hAnchor="page" w:x="1027" w:y="9505"/>
        <w:widowControl w:val="0"/>
        <w:shd w:val="clear" w:color="auto" w:fill="auto"/>
        <w:bidi w:val="0"/>
        <w:spacing w:before="0" w:after="120" w:line="240" w:lineRule="auto"/>
        <w:ind w:left="0" w:right="0" w:firstLine="0"/>
        <w:jc w:val="left"/>
      </w:pPr>
      <w:r>
        <w:rPr>
          <w:b/>
          <w:bCs/>
          <w:color w:val="000000"/>
          <w:spacing w:val="0"/>
          <w:w w:val="100"/>
          <w:position w:val="0"/>
          <w:shd w:val="clear" w:color="auto" w:fill="auto"/>
          <w:lang w:val="cs-CZ" w:eastAsia="cs-CZ" w:bidi="cs-CZ"/>
        </w:rPr>
        <w:t xml:space="preserve">snížena o cenu méněprací </w:t>
      </w:r>
      <w:r>
        <w:rPr>
          <w:color w:val="000000"/>
          <w:spacing w:val="0"/>
          <w:w w:val="100"/>
          <w:position w:val="0"/>
          <w:shd w:val="clear" w:color="auto" w:fill="auto"/>
          <w:lang w:val="cs-CZ" w:eastAsia="cs-CZ" w:bidi="cs-CZ"/>
        </w:rPr>
        <w:t>na základě úprav množství položek následovně:</w:t>
      </w:r>
    </w:p>
    <w:p>
      <w:pPr>
        <w:pStyle w:val="Style13"/>
        <w:keepNext w:val="0"/>
        <w:keepLines w:val="0"/>
        <w:framePr w:w="7152" w:h="1094" w:wrap="none" w:hAnchor="page" w:x="1027" w:y="9505"/>
        <w:widowControl w:val="0"/>
        <w:shd w:val="clear" w:color="auto" w:fill="auto"/>
        <w:bidi w:val="0"/>
        <w:spacing w:before="0" w:after="120" w:line="240" w:lineRule="auto"/>
        <w:ind w:left="0" w:right="0" w:firstLine="420"/>
        <w:jc w:val="left"/>
      </w:pPr>
      <w:r>
        <w:rPr>
          <w:b/>
          <w:bCs/>
          <w:color w:val="000000"/>
          <w:spacing w:val="0"/>
          <w:w w:val="100"/>
          <w:position w:val="0"/>
          <w:shd w:val="clear" w:color="auto" w:fill="auto"/>
          <w:lang w:val="cs-CZ" w:eastAsia="cs-CZ" w:bidi="cs-CZ"/>
        </w:rPr>
        <w:t xml:space="preserve">a) </w:t>
      </w:r>
      <w:r>
        <w:rPr>
          <w:color w:val="000000"/>
          <w:spacing w:val="0"/>
          <w:w w:val="100"/>
          <w:position w:val="0"/>
          <w:shd w:val="clear" w:color="auto" w:fill="auto"/>
          <w:lang w:val="cs-CZ" w:eastAsia="cs-CZ" w:bidi="cs-CZ"/>
        </w:rPr>
        <w:t xml:space="preserve">dle Změnového listu č. </w:t>
      </w:r>
      <w:r>
        <w:rPr>
          <w:b/>
          <w:bCs/>
          <w:color w:val="000000"/>
          <w:spacing w:val="0"/>
          <w:w w:val="100"/>
          <w:position w:val="0"/>
          <w:shd w:val="clear" w:color="auto" w:fill="auto"/>
          <w:lang w:val="cs-CZ" w:eastAsia="cs-CZ" w:bidi="cs-CZ"/>
        </w:rPr>
        <w:t>5 o - 533.095,23 Kč bez DPH.</w:t>
      </w:r>
    </w:p>
    <w:p>
      <w:pPr>
        <w:pStyle w:val="Style13"/>
        <w:keepNext w:val="0"/>
        <w:keepLines w:val="0"/>
        <w:framePr w:w="4502" w:h="293" w:wrap="none" w:hAnchor="page" w:x="1800" w:y="1107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Původní cena díla bez DPH, vč. Dodatku č. 3</w:t>
      </w:r>
    </w:p>
    <w:p>
      <w:pPr>
        <w:pStyle w:val="Style13"/>
        <w:keepNext w:val="0"/>
        <w:keepLines w:val="0"/>
        <w:framePr w:w="1766" w:h="293" w:wrap="none" w:hAnchor="page" w:x="7243" w:y="1107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37.130.348,16 Kč</w:t>
      </w:r>
    </w:p>
    <w:p>
      <w:pPr>
        <w:pStyle w:val="Style13"/>
        <w:keepNext w:val="0"/>
        <w:keepLines w:val="0"/>
        <w:framePr w:w="4661" w:h="1061" w:wrap="none" w:hAnchor="page" w:x="1800" w:y="11459"/>
        <w:widowControl w:val="0"/>
        <w:shd w:val="clear" w:color="auto" w:fill="auto"/>
        <w:bidi w:val="0"/>
        <w:spacing w:before="0" w:after="120" w:line="240" w:lineRule="auto"/>
        <w:ind w:left="0" w:right="0" w:firstLine="0"/>
        <w:jc w:val="left"/>
      </w:pPr>
      <w:r>
        <w:rPr>
          <w:b/>
          <w:bCs/>
          <w:color w:val="000000"/>
          <w:spacing w:val="0"/>
          <w:w w:val="100"/>
          <w:position w:val="0"/>
          <w:shd w:val="clear" w:color="auto" w:fill="auto"/>
          <w:lang w:val="cs-CZ" w:eastAsia="cs-CZ" w:bidi="cs-CZ"/>
        </w:rPr>
        <w:t>Méněpráce</w:t>
      </w:r>
    </w:p>
    <w:p>
      <w:pPr>
        <w:pStyle w:val="Style13"/>
        <w:keepNext w:val="0"/>
        <w:keepLines w:val="0"/>
        <w:framePr w:w="4661" w:h="1061" w:wrap="none" w:hAnchor="page" w:x="1800" w:y="11459"/>
        <w:widowControl w:val="0"/>
        <w:shd w:val="clear" w:color="auto" w:fill="auto"/>
        <w:bidi w:val="0"/>
        <w:spacing w:before="0" w:after="120" w:line="240" w:lineRule="auto"/>
        <w:ind w:left="0" w:right="0" w:firstLine="0"/>
        <w:jc w:val="left"/>
      </w:pPr>
      <w:r>
        <w:rPr>
          <w:b/>
          <w:bCs/>
          <w:color w:val="000000"/>
          <w:spacing w:val="0"/>
          <w:w w:val="100"/>
          <w:position w:val="0"/>
          <w:shd w:val="clear" w:color="auto" w:fill="auto"/>
          <w:lang w:val="cs-CZ" w:eastAsia="cs-CZ" w:bidi="cs-CZ"/>
        </w:rPr>
        <w:t>Nově sjednaná cena dle Dodatku č. 4 bez DPH</w:t>
      </w:r>
    </w:p>
    <w:p>
      <w:pPr>
        <w:pStyle w:val="Style13"/>
        <w:keepNext w:val="0"/>
        <w:keepLines w:val="0"/>
        <w:framePr w:w="4661" w:h="1061" w:wrap="none" w:hAnchor="page" w:x="1800" w:y="11459"/>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DPH 21 %</w:t>
      </w:r>
    </w:p>
    <w:p>
      <w:pPr>
        <w:pStyle w:val="Style13"/>
        <w:keepNext w:val="0"/>
        <w:keepLines w:val="0"/>
        <w:framePr w:w="1786" w:h="1066" w:wrap="none" w:hAnchor="page" w:x="7243" w:y="11454"/>
        <w:widowControl w:val="0"/>
        <w:shd w:val="clear" w:color="auto" w:fill="auto"/>
        <w:bidi w:val="0"/>
        <w:spacing w:before="0" w:after="120" w:line="240" w:lineRule="auto"/>
        <w:ind w:left="0" w:right="0" w:firstLine="140"/>
        <w:jc w:val="left"/>
      </w:pPr>
      <w:r>
        <w:rPr>
          <w:b/>
          <w:bCs/>
          <w:color w:val="000000"/>
          <w:spacing w:val="0"/>
          <w:w w:val="100"/>
          <w:position w:val="0"/>
          <w:u w:val="single"/>
          <w:shd w:val="clear" w:color="auto" w:fill="auto"/>
          <w:lang w:val="cs-CZ" w:eastAsia="cs-CZ" w:bidi="cs-CZ"/>
        </w:rPr>
        <w:t>- 533.095,23 Kč</w:t>
      </w:r>
    </w:p>
    <w:p>
      <w:pPr>
        <w:pStyle w:val="Style13"/>
        <w:keepNext w:val="0"/>
        <w:keepLines w:val="0"/>
        <w:framePr w:w="1786" w:h="1066" w:wrap="none" w:hAnchor="page" w:x="7243" w:y="11454"/>
        <w:widowControl w:val="0"/>
        <w:shd w:val="clear" w:color="auto" w:fill="auto"/>
        <w:bidi w:val="0"/>
        <w:spacing w:before="0" w:after="120" w:line="240" w:lineRule="auto"/>
        <w:ind w:left="0" w:right="0" w:firstLine="0"/>
        <w:jc w:val="right"/>
      </w:pPr>
      <w:r>
        <w:rPr>
          <w:b/>
          <w:bCs/>
          <w:color w:val="000000"/>
          <w:spacing w:val="0"/>
          <w:w w:val="100"/>
          <w:position w:val="0"/>
          <w:shd w:val="clear" w:color="auto" w:fill="auto"/>
          <w:lang w:val="cs-CZ" w:eastAsia="cs-CZ" w:bidi="cs-CZ"/>
        </w:rPr>
        <w:t>36.597.252,93 Kč</w:t>
      </w:r>
    </w:p>
    <w:p>
      <w:pPr>
        <w:pStyle w:val="Style13"/>
        <w:keepNext w:val="0"/>
        <w:keepLines w:val="0"/>
        <w:framePr w:w="1786" w:h="1066" w:wrap="none" w:hAnchor="page" w:x="7243" w:y="11454"/>
        <w:widowControl w:val="0"/>
        <w:shd w:val="clear" w:color="auto" w:fill="auto"/>
        <w:bidi w:val="0"/>
        <w:spacing w:before="0" w:after="120" w:line="240" w:lineRule="auto"/>
        <w:ind w:left="0" w:right="0" w:firstLine="0"/>
        <w:jc w:val="right"/>
      </w:pPr>
      <w:r>
        <w:rPr>
          <w:color w:val="000000"/>
          <w:spacing w:val="0"/>
          <w:w w:val="100"/>
          <w:position w:val="0"/>
          <w:shd w:val="clear" w:color="auto" w:fill="auto"/>
          <w:lang w:val="cs-CZ" w:eastAsia="cs-CZ" w:bidi="cs-CZ"/>
        </w:rPr>
        <w:t>7.685.423,12 Kč</w:t>
      </w:r>
    </w:p>
    <w:p>
      <w:pPr>
        <w:pStyle w:val="Style13"/>
        <w:keepNext w:val="0"/>
        <w:keepLines w:val="0"/>
        <w:framePr w:w="3274" w:h="312" w:wrap="none" w:hAnchor="page" w:x="1800" w:y="12611"/>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Nově sjednaná cena včetně DPH</w:t>
      </w:r>
    </w:p>
    <w:p>
      <w:pPr>
        <w:pStyle w:val="Style13"/>
        <w:keepNext w:val="0"/>
        <w:keepLines w:val="0"/>
        <w:framePr w:w="1762" w:h="293" w:wrap="none" w:hAnchor="page" w:x="7257" w:y="12615"/>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44.282.676,05 Kč</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81" w:line="1" w:lineRule="exact"/>
      </w:pPr>
    </w:p>
    <w:p>
      <w:pPr>
        <w:widowControl w:val="0"/>
        <w:spacing w:line="1" w:lineRule="exact"/>
        <w:sectPr>
          <w:footnotePr>
            <w:pos w:val="pageBottom"/>
            <w:numFmt w:val="decimal"/>
            <w:numRestart w:val="continuous"/>
          </w:footnotePr>
          <w:pgSz w:w="11900" w:h="16840"/>
          <w:pgMar w:top="1623" w:left="1026" w:right="756" w:bottom="1639" w:header="1195" w:footer="3" w:gutter="0"/>
          <w:cols w:space="720"/>
          <w:noEndnote/>
          <w:rtlGutter w:val="0"/>
          <w:docGrid w:linePitch="360"/>
        </w:sectPr>
      </w:pPr>
    </w:p>
    <w:p>
      <w:pPr>
        <w:pStyle w:val="Style13"/>
        <w:keepNext w:val="0"/>
        <w:keepLines w:val="0"/>
        <w:widowControl w:val="0"/>
        <w:shd w:val="clear" w:color="auto" w:fill="auto"/>
        <w:bidi w:val="0"/>
        <w:spacing w:before="0" w:after="0" w:line="257" w:lineRule="auto"/>
        <w:ind w:left="0" w:right="0" w:firstLine="0"/>
        <w:jc w:val="center"/>
      </w:pPr>
      <w:r>
        <w:rPr>
          <w:b/>
          <w:bCs/>
          <w:color w:val="000000"/>
          <w:spacing w:val="0"/>
          <w:w w:val="100"/>
          <w:position w:val="0"/>
          <w:shd w:val="clear" w:color="auto" w:fill="auto"/>
          <w:lang w:val="cs-CZ" w:eastAsia="cs-CZ" w:bidi="cs-CZ"/>
        </w:rPr>
        <w:t>Článek 3</w:t>
      </w:r>
    </w:p>
    <w:p>
      <w:pPr>
        <w:pStyle w:val="Style13"/>
        <w:keepNext w:val="0"/>
        <w:keepLines w:val="0"/>
        <w:widowControl w:val="0"/>
        <w:shd w:val="clear" w:color="auto" w:fill="auto"/>
        <w:bidi w:val="0"/>
        <w:spacing w:before="0" w:line="257" w:lineRule="auto"/>
        <w:ind w:left="0" w:right="0" w:firstLine="0"/>
        <w:jc w:val="center"/>
      </w:pPr>
      <w:r>
        <w:rPr>
          <w:b/>
          <w:bCs/>
          <w:color w:val="000000"/>
          <w:spacing w:val="0"/>
          <w:w w:val="100"/>
          <w:position w:val="0"/>
          <w:shd w:val="clear" w:color="auto" w:fill="auto"/>
          <w:lang w:val="cs-CZ" w:eastAsia="cs-CZ" w:bidi="cs-CZ"/>
        </w:rPr>
        <w:t>Ostatní ujednání</w:t>
      </w:r>
    </w:p>
    <w:p>
      <w:pPr>
        <w:pStyle w:val="Style13"/>
        <w:keepNext w:val="0"/>
        <w:keepLines w:val="0"/>
        <w:widowControl w:val="0"/>
        <w:numPr>
          <w:ilvl w:val="0"/>
          <w:numId w:val="1"/>
        </w:numPr>
        <w:shd w:val="clear" w:color="auto" w:fill="auto"/>
        <w:tabs>
          <w:tab w:pos="691" w:val="left"/>
        </w:tabs>
        <w:bidi w:val="0"/>
        <w:spacing w:before="0"/>
        <w:ind w:left="0" w:right="0" w:firstLine="0"/>
        <w:jc w:val="both"/>
      </w:pPr>
      <w:r>
        <w:rPr>
          <w:color w:val="000000"/>
          <w:spacing w:val="0"/>
          <w:w w:val="100"/>
          <w:position w:val="0"/>
          <w:shd w:val="clear" w:color="auto" w:fill="auto"/>
          <w:lang w:val="cs-CZ" w:eastAsia="cs-CZ" w:bidi="cs-CZ"/>
        </w:rPr>
        <w:t>Ostatní ustanovení Smlouvy o dílo č. objednatele 108/2018/0ŘP/D2/HB/S ve znění platných dodatků jsou tímto Dodatkem č. 4 nedotčené a zůstávají v platnosti v původním znění.</w:t>
      </w:r>
    </w:p>
    <w:p>
      <w:pPr>
        <w:pStyle w:val="Style13"/>
        <w:keepNext w:val="0"/>
        <w:keepLines w:val="0"/>
        <w:widowControl w:val="0"/>
        <w:numPr>
          <w:ilvl w:val="0"/>
          <w:numId w:val="1"/>
        </w:numPr>
        <w:shd w:val="clear" w:color="auto" w:fill="auto"/>
        <w:tabs>
          <w:tab w:pos="691" w:val="left"/>
        </w:tabs>
        <w:bidi w:val="0"/>
        <w:spacing w:before="0"/>
        <w:ind w:left="0" w:right="0" w:firstLine="0"/>
        <w:jc w:val="both"/>
      </w:pPr>
      <w:r>
        <w:rPr>
          <w:color w:val="000000"/>
          <w:spacing w:val="0"/>
          <w:w w:val="100"/>
          <w:position w:val="0"/>
          <w:shd w:val="clear" w:color="auto" w:fill="auto"/>
          <w:lang w:val="cs-CZ" w:eastAsia="cs-CZ" w:bidi="cs-CZ"/>
        </w:rPr>
        <w:t>Dodatek č. 4 je nedílnou součástí Smlouvy o dílo č. objednatele 108/2018/OŘP/D2/HB/S uzavřené dne 21. 1. 2019 podle ustanovení § 2586 a násl. OZ a dále Obchodními podmínkami zadavatele pro veřejné zakázky na stavební práce dle § 37 odst. 1 písm. c) ZZVZ, vydanými dle § 1751 a násl. OZ.</w:t>
      </w:r>
    </w:p>
    <w:p>
      <w:pPr>
        <w:pStyle w:val="Style13"/>
        <w:keepNext w:val="0"/>
        <w:keepLines w:val="0"/>
        <w:widowControl w:val="0"/>
        <w:numPr>
          <w:ilvl w:val="0"/>
          <w:numId w:val="1"/>
        </w:numPr>
        <w:shd w:val="clear" w:color="auto" w:fill="auto"/>
        <w:tabs>
          <w:tab w:pos="691" w:val="left"/>
        </w:tabs>
        <w:bidi w:val="0"/>
        <w:spacing w:before="0" w:line="269" w:lineRule="auto"/>
        <w:ind w:left="0" w:right="0" w:firstLine="0"/>
        <w:jc w:val="both"/>
      </w:pPr>
      <w:r>
        <w:rPr>
          <w:color w:val="000000"/>
          <w:spacing w:val="0"/>
          <w:w w:val="100"/>
          <w:position w:val="0"/>
          <w:shd w:val="clear" w:color="auto" w:fill="auto"/>
          <w:lang w:val="cs-CZ" w:eastAsia="cs-CZ" w:bidi="cs-CZ"/>
        </w:rPr>
        <w:t>Dodatek č. 4 je vyhotoven ve čtyřech stejnopisech, z nichž dva výtisky obdrží objednatel a dva zhotovitel.</w:t>
      </w:r>
    </w:p>
    <w:p>
      <w:pPr>
        <w:pStyle w:val="Style13"/>
        <w:keepNext w:val="0"/>
        <w:keepLines w:val="0"/>
        <w:widowControl w:val="0"/>
        <w:numPr>
          <w:ilvl w:val="0"/>
          <w:numId w:val="1"/>
        </w:numPr>
        <w:shd w:val="clear" w:color="auto" w:fill="auto"/>
        <w:tabs>
          <w:tab w:pos="691" w:val="left"/>
        </w:tabs>
        <w:bidi w:val="0"/>
        <w:spacing w:before="0"/>
        <w:ind w:left="0" w:right="0" w:firstLine="0"/>
        <w:jc w:val="both"/>
      </w:pPr>
      <w:r>
        <w:rPr>
          <w:color w:val="000000"/>
          <w:spacing w:val="0"/>
          <w:w w:val="100"/>
          <w:position w:val="0"/>
          <w:shd w:val="clear" w:color="auto" w:fill="auto"/>
          <w:lang w:val="cs-CZ" w:eastAsia="cs-CZ" w:bidi="cs-CZ"/>
        </w:rPr>
        <w:t>Tento Dodatek č. 4 nabývá platnosti dnem podpisu a účinnosti dnem uveřejnění v informačním systému veřejné správy - Registru smluv.</w:t>
      </w:r>
    </w:p>
    <w:p>
      <w:pPr>
        <w:pStyle w:val="Style13"/>
        <w:keepNext w:val="0"/>
        <w:keepLines w:val="0"/>
        <w:widowControl w:val="0"/>
        <w:numPr>
          <w:ilvl w:val="0"/>
          <w:numId w:val="1"/>
        </w:numPr>
        <w:shd w:val="clear" w:color="auto" w:fill="auto"/>
        <w:tabs>
          <w:tab w:pos="691" w:val="left"/>
        </w:tabs>
        <w:bidi w:val="0"/>
        <w:spacing w:before="0" w:line="257" w:lineRule="auto"/>
        <w:ind w:left="0" w:right="0" w:firstLine="0"/>
        <w:jc w:val="both"/>
      </w:pPr>
      <w:r>
        <w:rPr>
          <w:color w:val="000000"/>
          <w:spacing w:val="0"/>
          <w:w w:val="100"/>
          <w:position w:val="0"/>
          <w:shd w:val="clear" w:color="auto" w:fill="auto"/>
          <w:lang w:val="cs-CZ" w:eastAsia="cs-CZ" w:bidi="cs-CZ"/>
        </w:rPr>
        <w:t>Smluvní strany se dohodly, že zákonnou povinnost dle § 5 odst. 2 zákona č. 340/2015 Sb., o zvláštních podmínkách účinnosti některých smluv, uveřejňování těchto smluv a o registru smluv (zákon o registru smluv) zajistí objednatel.</w:t>
      </w:r>
    </w:p>
    <w:p>
      <w:pPr>
        <w:pStyle w:val="Style13"/>
        <w:keepNext w:val="0"/>
        <w:keepLines w:val="0"/>
        <w:widowControl w:val="0"/>
        <w:numPr>
          <w:ilvl w:val="0"/>
          <w:numId w:val="1"/>
        </w:numPr>
        <w:shd w:val="clear" w:color="auto" w:fill="auto"/>
        <w:tabs>
          <w:tab w:pos="691" w:val="left"/>
        </w:tabs>
        <w:bidi w:val="0"/>
        <w:spacing w:before="0" w:line="257" w:lineRule="auto"/>
        <w:ind w:left="0" w:right="0" w:firstLine="0"/>
        <w:jc w:val="both"/>
      </w:pPr>
      <w:r>
        <w:rPr>
          <w:color w:val="000000"/>
          <w:spacing w:val="0"/>
          <w:w w:val="100"/>
          <w:position w:val="0"/>
          <w:shd w:val="clear" w:color="auto" w:fill="auto"/>
          <w:lang w:val="cs-CZ" w:eastAsia="cs-CZ" w:bidi="cs-CZ"/>
        </w:rPr>
        <w:t>Smluvní strany prohlašují, že si Dodatek č. 4 před podpisem přečetly, s jeho obsahem souhlasí a na důkaz svobodné a vážné vůle připojují své podpisy. Současně prohlašují, že tento dodatek nebyl sjednán v tísni ani za nijak jednostranně nevýhodných podmínek.</w:t>
      </w:r>
    </w:p>
    <w:p>
      <w:pPr>
        <w:pStyle w:val="Style13"/>
        <w:keepNext w:val="0"/>
        <w:keepLines w:val="0"/>
        <w:widowControl w:val="0"/>
        <w:numPr>
          <w:ilvl w:val="0"/>
          <w:numId w:val="1"/>
        </w:numPr>
        <w:shd w:val="clear" w:color="auto" w:fill="auto"/>
        <w:tabs>
          <w:tab w:pos="691" w:val="left"/>
        </w:tabs>
        <w:bidi w:val="0"/>
        <w:spacing w:before="0" w:after="500" w:line="257" w:lineRule="auto"/>
        <w:ind w:left="0" w:right="0" w:firstLine="0"/>
        <w:jc w:val="both"/>
      </w:pPr>
      <w:r>
        <w:rPr>
          <w:color w:val="000000"/>
          <w:spacing w:val="0"/>
          <w:w w:val="100"/>
          <w:position w:val="0"/>
          <w:shd w:val="clear" w:color="auto" w:fill="auto"/>
          <w:lang w:val="cs-CZ" w:eastAsia="cs-CZ" w:bidi="cs-CZ"/>
        </w:rPr>
        <w:t>Nedílnou přílohou je Změnový list č. 5 a Soupis prací pro Dodatek č. 4 (SO 101).</w:t>
      </w:r>
    </w:p>
    <w:p>
      <w:pPr>
        <w:pStyle w:val="Style13"/>
        <w:keepNext w:val="0"/>
        <w:keepLines w:val="0"/>
        <w:widowControl w:val="0"/>
        <w:shd w:val="clear" w:color="auto" w:fill="auto"/>
        <w:tabs>
          <w:tab w:pos="1393" w:val="left"/>
        </w:tabs>
        <w:bidi w:val="0"/>
        <w:spacing w:before="0" w:line="240" w:lineRule="auto"/>
        <w:ind w:left="0" w:right="0" w:firstLine="260"/>
        <w:jc w:val="both"/>
      </w:pPr>
      <w:r>
        <w:rPr>
          <w:color w:val="000000"/>
          <w:spacing w:val="0"/>
          <w:w w:val="100"/>
          <w:position w:val="0"/>
          <w:shd w:val="clear" w:color="auto" w:fill="auto"/>
          <w:lang w:val="cs-CZ" w:eastAsia="cs-CZ" w:bidi="cs-CZ"/>
        </w:rPr>
        <w:t>Přílohy:</w:t>
        <w:tab/>
        <w:t>Změnový list č. 5</w:t>
      </w:r>
    </w:p>
    <w:p>
      <w:pPr>
        <w:pStyle w:val="Style13"/>
        <w:keepNext w:val="0"/>
        <w:keepLines w:val="0"/>
        <w:widowControl w:val="0"/>
        <w:shd w:val="clear" w:color="auto" w:fill="auto"/>
        <w:bidi w:val="0"/>
        <w:spacing w:before="0" w:after="0" w:line="240" w:lineRule="auto"/>
        <w:ind w:left="1400" w:right="0" w:firstLine="0"/>
        <w:jc w:val="both"/>
        <w:sectPr>
          <w:footnotePr>
            <w:pos w:val="pageBottom"/>
            <w:numFmt w:val="decimal"/>
            <w:numRestart w:val="continuous"/>
          </w:footnotePr>
          <w:pgSz w:w="11900" w:h="16840"/>
          <w:pgMar w:top="1632" w:left="1049" w:right="748" w:bottom="1967" w:header="1204" w:footer="3" w:gutter="0"/>
          <w:cols w:space="720"/>
          <w:noEndnote/>
          <w:rtlGutter w:val="0"/>
          <w:docGrid w:linePitch="360"/>
        </w:sectPr>
      </w:pPr>
      <w:r>
        <w:rPr>
          <w:color w:val="000000"/>
          <w:spacing w:val="0"/>
          <w:w w:val="100"/>
          <w:position w:val="0"/>
          <w:shd w:val="clear" w:color="auto" w:fill="auto"/>
          <w:lang w:val="cs-CZ" w:eastAsia="cs-CZ" w:bidi="cs-CZ"/>
        </w:rPr>
        <w:t>Soupis prací pro Dodatek č. 4 (SO 101).</w:t>
      </w:r>
    </w:p>
    <w:p>
      <w:pPr>
        <w:widowControl w:val="0"/>
        <w:spacing w:line="148" w:lineRule="exact"/>
        <w:rPr>
          <w:sz w:val="12"/>
          <w:szCs w:val="12"/>
        </w:rPr>
      </w:pPr>
    </w:p>
    <w:p>
      <w:pPr>
        <w:widowControl w:val="0"/>
        <w:spacing w:line="1" w:lineRule="exact"/>
        <w:sectPr>
          <w:footnotePr>
            <w:pos w:val="pageBottom"/>
            <w:numFmt w:val="decimal"/>
            <w:numRestart w:val="continuous"/>
          </w:footnotePr>
          <w:type w:val="continuous"/>
          <w:pgSz w:w="11900" w:h="16840"/>
          <w:pgMar w:top="1632" w:left="0" w:right="0" w:bottom="1967" w:header="0" w:footer="3"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384" behindDoc="0" locked="0" layoutInCell="1" allowOverlap="1">
                <wp:simplePos x="0" y="0"/>
                <wp:positionH relativeFrom="page">
                  <wp:posOffset>668655</wp:posOffset>
                </wp:positionH>
                <wp:positionV relativeFrom="paragraph">
                  <wp:posOffset>12700</wp:posOffset>
                </wp:positionV>
                <wp:extent cx="1536065" cy="521335"/>
                <wp:wrapSquare wrapText="bothSides"/>
                <wp:docPr id="14" name="Shape 14"/>
                <a:graphic xmlns:a="http://schemas.openxmlformats.org/drawingml/2006/main">
                  <a:graphicData uri="http://schemas.microsoft.com/office/word/2010/wordprocessingShape">
                    <wps:wsp>
                      <wps:cNvSpPr txBox="1"/>
                      <wps:spPr>
                        <a:xfrm>
                          <a:ext cx="1536065" cy="521335"/>
                        </a:xfrm>
                        <a:prstGeom prst="rect"/>
                        <a:noFill/>
                      </wps:spPr>
                      <wps:txbx>
                        <w:txbxContent>
                          <w:p>
                            <w:pPr>
                              <w:pStyle w:val="Style13"/>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cs-CZ" w:eastAsia="cs-CZ" w:bidi="cs-CZ"/>
                              </w:rPr>
                              <w:t>Zhotovitel:</w:t>
                            </w:r>
                          </w:p>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dne:</w:t>
                            </w:r>
                          </w:p>
                        </w:txbxContent>
                      </wps:txbx>
                      <wps:bodyPr lIns="0" tIns="0" rIns="0" bIns="0">
                        <a:noAutoFit/>
                      </wps:bodyPr>
                    </wps:wsp>
                  </a:graphicData>
                </a:graphic>
              </wp:anchor>
            </w:drawing>
          </mc:Choice>
          <mc:Fallback>
            <w:pict>
              <v:shape id="_x0000_s1040" type="#_x0000_t202" style="position:absolute;margin-left:52.649999999999999pt;margin-top:1.pt;width:120.95pt;height:41.049999999999997pt;z-index:-125829369;mso-wrap-distance-left:9.pt;mso-wrap-distance-right:9.pt;mso-position-horizontal-relative:page" filled="f" stroked="f">
                <v:textbox inset="0,0,0,0">
                  <w:txbxContent>
                    <w:p>
                      <w:pPr>
                        <w:pStyle w:val="Style13"/>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cs-CZ" w:eastAsia="cs-CZ" w:bidi="cs-CZ"/>
                        </w:rPr>
                        <w:t>Zhotovitel:</w:t>
                      </w:r>
                    </w:p>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dne:</w:t>
                      </w:r>
                    </w:p>
                  </w:txbxContent>
                </v:textbox>
                <w10:wrap type="square" anchorx="page"/>
              </v:shape>
            </w:pict>
          </mc:Fallback>
        </mc:AlternateContent>
      </w:r>
    </w:p>
    <w:p>
      <w:pPr>
        <w:pStyle w:val="Style13"/>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Objednatel:</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w:t>
      </w:r>
    </w:p>
    <w:p>
      <w:pPr>
        <w:spacing w:lineRule="exact" w:line="1"/>
        <w:rPr>
          <w:sz w:val="2"/>
          <w:szCs w:val="2"/>
        </w:rPr>
      </w:pPr>
      <w:r>
        <w:br w:type="column"/>
      </w:r>
    </w:p>
    <w:p>
      <w:pPr>
        <w:pStyle w:val="Style2"/>
        <w:keepNext w:val="0"/>
        <w:keepLines w:val="0"/>
        <w:widowControl w:val="0"/>
        <w:shd w:val="clear" w:color="auto" w:fill="auto"/>
        <w:bidi w:val="0"/>
        <w:spacing w:before="0" w:after="0" w:line="240" w:lineRule="auto"/>
        <w:ind w:left="0" w:right="0" w:firstLine="0"/>
        <w:jc w:val="left"/>
        <w:rPr>
          <w:sz w:val="19"/>
          <w:szCs w:val="19"/>
        </w:rPr>
        <w:sectPr>
          <w:footnotePr>
            <w:pos w:val="pageBottom"/>
            <w:numFmt w:val="decimal"/>
            <w:numRestart w:val="continuous"/>
          </w:footnotePr>
          <w:type w:val="continuous"/>
          <w:pgSz w:w="11900" w:h="16840"/>
          <w:pgMar w:top="1632" w:left="6578" w:right="2264" w:bottom="1967" w:header="0" w:footer="3" w:gutter="0"/>
          <w:cols w:num="2" w:space="720" w:equalWidth="0">
            <w:col w:w="1450" w:space="365"/>
            <w:col w:w="1243"/>
          </w:cols>
          <w:noEndnote/>
          <w:rtlGutter w:val="0"/>
          <w:docGrid w:linePitch="360"/>
        </w:sectPr>
      </w:pPr>
      <w:r>
        <w:rPr>
          <w:color w:val="000000"/>
          <w:spacing w:val="0"/>
          <w:w w:val="100"/>
          <w:position w:val="0"/>
          <w:sz w:val="38"/>
          <w:szCs w:val="38"/>
          <w:shd w:val="clear" w:color="auto" w:fill="auto"/>
          <w:vertAlign w:val="superscript"/>
          <w:lang w:val="cs-CZ" w:eastAsia="cs-CZ" w:bidi="cs-CZ"/>
        </w:rPr>
        <w:t>2</w:t>
      </w:r>
      <w:r>
        <w:rPr>
          <w:color w:val="000000"/>
          <w:spacing w:val="0"/>
          <w:w w:val="100"/>
          <w:position w:val="0"/>
          <w:sz w:val="38"/>
          <w:szCs w:val="38"/>
          <w:shd w:val="clear" w:color="auto" w:fill="auto"/>
          <w:lang w:val="cs-CZ" w:eastAsia="cs-CZ" w:bidi="cs-CZ"/>
        </w:rPr>
        <w:t xml:space="preserve"> 8- </w:t>
      </w:r>
      <w:r>
        <w:rPr>
          <w:rFonts w:ascii="Times New Roman" w:eastAsia="Times New Roman" w:hAnsi="Times New Roman" w:cs="Times New Roman"/>
          <w:i/>
          <w:iCs/>
          <w:color w:val="000000"/>
          <w:spacing w:val="0"/>
          <w:w w:val="100"/>
          <w:position w:val="0"/>
          <w:sz w:val="19"/>
          <w:szCs w:val="19"/>
          <w:shd w:val="clear" w:color="auto" w:fill="auto"/>
          <w:lang w:val="cs-CZ" w:eastAsia="cs-CZ" w:bidi="cs-CZ"/>
        </w:rPr>
        <w:t>Ol 2020</w:t>
      </w:r>
    </w:p>
    <w:p>
      <w:pPr>
        <w:widowControl w:val="0"/>
        <w:spacing w:line="240" w:lineRule="exact"/>
        <w:rPr>
          <w:sz w:val="19"/>
          <w:szCs w:val="19"/>
        </w:rPr>
      </w:pPr>
    </w:p>
    <w:p>
      <w:pPr>
        <w:widowControl w:val="0"/>
        <w:spacing w:line="240" w:lineRule="exact"/>
        <w:rPr>
          <w:sz w:val="19"/>
          <w:szCs w:val="19"/>
        </w:rPr>
      </w:pPr>
    </w:p>
    <w:p>
      <w:pPr>
        <w:widowControl w:val="0"/>
        <w:spacing w:before="36" w:after="36"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632" w:left="0" w:right="0" w:bottom="1716" w:header="0" w:footer="3" w:gutter="0"/>
          <w:cols w:space="720"/>
          <w:noEndnote/>
          <w:rtlGutter w:val="0"/>
          <w:docGrid w:linePitch="360"/>
        </w:sectPr>
      </w:pPr>
    </w:p>
    <w:p>
      <w:pPr>
        <w:widowControl w:val="0"/>
        <w:spacing w:line="1" w:lineRule="exact"/>
      </w:pPr>
      <w:r>
        <mc:AlternateContent>
          <mc:Choice Requires="wps">
            <w:drawing>
              <wp:anchor distT="0" distB="0" distL="0" distR="0" simplePos="0" relativeHeight="125829386" behindDoc="0" locked="0" layoutInCell="1" allowOverlap="1">
                <wp:simplePos x="0" y="0"/>
                <wp:positionH relativeFrom="page">
                  <wp:posOffset>4442460</wp:posOffset>
                </wp:positionH>
                <wp:positionV relativeFrom="paragraph">
                  <wp:posOffset>12700</wp:posOffset>
                </wp:positionV>
                <wp:extent cx="1237615" cy="381000"/>
                <wp:wrapSquare wrapText="bothSides"/>
                <wp:docPr id="16" name="Shape 16"/>
                <a:graphic xmlns:a="http://schemas.openxmlformats.org/drawingml/2006/main">
                  <a:graphicData uri="http://schemas.microsoft.com/office/word/2010/wordprocessingShape">
                    <wps:wsp>
                      <wps:cNvSpPr txBox="1"/>
                      <wps:spPr>
                        <a:xfrm>
                          <a:ext cx="1237615" cy="381000"/>
                        </a:xfrm>
                        <a:prstGeom prst="rect"/>
                        <a:noFill/>
                      </wps:spPr>
                      <wps:txbx>
                        <w:txbxContent>
                          <w:p>
                            <w:pPr>
                              <w:pStyle w:val="Style13"/>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cs-CZ" w:eastAsia="cs-CZ" w:bidi="cs-CZ"/>
                              </w:rPr>
                              <w:t>Ing. Radovan Necid</w:t>
                              <w:br/>
                              <w:t>ředitel organizace</w:t>
                            </w:r>
                          </w:p>
                        </w:txbxContent>
                      </wps:txbx>
                      <wps:bodyPr lIns="0" tIns="0" rIns="0" bIns="0">
                        <a:noAutoFit/>
                      </wps:bodyPr>
                    </wps:wsp>
                  </a:graphicData>
                </a:graphic>
              </wp:anchor>
            </w:drawing>
          </mc:Choice>
          <mc:Fallback>
            <w:pict>
              <v:shape id="_x0000_s1042" type="#_x0000_t202" style="position:absolute;margin-left:349.80000000000001pt;margin-top:1.pt;width:97.450000000000003pt;height:30.pt;z-index:-125829367;mso-wrap-distance-left:0;mso-wrap-distance-right:0;mso-position-horizontal-relative:page" filled="f" stroked="f">
                <v:textbox inset="0,0,0,0">
                  <w:txbxContent>
                    <w:p>
                      <w:pPr>
                        <w:pStyle w:val="Style13"/>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cs-CZ" w:eastAsia="cs-CZ" w:bidi="cs-CZ"/>
                        </w:rPr>
                        <w:t>Ing. Radovan Necid</w:t>
                        <w:br/>
                        <w:t>ředitel organizace</w:t>
                      </w:r>
                    </w:p>
                  </w:txbxContent>
                </v:textbox>
                <w10:wrap type="square" anchorx="page"/>
              </v:shape>
            </w:pict>
          </mc:Fallback>
        </mc:AlternateContent>
      </w:r>
    </w:p>
    <w:p>
      <w:pPr>
        <w:pStyle w:val="Style13"/>
        <w:keepNext w:val="0"/>
        <w:keepLines w:val="0"/>
        <w:widowControl w:val="0"/>
        <w:shd w:val="clear" w:color="auto" w:fill="auto"/>
        <w:bidi w:val="0"/>
        <w:spacing w:before="0" w:after="0" w:line="259" w:lineRule="auto"/>
        <w:ind w:left="1320" w:right="0" w:firstLine="0"/>
        <w:jc w:val="left"/>
      </w:pPr>
      <w:r>
        <w:rPr>
          <w:color w:val="000000"/>
          <w:spacing w:val="0"/>
          <w:w w:val="100"/>
          <w:position w:val="0"/>
          <w:shd w:val="clear" w:color="auto" w:fill="auto"/>
          <w:lang w:val="cs-CZ" w:eastAsia="cs-CZ" w:bidi="cs-CZ"/>
        </w:rPr>
        <w:t>ti</w:t>
      </w:r>
    </w:p>
    <w:p>
      <w:pPr>
        <w:pStyle w:val="Style13"/>
        <w:keepNext w:val="0"/>
        <w:keepLines w:val="0"/>
        <w:widowControl w:val="0"/>
        <w:shd w:val="clear" w:color="auto" w:fill="auto"/>
        <w:bidi w:val="0"/>
        <w:spacing w:before="0" w:after="1060" w:line="259" w:lineRule="auto"/>
        <w:ind w:left="0" w:right="0" w:firstLine="0"/>
        <w:jc w:val="center"/>
      </w:pPr>
      <w:r>
        <w:rPr>
          <w:color w:val="000000"/>
          <w:spacing w:val="0"/>
          <w:w w:val="100"/>
          <w:position w:val="0"/>
          <w:shd w:val="clear" w:color="auto" w:fill="auto"/>
          <w:lang w:val="cs-CZ" w:eastAsia="cs-CZ" w:bidi="cs-CZ"/>
        </w:rPr>
        <w:t>místopředseda ůředstavenstva</w:t>
        <w:br/>
        <w:t>M - SILNICE a.s.</w:t>
      </w:r>
    </w:p>
    <w:p>
      <w:pPr>
        <w:pStyle w:val="Style13"/>
        <w:keepNext w:val="0"/>
        <w:keepLines w:val="0"/>
        <w:widowControl w:val="0"/>
        <w:shd w:val="clear" w:color="auto" w:fill="auto"/>
        <w:bidi w:val="0"/>
        <w:spacing w:before="0" w:after="1060"/>
        <w:ind w:left="0" w:right="0" w:firstLine="0"/>
        <w:jc w:val="center"/>
      </w:pPr>
      <w:r>
        <w:rPr>
          <w:color w:val="000000"/>
          <w:spacing w:val="0"/>
          <w:w w:val="100"/>
          <w:position w:val="0"/>
          <w:shd w:val="clear" w:color="auto" w:fill="auto"/>
          <w:lang w:val="cs-CZ" w:eastAsia="cs-CZ" w:bidi="cs-CZ"/>
        </w:rPr>
        <w:t>clen představenstva</w:t>
        <w:br/>
        <w:t>M - SILNICE a.s.</w:t>
      </w:r>
    </w:p>
    <w:p>
      <w:pPr>
        <w:pStyle w:val="Style13"/>
        <w:keepNext w:val="0"/>
        <w:keepLines w:val="0"/>
        <w:widowControl w:val="0"/>
        <w:shd w:val="clear" w:color="auto" w:fill="auto"/>
        <w:bidi w:val="0"/>
        <w:spacing w:before="0" w:after="0"/>
        <w:ind w:left="400" w:right="0" w:firstLine="680"/>
        <w:jc w:val="left"/>
        <w:sectPr>
          <w:footnotePr>
            <w:pos w:val="pageBottom"/>
            <w:numFmt w:val="decimal"/>
            <w:numRestart w:val="continuous"/>
          </w:footnotePr>
          <w:type w:val="continuous"/>
          <w:pgSz w:w="11900" w:h="16840"/>
          <w:pgMar w:top="1632" w:left="1049" w:right="4905" w:bottom="1716" w:header="0" w:footer="3" w:gutter="0"/>
          <w:cols w:space="720"/>
          <w:noEndnote/>
          <w:rtlGutter w:val="0"/>
          <w:docGrid w:linePitch="360"/>
        </w:sectPr>
      </w:pPr>
      <w:r>
        <w:rPr>
          <w:color w:val="000000"/>
          <w:spacing w:val="0"/>
          <w:w w:val="100"/>
          <w:position w:val="0"/>
          <w:shd w:val="clear" w:color="auto" w:fill="auto"/>
          <w:lang w:val="cs-CZ" w:eastAsia="cs-CZ" w:bidi="cs-CZ"/>
        </w:rPr>
        <w:t>předseda představenstva Chládek a Tintěra Havlíčkův Brod, a.</w:t>
      </w:r>
    </w:p>
    <w:p>
      <w:pPr>
        <w:pStyle w:val="Style27"/>
        <w:keepNext/>
        <w:keepLines/>
        <w:framePr w:w="1378" w:h="283" w:wrap="none" w:hAnchor="page" w:x="5296" w:y="-1165"/>
        <w:widowControl w:val="0"/>
        <w:shd w:val="clear" w:color="auto" w:fill="auto"/>
        <w:bidi w:val="0"/>
        <w:spacing w:before="0" w:after="0" w:line="240"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Změnový list</w:t>
      </w:r>
      <w:bookmarkEnd w:id="2"/>
      <w:bookmarkEnd w:id="3"/>
    </w:p>
    <w:p>
      <w:pPr>
        <w:widowControl w:val="0"/>
        <w:spacing w:after="0" w:line="1" w:lineRule="exact"/>
      </w:pPr>
    </w:p>
    <w:p>
      <w:pPr>
        <w:widowControl w:val="0"/>
        <w:spacing w:line="1" w:lineRule="exact"/>
        <w:sectPr>
          <w:headerReference w:type="default" r:id="rId6"/>
          <w:footerReference w:type="default" r:id="rId7"/>
          <w:footnotePr>
            <w:pos w:val="pageBottom"/>
            <w:numFmt w:val="decimal"/>
            <w:numRestart w:val="continuous"/>
          </w:footnotePr>
          <w:pgSz w:w="11900" w:h="16840"/>
          <w:pgMar w:top="3343" w:left="1853" w:right="1992" w:bottom="2830" w:header="0" w:footer="3"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388" behindDoc="0" locked="0" layoutInCell="1" allowOverlap="1">
                <wp:simplePos x="0" y="0"/>
                <wp:positionH relativeFrom="page">
                  <wp:posOffset>4368165</wp:posOffset>
                </wp:positionH>
                <wp:positionV relativeFrom="paragraph">
                  <wp:posOffset>12700</wp:posOffset>
                </wp:positionV>
                <wp:extent cx="814070" cy="460375"/>
                <wp:wrapSquare wrapText="left"/>
                <wp:docPr id="24" name="Shape 24"/>
                <a:graphic xmlns:a="http://schemas.openxmlformats.org/drawingml/2006/main">
                  <a:graphicData uri="http://schemas.microsoft.com/office/word/2010/wordprocessingShape">
                    <wps:wsp>
                      <wps:cNvSpPr txBox="1"/>
                      <wps:spPr>
                        <a:xfrm>
                          <a:ext cx="814070" cy="460375"/>
                        </a:xfrm>
                        <a:prstGeom prst="rect"/>
                        <a:noFill/>
                      </wps:spPr>
                      <wps:txbx>
                        <w:txbxContent>
                          <w:p>
                            <w:pPr>
                              <w:pStyle w:val="Style31"/>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Číslo SO/PS /</w:t>
                            </w:r>
                          </w:p>
                          <w:p>
                            <w:pPr>
                              <w:pStyle w:val="Style31"/>
                              <w:keepNext w:val="0"/>
                              <w:keepLines w:val="0"/>
                              <w:widowControl w:val="0"/>
                              <w:shd w:val="clear" w:color="auto" w:fill="auto"/>
                              <w:bidi w:val="0"/>
                              <w:spacing w:before="0" w:after="100" w:line="240" w:lineRule="auto"/>
                              <w:ind w:left="0" w:right="0" w:firstLine="0"/>
                              <w:jc w:val="left"/>
                            </w:pPr>
                            <w:r>
                              <w:rPr>
                                <w:i/>
                                <w:iCs/>
                                <w:color w:val="000000"/>
                                <w:spacing w:val="0"/>
                                <w:w w:val="100"/>
                                <w:position w:val="0"/>
                                <w:shd w:val="clear" w:color="auto" w:fill="auto"/>
                                <w:lang w:val="cs-CZ" w:eastAsia="cs-CZ" w:bidi="cs-CZ"/>
                              </w:rPr>
                              <w:t>I</w:t>
                            </w:r>
                            <w:r>
                              <w:rPr>
                                <w:color w:val="000000"/>
                                <w:spacing w:val="0"/>
                                <w:w w:val="100"/>
                                <w:position w:val="0"/>
                                <w:shd w:val="clear" w:color="auto" w:fill="auto"/>
                                <w:lang w:val="cs-CZ" w:eastAsia="cs-CZ" w:bidi="cs-CZ"/>
                              </w:rPr>
                              <w:t xml:space="preserve"> flek) Změny 6O/PS:</w:t>
                            </w:r>
                          </w:p>
                          <w:p>
                            <w:pPr>
                              <w:pStyle w:val="Style2"/>
                              <w:keepNext w:val="0"/>
                              <w:keepLines w:val="0"/>
                              <w:widowControl w:val="0"/>
                              <w:shd w:val="clear" w:color="auto" w:fill="auto"/>
                              <w:bidi w:val="0"/>
                              <w:spacing w:before="0" w:after="60" w:line="240" w:lineRule="auto"/>
                              <w:ind w:left="0" w:right="0" w:firstLine="680"/>
                              <w:jc w:val="both"/>
                              <w:rPr>
                                <w:sz w:val="17"/>
                                <w:szCs w:val="17"/>
                              </w:rPr>
                            </w:pPr>
                            <w:r>
                              <w:rPr>
                                <w:b/>
                                <w:bCs/>
                                <w:color w:val="000000"/>
                                <w:spacing w:val="0"/>
                                <w:w w:val="100"/>
                                <w:position w:val="0"/>
                                <w:sz w:val="17"/>
                                <w:szCs w:val="17"/>
                                <w:shd w:val="clear" w:color="auto" w:fill="auto"/>
                                <w:lang w:val="cs-CZ" w:eastAsia="cs-CZ" w:bidi="cs-CZ"/>
                              </w:rPr>
                              <w:t>SO101</w:t>
                            </w:r>
                          </w:p>
                        </w:txbxContent>
                      </wps:txbx>
                      <wps:bodyPr lIns="0" tIns="0" rIns="0" bIns="0">
                        <a:noAutoFit/>
                      </wps:bodyPr>
                    </wps:wsp>
                  </a:graphicData>
                </a:graphic>
              </wp:anchor>
            </w:drawing>
          </mc:Choice>
          <mc:Fallback>
            <w:pict>
              <v:shape id="_x0000_s1050" type="#_x0000_t202" style="position:absolute;margin-left:343.94999999999999pt;margin-top:1.pt;width:64.099999999999994pt;height:36.25pt;z-index:-125829365;mso-wrap-distance-left:9.pt;mso-wrap-distance-right:9.pt;mso-position-horizontal-relative:page" filled="f" stroked="f">
                <v:textbox inset="0,0,0,0">
                  <w:txbxContent>
                    <w:p>
                      <w:pPr>
                        <w:pStyle w:val="Style31"/>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Číslo SO/PS /</w:t>
                      </w:r>
                    </w:p>
                    <w:p>
                      <w:pPr>
                        <w:pStyle w:val="Style31"/>
                        <w:keepNext w:val="0"/>
                        <w:keepLines w:val="0"/>
                        <w:widowControl w:val="0"/>
                        <w:shd w:val="clear" w:color="auto" w:fill="auto"/>
                        <w:bidi w:val="0"/>
                        <w:spacing w:before="0" w:after="100" w:line="240" w:lineRule="auto"/>
                        <w:ind w:left="0" w:right="0" w:firstLine="0"/>
                        <w:jc w:val="left"/>
                      </w:pPr>
                      <w:r>
                        <w:rPr>
                          <w:i/>
                          <w:iCs/>
                          <w:color w:val="000000"/>
                          <w:spacing w:val="0"/>
                          <w:w w:val="100"/>
                          <w:position w:val="0"/>
                          <w:shd w:val="clear" w:color="auto" w:fill="auto"/>
                          <w:lang w:val="cs-CZ" w:eastAsia="cs-CZ" w:bidi="cs-CZ"/>
                        </w:rPr>
                        <w:t>I</w:t>
                      </w:r>
                      <w:r>
                        <w:rPr>
                          <w:color w:val="000000"/>
                          <w:spacing w:val="0"/>
                          <w:w w:val="100"/>
                          <w:position w:val="0"/>
                          <w:shd w:val="clear" w:color="auto" w:fill="auto"/>
                          <w:lang w:val="cs-CZ" w:eastAsia="cs-CZ" w:bidi="cs-CZ"/>
                        </w:rPr>
                        <w:t xml:space="preserve"> flek) Změny 6O/PS:</w:t>
                      </w:r>
                    </w:p>
                    <w:p>
                      <w:pPr>
                        <w:pStyle w:val="Style2"/>
                        <w:keepNext w:val="0"/>
                        <w:keepLines w:val="0"/>
                        <w:widowControl w:val="0"/>
                        <w:shd w:val="clear" w:color="auto" w:fill="auto"/>
                        <w:bidi w:val="0"/>
                        <w:spacing w:before="0" w:after="60" w:line="240" w:lineRule="auto"/>
                        <w:ind w:left="0" w:right="0" w:firstLine="680"/>
                        <w:jc w:val="both"/>
                        <w:rPr>
                          <w:sz w:val="17"/>
                          <w:szCs w:val="17"/>
                        </w:rPr>
                      </w:pPr>
                      <w:r>
                        <w:rPr>
                          <w:b/>
                          <w:bCs/>
                          <w:color w:val="000000"/>
                          <w:spacing w:val="0"/>
                          <w:w w:val="100"/>
                          <w:position w:val="0"/>
                          <w:sz w:val="17"/>
                          <w:szCs w:val="17"/>
                          <w:shd w:val="clear" w:color="auto" w:fill="auto"/>
                          <w:lang w:val="cs-CZ" w:eastAsia="cs-CZ" w:bidi="cs-CZ"/>
                        </w:rPr>
                        <w:t>SO101</w:t>
                      </w:r>
                    </w:p>
                  </w:txbxContent>
                </v:textbox>
                <w10:wrap type="square" side="left" anchorx="page"/>
              </v:shape>
            </w:pict>
          </mc:Fallback>
        </mc:AlternateContent>
      </w:r>
      <w:r>
        <mc:AlternateContent>
          <mc:Choice Requires="wps">
            <w:drawing>
              <wp:anchor distT="0" distB="0" distL="114300" distR="114300" simplePos="0" relativeHeight="125829390" behindDoc="0" locked="0" layoutInCell="1" allowOverlap="1">
                <wp:simplePos x="0" y="0"/>
                <wp:positionH relativeFrom="page">
                  <wp:posOffset>4456430</wp:posOffset>
                </wp:positionH>
                <wp:positionV relativeFrom="paragraph">
                  <wp:posOffset>1158240</wp:posOffset>
                </wp:positionV>
                <wp:extent cx="1835150" cy="1481455"/>
                <wp:wrapSquare wrapText="bothSides"/>
                <wp:docPr id="26" name="Shape 26"/>
                <a:graphic xmlns:a="http://schemas.openxmlformats.org/drawingml/2006/main">
                  <a:graphicData uri="http://schemas.microsoft.com/office/word/2010/wordprocessingShape">
                    <wps:wsp>
                      <wps:cNvSpPr txBox="1"/>
                      <wps:spPr>
                        <a:xfrm>
                          <a:ext cx="1835150" cy="1481455"/>
                        </a:xfrm>
                        <a:prstGeom prst="rect"/>
                        <a:noFill/>
                      </wps:spPr>
                      <wps:txbx>
                        <w:txbxContent>
                          <w:tbl>
                            <w:tblPr>
                              <w:tblOverlap w:val="never"/>
                              <w:jc w:val="left"/>
                              <w:tblLayout w:type="fixed"/>
                            </w:tblPr>
                            <w:tblGrid>
                              <w:gridCol w:w="1128"/>
                              <w:gridCol w:w="1762"/>
                            </w:tblGrid>
                            <w:tr>
                              <w:trPr>
                                <w:tblHeader/>
                                <w:trHeight w:val="466"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60"/>
                                    <w:jc w:val="left"/>
                                    <w:rPr>
                                      <w:sz w:val="11"/>
                                      <w:szCs w:val="11"/>
                                    </w:rPr>
                                  </w:pPr>
                                  <w:r>
                                    <w:rPr>
                                      <w:b/>
                                      <w:bCs/>
                                      <w:color w:val="000000"/>
                                      <w:spacing w:val="0"/>
                                      <w:w w:val="100"/>
                                      <w:position w:val="0"/>
                                      <w:sz w:val="11"/>
                                      <w:szCs w:val="11"/>
                                      <w:shd w:val="clear" w:color="auto" w:fill="auto"/>
                                      <w:lang w:val="cs-CZ" w:eastAsia="cs-CZ" w:bidi="cs-CZ"/>
                                    </w:rPr>
                                    <w:t>Paréč</w:t>
                                  </w:r>
                                </w:p>
                              </w:tc>
                              <w:tc>
                                <w:tcPr>
                                  <w:tcBorders>
                                    <w:top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60"/>
                                    <w:jc w:val="left"/>
                                    <w:rPr>
                                      <w:sz w:val="11"/>
                                      <w:szCs w:val="11"/>
                                    </w:rPr>
                                  </w:pPr>
                                  <w:r>
                                    <w:rPr>
                                      <w:b/>
                                      <w:bCs/>
                                      <w:color w:val="000000"/>
                                      <w:spacing w:val="0"/>
                                      <w:w w:val="100"/>
                                      <w:position w:val="0"/>
                                      <w:sz w:val="11"/>
                                      <w:szCs w:val="11"/>
                                      <w:shd w:val="clear" w:color="auto" w:fill="auto"/>
                                      <w:lang w:val="cs-CZ" w:eastAsia="cs-CZ" w:bidi="cs-CZ"/>
                                    </w:rPr>
                                    <w:t>PK|etnea</w:t>
                                  </w:r>
                                </w:p>
                              </w:tc>
                            </w:tr>
                            <w:tr>
                              <w:trPr>
                                <w:trHeight w:val="451"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60"/>
                                    <w:jc w:val="left"/>
                                    <w:rPr>
                                      <w:sz w:val="11"/>
                                      <w:szCs w:val="11"/>
                                    </w:rPr>
                                  </w:pPr>
                                  <w:r>
                                    <w:rPr>
                                      <w:b/>
                                      <w:bCs/>
                                      <w:color w:val="000000"/>
                                      <w:spacing w:val="0"/>
                                      <w:w w:val="100"/>
                                      <w:position w:val="0"/>
                                      <w:sz w:val="11"/>
                                      <w:szCs w:val="11"/>
                                      <w:shd w:val="clear" w:color="auto" w:fill="auto"/>
                                      <w:lang w:val="cs-CZ" w:eastAsia="cs-CZ" w:bidi="cs-CZ"/>
                                    </w:rPr>
                                    <w:t>1</w:t>
                                  </w:r>
                                </w:p>
                              </w:tc>
                              <w:tc>
                                <w:tcPr>
                                  <w:tcBorders>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60"/>
                                    <w:jc w:val="left"/>
                                    <w:rPr>
                                      <w:sz w:val="11"/>
                                      <w:szCs w:val="11"/>
                                    </w:rPr>
                                  </w:pPr>
                                  <w:r>
                                    <w:rPr>
                                      <w:b/>
                                      <w:bCs/>
                                      <w:color w:val="000000"/>
                                      <w:spacing w:val="0"/>
                                      <w:w w:val="100"/>
                                      <w:position w:val="0"/>
                                      <w:sz w:val="11"/>
                                      <w:szCs w:val="11"/>
                                      <w:shd w:val="clear" w:color="auto" w:fill="auto"/>
                                      <w:lang w:val="cs-CZ" w:eastAsia="cs-CZ" w:bidi="cs-CZ"/>
                                    </w:rPr>
                                    <w:t>Správce stavby</w:t>
                                  </w:r>
                                </w:p>
                              </w:tc>
                            </w:tr>
                            <w:tr>
                              <w:trPr>
                                <w:trHeight w:val="259"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60"/>
                                    <w:jc w:val="left"/>
                                    <w:rPr>
                                      <w:sz w:val="11"/>
                                      <w:szCs w:val="11"/>
                                    </w:rPr>
                                  </w:pPr>
                                  <w:r>
                                    <w:rPr>
                                      <w:b/>
                                      <w:bCs/>
                                      <w:color w:val="000000"/>
                                      <w:spacing w:val="0"/>
                                      <w:w w:val="100"/>
                                      <w:position w:val="0"/>
                                      <w:sz w:val="11"/>
                                      <w:szCs w:val="11"/>
                                      <w:shd w:val="clear" w:color="auto" w:fill="auto"/>
                                      <w:lang w:val="cs-CZ" w:eastAsia="cs-CZ" w:bidi="cs-CZ"/>
                                    </w:rPr>
                                    <w:t>2</w:t>
                                  </w:r>
                                </w:p>
                              </w:tc>
                              <w:tc>
                                <w:tcPr>
                                  <w:tcBorders>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60"/>
                                    <w:jc w:val="left"/>
                                    <w:rPr>
                                      <w:sz w:val="11"/>
                                      <w:szCs w:val="11"/>
                                    </w:rPr>
                                  </w:pPr>
                                  <w:r>
                                    <w:rPr>
                                      <w:b/>
                                      <w:bCs/>
                                      <w:color w:val="000000"/>
                                      <w:spacing w:val="0"/>
                                      <w:w w:val="100"/>
                                      <w:position w:val="0"/>
                                      <w:sz w:val="11"/>
                                      <w:szCs w:val="11"/>
                                      <w:shd w:val="clear" w:color="auto" w:fill="auto"/>
                                      <w:lang w:val="cs-CZ" w:eastAsia="cs-CZ" w:bidi="cs-CZ"/>
                                    </w:rPr>
                                    <w:t>Zhotovitel</w:t>
                                  </w:r>
                                </w:p>
                              </w:tc>
                            </w:tr>
                            <w:tr>
                              <w:trPr>
                                <w:trHeight w:val="1157" w:hRule="exact"/>
                              </w:trPr>
                              <w:tc>
                                <w:tcPr>
                                  <w:tcBorders>
                                    <w:left w:val="single" w:sz="4"/>
                                    <w:bottom w:val="single" w:sz="4"/>
                                  </w:tcBorders>
                                  <w:shd w:val="clear" w:color="auto" w:fill="FFFFFF"/>
                                  <w:vAlign w:val="top"/>
                                </w:tcPr>
                                <w:p>
                                  <w:pPr>
                                    <w:pStyle w:val="Style2"/>
                                    <w:keepNext w:val="0"/>
                                    <w:keepLines w:val="0"/>
                                    <w:widowControl w:val="0"/>
                                    <w:shd w:val="clear" w:color="auto" w:fill="auto"/>
                                    <w:bidi w:val="0"/>
                                    <w:spacing w:before="80" w:after="0" w:line="240" w:lineRule="auto"/>
                                    <w:ind w:left="0" w:right="0" w:firstLine="460"/>
                                    <w:jc w:val="left"/>
                                    <w:rPr>
                                      <w:sz w:val="11"/>
                                      <w:szCs w:val="11"/>
                                    </w:rPr>
                                  </w:pPr>
                                  <w:r>
                                    <w:rPr>
                                      <w:b/>
                                      <w:bCs/>
                                      <w:color w:val="000000"/>
                                      <w:spacing w:val="0"/>
                                      <w:w w:val="100"/>
                                      <w:position w:val="0"/>
                                      <w:sz w:val="11"/>
                                      <w:szCs w:val="11"/>
                                      <w:shd w:val="clear" w:color="auto" w:fill="auto"/>
                                      <w:lang w:val="cs-CZ" w:eastAsia="cs-CZ" w:bidi="cs-CZ"/>
                                    </w:rPr>
                                    <w:t>3</w:t>
                                  </w:r>
                                </w:p>
                              </w:tc>
                              <w:tc>
                                <w:tcPr>
                                  <w:tcBorders>
                                    <w:bottom w:val="single" w:sz="4"/>
                                    <w:right w:val="single" w:sz="4"/>
                                  </w:tcBorders>
                                  <w:shd w:val="clear" w:color="auto" w:fill="FFFFFF"/>
                                  <w:vAlign w:val="top"/>
                                </w:tcPr>
                                <w:p>
                                  <w:pPr>
                                    <w:pStyle w:val="Style2"/>
                                    <w:keepNext w:val="0"/>
                                    <w:keepLines w:val="0"/>
                                    <w:widowControl w:val="0"/>
                                    <w:shd w:val="clear" w:color="auto" w:fill="auto"/>
                                    <w:bidi w:val="0"/>
                                    <w:spacing w:before="80" w:after="0" w:line="240" w:lineRule="auto"/>
                                    <w:ind w:left="0" w:right="0" w:firstLine="260"/>
                                    <w:jc w:val="left"/>
                                    <w:rPr>
                                      <w:sz w:val="11"/>
                                      <w:szCs w:val="11"/>
                                    </w:rPr>
                                  </w:pPr>
                                  <w:r>
                                    <w:rPr>
                                      <w:b/>
                                      <w:bCs/>
                                      <w:color w:val="000000"/>
                                      <w:spacing w:val="0"/>
                                      <w:w w:val="100"/>
                                      <w:position w:val="0"/>
                                      <w:sz w:val="11"/>
                                      <w:szCs w:val="11"/>
                                      <w:shd w:val="clear" w:color="auto" w:fill="auto"/>
                                      <w:lang w:val="cs-CZ" w:eastAsia="cs-CZ" w:bidi="cs-CZ"/>
                                    </w:rPr>
                                    <w:t>Projektant</w:t>
                                  </w:r>
                                </w:p>
                              </w:tc>
                            </w:tr>
                          </w:tbl>
                          <w:p>
                            <w:pPr>
                              <w:widowControl w:val="0"/>
                              <w:spacing w:line="1" w:lineRule="exact"/>
                            </w:pPr>
                          </w:p>
                        </w:txbxContent>
                      </wps:txbx>
                      <wps:bodyPr lIns="0" tIns="0" rIns="0" bIns="0">
                        <a:noAutoFit/>
                      </wps:bodyPr>
                    </wps:wsp>
                  </a:graphicData>
                </a:graphic>
              </wp:anchor>
            </w:drawing>
          </mc:Choice>
          <mc:Fallback>
            <w:pict>
              <v:shape id="_x0000_s1052" type="#_x0000_t202" style="position:absolute;margin-left:350.89999999999998pt;margin-top:91.200000000000003pt;width:144.5pt;height:116.65000000000001pt;z-index:-125829363;mso-wrap-distance-left:9.pt;mso-wrap-distance-right:9.pt;mso-position-horizontal-relative:page" filled="f" stroked="f">
                <v:textbox inset="0,0,0,0">
                  <w:txbxContent>
                    <w:tbl>
                      <w:tblPr>
                        <w:tblOverlap w:val="never"/>
                        <w:jc w:val="left"/>
                        <w:tblLayout w:type="fixed"/>
                      </w:tblPr>
                      <w:tblGrid>
                        <w:gridCol w:w="1128"/>
                        <w:gridCol w:w="1762"/>
                      </w:tblGrid>
                      <w:tr>
                        <w:trPr>
                          <w:tblHeader/>
                          <w:trHeight w:val="466"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60"/>
                              <w:jc w:val="left"/>
                              <w:rPr>
                                <w:sz w:val="11"/>
                                <w:szCs w:val="11"/>
                              </w:rPr>
                            </w:pPr>
                            <w:r>
                              <w:rPr>
                                <w:b/>
                                <w:bCs/>
                                <w:color w:val="000000"/>
                                <w:spacing w:val="0"/>
                                <w:w w:val="100"/>
                                <w:position w:val="0"/>
                                <w:sz w:val="11"/>
                                <w:szCs w:val="11"/>
                                <w:shd w:val="clear" w:color="auto" w:fill="auto"/>
                                <w:lang w:val="cs-CZ" w:eastAsia="cs-CZ" w:bidi="cs-CZ"/>
                              </w:rPr>
                              <w:t>Paréč</w:t>
                            </w:r>
                          </w:p>
                        </w:tc>
                        <w:tc>
                          <w:tcPr>
                            <w:tcBorders>
                              <w:top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60"/>
                              <w:jc w:val="left"/>
                              <w:rPr>
                                <w:sz w:val="11"/>
                                <w:szCs w:val="11"/>
                              </w:rPr>
                            </w:pPr>
                            <w:r>
                              <w:rPr>
                                <w:b/>
                                <w:bCs/>
                                <w:color w:val="000000"/>
                                <w:spacing w:val="0"/>
                                <w:w w:val="100"/>
                                <w:position w:val="0"/>
                                <w:sz w:val="11"/>
                                <w:szCs w:val="11"/>
                                <w:shd w:val="clear" w:color="auto" w:fill="auto"/>
                                <w:lang w:val="cs-CZ" w:eastAsia="cs-CZ" w:bidi="cs-CZ"/>
                              </w:rPr>
                              <w:t>PK|etnea</w:t>
                            </w:r>
                          </w:p>
                        </w:tc>
                      </w:tr>
                      <w:tr>
                        <w:trPr>
                          <w:trHeight w:val="451"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60"/>
                              <w:jc w:val="left"/>
                              <w:rPr>
                                <w:sz w:val="11"/>
                                <w:szCs w:val="11"/>
                              </w:rPr>
                            </w:pPr>
                            <w:r>
                              <w:rPr>
                                <w:b/>
                                <w:bCs/>
                                <w:color w:val="000000"/>
                                <w:spacing w:val="0"/>
                                <w:w w:val="100"/>
                                <w:position w:val="0"/>
                                <w:sz w:val="11"/>
                                <w:szCs w:val="11"/>
                                <w:shd w:val="clear" w:color="auto" w:fill="auto"/>
                                <w:lang w:val="cs-CZ" w:eastAsia="cs-CZ" w:bidi="cs-CZ"/>
                              </w:rPr>
                              <w:t>1</w:t>
                            </w:r>
                          </w:p>
                        </w:tc>
                        <w:tc>
                          <w:tcPr>
                            <w:tcBorders>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60"/>
                              <w:jc w:val="left"/>
                              <w:rPr>
                                <w:sz w:val="11"/>
                                <w:szCs w:val="11"/>
                              </w:rPr>
                            </w:pPr>
                            <w:r>
                              <w:rPr>
                                <w:b/>
                                <w:bCs/>
                                <w:color w:val="000000"/>
                                <w:spacing w:val="0"/>
                                <w:w w:val="100"/>
                                <w:position w:val="0"/>
                                <w:sz w:val="11"/>
                                <w:szCs w:val="11"/>
                                <w:shd w:val="clear" w:color="auto" w:fill="auto"/>
                                <w:lang w:val="cs-CZ" w:eastAsia="cs-CZ" w:bidi="cs-CZ"/>
                              </w:rPr>
                              <w:t>Správce stavby</w:t>
                            </w:r>
                          </w:p>
                        </w:tc>
                      </w:tr>
                      <w:tr>
                        <w:trPr>
                          <w:trHeight w:val="259"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60"/>
                              <w:jc w:val="left"/>
                              <w:rPr>
                                <w:sz w:val="11"/>
                                <w:szCs w:val="11"/>
                              </w:rPr>
                            </w:pPr>
                            <w:r>
                              <w:rPr>
                                <w:b/>
                                <w:bCs/>
                                <w:color w:val="000000"/>
                                <w:spacing w:val="0"/>
                                <w:w w:val="100"/>
                                <w:position w:val="0"/>
                                <w:sz w:val="11"/>
                                <w:szCs w:val="11"/>
                                <w:shd w:val="clear" w:color="auto" w:fill="auto"/>
                                <w:lang w:val="cs-CZ" w:eastAsia="cs-CZ" w:bidi="cs-CZ"/>
                              </w:rPr>
                              <w:t>2</w:t>
                            </w:r>
                          </w:p>
                        </w:tc>
                        <w:tc>
                          <w:tcPr>
                            <w:tcBorders>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60"/>
                              <w:jc w:val="left"/>
                              <w:rPr>
                                <w:sz w:val="11"/>
                                <w:szCs w:val="11"/>
                              </w:rPr>
                            </w:pPr>
                            <w:r>
                              <w:rPr>
                                <w:b/>
                                <w:bCs/>
                                <w:color w:val="000000"/>
                                <w:spacing w:val="0"/>
                                <w:w w:val="100"/>
                                <w:position w:val="0"/>
                                <w:sz w:val="11"/>
                                <w:szCs w:val="11"/>
                                <w:shd w:val="clear" w:color="auto" w:fill="auto"/>
                                <w:lang w:val="cs-CZ" w:eastAsia="cs-CZ" w:bidi="cs-CZ"/>
                              </w:rPr>
                              <w:t>Zhotovitel</w:t>
                            </w:r>
                          </w:p>
                        </w:tc>
                      </w:tr>
                      <w:tr>
                        <w:trPr>
                          <w:trHeight w:val="1157" w:hRule="exact"/>
                        </w:trPr>
                        <w:tc>
                          <w:tcPr>
                            <w:tcBorders>
                              <w:left w:val="single" w:sz="4"/>
                              <w:bottom w:val="single" w:sz="4"/>
                            </w:tcBorders>
                            <w:shd w:val="clear" w:color="auto" w:fill="FFFFFF"/>
                            <w:vAlign w:val="top"/>
                          </w:tcPr>
                          <w:p>
                            <w:pPr>
                              <w:pStyle w:val="Style2"/>
                              <w:keepNext w:val="0"/>
                              <w:keepLines w:val="0"/>
                              <w:widowControl w:val="0"/>
                              <w:shd w:val="clear" w:color="auto" w:fill="auto"/>
                              <w:bidi w:val="0"/>
                              <w:spacing w:before="80" w:after="0" w:line="240" w:lineRule="auto"/>
                              <w:ind w:left="0" w:right="0" w:firstLine="460"/>
                              <w:jc w:val="left"/>
                              <w:rPr>
                                <w:sz w:val="11"/>
                                <w:szCs w:val="11"/>
                              </w:rPr>
                            </w:pPr>
                            <w:r>
                              <w:rPr>
                                <w:b/>
                                <w:bCs/>
                                <w:color w:val="000000"/>
                                <w:spacing w:val="0"/>
                                <w:w w:val="100"/>
                                <w:position w:val="0"/>
                                <w:sz w:val="11"/>
                                <w:szCs w:val="11"/>
                                <w:shd w:val="clear" w:color="auto" w:fill="auto"/>
                                <w:lang w:val="cs-CZ" w:eastAsia="cs-CZ" w:bidi="cs-CZ"/>
                              </w:rPr>
                              <w:t>3</w:t>
                            </w:r>
                          </w:p>
                        </w:tc>
                        <w:tc>
                          <w:tcPr>
                            <w:tcBorders>
                              <w:bottom w:val="single" w:sz="4"/>
                              <w:right w:val="single" w:sz="4"/>
                            </w:tcBorders>
                            <w:shd w:val="clear" w:color="auto" w:fill="FFFFFF"/>
                            <w:vAlign w:val="top"/>
                          </w:tcPr>
                          <w:p>
                            <w:pPr>
                              <w:pStyle w:val="Style2"/>
                              <w:keepNext w:val="0"/>
                              <w:keepLines w:val="0"/>
                              <w:widowControl w:val="0"/>
                              <w:shd w:val="clear" w:color="auto" w:fill="auto"/>
                              <w:bidi w:val="0"/>
                              <w:spacing w:before="80" w:after="0" w:line="240" w:lineRule="auto"/>
                              <w:ind w:left="0" w:right="0" w:firstLine="260"/>
                              <w:jc w:val="left"/>
                              <w:rPr>
                                <w:sz w:val="11"/>
                                <w:szCs w:val="11"/>
                              </w:rPr>
                            </w:pPr>
                            <w:r>
                              <w:rPr>
                                <w:b/>
                                <w:bCs/>
                                <w:color w:val="000000"/>
                                <w:spacing w:val="0"/>
                                <w:w w:val="100"/>
                                <w:position w:val="0"/>
                                <w:sz w:val="11"/>
                                <w:szCs w:val="11"/>
                                <w:shd w:val="clear" w:color="auto" w:fill="auto"/>
                                <w:lang w:val="cs-CZ" w:eastAsia="cs-CZ" w:bidi="cs-CZ"/>
                              </w:rPr>
                              <w:t>Projektant</w:t>
                            </w:r>
                          </w:p>
                        </w:tc>
                      </w:tr>
                    </w:tbl>
                    <w:p>
                      <w:pPr>
                        <w:widowControl w:val="0"/>
                        <w:spacing w:line="1" w:lineRule="exact"/>
                      </w:pPr>
                    </w:p>
                  </w:txbxContent>
                </v:textbox>
                <w10:wrap type="square" anchorx="page"/>
              </v:shape>
            </w:pict>
          </mc:Fallback>
        </mc:AlternateContent>
      </w:r>
    </w:p>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htóiov stavby:</w:t>
      </w:r>
    </w:p>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III/MB10 HAVUČKŮV </w:t>
      </w:r>
      <w:r>
        <w:rPr>
          <w:b w:val="0"/>
          <w:bCs w:val="0"/>
          <w:smallCaps/>
          <w:color w:val="000000"/>
          <w:spacing w:val="0"/>
          <w:w w:val="100"/>
          <w:position w:val="0"/>
          <w:sz w:val="13"/>
          <w:szCs w:val="13"/>
          <w:shd w:val="clear" w:color="auto" w:fill="auto"/>
          <w:lang w:val="cs-CZ" w:eastAsia="cs-CZ" w:bidi="cs-CZ"/>
        </w:rPr>
        <w:t>brod</w:t>
      </w:r>
      <w:r>
        <w:rPr>
          <w:color w:val="000000"/>
          <w:spacing w:val="0"/>
          <w:w w:val="100"/>
          <w:position w:val="0"/>
          <w:shd w:val="clear" w:color="auto" w:fill="auto"/>
          <w:lang w:val="cs-CZ" w:eastAsia="cs-CZ" w:bidi="cs-CZ"/>
        </w:rPr>
        <w:t xml:space="preserve"> ■ 1)1.. MÍROVÁ, </w:t>
      </w:r>
      <w:r>
        <w:rPr>
          <w:b w:val="0"/>
          <w:bCs w:val="0"/>
          <w:smallCaps/>
          <w:color w:val="000000"/>
          <w:spacing w:val="0"/>
          <w:w w:val="100"/>
          <w:position w:val="0"/>
          <w:sz w:val="13"/>
          <w:szCs w:val="13"/>
          <w:shd w:val="clear" w:color="auto" w:fill="auto"/>
          <w:lang w:val="cs-CZ" w:eastAsia="cs-CZ" w:bidi="cs-CZ"/>
        </w:rPr>
        <w:t>úsek</w:t>
      </w:r>
      <w:r>
        <w:rPr>
          <w:color w:val="000000"/>
          <w:spacing w:val="0"/>
          <w:w w:val="100"/>
          <w:position w:val="0"/>
          <w:shd w:val="clear" w:color="auto" w:fill="auto"/>
          <w:lang w:val="cs-CZ" w:eastAsia="cs-CZ" w:bidi="cs-CZ"/>
        </w:rPr>
        <w:t xml:space="preserve"> C.S</w:t>
      </w:r>
    </w:p>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Název ctavebnlho ohjaktu/provoznlho souboru (SO/PS):</w:t>
      </w:r>
    </w:p>
    <w:p>
      <w:pPr>
        <w:pStyle w:val="Style31"/>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60101 KOMUNIKACE 111/03810</w:t>
      </w:r>
    </w:p>
    <w:p>
      <w:pPr>
        <w:pStyle w:val="Style31"/>
        <w:keepNext w:val="0"/>
        <w:keepLines w:val="0"/>
        <w:widowControl w:val="0"/>
        <w:shd w:val="clear" w:color="auto" w:fill="auto"/>
        <w:bidi w:val="0"/>
        <w:spacing w:before="0" w:after="80" w:line="310" w:lineRule="auto"/>
        <w:ind w:left="0" w:right="0" w:firstLine="0"/>
        <w:jc w:val="left"/>
      </w:pPr>
      <w:r>
        <w:rPr>
          <w:color w:val="000000"/>
          <w:spacing w:val="0"/>
          <w:w w:val="100"/>
          <w:position w:val="0"/>
          <w:shd w:val="clear" w:color="auto" w:fill="auto"/>
          <w:lang w:val="cs-CZ" w:eastAsia="cs-CZ" w:bidi="cs-CZ"/>
        </w:rPr>
        <w:t xml:space="preserve">Smluvní sinaný smlouvy o dílo na reabacl výíe uvedená Stavby </w:t>
      </w:r>
      <w:r>
        <w:rPr>
          <w:i/>
          <w:iCs/>
          <w:color w:val="000000"/>
          <w:spacing w:val="0"/>
          <w:w w:val="100"/>
          <w:position w:val="0"/>
          <w:shd w:val="clear" w:color="auto" w:fill="auto"/>
          <w:lang w:val="cs-CZ" w:eastAsia="cs-CZ" w:bidi="cs-CZ"/>
        </w:rPr>
        <w:t>uzavřené dne</w:t>
      </w:r>
      <w:r>
        <w:rPr>
          <w:color w:val="000000"/>
          <w:spacing w:val="0"/>
          <w:w w:val="100"/>
          <w:position w:val="0"/>
          <w:shd w:val="clear" w:color="auto" w:fill="auto"/>
          <w:lang w:val="cs-CZ" w:eastAsia="cs-CZ" w:bidi="cs-CZ"/>
        </w:rPr>
        <w:t xml:space="preserve"> 21.1.201B (dále Jen Smlouva): ť.obj. 108/2018/OftP/t&gt;2/HB/S a Č. zhotovitele 24-SOD-201B-002a a 18080/032 A</w:t>
      </w:r>
    </w:p>
    <w:p>
      <w:pPr>
        <w:pStyle w:val="Style31"/>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cs-CZ" w:eastAsia="cs-CZ" w:bidi="cs-CZ"/>
        </w:rPr>
        <w:t>Objednatel: KRAJSKÁ SPRÁVA A ÚDRŽBA SILNIC VYSOČINY. Kosovaká 1122/16,586 01 Jihlava, IČO: 00090450</w:t>
      </w:r>
    </w:p>
    <w:p>
      <w:pPr>
        <w:pStyle w:val="Style31"/>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cs-CZ" w:eastAsia="cs-CZ" w:bidi="cs-CZ"/>
        </w:rPr>
        <w:t xml:space="preserve">Zhotovltol: Spoteřnosl M - SILNICE + CHT HB, H. Brod - ul. Mírová, M - SILNICE a.s.Husova 1697.530 03 Pardubice a Chládek a Tintěra </w:t>
      </w:r>
      <w:r>
        <w:rPr>
          <w:color w:val="000000"/>
          <w:spacing w:val="0"/>
          <w:w w:val="100"/>
          <w:position w:val="0"/>
          <w:u w:val="single"/>
          <w:shd w:val="clear" w:color="auto" w:fill="auto"/>
          <w:lang w:val="cs-CZ" w:eastAsia="cs-CZ" w:bidi="cs-CZ"/>
        </w:rPr>
        <w:t>Havlíčkův Brod, a,s., Průmyslová 941,680 01 Havlíčkův Brod, IČ: 80832171</w:t>
      </w:r>
    </w:p>
    <w:p>
      <w:pPr>
        <w:pStyle w:val="Style31"/>
        <w:keepNext w:val="0"/>
        <w:keepLines w:val="0"/>
        <w:widowControl w:val="0"/>
        <w:shd w:val="clear" w:color="auto" w:fill="auto"/>
        <w:bidi w:val="0"/>
        <w:spacing w:before="0" w:after="300" w:line="283" w:lineRule="auto"/>
        <w:ind w:left="0" w:right="0" w:firstLine="260"/>
        <w:jc w:val="left"/>
      </w:pPr>
      <w:r>
        <w:rPr>
          <w:color w:val="000000"/>
          <w:spacing w:val="0"/>
          <w:w w:val="100"/>
          <w:position w:val="0"/>
          <w:u w:val="single"/>
          <w:shd w:val="clear" w:color="auto" w:fill="auto"/>
          <w:lang w:val="cs-CZ" w:eastAsia="cs-CZ" w:bidi="cs-CZ"/>
        </w:rPr>
        <w:t>Pfikrhy Změnového Itatu</w:t>
      </w:r>
      <w:r>
        <w:rPr>
          <w:color w:val="000000"/>
          <w:spacing w:val="0"/>
          <w:w w:val="100"/>
          <w:position w:val="0"/>
          <w:shd w:val="clear" w:color="auto" w:fill="auto"/>
          <w:lang w:val="cs-CZ" w:eastAsia="cs-CZ" w:bidi="cs-CZ"/>
        </w:rPr>
        <w:t>:</w:t>
      </w:r>
    </w:p>
    <w:p>
      <w:pPr>
        <w:pStyle w:val="Style31"/>
        <w:keepNext w:val="0"/>
        <w:keepLines w:val="0"/>
        <w:widowControl w:val="0"/>
        <w:shd w:val="clear" w:color="auto" w:fill="auto"/>
        <w:bidi w:val="0"/>
        <w:spacing w:before="0" w:after="1800" w:line="240" w:lineRule="auto"/>
        <w:ind w:left="0" w:right="0" w:firstLine="260"/>
        <w:jc w:val="left"/>
      </w:pPr>
      <w:r>
        <w:rPr>
          <w:color w:val="000000"/>
          <w:spacing w:val="0"/>
          <w:w w:val="100"/>
          <w:position w:val="0"/>
          <w:shd w:val="clear" w:color="auto" w:fill="auto"/>
          <w:lang w:val="cs-CZ" w:eastAsia="cs-CZ" w:bidi="cs-CZ"/>
        </w:rPr>
        <w:t>Rozpis oceněni změn položek</w:t>
      </w:r>
    </w:p>
    <w:p>
      <w:pPr>
        <w:pStyle w:val="Style2"/>
        <w:keepNext w:val="0"/>
        <w:keepLines w:val="0"/>
        <w:widowControl w:val="0"/>
        <w:shd w:val="clear" w:color="auto" w:fill="auto"/>
        <w:bidi w:val="0"/>
        <w:spacing w:before="0" w:after="220" w:line="240" w:lineRule="auto"/>
        <w:ind w:left="0" w:right="0" w:firstLine="0"/>
        <w:jc w:val="left"/>
        <w:rPr>
          <w:sz w:val="13"/>
          <w:szCs w:val="13"/>
        </w:rPr>
      </w:pPr>
      <w:r>
        <w:rPr>
          <w:b/>
          <w:bCs/>
          <w:color w:val="000000"/>
          <w:spacing w:val="0"/>
          <w:w w:val="100"/>
          <w:position w:val="0"/>
          <w:sz w:val="11"/>
          <w:szCs w:val="11"/>
          <w:shd w:val="clear" w:color="auto" w:fill="auto"/>
          <w:lang w:val="cs-CZ" w:eastAsia="cs-CZ" w:bidi="cs-CZ"/>
        </w:rPr>
        <w:t xml:space="preserve">Iniciátor změny: Investor- </w:t>
      </w:r>
      <w:r>
        <w:rPr>
          <w:smallCaps/>
          <w:color w:val="000000"/>
          <w:spacing w:val="0"/>
          <w:w w:val="100"/>
          <w:position w:val="0"/>
          <w:sz w:val="13"/>
          <w:szCs w:val="13"/>
          <w:shd w:val="clear" w:color="auto" w:fill="auto"/>
          <w:lang w:val="cs-CZ" w:eastAsia="cs-CZ" w:bidi="cs-CZ"/>
        </w:rPr>
        <w:t>KR/uskA sprAva a údržba silnic vysočiny</w:t>
      </w:r>
    </w:p>
    <w:p>
      <w:pPr>
        <w:pStyle w:val="Style31"/>
        <w:keepNext w:val="0"/>
        <w:keepLines w:val="0"/>
        <w:widowControl w:val="0"/>
        <w:shd w:val="clear" w:color="auto" w:fill="auto"/>
        <w:tabs>
          <w:tab w:leader="underscore" w:pos="7690" w:val="left"/>
        </w:tabs>
        <w:bidi w:val="0"/>
        <w:spacing w:before="0" w:after="0" w:line="302" w:lineRule="auto"/>
        <w:ind w:left="0" w:right="0" w:firstLine="0"/>
        <w:jc w:val="left"/>
      </w:pPr>
      <w:r>
        <w:rPr>
          <w:color w:val="000000"/>
          <w:spacing w:val="0"/>
          <w:w w:val="100"/>
          <w:position w:val="0"/>
          <w:u w:val="single"/>
          <w:shd w:val="clear" w:color="auto" w:fill="auto"/>
          <w:lang w:val="cs-CZ" w:eastAsia="cs-CZ" w:bidi="cs-CZ"/>
        </w:rPr>
        <w:t>Popít Změny:</w:t>
      </w:r>
      <w:r>
        <w:rPr>
          <w:color w:val="000000"/>
          <w:spacing w:val="0"/>
          <w:w w:val="100"/>
          <w:position w:val="0"/>
          <w:shd w:val="clear" w:color="auto" w:fill="auto"/>
          <w:lang w:val="cs-CZ" w:eastAsia="cs-CZ" w:bidi="cs-CZ"/>
        </w:rPr>
        <w:tab/>
      </w:r>
    </w:p>
    <w:p>
      <w:pPr>
        <w:pStyle w:val="Style31"/>
        <w:keepNext w:val="0"/>
        <w:keepLines w:val="0"/>
        <w:widowControl w:val="0"/>
        <w:shd w:val="clear" w:color="auto" w:fill="auto"/>
        <w:bidi w:val="0"/>
        <w:spacing w:before="0" w:after="0" w:line="302" w:lineRule="auto"/>
        <w:ind w:left="0" w:right="0" w:firstLine="200"/>
        <w:jc w:val="left"/>
      </w:pPr>
      <w:r>
        <w:rPr>
          <w:color w:val="000000"/>
          <w:spacing w:val="0"/>
          <w:w w:val="100"/>
          <w:position w:val="0"/>
          <w:shd w:val="clear" w:color="auto" w:fill="auto"/>
          <w:lang w:val="cs-CZ" w:eastAsia="cs-CZ" w:bidi="cs-CZ"/>
        </w:rPr>
        <w:t xml:space="preserve">ZMĚNA 10 - nevyísrpaná </w:t>
      </w:r>
      <w:r>
        <w:rPr>
          <w:i/>
          <w:iCs/>
          <w:color w:val="000000"/>
          <w:spacing w:val="0"/>
          <w:w w:val="100"/>
          <w:position w:val="0"/>
          <w:shd w:val="clear" w:color="auto" w:fill="auto"/>
          <w:lang w:val="cs-CZ" w:eastAsia="cs-CZ" w:bidi="cs-CZ"/>
        </w:rPr>
        <w:t>poloiliy</w:t>
      </w:r>
    </w:p>
    <w:p>
      <w:pPr>
        <w:pStyle w:val="Style31"/>
        <w:keepNext w:val="0"/>
        <w:keepLines w:val="0"/>
        <w:widowControl w:val="0"/>
        <w:shd w:val="clear" w:color="auto" w:fill="auto"/>
        <w:bidi w:val="0"/>
        <w:spacing w:before="0" w:after="1260" w:line="302" w:lineRule="auto"/>
        <w:ind w:left="200" w:right="0" w:firstLine="0"/>
        <w:jc w:val="left"/>
      </w:pPr>
      <w:r>
        <w:rPr>
          <w:i/>
          <w:iCs/>
          <w:color w:val="000000"/>
          <w:spacing w:val="0"/>
          <w:w w:val="100"/>
          <w:position w:val="0"/>
          <w:shd w:val="clear" w:color="auto" w:fill="auto"/>
          <w:lang w:val="cs-CZ" w:eastAsia="cs-CZ" w:bidi="cs-CZ"/>
        </w:rPr>
        <w:t>Změny:</w:t>
      </w:r>
      <w:r>
        <w:rPr>
          <w:color w:val="000000"/>
          <w:spacing w:val="0"/>
          <w:w w:val="100"/>
          <w:position w:val="0"/>
          <w:shd w:val="clear" w:color="auto" w:fill="auto"/>
          <w:lang w:val="cs-CZ" w:eastAsia="cs-CZ" w:bidi="cs-CZ"/>
        </w:rPr>
        <w:t xml:space="preserve"> Na </w:t>
      </w:r>
      <w:r>
        <w:rPr>
          <w:i/>
          <w:iCs/>
          <w:color w:val="000000"/>
          <w:spacing w:val="0"/>
          <w:w w:val="100"/>
          <w:position w:val="0"/>
          <w:shd w:val="clear" w:color="auto" w:fill="auto"/>
          <w:lang w:val="cs-CZ" w:eastAsia="cs-CZ" w:bidi="cs-CZ"/>
        </w:rPr>
        <w:t>zMadi</w:t>
      </w:r>
      <w:r>
        <w:rPr>
          <w:color w:val="000000"/>
          <w:spacing w:val="0"/>
          <w:w w:val="100"/>
          <w:position w:val="0"/>
          <w:shd w:val="clear" w:color="auto" w:fill="auto"/>
          <w:lang w:val="cs-CZ" w:eastAsia="cs-CZ" w:bidi="cs-CZ"/>
        </w:rPr>
        <w:t xml:space="preserve"> seodeUckého zaměřeni, zaměřeni skutečného stavu a Dokumentace akutoiného provedeni stavby nebyla ěést položek vyčerpána.</w:t>
      </w:r>
    </w:p>
    <w:p>
      <w:pPr>
        <w:pStyle w:val="Style10"/>
        <w:keepNext w:val="0"/>
        <w:keepLines w:val="0"/>
        <w:widowControl w:val="0"/>
        <w:shd w:val="clear" w:color="auto" w:fill="auto"/>
        <w:bidi w:val="0"/>
        <w:spacing w:before="0" w:after="0" w:line="240" w:lineRule="auto"/>
        <w:ind w:left="24"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Údaje v K8 bez DPH;</w:t>
      </w:r>
    </w:p>
    <w:tbl>
      <w:tblPr>
        <w:tblOverlap w:val="never"/>
        <w:jc w:val="right"/>
        <w:tblLayout w:type="fixed"/>
      </w:tblPr>
      <w:tblGrid>
        <w:gridCol w:w="1891"/>
        <w:gridCol w:w="1968"/>
        <w:gridCol w:w="1574"/>
      </w:tblGrid>
      <w:tr>
        <w:trPr>
          <w:trHeight w:val="533"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302"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Cena navrhovaných Změn záporných</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302"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Cena navrhovaných Změn kladných</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98"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Cena navrhovaných Změn záporných aZměn kladných celkem</w:t>
            </w:r>
          </w:p>
        </w:tc>
      </w:tr>
      <w:tr>
        <w:trPr>
          <w:trHeight w:val="331" w:hRule="exact"/>
        </w:trPr>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-533 095,23</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0,00</w:t>
            </w:r>
          </w:p>
        </w:tc>
        <w:tc>
          <w:tcPr>
            <w:tcBorders>
              <w:top w:val="single" w:sz="4"/>
              <w:left w:val="single" w:sz="4"/>
              <w:bottom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40"/>
              <w:jc w:val="left"/>
              <w:rPr>
                <w:sz w:val="17"/>
                <w:szCs w:val="17"/>
              </w:rPr>
            </w:pPr>
            <w:r>
              <w:rPr>
                <w:b/>
                <w:bCs/>
                <w:color w:val="000000"/>
                <w:spacing w:val="0"/>
                <w:w w:val="100"/>
                <w:position w:val="0"/>
                <w:sz w:val="17"/>
                <w:szCs w:val="17"/>
                <w:shd w:val="clear" w:color="auto" w:fill="auto"/>
                <w:lang w:val="cs-CZ" w:eastAsia="cs-CZ" w:bidi="cs-CZ"/>
              </w:rPr>
              <w:t>-833 095,23</w:t>
            </w:r>
          </w:p>
        </w:tc>
      </w:tr>
    </w:tbl>
    <w:p>
      <w:pPr>
        <w:sectPr>
          <w:footnotePr>
            <w:pos w:val="pageBottom"/>
            <w:numFmt w:val="decimal"/>
            <w:numRestart w:val="continuous"/>
          </w:footnotePr>
          <w:type w:val="continuous"/>
          <w:pgSz w:w="11900" w:h="16840"/>
          <w:pgMar w:top="2643" w:left="2007" w:right="1992" w:bottom="2807" w:header="0" w:footer="3" w:gutter="0"/>
          <w:cols w:space="720"/>
          <w:noEndnote/>
          <w:rtlGutter w:val="0"/>
          <w:docGrid w:linePitch="360"/>
        </w:sectPr>
      </w:pPr>
    </w:p>
    <w:p>
      <w:pPr>
        <w:framePr w:w="2832" w:h="533" w:wrap="none" w:vAnchor="text" w:hAnchor="page" w:x="1883" w:y="21"/>
        <w:widowControl w:val="0"/>
      </w:pPr>
    </w:p>
    <w:p>
      <w:pPr>
        <w:pStyle w:val="Style2"/>
        <w:keepNext w:val="0"/>
        <w:keepLines w:val="0"/>
        <w:framePr w:w="408" w:h="192" w:wrap="none" w:vAnchor="text" w:hAnchor="page" w:x="4470" w:y="337"/>
        <w:widowControl w:val="0"/>
        <w:pBdr>
          <w:top w:val="single" w:sz="4" w:space="0" w:color="auto"/>
        </w:pBdr>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b/>
          <w:bCs/>
          <w:color w:val="000000"/>
          <w:spacing w:val="0"/>
          <w:w w:val="100"/>
          <w:position w:val="0"/>
          <w:sz w:val="13"/>
          <w:szCs w:val="13"/>
          <w:shd w:val="clear" w:color="auto" w:fill="auto"/>
          <w:lang w:val="cs-CZ" w:eastAsia="cs-CZ" w:bidi="cs-CZ"/>
        </w:rPr>
        <w:t>jméno</w:t>
      </w:r>
    </w:p>
    <w:p>
      <w:pPr>
        <w:pStyle w:val="Style31"/>
        <w:keepNext w:val="0"/>
        <w:keepLines w:val="0"/>
        <w:framePr w:w="528" w:h="168" w:wrap="none" w:vAnchor="text" w:hAnchor="page" w:x="1926" w:y="75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ZhouvW</w:t>
      </w:r>
    </w:p>
    <w:p>
      <w:pPr>
        <w:pStyle w:val="Style31"/>
        <w:keepNext w:val="0"/>
        <w:keepLines w:val="0"/>
        <w:framePr w:w="398" w:h="192" w:wrap="none" w:vAnchor="text" w:hAnchor="page" w:x="4466" w:y="74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Jméno</w:t>
      </w:r>
    </w:p>
    <w:p>
      <w:pPr>
        <w:pStyle w:val="Style31"/>
        <w:keepNext w:val="0"/>
        <w:keepLines w:val="0"/>
        <w:framePr w:w="638" w:h="197" w:wrap="none" w:vAnchor="text" w:hAnchor="page" w:x="1931" w:y="11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Objednatel</w:t>
      </w:r>
    </w:p>
    <w:p>
      <w:pPr>
        <w:pStyle w:val="Style31"/>
        <w:keepNext w:val="0"/>
        <w:keepLines w:val="0"/>
        <w:framePr w:w="403" w:h="187" w:wrap="none" w:vAnchor="text" w:hAnchor="page" w:x="4456" w:y="115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Jméno</w:t>
      </w:r>
    </w:p>
    <w:p>
      <w:pPr>
        <w:pStyle w:val="Style31"/>
        <w:keepNext w:val="0"/>
        <w:keepLines w:val="0"/>
        <w:framePr w:w="1195" w:h="197" w:wrap="none" w:vAnchor="text" w:hAnchor="page" w:x="1917" w:y="150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Správce stavby: TDI</w:t>
      </w:r>
    </w:p>
    <w:p>
      <w:pPr>
        <w:pStyle w:val="Style31"/>
        <w:keepNext w:val="0"/>
        <w:keepLines w:val="0"/>
        <w:framePr w:w="403" w:h="187" w:wrap="none" w:vAnchor="text" w:hAnchor="page" w:x="4451" w:y="15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Jméno</w:t>
      </w:r>
    </w:p>
    <w:tbl>
      <w:tblPr>
        <w:tblOverlap w:val="never"/>
        <w:jc w:val="left"/>
        <w:tblLayout w:type="fixed"/>
      </w:tblPr>
      <w:tblGrid>
        <w:gridCol w:w="720"/>
        <w:gridCol w:w="1003"/>
        <w:gridCol w:w="509"/>
      </w:tblGrid>
      <w:tr>
        <w:trPr>
          <w:trHeight w:val="384" w:hRule="exact"/>
        </w:trPr>
        <w:tc>
          <w:tcPr>
            <w:tcBorders>
              <w:top w:val="single" w:sz="4"/>
            </w:tcBorders>
            <w:shd w:val="clear" w:color="auto" w:fill="FFFFFF"/>
            <w:vAlign w:val="bottom"/>
          </w:tcPr>
          <w:p>
            <w:pPr>
              <w:pStyle w:val="Style2"/>
              <w:keepNext w:val="0"/>
              <w:keepLines w:val="0"/>
              <w:framePr w:w="2232" w:h="1579" w:wrap="none" w:vAnchor="text" w:hAnchor="page" w:x="6544" w:y="222"/>
              <w:widowControl w:val="0"/>
              <w:shd w:val="clear" w:color="auto" w:fill="auto"/>
              <w:bidi w:val="0"/>
              <w:spacing w:before="0" w:after="0" w:line="240" w:lineRule="auto"/>
              <w:ind w:left="0" w:right="0" w:firstLine="220"/>
              <w:jc w:val="left"/>
              <w:rPr>
                <w:sz w:val="11"/>
                <w:szCs w:val="11"/>
              </w:rPr>
            </w:pPr>
            <w:r>
              <w:rPr>
                <w:b/>
                <w:bCs/>
                <w:color w:val="000000"/>
                <w:spacing w:val="0"/>
                <w:w w:val="100"/>
                <w:position w:val="0"/>
                <w:sz w:val="11"/>
                <w:szCs w:val="11"/>
                <w:shd w:val="clear" w:color="auto" w:fill="auto"/>
                <w:lang w:val="cs-CZ" w:eastAsia="cs-CZ" w:bidi="cs-CZ"/>
              </w:rPr>
              <w:t>datum</w:t>
            </w:r>
          </w:p>
        </w:tc>
        <w:tc>
          <w:tcPr>
            <w:tcBorders>
              <w:top w:val="single" w:sz="4"/>
            </w:tcBorders>
            <w:shd w:val="clear" w:color="auto" w:fill="FFFFFF"/>
            <w:vAlign w:val="bottom"/>
          </w:tcPr>
          <w:p>
            <w:pPr>
              <w:pStyle w:val="Style2"/>
              <w:keepNext w:val="0"/>
              <w:keepLines w:val="0"/>
              <w:framePr w:w="2232" w:h="1579" w:wrap="none" w:vAnchor="text" w:hAnchor="page" w:x="6544" w:y="222"/>
              <w:widowControl w:val="0"/>
              <w:shd w:val="clear" w:color="auto" w:fill="auto"/>
              <w:bidi w:val="0"/>
              <w:spacing w:before="0" w:after="0" w:line="240" w:lineRule="auto"/>
              <w:ind w:left="0" w:right="0" w:firstLine="14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 /Z '/</w:t>
            </w:r>
          </w:p>
        </w:tc>
        <w:tc>
          <w:tcPr>
            <w:tcBorders>
              <w:top w:val="single" w:sz="4"/>
            </w:tcBorders>
            <w:shd w:val="clear" w:color="auto" w:fill="FFFFFF"/>
            <w:vAlign w:val="bottom"/>
          </w:tcPr>
          <w:p>
            <w:pPr>
              <w:pStyle w:val="Style2"/>
              <w:keepNext w:val="0"/>
              <w:keepLines w:val="0"/>
              <w:framePr w:w="2232" w:h="1579" w:wrap="none" w:vAnchor="text" w:hAnchor="page" w:x="6544" w:y="222"/>
              <w:widowControl w:val="0"/>
              <w:shd w:val="clear" w:color="auto" w:fill="auto"/>
              <w:bidi w:val="0"/>
              <w:spacing w:before="0" w:after="0" w:line="240" w:lineRule="auto"/>
              <w:ind w:left="0" w:right="0" w:firstLine="0"/>
              <w:jc w:val="right"/>
              <w:rPr>
                <w:sz w:val="11"/>
                <w:szCs w:val="11"/>
              </w:rPr>
            </w:pPr>
            <w:r>
              <w:rPr>
                <w:b/>
                <w:bCs/>
                <w:color w:val="000000"/>
                <w:spacing w:val="0"/>
                <w:w w:val="100"/>
                <w:position w:val="0"/>
                <w:sz w:val="11"/>
                <w:szCs w:val="11"/>
                <w:shd w:val="clear" w:color="auto" w:fill="auto"/>
                <w:lang w:val="cs-CZ" w:eastAsia="cs-CZ" w:bidi="cs-CZ"/>
              </w:rPr>
              <w:t>podpis</w:t>
            </w:r>
          </w:p>
        </w:tc>
      </w:tr>
      <w:tr>
        <w:trPr>
          <w:trHeight w:val="451" w:hRule="exact"/>
        </w:trPr>
        <w:tc>
          <w:tcPr>
            <w:tcBorders>
              <w:top w:val="single" w:sz="4"/>
            </w:tcBorders>
            <w:shd w:val="clear" w:color="auto" w:fill="FFFFFF"/>
            <w:vAlign w:val="center"/>
          </w:tcPr>
          <w:p>
            <w:pPr>
              <w:pStyle w:val="Style2"/>
              <w:keepNext w:val="0"/>
              <w:keepLines w:val="0"/>
              <w:framePr w:w="2232" w:h="1579" w:wrap="none" w:vAnchor="text" w:hAnchor="page" w:x="6544" w:y="222"/>
              <w:widowControl w:val="0"/>
              <w:shd w:val="clear" w:color="auto" w:fill="auto"/>
              <w:bidi w:val="0"/>
              <w:spacing w:before="0" w:after="0" w:line="240" w:lineRule="auto"/>
              <w:ind w:left="0" w:right="0" w:firstLine="220"/>
              <w:jc w:val="left"/>
              <w:rPr>
                <w:sz w:val="11"/>
                <w:szCs w:val="11"/>
              </w:rPr>
            </w:pPr>
            <w:r>
              <w:rPr>
                <w:b/>
                <w:bCs/>
                <w:color w:val="000000"/>
                <w:spacing w:val="0"/>
                <w:w w:val="100"/>
                <w:position w:val="0"/>
                <w:sz w:val="11"/>
                <w:szCs w:val="11"/>
                <w:shd w:val="clear" w:color="auto" w:fill="auto"/>
                <w:lang w:val="cs-CZ" w:eastAsia="cs-CZ" w:bidi="cs-CZ"/>
              </w:rPr>
              <w:t>datum</w:t>
            </w:r>
          </w:p>
        </w:tc>
        <w:tc>
          <w:tcPr>
            <w:tcBorders>
              <w:top w:val="single" w:sz="4"/>
            </w:tcBorders>
            <w:shd w:val="clear" w:color="auto" w:fill="FFFFFF"/>
            <w:vAlign w:val="top"/>
          </w:tcPr>
          <w:p>
            <w:pPr>
              <w:framePr w:w="2232" w:h="1579" w:wrap="none" w:vAnchor="text" w:hAnchor="page" w:x="6544" w:y="222"/>
              <w:widowControl w:val="0"/>
              <w:rPr>
                <w:sz w:val="10"/>
                <w:szCs w:val="10"/>
              </w:rPr>
            </w:pPr>
          </w:p>
        </w:tc>
        <w:tc>
          <w:tcPr>
            <w:tcBorders>
              <w:top w:val="single" w:sz="4"/>
            </w:tcBorders>
            <w:shd w:val="clear" w:color="auto" w:fill="FFFFFF"/>
            <w:vAlign w:val="center"/>
          </w:tcPr>
          <w:p>
            <w:pPr>
              <w:pStyle w:val="Style2"/>
              <w:keepNext w:val="0"/>
              <w:keepLines w:val="0"/>
              <w:framePr w:w="2232" w:h="1579" w:wrap="none" w:vAnchor="text" w:hAnchor="page" w:x="6544" w:y="222"/>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podpis</w:t>
            </w:r>
          </w:p>
        </w:tc>
      </w:tr>
      <w:tr>
        <w:trPr>
          <w:trHeight w:val="355" w:hRule="exact"/>
        </w:trPr>
        <w:tc>
          <w:tcPr>
            <w:tcBorders>
              <w:top w:val="single" w:sz="4"/>
            </w:tcBorders>
            <w:shd w:val="clear" w:color="auto" w:fill="FFFFFF"/>
            <w:vAlign w:val="center"/>
          </w:tcPr>
          <w:p>
            <w:pPr>
              <w:pStyle w:val="Style2"/>
              <w:keepNext w:val="0"/>
              <w:keepLines w:val="0"/>
              <w:framePr w:w="2232" w:h="1579" w:wrap="none" w:vAnchor="text" w:hAnchor="page" w:x="6544" w:y="222"/>
              <w:widowControl w:val="0"/>
              <w:shd w:val="clear" w:color="auto" w:fill="auto"/>
              <w:bidi w:val="0"/>
              <w:spacing w:before="0" w:after="0" w:line="240" w:lineRule="auto"/>
              <w:ind w:left="0" w:right="0" w:firstLine="220"/>
              <w:jc w:val="left"/>
              <w:rPr>
                <w:sz w:val="11"/>
                <w:szCs w:val="11"/>
              </w:rPr>
            </w:pPr>
            <w:r>
              <w:rPr>
                <w:b/>
                <w:bCs/>
                <w:color w:val="000000"/>
                <w:spacing w:val="0"/>
                <w:w w:val="100"/>
                <w:position w:val="0"/>
                <w:sz w:val="11"/>
                <w:szCs w:val="11"/>
                <w:shd w:val="clear" w:color="auto" w:fill="auto"/>
                <w:lang w:val="cs-CZ" w:eastAsia="cs-CZ" w:bidi="cs-CZ"/>
              </w:rPr>
              <w:t>datum</w:t>
            </w:r>
          </w:p>
        </w:tc>
        <w:tc>
          <w:tcPr>
            <w:tcBorders>
              <w:top w:val="single" w:sz="4"/>
            </w:tcBorders>
            <w:shd w:val="clear" w:color="auto" w:fill="FFFFFF"/>
            <w:vAlign w:val="center"/>
          </w:tcPr>
          <w:p>
            <w:pPr>
              <w:pStyle w:val="Style2"/>
              <w:keepNext w:val="0"/>
              <w:keepLines w:val="0"/>
              <w:framePr w:w="2232" w:h="1579" w:wrap="none" w:vAnchor="text" w:hAnchor="page" w:x="6544" w:y="222"/>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i/>
                <w:iCs/>
                <w:color w:val="000000"/>
                <w:spacing w:val="0"/>
                <w:w w:val="100"/>
                <w:position w:val="0"/>
                <w:sz w:val="22"/>
                <w:szCs w:val="22"/>
                <w:shd w:val="clear" w:color="auto" w:fill="auto"/>
                <w:lang w:val="cs-CZ" w:eastAsia="cs-CZ" w:bidi="cs-CZ"/>
              </w:rPr>
              <w:t>10 i 2</w:t>
            </w:r>
          </w:p>
        </w:tc>
        <w:tc>
          <w:tcPr>
            <w:tcBorders>
              <w:top w:val="single" w:sz="4"/>
            </w:tcBorders>
            <w:shd w:val="clear" w:color="auto" w:fill="FFFFFF"/>
            <w:vAlign w:val="center"/>
          </w:tcPr>
          <w:p>
            <w:pPr>
              <w:pStyle w:val="Style2"/>
              <w:keepNext w:val="0"/>
              <w:keepLines w:val="0"/>
              <w:framePr w:w="2232" w:h="1579" w:wrap="none" w:vAnchor="text" w:hAnchor="page" w:x="6544" w:y="222"/>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podpis</w:t>
            </w:r>
          </w:p>
        </w:tc>
      </w:tr>
      <w:tr>
        <w:trPr>
          <w:trHeight w:val="389" w:hRule="exact"/>
        </w:trPr>
        <w:tc>
          <w:tcPr>
            <w:tcBorders>
              <w:top w:val="single" w:sz="4"/>
              <w:bottom w:val="single" w:sz="4"/>
            </w:tcBorders>
            <w:shd w:val="clear" w:color="auto" w:fill="FFFFFF"/>
            <w:vAlign w:val="center"/>
          </w:tcPr>
          <w:p>
            <w:pPr>
              <w:pStyle w:val="Style2"/>
              <w:keepNext w:val="0"/>
              <w:keepLines w:val="0"/>
              <w:framePr w:w="2232" w:h="1579" w:wrap="none" w:vAnchor="text" w:hAnchor="page" w:x="6544" w:y="222"/>
              <w:widowControl w:val="0"/>
              <w:shd w:val="clear" w:color="auto" w:fill="auto"/>
              <w:bidi w:val="0"/>
              <w:spacing w:before="0" w:after="0" w:line="240" w:lineRule="auto"/>
              <w:ind w:left="0" w:right="0" w:firstLine="220"/>
              <w:jc w:val="left"/>
              <w:rPr>
                <w:sz w:val="11"/>
                <w:szCs w:val="11"/>
              </w:rPr>
            </w:pPr>
            <w:r>
              <w:rPr>
                <w:b/>
                <w:bCs/>
                <w:color w:val="000000"/>
                <w:spacing w:val="0"/>
                <w:w w:val="100"/>
                <w:position w:val="0"/>
                <w:sz w:val="11"/>
                <w:szCs w:val="11"/>
                <w:shd w:val="clear" w:color="auto" w:fill="auto"/>
                <w:lang w:val="cs-CZ" w:eastAsia="cs-CZ" w:bidi="cs-CZ"/>
              </w:rPr>
              <w:t>datum</w:t>
            </w:r>
          </w:p>
        </w:tc>
        <w:tc>
          <w:tcPr>
            <w:tcBorders>
              <w:top w:val="single" w:sz="4"/>
              <w:bottom w:val="single" w:sz="4"/>
            </w:tcBorders>
            <w:shd w:val="clear" w:color="auto" w:fill="FFFFFF"/>
            <w:vAlign w:val="center"/>
          </w:tcPr>
          <w:p>
            <w:pPr>
              <w:pStyle w:val="Style2"/>
              <w:keepNext w:val="0"/>
              <w:keepLines w:val="0"/>
              <w:framePr w:w="2232" w:h="1579" w:wrap="none" w:vAnchor="text" w:hAnchor="page" w:x="6544" w:y="222"/>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i/>
                <w:iCs/>
                <w:color w:val="000000"/>
                <w:spacing w:val="0"/>
                <w:w w:val="100"/>
                <w:position w:val="0"/>
                <w:sz w:val="22"/>
                <w:szCs w:val="22"/>
                <w:shd w:val="clear" w:color="auto" w:fill="auto"/>
                <w:lang w:val="cs-CZ" w:eastAsia="cs-CZ" w:bidi="cs-CZ"/>
              </w:rPr>
              <w:t>OJ 12 J</w:t>
            </w:r>
          </w:p>
        </w:tc>
        <w:tc>
          <w:tcPr>
            <w:tcBorders>
              <w:top w:val="single" w:sz="4"/>
              <w:bottom w:val="single" w:sz="4"/>
            </w:tcBorders>
            <w:shd w:val="clear" w:color="auto" w:fill="FFFFFF"/>
            <w:vAlign w:val="top"/>
          </w:tcPr>
          <w:p>
            <w:pPr>
              <w:pStyle w:val="Style2"/>
              <w:keepNext w:val="0"/>
              <w:keepLines w:val="0"/>
              <w:framePr w:w="2232" w:h="1579" w:wrap="none" w:vAnchor="text" w:hAnchor="page" w:x="6544" w:y="222"/>
              <w:widowControl w:val="0"/>
              <w:shd w:val="clear" w:color="auto" w:fill="auto"/>
              <w:bidi w:val="0"/>
              <w:spacing w:before="0" w:after="0" w:line="276"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"MS podpis</w:t>
            </w:r>
          </w:p>
        </w:tc>
      </w:tr>
    </w:tbl>
    <w:p>
      <w:pPr>
        <w:framePr w:w="2232" w:h="1579" w:wrap="none" w:vAnchor="text" w:hAnchor="page" w:x="6544" w:y="222"/>
        <w:widowControl w:val="0"/>
        <w:spacing w:line="1" w:lineRule="exact"/>
      </w:pPr>
    </w:p>
    <w:p>
      <w:pPr>
        <w:pStyle w:val="Style31"/>
        <w:keepNext w:val="0"/>
        <w:keepLines w:val="0"/>
        <w:framePr w:w="7800" w:h="883" w:wrap="none" w:vAnchor="text" w:hAnchor="page" w:x="1854" w:y="1719"/>
        <w:widowControl w:val="0"/>
        <w:shd w:val="clear" w:color="auto" w:fill="auto"/>
        <w:bidi w:val="0"/>
        <w:spacing w:before="0" w:after="0" w:line="298" w:lineRule="auto"/>
        <w:ind w:left="0" w:right="0" w:firstLine="0"/>
        <w:jc w:val="left"/>
      </w:pPr>
      <w:r>
        <w:rPr>
          <w:color w:val="000000"/>
          <w:spacing w:val="0"/>
          <w:w w:val="100"/>
          <w:position w:val="0"/>
          <w:shd w:val="clear" w:color="auto" w:fill="auto"/>
          <w:lang w:val="cs-CZ" w:eastAsia="cs-CZ" w:bidi="cs-CZ"/>
        </w:rPr>
        <w:t>Objednatel e Zhotovitel ae dohodu, &amp; u výěe uvedeného 80, podrobně popsány, zdůvodněny, dokladovány a oceněny v dokumentaci táto Zrněny, dle ČI. 6.2 e 6.3 SOD. Tento Změnový list je přílohou dodatku Smlouvy. Smlouva se mění v rozsahu upraveném v tomto Změnovém Italu. V ostatním zůstávají práva a povinnosti Objednatele a Zhotovitele sjednané va Smlouvě nedoUfeny. Na důkaz toho připojují pKaluině osoby oprávněně Jednal jménem nebo v zastoupení Objednatele a Zhotoidlele svá podpisy.</w:t>
      </w:r>
    </w:p>
    <w:p>
      <w:pPr>
        <w:pStyle w:val="Style2"/>
        <w:keepNext w:val="0"/>
        <w:keepLines w:val="0"/>
        <w:framePr w:w="533" w:h="202" w:wrap="none" w:vAnchor="text" w:hAnchor="page" w:x="8699" w:y="1758"/>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b/>
          <w:bCs/>
          <w:color w:val="000000"/>
          <w:spacing w:val="0"/>
          <w:w w:val="100"/>
          <w:position w:val="0"/>
          <w:sz w:val="13"/>
          <w:szCs w:val="13"/>
          <w:shd w:val="clear" w:color="auto" w:fill="auto"/>
          <w:lang w:val="cs-CZ" w:eastAsia="cs-CZ" w:bidi="cs-CZ"/>
        </w:rPr>
        <w:t>t, Jol jsou</w:t>
      </w:r>
    </w:p>
    <w:p>
      <w:pPr>
        <w:pStyle w:val="Style31"/>
        <w:keepNext w:val="0"/>
        <w:keepLines w:val="0"/>
        <w:framePr w:w="686" w:h="211" w:wrap="none" w:vAnchor="text" w:hAnchor="page" w:x="1902" w:y="290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Objednatel</w:t>
      </w:r>
    </w:p>
    <w:p>
      <w:pPr>
        <w:pStyle w:val="Style31"/>
        <w:keepNext w:val="0"/>
        <w:keepLines w:val="0"/>
        <w:framePr w:w="408" w:h="197" w:wrap="none" w:vAnchor="text" w:hAnchor="page" w:x="4432" w:y="290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Jméno</w:t>
      </w:r>
    </w:p>
    <w:p>
      <w:pPr>
        <w:pStyle w:val="Style31"/>
        <w:keepNext w:val="0"/>
        <w:keepLines w:val="0"/>
        <w:framePr w:w="1958" w:h="317" w:wrap="none" w:vAnchor="text" w:hAnchor="page" w:x="6741" w:y="2809"/>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 &gt; / ...</w:t>
      </w:r>
    </w:p>
    <w:p>
      <w:pPr>
        <w:pStyle w:val="Style31"/>
        <w:keepNext w:val="0"/>
        <w:keepLines w:val="0"/>
        <w:framePr w:w="1958" w:h="317" w:wrap="none" w:vAnchor="text" w:hAnchor="page" w:x="6741" w:y="2809"/>
        <w:widowControl w:val="0"/>
        <w:pBdr>
          <w:bottom w:val="single" w:sz="4" w:space="0" w:color="auto"/>
        </w:pBdr>
        <w:shd w:val="clear" w:color="auto" w:fill="auto"/>
        <w:bidi w:val="0"/>
        <w:spacing w:before="0" w:after="0" w:line="199" w:lineRule="auto"/>
        <w:ind w:left="0" w:right="0" w:firstLine="0"/>
        <w:jc w:val="left"/>
      </w:pPr>
      <w:r>
        <w:rPr>
          <w:color w:val="000000"/>
          <w:spacing w:val="0"/>
          <w:w w:val="100"/>
          <w:position w:val="0"/>
          <w:shd w:val="clear" w:color="auto" w:fill="auto"/>
          <w:lang w:val="cs-CZ" w:eastAsia="cs-CZ" w:bidi="cs-CZ"/>
        </w:rPr>
        <w:t>datum / &gt; // ! -•') podpis</w:t>
      </w:r>
    </w:p>
    <w:p>
      <w:pPr>
        <w:pStyle w:val="Style31"/>
        <w:keepNext w:val="0"/>
        <w:keepLines w:val="0"/>
        <w:framePr w:w="634" w:h="182" w:wrap="none" w:vAnchor="text" w:hAnchor="page" w:x="1898" w:y="3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Zhotovitel</w:t>
      </w:r>
    </w:p>
    <w:p>
      <w:pPr>
        <w:pStyle w:val="Style31"/>
        <w:keepNext w:val="0"/>
        <w:keepLines w:val="0"/>
        <w:framePr w:w="403" w:h="197" w:wrap="none" w:vAnchor="text" w:hAnchor="page" w:x="4427" w:y="3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jméno</w:t>
      </w:r>
    </w:p>
    <w:p>
      <w:pPr>
        <w:pStyle w:val="Style31"/>
        <w:keepNext w:val="0"/>
        <w:keepLines w:val="0"/>
        <w:framePr w:w="2189" w:h="269" w:wrap="none" w:vAnchor="text" w:hAnchor="page" w:x="6731" w:y="3337"/>
        <w:widowControl w:val="0"/>
        <w:shd w:val="clear" w:color="auto" w:fill="auto"/>
        <w:tabs>
          <w:tab w:pos="1123" w:val="left"/>
        </w:tabs>
        <w:bidi w:val="0"/>
        <w:spacing w:before="0" w:after="0" w:line="240" w:lineRule="auto"/>
        <w:ind w:left="0" w:right="0" w:firstLine="0"/>
        <w:jc w:val="left"/>
      </w:pPr>
      <w:r>
        <w:rPr>
          <w:color w:val="000000"/>
          <w:spacing w:val="0"/>
          <w:w w:val="100"/>
          <w:position w:val="0"/>
          <w:shd w:val="clear" w:color="auto" w:fill="auto"/>
          <w:lang w:val="cs-CZ" w:eastAsia="cs-CZ" w:bidi="cs-CZ"/>
        </w:rPr>
        <w:t>datum</w:t>
        <w:tab/>
        <w:t>/ý podpis</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701" w:line="1" w:lineRule="exact"/>
      </w:pPr>
    </w:p>
    <w:p>
      <w:pPr>
        <w:widowControl w:val="0"/>
        <w:spacing w:line="1" w:lineRule="exact"/>
        <w:sectPr>
          <w:footnotePr>
            <w:pos w:val="pageBottom"/>
            <w:numFmt w:val="decimal"/>
            <w:numRestart w:val="continuous"/>
          </w:footnotePr>
          <w:type w:val="continuous"/>
          <w:pgSz w:w="11900" w:h="16840"/>
          <w:pgMar w:top="3343" w:left="1853" w:right="1992" w:bottom="2830" w:header="0" w:footer="3" w:gutter="0"/>
          <w:cols w:space="720"/>
          <w:noEndnote/>
          <w:rtlGutter w:val="0"/>
          <w:docGrid w:linePitch="360"/>
        </w:sectPr>
      </w:pPr>
    </w:p>
    <w:tbl>
      <w:tblPr>
        <w:tblOverlap w:val="never"/>
        <w:jc w:val="center"/>
        <w:tblLayout w:type="fixed"/>
      </w:tblPr>
      <w:tblGrid>
        <w:gridCol w:w="398"/>
        <w:gridCol w:w="878"/>
        <w:gridCol w:w="4915"/>
        <w:gridCol w:w="475"/>
        <w:gridCol w:w="840"/>
        <w:gridCol w:w="840"/>
        <w:gridCol w:w="1666"/>
        <w:gridCol w:w="926"/>
        <w:gridCol w:w="720"/>
        <w:gridCol w:w="1253"/>
        <w:gridCol w:w="854"/>
      </w:tblGrid>
      <w:tr>
        <w:trPr>
          <w:trHeight w:val="1320" w:hRule="exact"/>
        </w:trPr>
        <w:tc>
          <w:tcPr>
            <w:gridSpan w:val="11"/>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80" w:line="240" w:lineRule="auto"/>
              <w:ind w:left="0" w:right="0" w:firstLine="0"/>
              <w:jc w:val="left"/>
            </w:pPr>
            <w:r>
              <w:rPr>
                <w:i/>
                <w:iCs/>
                <w:color w:val="000000"/>
                <w:spacing w:val="0"/>
                <w:w w:val="100"/>
                <w:position w:val="0"/>
                <w:shd w:val="clear" w:color="auto" w:fill="auto"/>
                <w:lang w:val="cs-CZ" w:eastAsia="cs-CZ" w:bidi="cs-CZ"/>
              </w:rPr>
              <w:t>Měna: CZK</w:t>
            </w:r>
          </w:p>
          <w:p>
            <w:pPr>
              <w:pStyle w:val="Style2"/>
              <w:keepNext w:val="0"/>
              <w:keepLines w:val="0"/>
              <w:widowControl w:val="0"/>
              <w:shd w:val="clear" w:color="auto" w:fill="auto"/>
              <w:bidi w:val="0"/>
              <w:spacing w:before="0" w:after="18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DODATEK Č. 4</w:t>
            </w:r>
          </w:p>
          <w:p>
            <w:pPr>
              <w:pStyle w:val="Style2"/>
              <w:keepNext w:val="0"/>
              <w:keepLines w:val="0"/>
              <w:widowControl w:val="0"/>
              <w:shd w:val="clear" w:color="auto" w:fill="auto"/>
              <w:bidi w:val="0"/>
              <w:spacing w:before="0" w:after="18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924119002a - Havlíčkův Brod -111/03810 Havlíčkův Brod - ul. Mírová, úsek č. 3 - KSUS Vysočina</w:t>
            </w:r>
          </w:p>
          <w:p>
            <w:pPr>
              <w:pStyle w:val="Style2"/>
              <w:keepNext w:val="0"/>
              <w:keepLines w:val="0"/>
              <w:widowControl w:val="0"/>
              <w:shd w:val="clear" w:color="auto" w:fill="auto"/>
              <w:bidi w:val="0"/>
              <w:spacing w:before="0" w:after="18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101 - SO 101 - KOMUNIKACE 111/03810 (JKSO 822 24)</w:t>
            </w:r>
          </w:p>
        </w:tc>
      </w:tr>
      <w:tr>
        <w:trPr>
          <w:trHeight w:val="144" w:hRule="exact"/>
        </w:trPr>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Pořadí</w:t>
            </w: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Kód</w:t>
            </w: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Popis</w:t>
            </w: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Mj</w:t>
            </w:r>
          </w:p>
        </w:tc>
        <w:tc>
          <w:tcPr>
            <w:vMerge w:val="restart"/>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360" w:lineRule="auto"/>
              <w:ind w:left="0" w:right="0" w:firstLine="0"/>
              <w:jc w:val="center"/>
            </w:pPr>
            <w:r>
              <w:rPr>
                <w:i/>
                <w:iCs/>
                <w:color w:val="000000"/>
                <w:spacing w:val="0"/>
                <w:w w:val="100"/>
                <w:position w:val="0"/>
                <w:shd w:val="clear" w:color="auto" w:fill="auto"/>
                <w:lang w:val="cs-CZ" w:eastAsia="cs-CZ" w:bidi="cs-CZ"/>
              </w:rPr>
              <w:t xml:space="preserve">Množství </w:t>
            </w:r>
            <w:r>
              <w:rPr>
                <w:color w:val="000000"/>
                <w:spacing w:val="0"/>
                <w:w w:val="100"/>
                <w:position w:val="0"/>
                <w:shd w:val="clear" w:color="auto" w:fill="auto"/>
                <w:lang w:val="cs-CZ" w:eastAsia="cs-CZ" w:bidi="cs-CZ"/>
              </w:rPr>
              <w:t>celkem</w:t>
            </w:r>
          </w:p>
        </w:tc>
        <w:tc>
          <w:tcPr>
            <w:vMerge w:val="restart"/>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334" w:lineRule="auto"/>
              <w:ind w:left="0" w:right="0" w:firstLine="0"/>
              <w:jc w:val="center"/>
            </w:pPr>
            <w:r>
              <w:rPr>
                <w:color w:val="000000"/>
                <w:spacing w:val="0"/>
                <w:w w:val="100"/>
                <w:position w:val="0"/>
                <w:shd w:val="clear" w:color="auto" w:fill="auto"/>
                <w:lang w:val="cs-CZ" w:eastAsia="cs-CZ" w:bidi="cs-CZ"/>
              </w:rPr>
              <w:t>Jednotková odbyt, cena</w:t>
            </w:r>
          </w:p>
        </w:tc>
        <w:tc>
          <w:tcPr>
            <w:vMerge w:val="restart"/>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346" w:lineRule="auto"/>
              <w:ind w:left="0" w:right="0" w:firstLine="0"/>
              <w:jc w:val="center"/>
            </w:pPr>
            <w:r>
              <w:rPr>
                <w:color w:val="000000"/>
                <w:spacing w:val="0"/>
                <w:w w:val="100"/>
                <w:position w:val="0"/>
                <w:shd w:val="clear" w:color="auto" w:fill="auto"/>
                <w:lang w:val="cs-CZ" w:eastAsia="cs-CZ" w:bidi="cs-CZ"/>
              </w:rPr>
              <w:t>Celková odbyt, cena</w:t>
            </w:r>
          </w:p>
        </w:tc>
        <w:tc>
          <w:tcPr>
            <w:gridSpan w:val="2"/>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Provedeno celkem</w:t>
            </w:r>
          </w:p>
        </w:tc>
        <w:tc>
          <w:tcPr>
            <w:gridSpan w:val="2"/>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Zbývá</w:t>
            </w:r>
          </w:p>
        </w:tc>
      </w:tr>
      <w:tr>
        <w:trPr>
          <w:trHeight w:val="158"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Množství |</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Odbyt</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Množství |</w:t>
            </w:r>
          </w:p>
        </w:tc>
        <w:tc>
          <w:tcPr>
            <w:tcBorders>
              <w:top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Odbyt</w:t>
            </w:r>
          </w:p>
        </w:tc>
      </w:tr>
      <w:tr>
        <w:trPr>
          <w:trHeight w:val="322" w:hRule="exact"/>
        </w:trPr>
        <w:tc>
          <w:tcPr>
            <w:gridSpan w:val="2"/>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1 - Zemní práce</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top"/>
          </w:tcPr>
          <w:p>
            <w:pPr>
              <w:widowControl w:val="0"/>
              <w:rPr>
                <w:sz w:val="10"/>
                <w:szCs w:val="10"/>
              </w:rPr>
            </w:pPr>
          </w:p>
        </w:tc>
      </w:tr>
      <w:tr>
        <w:trPr>
          <w:trHeight w:val="154"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010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113724</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FRÉZOVÁNÍ ZPEVNĚNÝCH PLOCH ASFALTOVÝCH, ODVOZ DO 5KM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m3</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732,2</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shd w:val="clear" w:color="auto" w:fill="auto"/>
                <w:lang w:val="cs-CZ" w:eastAsia="cs-CZ" w:bidi="cs-CZ"/>
              </w:rPr>
              <w:t>602</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440 784,40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725,13</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436 528,26</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7,07</w:t>
            </w:r>
          </w:p>
        </w:tc>
        <w:tc>
          <w:tcPr>
            <w:tcBorders>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4 256,14</w:t>
            </w:r>
          </w:p>
        </w:tc>
      </w:tr>
      <w:tr>
        <w:trPr>
          <w:trHeight w:val="245" w:hRule="exact"/>
        </w:trPr>
        <w:tc>
          <w:tcPr>
            <w:tcBorders>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012</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121104</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SEJMUTÍ ORNICE NEBO LESNÍ PŮDY S ODVOZEM DO 5KM</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m3</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252,413</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shd w:val="clear" w:color="auto" w:fill="auto"/>
                <w:lang w:val="cs-CZ" w:eastAsia="cs-CZ" w:bidi="cs-CZ"/>
              </w:rPr>
              <w:t>156</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39 376,43</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252,4127</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39 376,38</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80"/>
              <w:jc w:val="both"/>
            </w:pPr>
            <w:r>
              <w:rPr>
                <w:color w:val="000000"/>
                <w:spacing w:val="0"/>
                <w:w w:val="100"/>
                <w:position w:val="0"/>
                <w:shd w:val="clear" w:color="auto" w:fill="auto"/>
                <w:lang w:val="cs-CZ" w:eastAsia="cs-CZ" w:bidi="cs-CZ"/>
              </w:rPr>
              <w:t>0,0003</w:t>
            </w:r>
          </w:p>
        </w:tc>
        <w:tc>
          <w:tcPr>
            <w:tcBorders>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0,05</w:t>
            </w:r>
          </w:p>
        </w:tc>
      </w:tr>
      <w:tr>
        <w:trPr>
          <w:trHeight w:val="302" w:hRule="exact"/>
        </w:trPr>
        <w:tc>
          <w:tcPr>
            <w:gridSpan w:val="2"/>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1 - Zemní práce</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11"/>
                <w:szCs w:val="11"/>
              </w:rPr>
            </w:pPr>
            <w:r>
              <w:rPr>
                <w:b/>
                <w:bCs/>
                <w:color w:val="000000"/>
                <w:spacing w:val="0"/>
                <w:w w:val="100"/>
                <w:position w:val="0"/>
                <w:sz w:val="11"/>
                <w:szCs w:val="11"/>
                <w:shd w:val="clear" w:color="auto" w:fill="auto"/>
                <w:lang w:val="cs-CZ" w:eastAsia="cs-CZ" w:bidi="cs-CZ"/>
              </w:rPr>
              <w:t>4 256,19</w:t>
            </w:r>
          </w:p>
        </w:tc>
      </w:tr>
      <w:tr>
        <w:trPr>
          <w:trHeight w:val="235" w:hRule="exact"/>
        </w:trPr>
        <w:tc>
          <w:tcPr>
            <w:gridSpan w:val="2"/>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S - Komunikace</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144"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028</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56143</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KAMENIVO ZPEVNĚNÉ CEMENTEM TL. DO 150MM (KSC) SC C8/10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m2</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6 234,27</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shd w:val="clear" w:color="auto" w:fill="auto"/>
                <w:lang w:val="cs-CZ" w:eastAsia="cs-CZ" w:bidi="cs-CZ"/>
              </w:rPr>
              <w:t>346</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2 157 057,42</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6 059,87</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2 096 715,02</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174,4</w:t>
            </w:r>
          </w:p>
        </w:tc>
        <w:tc>
          <w:tcPr>
            <w:tcBorders>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60 342,40</w:t>
            </w:r>
          </w:p>
        </w:tc>
      </w:tr>
      <w:tr>
        <w:trPr>
          <w:trHeight w:val="149"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036</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572123</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INFILTRAČNi POSTŘIK Z EMULZE DO 1,0KG/M2</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m2</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5 937,40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cs-CZ" w:eastAsia="cs-CZ" w:bidi="cs-CZ"/>
              </w:rPr>
              <w:t>25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148 435,00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5 763,00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144 075,00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174,4</w:t>
            </w:r>
          </w:p>
        </w:tc>
        <w:tc>
          <w:tcPr>
            <w:tcBorders>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4 360,00</w:t>
            </w:r>
          </w:p>
        </w:tc>
      </w:tr>
      <w:tr>
        <w:trPr>
          <w:trHeight w:val="149"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037</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572213</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SPOJOVACÍ POSTŘIK Z EMULZE DO 0.5KG/M2</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m2</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13 298,80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cs-CZ" w:eastAsia="cs-CZ" w:bidi="cs-CZ"/>
              </w:rPr>
              <w:t>16</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212 780,80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13111,00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209 776,00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187,8</w:t>
            </w:r>
          </w:p>
        </w:tc>
        <w:tc>
          <w:tcPr>
            <w:tcBorders>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3 004,80</w:t>
            </w:r>
          </w:p>
        </w:tc>
      </w:tr>
      <w:tr>
        <w:trPr>
          <w:trHeight w:val="149"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039</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574A34</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11+, TL. 40MM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m2</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7 361,40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shd w:val="clear" w:color="auto" w:fill="auto"/>
                <w:lang w:val="cs-CZ" w:eastAsia="cs-CZ" w:bidi="cs-CZ"/>
              </w:rPr>
              <w:t>302</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2 223 142,80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7 258,00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2191 916,00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103,4</w:t>
            </w:r>
          </w:p>
        </w:tc>
        <w:tc>
          <w:tcPr>
            <w:tcBorders>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31 226,80</w:t>
            </w:r>
          </w:p>
        </w:tc>
      </w:tr>
      <w:tr>
        <w:trPr>
          <w:trHeight w:val="154" w:hRule="exact"/>
        </w:trPr>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040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574C56</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LOŽNÍ VRSTVY ACL16+, TL. 60MM</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m2</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5 937,40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shd w:val="clear" w:color="auto" w:fill="auto"/>
                <w:lang w:val="cs-CZ" w:eastAsia="cs-CZ" w:bidi="cs-CZ"/>
              </w:rPr>
              <w:t>405</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2 404 647,00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5 763,00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2 334 015,00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174,4</w:t>
            </w:r>
          </w:p>
        </w:tc>
        <w:tc>
          <w:tcPr>
            <w:tcBorders>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70 632,00</w:t>
            </w:r>
          </w:p>
        </w:tc>
      </w:tr>
      <w:tr>
        <w:trPr>
          <w:trHeight w:val="149" w:hRule="exact"/>
        </w:trPr>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041</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574E46</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PODKLADNÍ VRSTVY ACP 16+, TL. 50MM</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m2</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5 937,40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shd w:val="clear" w:color="auto" w:fill="auto"/>
                <w:lang w:val="cs-CZ" w:eastAsia="cs-CZ" w:bidi="cs-CZ"/>
              </w:rPr>
              <w:t>315</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1 870 281,00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5 763.00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1 815 345,00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174,4</w:t>
            </w:r>
          </w:p>
        </w:tc>
        <w:tc>
          <w:tcPr>
            <w:tcBorders>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54 936,00</w:t>
            </w:r>
          </w:p>
        </w:tc>
      </w:tr>
      <w:tr>
        <w:trPr>
          <w:trHeight w:val="240" w:hRule="exact"/>
        </w:trPr>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both"/>
              <w:rPr>
                <w:sz w:val="11"/>
                <w:szCs w:val="11"/>
              </w:rPr>
            </w:pPr>
            <w:r>
              <w:rPr>
                <w:b/>
                <w:bCs/>
                <w:color w:val="000000"/>
                <w:spacing w:val="0"/>
                <w:w w:val="100"/>
                <w:position w:val="0"/>
                <w:sz w:val="11"/>
                <w:szCs w:val="11"/>
                <w:shd w:val="clear" w:color="auto" w:fill="auto"/>
                <w:lang w:val="cs-CZ" w:eastAsia="cs-CZ" w:bidi="cs-CZ"/>
              </w:rPr>
              <w:t>044</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58920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VÝPLŇ SPAŘ MODIFIKOVANÝM ASFALTEM</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m</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652</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shd w:val="clear" w:color="auto" w:fill="auto"/>
                <w:lang w:val="cs-CZ" w:eastAsia="cs-CZ" w:bidi="cs-CZ"/>
              </w:rPr>
              <w:t>210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136 920,00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562</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118 020,00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90</w:t>
            </w:r>
          </w:p>
        </w:tc>
        <w:tc>
          <w:tcPr>
            <w:tcBorders>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18 900,00</w:t>
            </w:r>
          </w:p>
        </w:tc>
      </w:tr>
      <w:tr>
        <w:trPr>
          <w:trHeight w:val="259" w:hRule="exact"/>
        </w:trPr>
        <w:tc>
          <w:tcPr>
            <w:gridSpan w:val="2"/>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5 - Komunikace</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11"/>
                <w:szCs w:val="11"/>
              </w:rPr>
            </w:pPr>
            <w:r>
              <w:rPr>
                <w:b/>
                <w:bCs/>
                <w:color w:val="000000"/>
                <w:spacing w:val="0"/>
                <w:w w:val="100"/>
                <w:position w:val="0"/>
                <w:sz w:val="11"/>
                <w:szCs w:val="11"/>
                <w:shd w:val="clear" w:color="auto" w:fill="auto"/>
                <w:lang w:val="cs-CZ" w:eastAsia="cs-CZ" w:bidi="cs-CZ"/>
              </w:rPr>
              <w:t>243 402,00</w:t>
            </w:r>
          </w:p>
        </w:tc>
      </w:tr>
      <w:tr>
        <w:trPr>
          <w:trHeight w:val="216" w:hRule="exact"/>
        </w:trPr>
        <w:tc>
          <w:tcPr>
            <w:gridSpan w:val="3"/>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9 - Ostatní konstrukce a práce</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163"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060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91772</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OBRUBA Z DLAŽEBNÍCH KOSTEK DROBNÝCH</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226</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shd w:val="clear" w:color="auto" w:fill="auto"/>
                <w:lang w:val="cs-CZ" w:eastAsia="cs-CZ" w:bidi="cs-CZ"/>
              </w:rPr>
              <w:t>469</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105 994,00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108</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50 652,00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118</w:t>
            </w:r>
          </w:p>
        </w:tc>
        <w:tc>
          <w:tcPr>
            <w:tcBorders>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55 342,00</w:t>
            </w:r>
          </w:p>
        </w:tc>
      </w:tr>
      <w:tr>
        <w:trPr>
          <w:trHeight w:val="149" w:hRule="exact"/>
        </w:trPr>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064</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935212</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PŘÍKOPOVÉ ŽLABY Z BETON TVÁRNIC ŠÍŘ DO 600MM DO BETONU TL 100MM</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m</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309</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shd w:val="clear" w:color="auto" w:fill="auto"/>
                <w:lang w:val="cs-CZ" w:eastAsia="cs-CZ" w:bidi="cs-CZ"/>
              </w:rPr>
              <w:t>846</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261 414,00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219</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185 274,00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90</w:t>
            </w:r>
          </w:p>
        </w:tc>
        <w:tc>
          <w:tcPr>
            <w:tcBorders>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76 140,00</w:t>
            </w:r>
          </w:p>
        </w:tc>
      </w:tr>
      <w:tr>
        <w:trPr>
          <w:trHeight w:val="149"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065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936313</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DROBNÉ DOPLŇK KONSTR BETON MONOLIT DO C16/20 (B20)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m3</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cs-CZ" w:eastAsia="cs-CZ" w:bidi="cs-CZ"/>
              </w:rPr>
              <w:t>25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4285,00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107 125,00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19</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81 415,00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6</w:t>
            </w:r>
          </w:p>
        </w:tc>
        <w:tc>
          <w:tcPr>
            <w:tcBorders>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25 710,00</w:t>
            </w:r>
          </w:p>
        </w:tc>
      </w:tr>
      <w:tr>
        <w:trPr>
          <w:trHeight w:val="245" w:hRule="exact"/>
        </w:trPr>
        <w:tc>
          <w:tcPr>
            <w:tcBorders>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068</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93831</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OČIŠTĚNÍ DLAŽEB UMYTÍM VODOU</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m2</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187</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cs-CZ" w:eastAsia="cs-CZ" w:bidi="cs-CZ"/>
              </w:rPr>
              <w:t>46</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8 602,00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99</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4 554,00</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88</w:t>
            </w:r>
          </w:p>
        </w:tc>
        <w:tc>
          <w:tcPr>
            <w:tcBorders>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4 048,00</w:t>
            </w:r>
          </w:p>
        </w:tc>
      </w:tr>
      <w:tr>
        <w:trPr>
          <w:trHeight w:val="360" w:hRule="exact"/>
        </w:trPr>
        <w:tc>
          <w:tcPr>
            <w:gridSpan w:val="3"/>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9 - Ostatní konstrukce a práce</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11"/>
                <w:szCs w:val="11"/>
              </w:rPr>
            </w:pPr>
            <w:r>
              <w:rPr>
                <w:b/>
                <w:bCs/>
                <w:color w:val="000000"/>
                <w:spacing w:val="0"/>
                <w:w w:val="100"/>
                <w:position w:val="0"/>
                <w:sz w:val="11"/>
                <w:szCs w:val="11"/>
                <w:shd w:val="clear" w:color="auto" w:fill="auto"/>
                <w:lang w:val="cs-CZ" w:eastAsia="cs-CZ" w:bidi="cs-CZ"/>
              </w:rPr>
              <w:t>161 240,00</w:t>
            </w:r>
          </w:p>
        </w:tc>
      </w:tr>
      <w:tr>
        <w:trPr>
          <w:trHeight w:val="259"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1"/>
                <w:szCs w:val="11"/>
              </w:rPr>
            </w:pPr>
            <w:r>
              <w:rPr>
                <w:b/>
                <w:bCs/>
                <w:color w:val="000000"/>
                <w:spacing w:val="0"/>
                <w:w w:val="100"/>
                <w:position w:val="0"/>
                <w:sz w:val="11"/>
                <w:szCs w:val="11"/>
                <w:shd w:val="clear" w:color="auto" w:fill="auto"/>
                <w:lang w:val="cs-CZ" w:eastAsia="cs-CZ" w:bidi="cs-CZ"/>
              </w:rPr>
              <w:t>101 -</w:t>
            </w:r>
          </w:p>
        </w:tc>
        <w:tc>
          <w:tcPr>
            <w:gridSpan w:val="2"/>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SO 101 - KOMUNIKACE 111/03810 (JKSO 822 24)</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11"/>
                <w:szCs w:val="11"/>
              </w:rPr>
            </w:pPr>
            <w:r>
              <w:rPr>
                <w:b/>
                <w:bCs/>
                <w:color w:val="000000"/>
                <w:spacing w:val="0"/>
                <w:w w:val="100"/>
                <w:position w:val="0"/>
                <w:sz w:val="11"/>
                <w:szCs w:val="11"/>
                <w:shd w:val="clear" w:color="auto" w:fill="auto"/>
                <w:lang w:val="cs-CZ" w:eastAsia="cs-CZ" w:bidi="cs-CZ"/>
              </w:rPr>
              <w:t>408 898,22</w:t>
            </w:r>
          </w:p>
        </w:tc>
      </w:tr>
      <w:tr>
        <w:trPr>
          <w:trHeight w:val="226"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1"/>
                <w:szCs w:val="11"/>
              </w:rPr>
            </w:pPr>
            <w:r>
              <w:rPr>
                <w:b/>
                <w:bCs/>
                <w:color w:val="000000"/>
                <w:spacing w:val="0"/>
                <w:w w:val="100"/>
                <w:position w:val="0"/>
                <w:sz w:val="11"/>
                <w:szCs w:val="11"/>
                <w:shd w:val="clear" w:color="auto" w:fill="auto"/>
                <w:lang w:val="cs-CZ" w:eastAsia="cs-CZ" w:bidi="cs-CZ"/>
              </w:rPr>
              <w:t>301.2</w:t>
            </w:r>
          </w:p>
        </w:tc>
        <w:tc>
          <w:tcPr>
            <w:gridSpan w:val="2"/>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 SO 301.2 - DEŠŤOVÁ KANALIZACE (JKSO 827 21)</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178" w:hRule="exact"/>
        </w:trPr>
        <w:tc>
          <w:tcPr>
            <w:gridSpan w:val="3"/>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0 - Všeobecné konstrukce a práce</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250" w:hRule="exact"/>
        </w:trPr>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007</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892855115R00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Kontrola kanalizace TV kamerou do 500 m, Prohlídka stoky kamerou</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m</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448,6</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118,3</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53 069,38</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446,8</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52 856,44</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1,8</w:t>
            </w:r>
          </w:p>
        </w:tc>
        <w:tc>
          <w:tcPr>
            <w:tcBorders>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212,94</w:t>
            </w:r>
          </w:p>
        </w:tc>
      </w:tr>
      <w:tr>
        <w:trPr>
          <w:trHeight w:val="254" w:hRule="exact"/>
        </w:trPr>
        <w:tc>
          <w:tcPr>
            <w:gridSpan w:val="3"/>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0 - Všeobecné konstrukce a práce</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1"/>
                <w:szCs w:val="11"/>
              </w:rPr>
            </w:pPr>
            <w:r>
              <w:rPr>
                <w:b/>
                <w:bCs/>
                <w:color w:val="000000"/>
                <w:spacing w:val="0"/>
                <w:w w:val="100"/>
                <w:position w:val="0"/>
                <w:sz w:val="11"/>
                <w:szCs w:val="11"/>
                <w:shd w:val="clear" w:color="auto" w:fill="auto"/>
                <w:lang w:val="cs-CZ" w:eastAsia="cs-CZ" w:bidi="cs-CZ"/>
              </w:rPr>
              <w:t>212,94</w:t>
            </w:r>
          </w:p>
        </w:tc>
      </w:tr>
      <w:tr>
        <w:trPr>
          <w:trHeight w:val="206" w:hRule="exact"/>
        </w:trPr>
        <w:tc>
          <w:tcPr>
            <w:gridSpan w:val="2"/>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1 - Zemní práce</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158"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011</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132201209R00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Příplatek za lepivost * hloubeni rýh 200cm v hor,3</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m3</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359,317</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shd w:val="clear" w:color="auto" w:fill="auto"/>
                <w:lang w:val="cs-CZ" w:eastAsia="cs-CZ" w:bidi="cs-CZ"/>
              </w:rPr>
              <w:t>36,4</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13 079,14</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357,877</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13 026,72</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1,44</w:t>
            </w:r>
          </w:p>
        </w:tc>
        <w:tc>
          <w:tcPr>
            <w:tcBorders>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52,42</w:t>
            </w:r>
          </w:p>
        </w:tc>
      </w:tr>
      <w:tr>
        <w:trPr>
          <w:trHeight w:val="144"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012</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132201213R00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Hloubení rýh š.do 200 cm hor.3 do 10000 m3,STROJNĚ</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mí</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359,317</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546,1</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196 223,01</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357,877</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195 436,63</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1,44</w:t>
            </w:r>
          </w:p>
        </w:tc>
        <w:tc>
          <w:tcPr>
            <w:tcBorders>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786,38</w:t>
            </w:r>
          </w:p>
        </w:tc>
      </w:tr>
      <w:tr>
        <w:trPr>
          <w:trHeight w:val="154"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013</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132301209R00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Příplatek za lepivost - hloubeni rýh 200cm v hor.4</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mí</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359,317</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cs-CZ" w:eastAsia="cs-CZ" w:bidi="cs-CZ"/>
              </w:rPr>
              <w:t>91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32 697,85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358,091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32 586,28</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1,226</w:t>
            </w:r>
          </w:p>
        </w:tc>
        <w:tc>
          <w:tcPr>
            <w:tcBorders>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111,57</w:t>
            </w:r>
          </w:p>
        </w:tc>
      </w:tr>
      <w:tr>
        <w:trPr>
          <w:trHeight w:val="144" w:hRule="exact"/>
        </w:trPr>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014</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132301213R00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Hloubení rýh š.do 200 cm hor.4 do 10000 m3,STROJNĚ</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mí</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359,317</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728,1</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261 618,71</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357,877</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260 570,25</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1,44</w:t>
            </w:r>
          </w:p>
        </w:tc>
        <w:tc>
          <w:tcPr>
            <w:tcBorders>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1 048,46</w:t>
            </w:r>
          </w:p>
        </w:tc>
      </w:tr>
      <w:tr>
        <w:trPr>
          <w:trHeight w:val="154"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015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132401211R00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Hloubení rýh šířky do 200 cm v hor.5, STROJNĚ</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m3</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359,317</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2 002,30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719 460,43</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357,877</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716 577,12</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1,44</w:t>
            </w:r>
          </w:p>
        </w:tc>
        <w:tc>
          <w:tcPr>
            <w:tcBorders>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2 883,31</w:t>
            </w:r>
          </w:p>
        </w:tc>
      </w:tr>
      <w:tr>
        <w:trPr>
          <w:trHeight w:val="149"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016</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132501211R00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Hloubení rýh šířky do 200 cm v hor.6, STROJNĚ</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mí</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71,863</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2 366,40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170 056,60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71,575</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169 375,08</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both"/>
            </w:pPr>
            <w:r>
              <w:rPr>
                <w:color w:val="000000"/>
                <w:spacing w:val="0"/>
                <w:w w:val="100"/>
                <w:position w:val="0"/>
                <w:shd w:val="clear" w:color="auto" w:fill="auto"/>
                <w:lang w:val="cs-CZ" w:eastAsia="cs-CZ" w:bidi="cs-CZ"/>
              </w:rPr>
              <w:t>0,2880</w:t>
            </w:r>
          </w:p>
        </w:tc>
        <w:tc>
          <w:tcPr>
            <w:tcBorders>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681,52</w:t>
            </w:r>
          </w:p>
        </w:tc>
      </w:tr>
      <w:tr>
        <w:trPr>
          <w:trHeight w:val="154" w:hRule="exact"/>
        </w:trPr>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017</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139601102R00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Ruční výkop jam, rýh a šachet v hornině tř. 3</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mí</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143,727</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582,5</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83 720,98</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143,151</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83 385,46</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80"/>
              <w:jc w:val="both"/>
            </w:pPr>
            <w:r>
              <w:rPr>
                <w:color w:val="000000"/>
                <w:spacing w:val="0"/>
                <w:w w:val="100"/>
                <w:position w:val="0"/>
                <w:shd w:val="clear" w:color="auto" w:fill="auto"/>
                <w:lang w:val="cs-CZ" w:eastAsia="cs-CZ" w:bidi="cs-CZ"/>
              </w:rPr>
              <w:t>0,5760</w:t>
            </w:r>
          </w:p>
        </w:tc>
        <w:tc>
          <w:tcPr>
            <w:tcBorders>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335,52</w:t>
            </w:r>
          </w:p>
        </w:tc>
      </w:tr>
      <w:tr>
        <w:trPr>
          <w:trHeight w:val="149"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018</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139601103R00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Ruční výkop jam, rýh a šachet v hornině tř. 4</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m3</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143,727</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819,1</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117 726,79</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143,151</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117 254,98</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80"/>
              <w:jc w:val="both"/>
            </w:pPr>
            <w:r>
              <w:rPr>
                <w:color w:val="000000"/>
                <w:spacing w:val="0"/>
                <w:w w:val="100"/>
                <w:position w:val="0"/>
                <w:shd w:val="clear" w:color="auto" w:fill="auto"/>
                <w:lang w:val="cs-CZ" w:eastAsia="cs-CZ" w:bidi="cs-CZ"/>
              </w:rPr>
              <w:t>0,5760</w:t>
            </w:r>
          </w:p>
        </w:tc>
        <w:tc>
          <w:tcPr>
            <w:tcBorders>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471.8</w:t>
            </w:r>
          </w:p>
        </w:tc>
      </w:tr>
      <w:tr>
        <w:trPr>
          <w:trHeight w:val="149"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019</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151W1101R00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Paženi a rozepřeni stěn rýh - pňložné - hl. do 2m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m2</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2 277,39</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shd w:val="clear" w:color="auto" w:fill="auto"/>
                <w:lang w:val="cs-CZ" w:eastAsia="cs-CZ" w:bidi="cs-CZ"/>
              </w:rPr>
              <w:t>0,20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455,48</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1 809,48</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361,9</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467,917</w:t>
            </w:r>
          </w:p>
        </w:tc>
        <w:tc>
          <w:tcPr>
            <w:tcBorders>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93,58</w:t>
            </w:r>
          </w:p>
        </w:tc>
      </w:tr>
      <w:tr>
        <w:trPr>
          <w:trHeight w:val="149"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smallCaps/>
                <w:color w:val="000000"/>
                <w:spacing w:val="0"/>
                <w:w w:val="100"/>
                <w:position w:val="0"/>
                <w:sz w:val="8"/>
                <w:szCs w:val="8"/>
                <w:shd w:val="clear" w:color="auto" w:fill="auto"/>
                <w:lang w:val="cs-CZ" w:eastAsia="cs-CZ" w:bidi="cs-CZ"/>
              </w:rPr>
              <w:t>a</w:t>
            </w:r>
            <w:r>
              <w:rPr>
                <w:color w:val="000000"/>
                <w:spacing w:val="0"/>
                <w:w w:val="100"/>
                <w:position w:val="0"/>
                <w:shd w:val="clear" w:color="auto" w:fill="auto"/>
                <w:lang w:val="cs-CZ" w:eastAsia="cs-CZ" w:bidi="cs-CZ"/>
              </w:rPr>
              <w:t xml:space="preserve"> 020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151101111R00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Odstranění pažení stěn rýh ■</w:t>
            </w:r>
            <w:r>
              <w:rPr>
                <w:color w:val="000000"/>
                <w:spacing w:val="0"/>
                <w:w w:val="100"/>
                <w:position w:val="0"/>
                <w:shd w:val="clear" w:color="auto" w:fill="auto"/>
                <w:lang w:val="cs-CZ" w:eastAsia="cs-CZ" w:bidi="cs-CZ"/>
              </w:rPr>
              <w:t xml:space="preserve"> pňložné - hl. do 2 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m2</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2 277,39</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shd w:val="clear" w:color="auto" w:fill="auto"/>
                <w:lang w:val="cs-CZ" w:eastAsia="cs-CZ" w:bidi="cs-CZ"/>
              </w:rPr>
              <w:t>0,20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455,48</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1 809,48</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361,9</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467,917</w:t>
            </w:r>
          </w:p>
        </w:tc>
        <w:tc>
          <w:tcPr>
            <w:tcBorders>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93,58</w:t>
            </w:r>
          </w:p>
        </w:tc>
      </w:tr>
      <w:tr>
        <w:trPr>
          <w:trHeight w:val="149"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021</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161101101ROO</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Svislé přemístěni výkopku z hor.1-4 do 2,5 m</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m3</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1 437,27</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cs-CZ" w:eastAsia="cs-CZ" w:bidi="cs-CZ"/>
              </w:rPr>
              <w:t>91</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130 791,21</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1 433,30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130 430,57</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3,963</w:t>
            </w:r>
          </w:p>
        </w:tc>
        <w:tc>
          <w:tcPr>
            <w:tcBorders>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360,63</w:t>
            </w:r>
          </w:p>
        </w:tc>
      </w:tr>
      <w:tr>
        <w:trPr>
          <w:trHeight w:val="149" w:hRule="exact"/>
        </w:trPr>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&lt; 022</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162701105R00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Vodorovné přemístění výkopku z hor.1-4 do 10000 m</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mí</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1 225,16</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546,1</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669 058,78</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1 221,20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666 894,59</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3,963</w:t>
            </w:r>
          </w:p>
        </w:tc>
        <w:tc>
          <w:tcPr>
            <w:tcBorders>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2164,19</w:t>
            </w:r>
          </w:p>
        </w:tc>
      </w:tr>
      <w:tr>
        <w:trPr>
          <w:trHeight w:val="149" w:hRule="exact"/>
        </w:trPr>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023</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1S2701109R00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Příplatek k vod. přemístěni hor.1-4 za další 1 km</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mí</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12 251,58</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shd w:val="clear" w:color="auto" w:fill="auto"/>
                <w:lang w:val="cs-CZ" w:eastAsia="cs-CZ" w:bidi="cs-CZ"/>
              </w:rPr>
              <w:t>0,20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2 450,32</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12 223,76</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2 444,75</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80"/>
              <w:jc w:val="both"/>
            </w:pPr>
            <w:r>
              <w:rPr>
                <w:color w:val="000000"/>
                <w:spacing w:val="0"/>
                <w:w w:val="100"/>
                <w:position w:val="0"/>
                <w:shd w:val="clear" w:color="auto" w:fill="auto"/>
                <w:lang w:val="cs-CZ" w:eastAsia="cs-CZ" w:bidi="cs-CZ"/>
              </w:rPr>
              <w:t>27,823</w:t>
            </w:r>
          </w:p>
        </w:tc>
        <w:tc>
          <w:tcPr>
            <w:tcBorders>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5,56</w:t>
            </w:r>
          </w:p>
        </w:tc>
      </w:tr>
      <w:tr>
        <w:trPr>
          <w:trHeight w:val="178" w:hRule="exact"/>
        </w:trPr>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024</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167101102R00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Nakládáni výkopku z hor.1-4 v množství nad 100 m3</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mí</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1 225,16</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109,2</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133 787,25</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1 222,38</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133 483,35</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2,783</w:t>
            </w:r>
          </w:p>
        </w:tc>
        <w:tc>
          <w:tcPr>
            <w:tcBorders>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303,9</w:t>
            </w:r>
          </w:p>
        </w:tc>
      </w:tr>
    </w:tbl>
    <w:p>
      <w:pPr>
        <w:sectPr>
          <w:headerReference w:type="default" r:id="rId8"/>
          <w:footerReference w:type="default" r:id="rId9"/>
          <w:footnotePr>
            <w:pos w:val="pageBottom"/>
            <w:numFmt w:val="decimal"/>
            <w:numRestart w:val="continuous"/>
          </w:footnotePr>
          <w:pgSz w:w="16840" w:h="11900" w:orient="landscape"/>
          <w:pgMar w:top="1367" w:left="1130" w:right="1943" w:bottom="1281" w:header="939" w:footer="853" w:gutter="0"/>
          <w:cols w:space="720"/>
          <w:noEndnote/>
          <w:rtlGutter w:val="0"/>
          <w:docGrid w:linePitch="360"/>
        </w:sectPr>
      </w:pPr>
    </w:p>
    <w:tbl>
      <w:tblPr>
        <w:tblOverlap w:val="never"/>
        <w:jc w:val="center"/>
        <w:tblLayout w:type="fixed"/>
      </w:tblPr>
      <w:tblGrid>
        <w:gridCol w:w="5083"/>
        <w:gridCol w:w="2030"/>
      </w:tblGrid>
      <w:tr>
        <w:trPr>
          <w:trHeight w:val="182" w:hRule="exact"/>
        </w:trPr>
        <w:tc>
          <w:tcPr>
            <w:tcBorders>
              <w:left w:val="single" w:sz="4"/>
            </w:tcBorders>
            <w:shd w:val="clear" w:color="auto" w:fill="FFFFFF"/>
            <w:vAlign w:val="bottom"/>
          </w:tcPr>
          <w:p>
            <w:pPr>
              <w:pStyle w:val="Style2"/>
              <w:keepNext w:val="0"/>
              <w:keepLines w:val="0"/>
              <w:widowControl w:val="0"/>
              <w:shd w:val="clear" w:color="auto" w:fill="auto"/>
              <w:tabs>
                <w:tab w:pos="350" w:val="left"/>
              </w:tabs>
              <w:bidi w:val="0"/>
              <w:spacing w:before="0" w:after="0" w:line="240" w:lineRule="auto"/>
              <w:ind w:left="0" w:right="0" w:firstLine="0"/>
              <w:jc w:val="left"/>
            </w:pPr>
            <w:r>
              <w:rPr>
                <w:color w:val="000000"/>
                <w:spacing w:val="0"/>
                <w:w w:val="100"/>
                <w:position w:val="0"/>
                <w:shd w:val="clear" w:color="auto" w:fill="auto"/>
                <w:lang w:val="cs-CZ" w:eastAsia="cs-CZ" w:bidi="cs-CZ"/>
              </w:rPr>
              <w:t>025</w:t>
              <w:tab/>
              <w:t>171201201R00 Uložení sypaniny na skl.-modelace na výšku přes 2m</w:t>
            </w:r>
          </w:p>
        </w:tc>
        <w:tc>
          <w:tcPr>
            <w:tcBorders/>
            <w:shd w:val="clear" w:color="auto" w:fill="FFFFFF"/>
            <w:vAlign w:val="bottom"/>
          </w:tcPr>
          <w:p>
            <w:pPr>
              <w:pStyle w:val="Style2"/>
              <w:keepNext w:val="0"/>
              <w:keepLines w:val="0"/>
              <w:widowControl w:val="0"/>
              <w:shd w:val="clear" w:color="auto" w:fill="auto"/>
              <w:tabs>
                <w:tab w:pos="1941" w:val="left"/>
              </w:tabs>
              <w:bidi w:val="0"/>
              <w:spacing w:before="0" w:after="0" w:line="240" w:lineRule="auto"/>
              <w:ind w:left="1360" w:right="0" w:firstLine="0"/>
              <w:jc w:val="left"/>
            </w:pPr>
            <w:r>
              <w:rPr>
                <w:color w:val="000000"/>
                <w:spacing w:val="0"/>
                <w:w w:val="100"/>
                <w:position w:val="0"/>
                <w:shd w:val="clear" w:color="auto" w:fill="auto"/>
                <w:lang w:val="cs-CZ" w:eastAsia="cs-CZ" w:bidi="cs-CZ"/>
              </w:rPr>
              <w:t>m3</w:t>
              <w:tab/>
              <w:t>1</w:t>
            </w:r>
          </w:p>
        </w:tc>
      </w:tr>
      <w:tr>
        <w:trPr>
          <w:trHeight w:val="168" w:hRule="exact"/>
        </w:trPr>
        <w:tc>
          <w:tcPr>
            <w:tcBorders>
              <w:left w:val="single" w:sz="4"/>
            </w:tcBorders>
            <w:shd w:val="clear" w:color="auto" w:fill="FFFFFF"/>
            <w:vAlign w:val="top"/>
          </w:tcPr>
          <w:p>
            <w:pPr>
              <w:pStyle w:val="Style2"/>
              <w:keepNext w:val="0"/>
              <w:keepLines w:val="0"/>
              <w:widowControl w:val="0"/>
              <w:shd w:val="clear" w:color="auto" w:fill="auto"/>
              <w:tabs>
                <w:tab w:pos="350" w:val="left"/>
              </w:tabs>
              <w:bidi w:val="0"/>
              <w:spacing w:before="0" w:after="0" w:line="240" w:lineRule="auto"/>
              <w:ind w:left="0" w:right="0" w:firstLine="0"/>
              <w:jc w:val="left"/>
            </w:pPr>
            <w:r>
              <w:rPr>
                <w:color w:val="000000"/>
                <w:spacing w:val="0"/>
                <w:w w:val="100"/>
                <w:position w:val="0"/>
                <w:shd w:val="clear" w:color="auto" w:fill="auto"/>
                <w:lang w:val="cs-CZ" w:eastAsia="cs-CZ" w:bidi="cs-CZ"/>
              </w:rPr>
              <w:t>031</w:t>
              <w:tab/>
              <w:t>199000002ROO Poplatek za skládku horniny 1-4</w:t>
            </w:r>
          </w:p>
        </w:tc>
        <w:tc>
          <w:tcPr>
            <w:tcBorders/>
            <w:shd w:val="clear" w:color="auto" w:fill="FFFFFF"/>
            <w:vAlign w:val="top"/>
          </w:tcPr>
          <w:p>
            <w:pPr>
              <w:pStyle w:val="Style2"/>
              <w:keepNext w:val="0"/>
              <w:keepLines w:val="0"/>
              <w:widowControl w:val="0"/>
              <w:shd w:val="clear" w:color="auto" w:fill="auto"/>
              <w:tabs>
                <w:tab w:pos="1936" w:val="left"/>
              </w:tabs>
              <w:bidi w:val="0"/>
              <w:spacing w:before="0" w:after="0" w:line="240" w:lineRule="auto"/>
              <w:ind w:left="1360" w:right="0" w:firstLine="0"/>
              <w:jc w:val="left"/>
            </w:pPr>
            <w:r>
              <w:rPr>
                <w:color w:val="000000"/>
                <w:spacing w:val="0"/>
                <w:w w:val="100"/>
                <w:position w:val="0"/>
                <w:shd w:val="clear" w:color="auto" w:fill="auto"/>
                <w:lang w:val="cs-CZ" w:eastAsia="cs-CZ" w:bidi="cs-CZ"/>
              </w:rPr>
              <w:t>m3</w:t>
              <w:tab/>
              <w:t>1</w:t>
            </w:r>
          </w:p>
        </w:tc>
      </w:tr>
      <w:tr>
        <w:trPr>
          <w:trHeight w:val="701"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10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1 - Zemní práce</w:t>
            </w:r>
          </w:p>
          <w:p>
            <w:pPr>
              <w:pStyle w:val="Style2"/>
              <w:keepNext w:val="0"/>
              <w:keepLines w:val="0"/>
              <w:widowControl w:val="0"/>
              <w:shd w:val="clear" w:color="auto" w:fill="auto"/>
              <w:bidi w:val="0"/>
              <w:spacing w:before="0" w:after="4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4 - Vodorovné konstrukce</w:t>
            </w:r>
          </w:p>
          <w:p>
            <w:pPr>
              <w:pStyle w:val="Style2"/>
              <w:keepNext w:val="0"/>
              <w:keepLines w:val="0"/>
              <w:widowControl w:val="0"/>
              <w:shd w:val="clear" w:color="auto" w:fill="auto"/>
              <w:tabs>
                <w:tab w:pos="346" w:val="left"/>
              </w:tabs>
              <w:bidi w:val="0"/>
              <w:spacing w:before="0" w:after="80" w:line="240" w:lineRule="auto"/>
              <w:ind w:left="0" w:right="0" w:firstLine="0"/>
              <w:jc w:val="left"/>
            </w:pPr>
            <w:r>
              <w:rPr>
                <w:color w:val="000000"/>
                <w:spacing w:val="0"/>
                <w:w w:val="100"/>
                <w:position w:val="0"/>
                <w:shd w:val="clear" w:color="auto" w:fill="auto"/>
                <w:lang w:val="cs-CZ" w:eastAsia="cs-CZ" w:bidi="cs-CZ"/>
              </w:rPr>
              <w:t>046</w:t>
              <w:tab/>
              <w:t>564231111ROO Podklad ze štěrkopísku po zhutněni tloušťky 10 cm</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1360" w:right="0" w:firstLine="0"/>
              <w:jc w:val="left"/>
            </w:pPr>
            <w:r>
              <w:rPr>
                <w:color w:val="000000"/>
                <w:spacing w:val="0"/>
                <w:w w:val="100"/>
                <w:position w:val="0"/>
                <w:shd w:val="clear" w:color="auto" w:fill="auto"/>
                <w:lang w:val="cs-CZ" w:eastAsia="cs-CZ" w:bidi="cs-CZ"/>
              </w:rPr>
              <w:t>m2</w:t>
            </w:r>
          </w:p>
        </w:tc>
      </w:tr>
      <w:tr>
        <w:trPr>
          <w:trHeight w:val="269"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4 - Vodorovné konstrukce</w:t>
            </w:r>
          </w:p>
        </w:tc>
        <w:tc>
          <w:tcPr>
            <w:tcBorders>
              <w:top w:val="single" w:sz="4"/>
            </w:tcBorders>
            <w:shd w:val="clear" w:color="auto" w:fill="FFFFFF"/>
            <w:vAlign w:val="top"/>
          </w:tcPr>
          <w:p>
            <w:pPr>
              <w:widowControl w:val="0"/>
              <w:rPr>
                <w:sz w:val="10"/>
                <w:szCs w:val="10"/>
              </w:rPr>
            </w:pPr>
          </w:p>
        </w:tc>
      </w:tr>
      <w:tr>
        <w:trPr>
          <w:trHeight w:val="408" w:hRule="exact"/>
        </w:trPr>
        <w:tc>
          <w:tcPr>
            <w:tcBorders>
              <w:left w:val="single" w:sz="4"/>
              <w:bottom w:val="single" w:sz="4"/>
            </w:tcBorders>
            <w:shd w:val="clear" w:color="auto" w:fill="FFFFFF"/>
            <w:vAlign w:val="bottom"/>
          </w:tcPr>
          <w:p>
            <w:pPr>
              <w:pStyle w:val="Style2"/>
              <w:keepNext w:val="0"/>
              <w:keepLines w:val="0"/>
              <w:widowControl w:val="0"/>
              <w:shd w:val="clear" w:color="auto" w:fill="auto"/>
              <w:bidi w:val="0"/>
              <w:spacing w:before="0" w:after="4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5 - Komunikace</w:t>
            </w:r>
          </w:p>
          <w:p>
            <w:pPr>
              <w:pStyle w:val="Style2"/>
              <w:keepNext w:val="0"/>
              <w:keepLines w:val="0"/>
              <w:widowControl w:val="0"/>
              <w:shd w:val="clear" w:color="auto" w:fill="auto"/>
              <w:tabs>
                <w:tab w:pos="341" w:val="left"/>
              </w:tabs>
              <w:bidi w:val="0"/>
              <w:spacing w:before="0" w:after="0" w:line="240" w:lineRule="auto"/>
              <w:ind w:left="0" w:right="0" w:firstLine="0"/>
              <w:jc w:val="left"/>
            </w:pPr>
            <w:r>
              <w:rPr>
                <w:color w:val="000000"/>
                <w:spacing w:val="0"/>
                <w:w w:val="100"/>
                <w:position w:val="0"/>
                <w:shd w:val="clear" w:color="auto" w:fill="auto"/>
                <w:lang w:val="cs-CZ" w:eastAsia="cs-CZ" w:bidi="cs-CZ"/>
              </w:rPr>
              <w:t>051</w:t>
              <w:tab/>
              <w:t>564861115ROO Podklad ze štérkodrti po zhutnění tloušťky 24 cm</w:t>
            </w:r>
          </w:p>
        </w:tc>
        <w:tc>
          <w:tcPr>
            <w:tcBorders>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1360" w:right="0" w:firstLine="0"/>
              <w:jc w:val="left"/>
            </w:pPr>
            <w:r>
              <w:rPr>
                <w:color w:val="000000"/>
                <w:spacing w:val="0"/>
                <w:w w:val="100"/>
                <w:position w:val="0"/>
                <w:shd w:val="clear" w:color="auto" w:fill="auto"/>
                <w:lang w:val="cs-CZ" w:eastAsia="cs-CZ" w:bidi="cs-CZ"/>
              </w:rPr>
              <w:t>m2</w:t>
            </w:r>
          </w:p>
        </w:tc>
      </w:tr>
    </w:tbl>
    <w:p>
      <w:pPr>
        <w:widowControl w:val="0"/>
        <w:spacing w:after="39" w:line="1" w:lineRule="exact"/>
      </w:pPr>
    </w:p>
    <w:p>
      <w:pPr>
        <w:pStyle w:val="Style31"/>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 xml:space="preserve">5 - Komunikace </w:t>
      </w:r>
      <w:r>
        <w:rPr>
          <w:color w:val="000000"/>
          <w:spacing w:val="0"/>
          <w:w w:val="100"/>
          <w:position w:val="0"/>
          <w:shd w:val="clear" w:color="auto" w:fill="auto"/>
          <w:lang w:val="cs-CZ" w:eastAsia="cs-CZ" w:bidi="cs-CZ"/>
        </w:rPr>
        <w:t>8 - Potrubí</w:t>
      </w:r>
    </w:p>
    <w:p>
      <w:pPr>
        <w:pStyle w:val="Style40"/>
        <w:keepNext w:val="0"/>
        <w:keepLines w:val="0"/>
        <w:widowControl w:val="0"/>
        <w:shd w:val="clear" w:color="auto" w:fill="auto"/>
        <w:tabs>
          <w:tab w:pos="366" w:val="left"/>
          <w:tab w:pos="1240" w:val="left"/>
          <w:tab w:pos="6554" w:val="right"/>
        </w:tabs>
        <w:bidi w:val="0"/>
        <w:spacing w:before="0" w:line="240" w:lineRule="auto"/>
        <w:ind w:left="0" w:right="0" w:firstLine="0"/>
        <w:jc w:val="both"/>
      </w:pPr>
      <w:r>
        <w:rPr>
          <w:color w:val="000000"/>
          <w:spacing w:val="0"/>
          <w:w w:val="100"/>
          <w:position w:val="0"/>
          <w:shd w:val="clear" w:color="auto" w:fill="auto"/>
          <w:lang w:val="cs-CZ" w:eastAsia="cs-CZ" w:bidi="cs-CZ"/>
        </w:rPr>
        <w:t>072</w:t>
        <w:tab/>
        <w:t>892581111R00</w:t>
        <w:tab/>
        <w:t>Zkouška těsnosti kanalizace DN do 300, vodou</w:t>
        <w:tab/>
        <w:t>m</w:t>
      </w:r>
    </w:p>
    <w:p>
      <w:pPr>
        <w:pStyle w:val="Style40"/>
        <w:keepNext w:val="0"/>
        <w:keepLines w:val="0"/>
        <w:widowControl w:val="0"/>
        <w:shd w:val="clear" w:color="auto" w:fill="auto"/>
        <w:tabs>
          <w:tab w:pos="366" w:val="left"/>
          <w:tab w:pos="1244" w:val="left"/>
          <w:tab w:pos="6554" w:val="right"/>
        </w:tabs>
        <w:bidi w:val="0"/>
        <w:spacing w:before="0" w:line="240" w:lineRule="auto"/>
        <w:ind w:left="0" w:right="0" w:firstLine="0"/>
        <w:jc w:val="both"/>
      </w:pPr>
      <w:r>
        <w:rPr>
          <w:color w:val="000000"/>
          <w:spacing w:val="0"/>
          <w:w w:val="100"/>
          <w:position w:val="0"/>
          <w:shd w:val="clear" w:color="auto" w:fill="auto"/>
          <w:lang w:val="cs-CZ" w:eastAsia="cs-CZ" w:bidi="cs-CZ"/>
        </w:rPr>
        <w:t>074</w:t>
        <w:tab/>
        <w:t>892591111R00</w:t>
        <w:tab/>
        <w:t>Zkouška těsnosti kanalizace DN do 400, vodou</w:t>
        <w:tab/>
        <w:t>m</w:t>
      </w:r>
    </w:p>
    <w:p>
      <w:pPr>
        <w:pStyle w:val="Style31"/>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877353123R00 &gt; Montáž tvarovek jednoos. plast gum.kroužek DN 200</w:t>
      </w:r>
    </w:p>
    <w:p>
      <w:pPr>
        <w:pStyle w:val="Style40"/>
        <w:keepNext w:val="0"/>
        <w:keepLines w:val="0"/>
        <w:widowControl w:val="0"/>
        <w:shd w:val="clear" w:color="auto" w:fill="auto"/>
        <w:tabs>
          <w:tab w:pos="366" w:val="left"/>
          <w:tab w:pos="1196" w:val="left"/>
          <w:tab w:pos="6554" w:val="right"/>
        </w:tabs>
        <w:bidi w:val="0"/>
        <w:spacing w:before="0" w:after="0" w:line="240" w:lineRule="auto"/>
        <w:ind w:left="0" w:right="0" w:firstLine="0"/>
        <w:jc w:val="both"/>
      </w:pPr>
      <w:r>
        <w:rPr>
          <w:color w:val="000000"/>
          <w:spacing w:val="0"/>
          <w:w w:val="100"/>
          <w:position w:val="0"/>
          <w:shd w:val="clear" w:color="auto" w:fill="auto"/>
          <w:lang w:val="cs-CZ" w:eastAsia="cs-CZ" w:bidi="cs-CZ"/>
        </w:rPr>
        <w:t>066</w:t>
        <w:tab/>
        <w:t>28656103R</w:t>
        <w:tab/>
        <w:t>Zátka hrdlová kanalizační PPKGM DN 200</w:t>
        <w:tab/>
        <w:t>KUS</w:t>
      </w:r>
    </w:p>
    <w:p>
      <w:pPr>
        <w:pStyle w:val="Style40"/>
        <w:keepNext w:val="0"/>
        <w:keepLines w:val="0"/>
        <w:widowControl w:val="0"/>
        <w:shd w:val="clear" w:color="auto" w:fill="auto"/>
        <w:tabs>
          <w:tab w:pos="361" w:val="left"/>
          <w:tab w:pos="5962" w:val="left"/>
        </w:tabs>
        <w:bidi w:val="0"/>
        <w:spacing w:before="0" w:after="180" w:line="240" w:lineRule="auto"/>
        <w:ind w:left="0" w:right="0" w:firstLine="0"/>
        <w:jc w:val="left"/>
      </w:pPr>
      <w:r>
        <w:rPr>
          <w:color w:val="000000"/>
          <w:spacing w:val="0"/>
          <w:w w:val="100"/>
          <w:position w:val="0"/>
          <w:shd w:val="clear" w:color="auto" w:fill="auto"/>
          <w:lang w:val="cs-CZ" w:eastAsia="cs-CZ" w:bidi="cs-CZ"/>
        </w:rPr>
        <w:t>066</w:t>
        <w:tab/>
        <w:t>877353123R00 Montáž tvarovek jednoos. plast, gum.kroužek DN 200</w:t>
        <w:tab/>
        <w:t>’ KUS</w:t>
      </w:r>
    </w:p>
    <w:p>
      <w:pPr>
        <w:pStyle w:val="Style31"/>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8773S3123R00 - Montáž tvarovek jednoos. plast, gum.kroužek DN 200</w:t>
      </w:r>
    </w:p>
    <w:p>
      <w:pPr>
        <w:pStyle w:val="Style31"/>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877393121R00 - Montáž tvarovek odboč, plast, gum. kroužek DN 400</w:t>
      </w:r>
    </w:p>
    <w:p>
      <w:pPr>
        <w:pStyle w:val="Style40"/>
        <w:keepNext w:val="0"/>
        <w:keepLines w:val="0"/>
        <w:widowControl w:val="0"/>
        <w:shd w:val="clear" w:color="auto" w:fill="auto"/>
        <w:tabs>
          <w:tab w:pos="366" w:val="left"/>
          <w:tab w:pos="1196" w:val="left"/>
          <w:tab w:pos="6408" w:val="left"/>
        </w:tabs>
        <w:bidi w:val="0"/>
        <w:spacing w:before="0" w:after="180" w:line="240" w:lineRule="auto"/>
        <w:ind w:left="0" w:right="0" w:firstLine="0"/>
        <w:jc w:val="left"/>
      </w:pPr>
      <w:r>
        <w:rPr>
          <w:color w:val="000000"/>
          <w:spacing w:val="0"/>
          <w:w w:val="100"/>
          <w:position w:val="0"/>
          <w:shd w:val="clear" w:color="auto" w:fill="auto"/>
          <w:lang w:val="cs-CZ" w:eastAsia="cs-CZ" w:bidi="cs-CZ"/>
        </w:rPr>
        <w:t>070</w:t>
        <w:tab/>
        <w:t>402</w:t>
        <w:tab/>
        <w:t>Odbočka kanalizační odolná PPKGEA DN 400/400mm 45°</w:t>
        <w:tab/>
        <w:t>KUS</w:t>
      </w:r>
    </w:p>
    <w:p>
      <w:pPr>
        <w:pStyle w:val="Style31"/>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877393121R00 - Montáž tvarovek odboč, plast, gum. kroužek DN 400</w:t>
      </w:r>
    </w:p>
    <w:p>
      <w:pPr>
        <w:pStyle w:val="Style31"/>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 xml:space="preserve">8 - Potrubí </w:t>
      </w:r>
      <w:r>
        <w:rPr>
          <w:color w:val="000000"/>
          <w:spacing w:val="0"/>
          <w:w w:val="100"/>
          <w:position w:val="0"/>
          <w:shd w:val="clear" w:color="auto" w:fill="auto"/>
          <w:lang w:val="cs-CZ" w:eastAsia="cs-CZ" w:bidi="cs-CZ"/>
        </w:rPr>
        <w:t>301.2 - SO 301.2 - DEŠŤOVÁ KANALIZACE (JKSO 827 21)</w:t>
      </w:r>
    </w:p>
    <w:p>
      <w:pPr>
        <w:pStyle w:val="Style31"/>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302.1 - SO 302.1 - PŘELOŽKA KANALIZACE (JKSO 827 21)</w:t>
      </w:r>
    </w:p>
    <w:p>
      <w:pPr>
        <w:pStyle w:val="Style31"/>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2 - Základy</w:t>
      </w:r>
    </w:p>
    <w:p>
      <w:pPr>
        <w:pStyle w:val="Style40"/>
        <w:keepNext w:val="0"/>
        <w:keepLines w:val="0"/>
        <w:widowControl w:val="0"/>
        <w:shd w:val="clear" w:color="auto" w:fill="auto"/>
        <w:tabs>
          <w:tab w:pos="361" w:val="left"/>
          <w:tab w:pos="6408" w:val="left"/>
        </w:tabs>
        <w:bidi w:val="0"/>
        <w:spacing w:before="0" w:after="180" w:line="240" w:lineRule="auto"/>
        <w:ind w:left="0" w:right="0" w:firstLine="0"/>
        <w:jc w:val="left"/>
      </w:pPr>
      <w:r>
        <w:rPr>
          <w:color w:val="000000"/>
          <w:spacing w:val="0"/>
          <w:w w:val="100"/>
          <w:position w:val="0"/>
          <w:shd w:val="clear" w:color="auto" w:fill="auto"/>
          <w:lang w:val="cs-CZ" w:eastAsia="cs-CZ" w:bidi="cs-CZ"/>
        </w:rPr>
        <w:t>023</w:t>
        <w:tab/>
        <w:t>212810010RAC Trativody z PVC drenážních flexibilních trubek, lože a obsyp štěrkopískem, trubky d 100 mm</w:t>
        <w:tab/>
        <w:t>m</w:t>
      </w:r>
    </w:p>
    <w:p>
      <w:pPr>
        <w:pStyle w:val="Style31"/>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 xml:space="preserve">2 - Základy </w:t>
      </w:r>
      <w:r>
        <w:rPr>
          <w:color w:val="000000"/>
          <w:spacing w:val="0"/>
          <w:w w:val="100"/>
          <w:position w:val="0"/>
          <w:shd w:val="clear" w:color="auto" w:fill="auto"/>
          <w:lang w:val="cs-CZ" w:eastAsia="cs-CZ" w:bidi="cs-CZ"/>
        </w:rPr>
        <w:t>8 - Potrubí</w:t>
      </w:r>
    </w:p>
    <w:p>
      <w:pPr>
        <w:pStyle w:val="Style40"/>
        <w:keepNext w:val="0"/>
        <w:keepLines w:val="0"/>
        <w:widowControl w:val="0"/>
        <w:shd w:val="clear" w:color="auto" w:fill="auto"/>
        <w:tabs>
          <w:tab w:pos="366" w:val="left"/>
          <w:tab w:pos="1196" w:val="left"/>
          <w:tab w:pos="6554" w:val="right"/>
        </w:tabs>
        <w:bidi w:val="0"/>
        <w:spacing w:before="0" w:line="240" w:lineRule="auto"/>
        <w:ind w:left="0" w:right="0" w:firstLine="0"/>
        <w:jc w:val="left"/>
      </w:pPr>
      <w:r>
        <w:rPr>
          <w:color w:val="000000"/>
          <w:spacing w:val="0"/>
          <w:w w:val="100"/>
          <w:position w:val="0"/>
          <w:shd w:val="clear" w:color="auto" w:fill="auto"/>
          <w:lang w:val="cs-CZ" w:eastAsia="cs-CZ" w:bidi="cs-CZ"/>
        </w:rPr>
        <w:t>026</w:t>
        <w:tab/>
        <w:t>156-.</w:t>
        <w:tab/>
        <w:t>Přepojení stávajících potrubí přípojek na nová, potrubí přípojek,vč.dodávky tvarovek a betonu</w:t>
        <w:tab/>
        <w:t>soubor</w:t>
      </w:r>
    </w:p>
    <w:p>
      <w:pPr>
        <w:pStyle w:val="Style40"/>
        <w:keepNext w:val="0"/>
        <w:keepLines w:val="0"/>
        <w:widowControl w:val="0"/>
        <w:shd w:val="clear" w:color="auto" w:fill="auto"/>
        <w:tabs>
          <w:tab w:pos="366" w:val="left"/>
          <w:tab w:pos="1196" w:val="left"/>
          <w:tab w:pos="6554" w:val="right"/>
        </w:tabs>
        <w:bidi w:val="0"/>
        <w:spacing w:before="0" w:line="240" w:lineRule="auto"/>
        <w:ind w:left="0" w:right="0" w:firstLine="0"/>
        <w:jc w:val="left"/>
      </w:pPr>
      <w:r>
        <w:rPr>
          <w:color w:val="000000"/>
          <w:spacing w:val="0"/>
          <w:w w:val="100"/>
          <w:position w:val="0"/>
          <w:shd w:val="clear" w:color="auto" w:fill="auto"/>
          <w:lang w:val="cs-CZ" w:eastAsia="cs-CZ" w:bidi="cs-CZ"/>
        </w:rPr>
        <w:t>027</w:t>
        <w:tab/>
        <w:t>289 -..</w:t>
        <w:tab/>
        <w:t>Navrtávka do betonového potrubí nebo, do šachty pro napojeni DN160-315</w:t>
        <w:tab/>
        <w:t>soubor</w:t>
      </w:r>
    </w:p>
    <w:p>
      <w:pPr>
        <w:pStyle w:val="Style31"/>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871313121R00 - Montáž trub z plastu, gumový kroužek, DN 150</w:t>
      </w:r>
    </w:p>
    <w:p>
      <w:pPr>
        <w:pStyle w:val="Style40"/>
        <w:keepNext w:val="0"/>
        <w:keepLines w:val="0"/>
        <w:widowControl w:val="0"/>
        <w:shd w:val="clear" w:color="auto" w:fill="auto"/>
        <w:tabs>
          <w:tab w:pos="366" w:val="left"/>
          <w:tab w:pos="1196" w:val="left"/>
          <w:tab w:pos="6554" w:val="right"/>
        </w:tabs>
        <w:bidi w:val="0"/>
        <w:spacing w:before="0" w:line="240" w:lineRule="auto"/>
        <w:ind w:left="0" w:right="0" w:firstLine="0"/>
        <w:jc w:val="left"/>
      </w:pPr>
      <w:r>
        <w:rPr>
          <w:color w:val="000000"/>
          <w:spacing w:val="0"/>
          <w:w w:val="100"/>
          <w:position w:val="0"/>
          <w:shd w:val="clear" w:color="auto" w:fill="auto"/>
          <w:lang w:val="cs-CZ" w:eastAsia="cs-CZ" w:bidi="cs-CZ"/>
        </w:rPr>
        <w:t>028</w:t>
        <w:tab/>
        <w:t>286147914R</w:t>
        <w:tab/>
        <w:t>Trubka kanalizační odolná PPKGEM 160x4,9x2000 mm</w:t>
        <w:tab/>
        <w:t>KUS</w:t>
      </w:r>
    </w:p>
    <w:p>
      <w:pPr>
        <w:pStyle w:val="Style40"/>
        <w:keepNext w:val="0"/>
        <w:keepLines w:val="0"/>
        <w:widowControl w:val="0"/>
        <w:shd w:val="clear" w:color="auto" w:fill="auto"/>
        <w:tabs>
          <w:tab w:pos="366" w:val="left"/>
          <w:tab w:pos="1244" w:val="left"/>
          <w:tab w:pos="6554" w:val="right"/>
        </w:tabs>
        <w:bidi w:val="0"/>
        <w:spacing w:before="0" w:after="180" w:line="240" w:lineRule="auto"/>
        <w:ind w:left="0" w:right="0" w:firstLine="0"/>
        <w:jc w:val="left"/>
      </w:pPr>
      <w:r>
        <w:rPr>
          <w:color w:val="000000"/>
          <w:spacing w:val="0"/>
          <w:w w:val="100"/>
          <w:position w:val="0"/>
          <w:shd w:val="clear" w:color="auto" w:fill="auto"/>
          <w:lang w:val="cs-CZ" w:eastAsia="cs-CZ" w:bidi="cs-CZ"/>
        </w:rPr>
        <w:t>028</w:t>
        <w:tab/>
        <w:t>871313121R00</w:t>
        <w:tab/>
        <w:t>Montáž trub z plastu, gumový kroužek, DN 150</w:t>
        <w:tab/>
        <w:t>m</w:t>
      </w:r>
    </w:p>
    <w:p>
      <w:pPr>
        <w:pStyle w:val="Style31"/>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 xml:space="preserve">871313121R00 - Montáž trub z plastu, gumový kroužek, DN 150 </w:t>
      </w:r>
      <w:r>
        <w:rPr>
          <w:color w:val="000000"/>
          <w:spacing w:val="0"/>
          <w:w w:val="100"/>
          <w:position w:val="0"/>
          <w:shd w:val="clear" w:color="auto" w:fill="auto"/>
          <w:lang w:val="cs-CZ" w:eastAsia="cs-CZ" w:bidi="cs-CZ"/>
        </w:rPr>
        <w:t>877313123R00 - Montáž tvarovek jednoos. plast, gum.kroužek DN 150</w:t>
      </w:r>
    </w:p>
    <w:p>
      <w:pPr>
        <w:pStyle w:val="Style40"/>
        <w:keepNext w:val="0"/>
        <w:keepLines w:val="0"/>
        <w:widowControl w:val="0"/>
        <w:shd w:val="clear" w:color="auto" w:fill="auto"/>
        <w:tabs>
          <w:tab w:pos="361" w:val="left"/>
          <w:tab w:pos="1196" w:val="left"/>
          <w:tab w:pos="6554" w:val="right"/>
        </w:tabs>
        <w:bidi w:val="0"/>
        <w:spacing w:before="0" w:line="240" w:lineRule="auto"/>
        <w:ind w:left="0" w:right="0" w:firstLine="0"/>
        <w:jc w:val="both"/>
      </w:pPr>
      <w:r>
        <w:rPr>
          <w:color w:val="000000"/>
          <w:spacing w:val="0"/>
          <w:w w:val="100"/>
          <w:position w:val="0"/>
          <w:shd w:val="clear" w:color="auto" w:fill="auto"/>
          <w:lang w:val="cs-CZ" w:eastAsia="cs-CZ" w:bidi="cs-CZ"/>
        </w:rPr>
        <w:t>030</w:t>
        <w:tab/>
        <w:t>28656112R</w:t>
        <w:tab/>
        <w:t>Spojka/přesuvka kanalizační PPKGMM DN 160 mm</w:t>
        <w:tab/>
        <w:t>KUS</w:t>
      </w:r>
    </w:p>
    <w:p>
      <w:pPr>
        <w:pStyle w:val="Style40"/>
        <w:keepNext w:val="0"/>
        <w:keepLines w:val="0"/>
        <w:widowControl w:val="0"/>
        <w:shd w:val="clear" w:color="auto" w:fill="auto"/>
        <w:tabs>
          <w:tab w:pos="361" w:val="left"/>
          <w:tab w:pos="1196" w:val="left"/>
          <w:tab w:pos="6554" w:val="right"/>
        </w:tabs>
        <w:bidi w:val="0"/>
        <w:spacing w:before="0" w:line="240" w:lineRule="auto"/>
        <w:ind w:left="0" w:right="0" w:firstLine="0"/>
        <w:jc w:val="both"/>
      </w:pPr>
      <w:r>
        <w:rPr>
          <w:color w:val="000000"/>
          <w:spacing w:val="0"/>
          <w:w w:val="100"/>
          <w:position w:val="0"/>
          <w:shd w:val="clear" w:color="auto" w:fill="auto"/>
          <w:lang w:val="cs-CZ" w:eastAsia="cs-CZ" w:bidi="cs-CZ"/>
        </w:rPr>
        <w:t>030</w:t>
        <w:tab/>
        <w:t>28656130R</w:t>
        <w:tab/>
        <w:t>Přechodka plast/kamenina kanalizační PPKGUSM DN160</w:t>
        <w:tab/>
        <w:t>KUS</w:t>
      </w:r>
    </w:p>
    <w:p>
      <w:pPr>
        <w:pStyle w:val="Style40"/>
        <w:keepNext w:val="0"/>
        <w:keepLines w:val="0"/>
        <w:widowControl w:val="0"/>
        <w:shd w:val="clear" w:color="auto" w:fill="auto"/>
        <w:tabs>
          <w:tab w:pos="361" w:val="left"/>
          <w:tab w:pos="1196" w:val="left"/>
          <w:tab w:pos="6554" w:val="right"/>
        </w:tabs>
        <w:bidi w:val="0"/>
        <w:spacing w:before="0" w:line="240" w:lineRule="auto"/>
        <w:ind w:left="0" w:right="0" w:firstLine="0"/>
        <w:jc w:val="both"/>
      </w:pPr>
      <w:r>
        <w:rPr>
          <w:color w:val="000000"/>
          <w:spacing w:val="0"/>
          <w:w w:val="100"/>
          <w:position w:val="0"/>
          <w:shd w:val="clear" w:color="auto" w:fill="auto"/>
          <w:lang w:val="cs-CZ" w:eastAsia="cs-CZ" w:bidi="cs-CZ"/>
        </w:rPr>
        <w:t>030</w:t>
        <w:tab/>
        <w:t>28656142R</w:t>
        <w:tab/>
        <w:t>Koleno kanalizační odolné PPKGB DN 160 mm 45’</w:t>
        <w:tab/>
        <w:t>KUS</w:t>
      </w:r>
    </w:p>
    <w:p>
      <w:pPr>
        <w:pStyle w:val="Style40"/>
        <w:keepNext w:val="0"/>
        <w:keepLines w:val="0"/>
        <w:widowControl w:val="0"/>
        <w:shd w:val="clear" w:color="auto" w:fill="auto"/>
        <w:tabs>
          <w:tab w:pos="361" w:val="left"/>
          <w:tab w:pos="1240" w:val="left"/>
          <w:tab w:pos="6554" w:val="right"/>
        </w:tabs>
        <w:bidi w:val="0"/>
        <w:spacing w:before="0" w:after="180" w:line="240" w:lineRule="auto"/>
        <w:ind w:left="0" w:right="0" w:firstLine="0"/>
        <w:jc w:val="both"/>
      </w:pPr>
      <w:r>
        <w:rPr>
          <w:color w:val="000000"/>
          <w:spacing w:val="0"/>
          <w:w w:val="100"/>
          <w:position w:val="0"/>
          <w:shd w:val="clear" w:color="auto" w:fill="auto"/>
          <w:lang w:val="cs-CZ" w:eastAsia="cs-CZ" w:bidi="cs-CZ"/>
        </w:rPr>
        <w:t>030</w:t>
        <w:tab/>
        <w:t>877313123R00</w:t>
        <w:tab/>
        <w:t>Montáž tvarovek jednoos. plast, gum.kroužek DN 150</w:t>
        <w:tab/>
        <w:t>KUS</w:t>
      </w:r>
    </w:p>
    <w:p>
      <w:pPr>
        <w:pStyle w:val="Style31"/>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877313123ROO - Montáž tvarovek jednoos. plast, gum.kroužek DN 150</w:t>
      </w:r>
    </w:p>
    <w:p>
      <w:pPr>
        <w:pStyle w:val="Style31"/>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894403011R00 - Osazení betonových stropních dílců jakýchkoliv</w:t>
      </w:r>
    </w:p>
    <w:p>
      <w:pPr>
        <w:pStyle w:val="Style40"/>
        <w:keepNext w:val="0"/>
        <w:keepLines w:val="0"/>
        <w:widowControl w:val="0"/>
        <w:shd w:val="clear" w:color="auto" w:fill="auto"/>
        <w:tabs>
          <w:tab w:pos="361" w:val="left"/>
          <w:tab w:pos="2227" w:val="right"/>
          <w:tab w:pos="2918" w:val="center"/>
          <w:tab w:pos="6554" w:val="right"/>
        </w:tabs>
        <w:bidi w:val="0"/>
        <w:spacing w:before="0" w:line="240" w:lineRule="auto"/>
        <w:ind w:left="0" w:right="0" w:firstLine="0"/>
        <w:jc w:val="left"/>
      </w:pPr>
      <w:r>
        <w:rPr>
          <w:color w:val="000000"/>
          <w:spacing w:val="0"/>
          <w:w w:val="100"/>
          <w:position w:val="0"/>
          <w:shd w:val="clear" w:color="auto" w:fill="auto"/>
          <w:lang w:val="cs-CZ" w:eastAsia="cs-CZ" w:bidi="cs-CZ"/>
        </w:rPr>
        <w:t>036</w:t>
        <w:tab/>
        <w:t>59224174.AR</w:t>
        <w:tab/>
        <w:t>Prstenec vyrovnávací TBW-Q</w:t>
        <w:tab/>
        <w:t>625/40/120</w:t>
        <w:tab/>
        <w:t>KUS</w:t>
      </w:r>
    </w:p>
    <w:p>
      <w:pPr>
        <w:pStyle w:val="Style40"/>
        <w:keepNext w:val="0"/>
        <w:keepLines w:val="0"/>
        <w:widowControl w:val="0"/>
        <w:shd w:val="clear" w:color="auto" w:fill="auto"/>
        <w:tabs>
          <w:tab w:pos="361" w:val="left"/>
          <w:tab w:pos="2227" w:val="right"/>
          <w:tab w:pos="2918" w:val="center"/>
          <w:tab w:pos="6554" w:val="right"/>
        </w:tabs>
        <w:bidi w:val="0"/>
        <w:spacing w:before="0" w:line="240" w:lineRule="auto"/>
        <w:ind w:left="0" w:right="0" w:firstLine="0"/>
        <w:jc w:val="left"/>
      </w:pPr>
      <w:r>
        <w:rPr>
          <w:color w:val="000000"/>
          <w:spacing w:val="0"/>
          <w:w w:val="100"/>
          <w:position w:val="0"/>
          <w:shd w:val="clear" w:color="auto" w:fill="auto"/>
          <w:lang w:val="cs-CZ" w:eastAsia="cs-CZ" w:bidi="cs-CZ"/>
        </w:rPr>
        <w:t>036</w:t>
        <w:tab/>
        <w:t>59224175R</w:t>
        <w:tab/>
        <w:t>Prstenec vyrovnávací TBW-Q</w:t>
        <w:tab/>
        <w:t>625/60/120</w:t>
        <w:tab/>
        <w:t>KUS</w:t>
      </w:r>
    </w:p>
    <w:p>
      <w:pPr>
        <w:pStyle w:val="Style40"/>
        <w:keepNext w:val="0"/>
        <w:keepLines w:val="0"/>
        <w:widowControl w:val="0"/>
        <w:shd w:val="clear" w:color="auto" w:fill="auto"/>
        <w:tabs>
          <w:tab w:pos="361" w:val="left"/>
          <w:tab w:pos="2227" w:val="right"/>
          <w:tab w:pos="2918" w:val="center"/>
          <w:tab w:pos="6554" w:val="right"/>
        </w:tabs>
        <w:bidi w:val="0"/>
        <w:spacing w:before="0" w:line="240" w:lineRule="auto"/>
        <w:ind w:left="0" w:right="0" w:firstLine="0"/>
        <w:jc w:val="left"/>
      </w:pPr>
      <w:r>
        <w:rPr>
          <w:color w:val="000000"/>
          <w:spacing w:val="0"/>
          <w:w w:val="100"/>
          <w:position w:val="0"/>
          <w:shd w:val="clear" w:color="auto" w:fill="auto"/>
          <w:lang w:val="cs-CZ" w:eastAsia="cs-CZ" w:bidi="cs-CZ"/>
        </w:rPr>
        <w:t>036</w:t>
        <w:tab/>
        <w:t>59224177R</w:t>
        <w:tab/>
        <w:t>Prstenec vyrovnávací TBW-Q</w:t>
        <w:tab/>
        <w:t>625/100/120</w:t>
        <w:tab/>
        <w:t>KUS</w:t>
      </w:r>
      <w:r>
        <w:br w:type="page"/>
      </w:r>
    </w:p>
    <w:tbl>
      <w:tblPr>
        <w:tblOverlap w:val="never"/>
        <w:jc w:val="left"/>
        <w:tblLayout w:type="fixed"/>
      </w:tblPr>
      <w:tblGrid>
        <w:gridCol w:w="547"/>
        <w:gridCol w:w="1243"/>
        <w:gridCol w:w="1267"/>
        <w:gridCol w:w="797"/>
        <w:gridCol w:w="902"/>
        <w:gridCol w:w="965"/>
        <w:gridCol w:w="878"/>
      </w:tblGrid>
      <w:tr>
        <w:trPr>
          <w:trHeight w:val="17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225,16</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18,2</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60"/>
              <w:jc w:val="left"/>
            </w:pPr>
            <w:r>
              <w:rPr>
                <w:color w:val="000000"/>
                <w:spacing w:val="0"/>
                <w:w w:val="100"/>
                <w:position w:val="0"/>
                <w:shd w:val="clear" w:color="auto" w:fill="auto"/>
                <w:lang w:val="cs-CZ" w:eastAsia="cs-CZ" w:bidi="cs-CZ"/>
              </w:rPr>
              <w:t>22 297,88</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1 222,38</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22 247,23</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2,783</w:t>
            </w:r>
          </w:p>
        </w:tc>
        <w:tc>
          <w:tcPr>
            <w:tcBorders>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50,65</w:t>
            </w:r>
          </w:p>
        </w:tc>
      </w:tr>
      <w:tr>
        <w:trPr>
          <w:trHeight w:val="173"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225,16</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0,20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cs-CZ" w:eastAsia="cs-CZ" w:bidi="cs-CZ"/>
              </w:rPr>
              <w:t>245,03</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1 222,38</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244,48</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2,78</w:t>
            </w:r>
          </w:p>
        </w:tc>
        <w:tc>
          <w:tcPr>
            <w:tcBorders>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0,56</w:t>
            </w:r>
          </w:p>
        </w:tc>
      </w:tr>
      <w:tr>
        <w:trPr>
          <w:trHeight w:val="326"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11"/>
                <w:szCs w:val="11"/>
              </w:rPr>
            </w:pPr>
            <w:r>
              <w:rPr>
                <w:b/>
                <w:bCs/>
                <w:color w:val="000000"/>
                <w:spacing w:val="0"/>
                <w:w w:val="100"/>
                <w:position w:val="0"/>
                <w:sz w:val="11"/>
                <w:szCs w:val="11"/>
                <w:shd w:val="clear" w:color="auto" w:fill="auto"/>
                <w:lang w:val="cs-CZ" w:eastAsia="cs-CZ" w:bidi="cs-CZ"/>
              </w:rPr>
              <w:t>9 443,63</w:t>
            </w:r>
          </w:p>
        </w:tc>
      </w:tr>
      <w:tr>
        <w:trPr>
          <w:trHeight w:val="374"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44,66</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138,3</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shd w:val="clear" w:color="auto" w:fill="auto"/>
                <w:lang w:val="cs-CZ" w:eastAsia="cs-CZ" w:bidi="cs-CZ"/>
              </w:rPr>
              <w:t>6176,48</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44,6</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6168,18</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0,0600</w:t>
            </w:r>
          </w:p>
        </w:tc>
        <w:tc>
          <w:tcPr>
            <w:tcBorders>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8,3</w:t>
            </w:r>
          </w:p>
        </w:tc>
      </w:tr>
      <w:tr>
        <w:trPr>
          <w:trHeight w:val="36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11"/>
                <w:szCs w:val="11"/>
              </w:rPr>
            </w:pPr>
            <w:r>
              <w:rPr>
                <w:b/>
                <w:bCs/>
                <w:color w:val="000000"/>
                <w:spacing w:val="0"/>
                <w:w w:val="100"/>
                <w:position w:val="0"/>
                <w:sz w:val="11"/>
                <w:szCs w:val="11"/>
                <w:shd w:val="clear" w:color="auto" w:fill="auto"/>
                <w:lang w:val="cs-CZ" w:eastAsia="cs-CZ" w:bidi="cs-CZ"/>
              </w:rPr>
              <w:t>8,3</w:t>
            </w:r>
          </w:p>
        </w:tc>
      </w:tr>
      <w:tr>
        <w:trPr>
          <w:trHeight w:val="29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10,8</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304</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shd w:val="clear" w:color="auto" w:fill="auto"/>
                <w:lang w:val="cs-CZ" w:eastAsia="cs-CZ" w:bidi="cs-CZ"/>
              </w:rPr>
              <w:t>3 283,20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0,0000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0.00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10,8</w:t>
            </w:r>
          </w:p>
        </w:tc>
        <w:tc>
          <w:tcPr>
            <w:tcBorders>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3 283.20</w:t>
            </w:r>
          </w:p>
        </w:tc>
      </w:tr>
      <w:tr>
        <w:trPr>
          <w:trHeight w:val="374"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00"/>
              <w:jc w:val="both"/>
              <w:rPr>
                <w:sz w:val="11"/>
                <w:szCs w:val="11"/>
              </w:rPr>
            </w:pPr>
            <w:r>
              <w:rPr>
                <w:b/>
                <w:bCs/>
                <w:color w:val="000000"/>
                <w:spacing w:val="0"/>
                <w:w w:val="100"/>
                <w:position w:val="0"/>
                <w:sz w:val="11"/>
                <w:szCs w:val="11"/>
                <w:shd w:val="clear" w:color="auto" w:fill="auto"/>
                <w:lang w:val="cs-CZ" w:eastAsia="cs-CZ" w:bidi="cs-CZ"/>
              </w:rPr>
              <w:t>3 283,20</w:t>
            </w:r>
          </w:p>
        </w:tc>
      </w:tr>
      <w:tr>
        <w:trPr>
          <w:trHeight w:val="322"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181,3</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27,3</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shd w:val="clear" w:color="auto" w:fill="auto"/>
                <w:lang w:val="cs-CZ" w:eastAsia="cs-CZ" w:bidi="cs-CZ"/>
              </w:rPr>
              <w:t>4 949,49</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180,0502</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4 915,37</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1,2498</w:t>
            </w:r>
          </w:p>
        </w:tc>
        <w:tc>
          <w:tcPr>
            <w:tcBorders>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34,12</w:t>
            </w:r>
          </w:p>
        </w:tc>
      </w:tr>
      <w:tr>
        <w:trPr>
          <w:trHeight w:val="245"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267,3</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36,4</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shd w:val="clear" w:color="auto" w:fill="auto"/>
                <w:lang w:val="cs-CZ" w:eastAsia="cs-CZ" w:bidi="cs-CZ"/>
              </w:rPr>
              <w:t>9 729,72</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266,8</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9711,52</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0,5000</w:t>
            </w:r>
          </w:p>
        </w:tc>
        <w:tc>
          <w:tcPr>
            <w:tcBorders>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18,2</w:t>
            </w:r>
          </w:p>
        </w:tc>
      </w:tr>
      <w:tr>
        <w:trPr>
          <w:trHeight w:val="235"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251,2</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shd w:val="clear" w:color="auto" w:fill="auto"/>
                <w:lang w:val="cs-CZ" w:eastAsia="cs-CZ" w:bidi="cs-CZ"/>
              </w:rPr>
              <w:t>5 024,00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3 768,00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w:t>
            </w:r>
          </w:p>
        </w:tc>
        <w:tc>
          <w:tcPr>
            <w:tcBorders>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1 256,00</w:t>
            </w:r>
          </w:p>
        </w:tc>
      </w:tr>
      <w:tr>
        <w:trPr>
          <w:trHeight w:val="240"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371,3</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shd w:val="clear" w:color="auto" w:fill="auto"/>
                <w:lang w:val="cs-CZ" w:eastAsia="cs-CZ" w:bidi="cs-CZ"/>
              </w:rPr>
              <w:t>7 426,00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15</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5 569,50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w:t>
            </w:r>
          </w:p>
        </w:tc>
        <w:tc>
          <w:tcPr>
            <w:tcBorders>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1 856,50</w:t>
            </w:r>
          </w:p>
        </w:tc>
      </w:tr>
      <w:tr>
        <w:trPr>
          <w:trHeight w:val="341"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3112,50</w:t>
            </w:r>
          </w:p>
        </w:tc>
      </w:tr>
      <w:tr>
        <w:trPr>
          <w:trHeight w:val="389"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15 059,30</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30118,60</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2,5</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37 648,25</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-0,5</w:t>
            </w:r>
          </w:p>
        </w:tc>
        <w:tc>
          <w:tcPr>
            <w:tcBorders>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-7 529,65</w:t>
            </w:r>
          </w:p>
        </w:tc>
      </w:tr>
      <w:tr>
        <w:trPr>
          <w:trHeight w:val="269" w:hRule="exact"/>
        </w:trPr>
        <w:tc>
          <w:tcPr>
            <w:gridSpan w:val="7"/>
            <w:tcBorders>
              <w:top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11"/>
                <w:szCs w:val="11"/>
              </w:rPr>
            </w:pPr>
            <w:r>
              <w:rPr>
                <w:b/>
                <w:bCs/>
                <w:color w:val="000000"/>
                <w:spacing w:val="0"/>
                <w:w w:val="100"/>
                <w:position w:val="0"/>
                <w:sz w:val="11"/>
                <w:szCs w:val="11"/>
                <w:shd w:val="clear" w:color="auto" w:fill="auto"/>
                <w:lang w:val="cs-CZ" w:eastAsia="cs-CZ" w:bidi="cs-CZ"/>
              </w:rPr>
              <w:t>-7 529,65</w:t>
            </w:r>
          </w:p>
        </w:tc>
      </w:tr>
      <w:tr>
        <w:trPr>
          <w:trHeight w:val="360" w:hRule="exact"/>
        </w:trPr>
        <w:tc>
          <w:tcPr>
            <w:gridSpan w:val="7"/>
            <w:tcBorders>
              <w:top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11"/>
                <w:szCs w:val="11"/>
              </w:rPr>
            </w:pPr>
            <w:r>
              <w:rPr>
                <w:b/>
                <w:bCs/>
                <w:color w:val="000000"/>
                <w:spacing w:val="0"/>
                <w:w w:val="100"/>
                <w:position w:val="0"/>
                <w:sz w:val="11"/>
                <w:szCs w:val="11"/>
                <w:shd w:val="clear" w:color="auto" w:fill="auto"/>
                <w:lang w:val="cs-CZ" w:eastAsia="cs-CZ" w:bidi="cs-CZ"/>
              </w:rPr>
              <w:t>-4 364,83</w:t>
            </w:r>
          </w:p>
        </w:tc>
      </w:tr>
      <w:tr>
        <w:trPr>
          <w:trHeight w:val="427"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00"/>
              <w:jc w:val="both"/>
              <w:rPr>
                <w:sz w:val="11"/>
                <w:szCs w:val="11"/>
              </w:rPr>
            </w:pPr>
            <w:r>
              <w:rPr>
                <w:b/>
                <w:bCs/>
                <w:color w:val="000000"/>
                <w:spacing w:val="0"/>
                <w:w w:val="100"/>
                <w:position w:val="0"/>
                <w:sz w:val="11"/>
                <w:szCs w:val="11"/>
                <w:shd w:val="clear" w:color="auto" w:fill="auto"/>
                <w:lang w:val="cs-CZ" w:eastAsia="cs-CZ" w:bidi="cs-CZ"/>
              </w:rPr>
              <w:t>8 583,25</w:t>
            </w:r>
          </w:p>
        </w:tc>
      </w:tr>
      <w:tr>
        <w:trPr>
          <w:trHeight w:val="456"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45,46</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273</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cs-CZ" w:eastAsia="cs-CZ" w:bidi="cs-CZ"/>
              </w:rPr>
              <w:t>12 410,58</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0,0000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0,00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45,46</w:t>
            </w:r>
          </w:p>
        </w:tc>
        <w:tc>
          <w:tcPr>
            <w:tcBorders>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12 410,58</w:t>
            </w:r>
          </w:p>
        </w:tc>
      </w:tr>
      <w:tr>
        <w:trPr>
          <w:trHeight w:val="341"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11"/>
                <w:szCs w:val="11"/>
              </w:rPr>
            </w:pPr>
            <w:r>
              <w:rPr>
                <w:b/>
                <w:bCs/>
                <w:color w:val="000000"/>
                <w:spacing w:val="0"/>
                <w:w w:val="100"/>
                <w:position w:val="0"/>
                <w:sz w:val="11"/>
                <w:szCs w:val="11"/>
                <w:shd w:val="clear" w:color="auto" w:fill="auto"/>
                <w:lang w:val="cs-CZ" w:eastAsia="cs-CZ" w:bidi="cs-CZ"/>
              </w:rPr>
              <w:t>12 410,58</w:t>
            </w:r>
          </w:p>
        </w:tc>
      </w:tr>
      <w:tr>
        <w:trPr>
          <w:trHeight w:val="27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1 820,30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shd w:val="clear" w:color="auto" w:fill="auto"/>
                <w:lang w:val="cs-CZ" w:eastAsia="cs-CZ" w:bidi="cs-CZ"/>
              </w:rPr>
              <w:t>5 460,90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2</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3 640,60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1</w:t>
            </w:r>
          </w:p>
        </w:tc>
        <w:tc>
          <w:tcPr>
            <w:tcBorders>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1 820,30</w:t>
            </w:r>
          </w:p>
        </w:tc>
      </w:tr>
      <w:tr>
        <w:trPr>
          <w:trHeight w:val="254"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2184,30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shd w:val="clear" w:color="auto" w:fill="auto"/>
                <w:lang w:val="cs-CZ" w:eastAsia="cs-CZ" w:bidi="cs-CZ"/>
              </w:rPr>
              <w:t>8 737,20</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2</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4 368,60</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2</w:t>
            </w:r>
          </w:p>
        </w:tc>
        <w:tc>
          <w:tcPr>
            <w:tcBorders>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4 368,60</w:t>
            </w:r>
          </w:p>
        </w:tc>
      </w:tr>
      <w:tr>
        <w:trPr>
          <w:trHeight w:val="245"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733,6</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shd w:val="clear" w:color="auto" w:fill="auto"/>
                <w:lang w:val="cs-CZ" w:eastAsia="cs-CZ" w:bidi="cs-CZ"/>
              </w:rPr>
              <w:t>2 200,80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733,6</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2</w:t>
            </w:r>
          </w:p>
        </w:tc>
        <w:tc>
          <w:tcPr>
            <w:tcBorders>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1 467,20</w:t>
            </w:r>
          </w:p>
        </w:tc>
      </w:tr>
      <w:tr>
        <w:trPr>
          <w:trHeight w:val="240"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6</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214,8</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shd w:val="clear" w:color="auto" w:fill="auto"/>
                <w:lang w:val="cs-CZ" w:eastAsia="cs-CZ" w:bidi="cs-CZ"/>
              </w:rPr>
              <w:t>1 288,80</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2</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429,6</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4</w:t>
            </w:r>
          </w:p>
        </w:tc>
        <w:tc>
          <w:tcPr>
            <w:tcBorders>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859,2</w:t>
            </w:r>
          </w:p>
        </w:tc>
      </w:tr>
      <w:tr>
        <w:trPr>
          <w:trHeight w:val="384"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00"/>
              <w:jc w:val="both"/>
              <w:rPr>
                <w:sz w:val="11"/>
                <w:szCs w:val="11"/>
              </w:rPr>
            </w:pPr>
            <w:r>
              <w:rPr>
                <w:b/>
                <w:bCs/>
                <w:color w:val="000000"/>
                <w:spacing w:val="0"/>
                <w:w w:val="100"/>
                <w:position w:val="0"/>
                <w:sz w:val="11"/>
                <w:szCs w:val="11"/>
                <w:shd w:val="clear" w:color="auto" w:fill="auto"/>
                <w:lang w:val="cs-CZ" w:eastAsia="cs-CZ" w:bidi="cs-CZ"/>
              </w:rPr>
              <w:t>2 326,40</w:t>
            </w:r>
          </w:p>
        </w:tc>
      </w:tr>
      <w:tr>
        <w:trPr>
          <w:trHeight w:val="326"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269,4</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cs-CZ" w:eastAsia="cs-CZ" w:bidi="cs-CZ"/>
              </w:rPr>
              <w:t>808,2</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269,4</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2</w:t>
            </w:r>
          </w:p>
        </w:tc>
        <w:tc>
          <w:tcPr>
            <w:tcBorders>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538,8</w:t>
            </w:r>
          </w:p>
        </w:tc>
      </w:tr>
      <w:tr>
        <w:trPr>
          <w:trHeight w:val="144"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229,4</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cs-CZ" w:eastAsia="cs-CZ" w:bidi="cs-CZ"/>
              </w:rPr>
              <w:t>688,2</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229,4</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2</w:t>
            </w:r>
          </w:p>
        </w:tc>
        <w:tc>
          <w:tcPr>
            <w:tcBorders>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458,8</w:t>
            </w:r>
          </w:p>
        </w:tc>
      </w:tr>
      <w:tr>
        <w:trPr>
          <w:trHeight w:val="149"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12</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180,2</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shd w:val="clear" w:color="auto" w:fill="auto"/>
                <w:lang w:val="cs-CZ" w:eastAsia="cs-CZ" w:bidi="cs-CZ"/>
              </w:rPr>
              <w:t>2 162,40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4</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720,8</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w:t>
            </w:r>
          </w:p>
        </w:tc>
        <w:tc>
          <w:tcPr>
            <w:tcBorders>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1441,60</w:t>
            </w:r>
          </w:p>
        </w:tc>
      </w:tr>
      <w:tr>
        <w:trPr>
          <w:trHeight w:val="245"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18</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340,4</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shd w:val="clear" w:color="auto" w:fill="auto"/>
                <w:lang w:val="cs-CZ" w:eastAsia="cs-CZ" w:bidi="cs-CZ"/>
              </w:rPr>
              <w:t>6 127,20</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8</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2 723,20</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w:t>
            </w:r>
          </w:p>
        </w:tc>
        <w:tc>
          <w:tcPr>
            <w:tcBorders>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3 404,00</w:t>
            </w:r>
          </w:p>
        </w:tc>
      </w:tr>
      <w:tr>
        <w:trPr>
          <w:trHeight w:val="326"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00"/>
              <w:jc w:val="both"/>
              <w:rPr>
                <w:sz w:val="11"/>
                <w:szCs w:val="11"/>
              </w:rPr>
            </w:pPr>
            <w:r>
              <w:rPr>
                <w:b/>
                <w:bCs/>
                <w:color w:val="000000"/>
                <w:spacing w:val="0"/>
                <w:w w:val="100"/>
                <w:position w:val="0"/>
                <w:sz w:val="11"/>
                <w:szCs w:val="11"/>
                <w:shd w:val="clear" w:color="auto" w:fill="auto"/>
                <w:lang w:val="cs-CZ" w:eastAsia="cs-CZ" w:bidi="cs-CZ"/>
              </w:rPr>
              <w:t>5 843,20</w:t>
            </w:r>
          </w:p>
        </w:tc>
      </w:tr>
      <w:tr>
        <w:trPr>
          <w:trHeight w:val="264"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327,7</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cs-CZ" w:eastAsia="cs-CZ" w:bidi="cs-CZ"/>
              </w:rPr>
              <w:t>983,1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0,0000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0.00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3</w:t>
            </w:r>
          </w:p>
        </w:tc>
        <w:tc>
          <w:tcPr>
            <w:tcBorders>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983.1</w:t>
            </w:r>
          </w:p>
        </w:tc>
      </w:tr>
      <w:tr>
        <w:trPr>
          <w:trHeight w:val="144"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364,1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shd w:val="clear" w:color="auto" w:fill="auto"/>
                <w:lang w:val="cs-CZ" w:eastAsia="cs-CZ" w:bidi="cs-CZ"/>
              </w:rPr>
              <w:t>1 092,30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0,0000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0,00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3</w:t>
            </w:r>
          </w:p>
        </w:tc>
        <w:tc>
          <w:tcPr>
            <w:tcBorders>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1 092,30</w:t>
            </w:r>
          </w:p>
        </w:tc>
      </w:tr>
      <w:tr>
        <w:trPr>
          <w:trHeight w:val="274"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436,9</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cs-CZ" w:eastAsia="cs-CZ" w:bidi="cs-CZ"/>
              </w:rPr>
              <w:t>873,8</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0,0000</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0,00</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2</w:t>
            </w:r>
          </w:p>
        </w:tc>
        <w:tc>
          <w:tcPr>
            <w:tcBorders>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873,8</w:t>
            </w:r>
          </w:p>
        </w:tc>
      </w:tr>
    </w:tbl>
    <w:p>
      <w:pPr>
        <w:sectPr>
          <w:footnotePr>
            <w:pos w:val="pageBottom"/>
            <w:numFmt w:val="decimal"/>
            <w:numRestart w:val="continuous"/>
          </w:footnotePr>
          <w:pgSz w:w="8400" w:h="11900"/>
          <w:pgMar w:top="1431" w:left="30" w:right="30" w:bottom="1289" w:header="1003" w:footer="861" w:gutter="1226"/>
          <w:cols w:space="720"/>
          <w:noEndnote/>
          <w:rtlGutter/>
          <w:docGrid w:linePitch="360"/>
        </w:sectPr>
      </w:pPr>
    </w:p>
    <w:tbl>
      <w:tblPr>
        <w:tblOverlap w:val="never"/>
        <w:jc w:val="center"/>
        <w:tblLayout w:type="fixed"/>
      </w:tblPr>
      <w:tblGrid>
        <w:gridCol w:w="8549"/>
        <w:gridCol w:w="5150"/>
      </w:tblGrid>
      <w:tr>
        <w:trPr>
          <w:trHeight w:val="365"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894403011R00 - Osazení betonových stropních dílců jakýchkoliv</w:t>
            </w:r>
          </w:p>
        </w:tc>
        <w:tc>
          <w:tcPr>
            <w:tcBorders>
              <w:top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11"/>
                <w:szCs w:val="11"/>
              </w:rPr>
            </w:pPr>
            <w:r>
              <w:rPr>
                <w:b/>
                <w:bCs/>
                <w:color w:val="000000"/>
                <w:spacing w:val="0"/>
                <w:w w:val="100"/>
                <w:position w:val="0"/>
                <w:sz w:val="11"/>
                <w:szCs w:val="11"/>
                <w:shd w:val="clear" w:color="auto" w:fill="auto"/>
                <w:lang w:val="cs-CZ" w:eastAsia="cs-CZ" w:bidi="cs-CZ"/>
              </w:rPr>
              <w:t>2 949,20</w:t>
            </w:r>
          </w:p>
        </w:tc>
      </w:tr>
      <w:tr>
        <w:trPr>
          <w:trHeight w:val="384" w:hRule="exact"/>
        </w:trPr>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8 - Potrubí</w:t>
            </w:r>
          </w:p>
        </w:tc>
        <w:tc>
          <w:tcPr>
            <w:tcBorders>
              <w:top w:val="single" w:sz="4"/>
              <w:bottom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11"/>
                <w:szCs w:val="11"/>
              </w:rPr>
            </w:pPr>
            <w:r>
              <w:rPr>
                <w:b/>
                <w:bCs/>
                <w:color w:val="000000"/>
                <w:spacing w:val="0"/>
                <w:w w:val="100"/>
                <w:position w:val="0"/>
                <w:sz w:val="11"/>
                <w:szCs w:val="11"/>
                <w:shd w:val="clear" w:color="auto" w:fill="auto"/>
                <w:lang w:val="cs-CZ" w:eastAsia="cs-CZ" w:bidi="cs-CZ"/>
              </w:rPr>
              <w:t>17 307,70</w:t>
            </w:r>
          </w:p>
        </w:tc>
      </w:tr>
    </w:tbl>
    <w:p>
      <w:pPr>
        <w:pStyle w:val="Style47"/>
        <w:keepNext/>
        <w:keepLines/>
        <w:widowControl w:val="0"/>
        <w:numPr>
          <w:ilvl w:val="0"/>
          <w:numId w:val="3"/>
        </w:numPr>
        <w:shd w:val="clear" w:color="auto" w:fill="auto"/>
        <w:tabs>
          <w:tab w:pos="498" w:val="left"/>
          <w:tab w:pos="13147" w:val="left"/>
        </w:tabs>
        <w:bidi w:val="0"/>
        <w:spacing w:before="0" w:after="80" w:line="240" w:lineRule="auto"/>
        <w:ind w:left="0" w:right="0" w:firstLine="0"/>
        <w:jc w:val="left"/>
      </w:pPr>
      <w:bookmarkStart w:id="4" w:name="bookmark4"/>
      <w:bookmarkStart w:id="5" w:name="bookmark5"/>
      <w:r>
        <w:rPr>
          <w:color w:val="000000"/>
          <w:spacing w:val="0"/>
          <w:w w:val="100"/>
          <w:position w:val="0"/>
          <w:shd w:val="clear" w:color="auto" w:fill="auto"/>
          <w:lang w:val="cs-CZ" w:eastAsia="cs-CZ" w:bidi="cs-CZ"/>
        </w:rPr>
        <w:t>- SO 302.1 - PŘELOŽKA KANALIZACE (JKSO 827 21)</w:t>
        <w:tab/>
        <w:t>29 718,28</w:t>
      </w:r>
      <w:bookmarkEnd w:id="4"/>
      <w:bookmarkEnd w:id="5"/>
    </w:p>
    <w:p>
      <w:pPr>
        <w:pStyle w:val="Style47"/>
        <w:keepNext/>
        <w:keepLines/>
        <w:widowControl w:val="0"/>
        <w:numPr>
          <w:ilvl w:val="0"/>
          <w:numId w:val="3"/>
        </w:numPr>
        <w:shd w:val="clear" w:color="auto" w:fill="auto"/>
        <w:tabs>
          <w:tab w:pos="502" w:val="left"/>
        </w:tabs>
        <w:bidi w:val="0"/>
        <w:spacing w:before="0" w:after="0" w:line="240" w:lineRule="auto"/>
        <w:ind w:left="0" w:right="0" w:firstLine="0"/>
        <w:jc w:val="both"/>
      </w:pPr>
      <w:bookmarkStart w:id="6" w:name="bookmark6"/>
      <w:bookmarkStart w:id="7" w:name="bookmark7"/>
      <w:r>
        <w:rPr>
          <w:color w:val="000000"/>
          <w:spacing w:val="0"/>
          <w:w w:val="100"/>
          <w:position w:val="0"/>
          <w:shd w:val="clear" w:color="auto" w:fill="auto"/>
          <w:lang w:val="cs-CZ" w:eastAsia="cs-CZ" w:bidi="cs-CZ"/>
        </w:rPr>
        <w:t>- SO 302.2 - ÚPRAVA KANALIZAČNÍCH ŠACHET (JKSO 827 21)</w:t>
      </w:r>
      <w:bookmarkEnd w:id="6"/>
      <w:bookmarkEnd w:id="7"/>
    </w:p>
    <w:p>
      <w:pPr>
        <w:pStyle w:val="Style10"/>
        <w:keepNext w:val="0"/>
        <w:keepLines w:val="0"/>
        <w:widowControl w:val="0"/>
        <w:shd w:val="clear" w:color="auto" w:fill="auto"/>
        <w:bidi w:val="0"/>
        <w:spacing w:before="0" w:after="0" w:line="240" w:lineRule="auto"/>
        <w:ind w:left="24"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894403011R00 - Osazení betonových stropních dílců jakýchkoliv</w:t>
      </w:r>
    </w:p>
    <w:tbl>
      <w:tblPr>
        <w:tblOverlap w:val="never"/>
        <w:jc w:val="center"/>
        <w:tblLayout w:type="fixed"/>
      </w:tblPr>
      <w:tblGrid>
        <w:gridCol w:w="5275"/>
        <w:gridCol w:w="590"/>
        <w:gridCol w:w="1186"/>
        <w:gridCol w:w="610"/>
        <w:gridCol w:w="792"/>
        <w:gridCol w:w="1762"/>
        <w:gridCol w:w="653"/>
        <w:gridCol w:w="1013"/>
        <w:gridCol w:w="605"/>
        <w:gridCol w:w="1234"/>
      </w:tblGrid>
      <w:tr>
        <w:trPr>
          <w:trHeight w:val="178" w:hRule="exact"/>
        </w:trPr>
        <w:tc>
          <w:tcPr>
            <w:tcBorders>
              <w:left w:val="single" w:sz="4"/>
            </w:tcBorders>
            <w:shd w:val="clear" w:color="auto" w:fill="FFFFFF"/>
            <w:vAlign w:val="bottom"/>
          </w:tcPr>
          <w:p>
            <w:pPr>
              <w:pStyle w:val="Style2"/>
              <w:keepNext w:val="0"/>
              <w:keepLines w:val="0"/>
              <w:widowControl w:val="0"/>
              <w:shd w:val="clear" w:color="auto" w:fill="auto"/>
              <w:tabs>
                <w:tab w:pos="346" w:val="left"/>
              </w:tabs>
              <w:bidi w:val="0"/>
              <w:spacing w:before="0" w:after="0" w:line="240" w:lineRule="auto"/>
              <w:ind w:left="0" w:right="0" w:firstLine="0"/>
              <w:jc w:val="left"/>
            </w:pPr>
            <w:r>
              <w:rPr>
                <w:color w:val="000000"/>
                <w:spacing w:val="0"/>
                <w:w w:val="100"/>
                <w:position w:val="0"/>
                <w:shd w:val="clear" w:color="auto" w:fill="auto"/>
                <w:lang w:val="cs-CZ" w:eastAsia="cs-CZ" w:bidi="cs-CZ"/>
              </w:rPr>
              <w:t>016</w:t>
              <w:tab/>
              <w:t>59224174.AR Prstenec vyrovnávací TBW-Q 625/40/120</w:t>
            </w:r>
          </w:p>
        </w:tc>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KUS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cs-CZ" w:eastAsia="cs-CZ" w:bidi="cs-CZ"/>
              </w:rPr>
              <w:t>8</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327,7</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1080" w:right="0" w:firstLine="0"/>
              <w:jc w:val="both"/>
            </w:pPr>
            <w:r>
              <w:rPr>
                <w:color w:val="000000"/>
                <w:spacing w:val="0"/>
                <w:w w:val="100"/>
                <w:position w:val="0"/>
                <w:shd w:val="clear" w:color="auto" w:fill="auto"/>
                <w:lang w:val="cs-CZ" w:eastAsia="cs-CZ" w:bidi="cs-CZ"/>
              </w:rPr>
              <w:t>2 621,60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0,00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w:t>
            </w:r>
          </w:p>
        </w:tc>
        <w:tc>
          <w:tcPr>
            <w:tcBorders>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2 621,60</w:t>
            </w:r>
          </w:p>
        </w:tc>
      </w:tr>
      <w:tr>
        <w:trPr>
          <w:trHeight w:val="144" w:hRule="exact"/>
        </w:trPr>
        <w:tc>
          <w:tcPr>
            <w:tcBorders>
              <w:left w:val="single" w:sz="4"/>
            </w:tcBorders>
            <w:shd w:val="clear" w:color="auto" w:fill="FFFFFF"/>
            <w:vAlign w:val="top"/>
          </w:tcPr>
          <w:p>
            <w:pPr>
              <w:pStyle w:val="Style2"/>
              <w:keepNext w:val="0"/>
              <w:keepLines w:val="0"/>
              <w:widowControl w:val="0"/>
              <w:shd w:val="clear" w:color="auto" w:fill="auto"/>
              <w:tabs>
                <w:tab w:pos="346" w:val="left"/>
                <w:tab w:pos="1224" w:val="left"/>
              </w:tabs>
              <w:bidi w:val="0"/>
              <w:spacing w:before="0" w:after="0" w:line="240" w:lineRule="auto"/>
              <w:ind w:left="0" w:right="0" w:firstLine="0"/>
              <w:jc w:val="left"/>
            </w:pPr>
            <w:r>
              <w:rPr>
                <w:color w:val="000000"/>
                <w:spacing w:val="0"/>
                <w:w w:val="100"/>
                <w:position w:val="0"/>
                <w:shd w:val="clear" w:color="auto" w:fill="auto"/>
                <w:lang w:val="cs-CZ" w:eastAsia="cs-CZ" w:bidi="cs-CZ"/>
              </w:rPr>
              <w:t>016</w:t>
              <w:tab/>
              <w:t>59224176R</w:t>
              <w:tab/>
              <w:t>Prstenec vyrovnávací TBW-Q 625/80/120</w:t>
            </w:r>
          </w:p>
        </w:tc>
        <w:tc>
          <w:tcPr>
            <w:tcBorders/>
            <w:shd w:val="clear" w:color="auto" w:fill="FFFFFF"/>
            <w:vAlign w:val="top"/>
          </w:tcPr>
          <w:p>
            <w:pPr>
              <w:widowControl w:val="0"/>
              <w:rPr>
                <w:sz w:val="10"/>
                <w:szCs w:val="10"/>
              </w:rPr>
            </w:pP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KUS</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cs-CZ" w:eastAsia="cs-CZ" w:bidi="cs-CZ"/>
              </w:rPr>
              <w:t>5</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400,5</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1080" w:right="0" w:firstLine="0"/>
              <w:jc w:val="both"/>
            </w:pPr>
            <w:r>
              <w:rPr>
                <w:color w:val="000000"/>
                <w:spacing w:val="0"/>
                <w:w w:val="100"/>
                <w:position w:val="0"/>
                <w:shd w:val="clear" w:color="auto" w:fill="auto"/>
                <w:lang w:val="cs-CZ" w:eastAsia="cs-CZ" w:bidi="cs-CZ"/>
              </w:rPr>
              <w:t>2 002,50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0,00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w:t>
            </w:r>
          </w:p>
        </w:tc>
        <w:tc>
          <w:tcPr>
            <w:tcBorders>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2 002,50</w:t>
            </w:r>
          </w:p>
        </w:tc>
      </w:tr>
      <w:tr>
        <w:trPr>
          <w:trHeight w:val="149" w:hRule="exact"/>
        </w:trPr>
        <w:tc>
          <w:tcPr>
            <w:tcBorders>
              <w:left w:val="single" w:sz="4"/>
            </w:tcBorders>
            <w:shd w:val="clear" w:color="auto" w:fill="FFFFFF"/>
            <w:vAlign w:val="bottom"/>
          </w:tcPr>
          <w:p>
            <w:pPr>
              <w:pStyle w:val="Style2"/>
              <w:keepNext w:val="0"/>
              <w:keepLines w:val="0"/>
              <w:widowControl w:val="0"/>
              <w:shd w:val="clear" w:color="auto" w:fill="auto"/>
              <w:tabs>
                <w:tab w:pos="346" w:val="left"/>
                <w:tab w:pos="1224" w:val="left"/>
              </w:tabs>
              <w:bidi w:val="0"/>
              <w:spacing w:before="0" w:after="0" w:line="240" w:lineRule="auto"/>
              <w:ind w:left="0" w:right="0" w:firstLine="0"/>
              <w:jc w:val="left"/>
            </w:pPr>
            <w:r>
              <w:rPr>
                <w:color w:val="000000"/>
                <w:spacing w:val="0"/>
                <w:w w:val="100"/>
                <w:position w:val="0"/>
                <w:shd w:val="clear" w:color="auto" w:fill="auto"/>
                <w:lang w:val="cs-CZ" w:eastAsia="cs-CZ" w:bidi="cs-CZ"/>
              </w:rPr>
              <w:t>016</w:t>
              <w:tab/>
              <w:t>59224177.AR</w:t>
              <w:tab/>
              <w:t>Prstenec vyrovnávací TBW-Q 625/120/120</w:t>
            </w:r>
          </w:p>
        </w:tc>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KUS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cs-CZ" w:eastAsia="cs-CZ" w:bidi="cs-CZ"/>
              </w:rPr>
              <w:t>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473,3</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220" w:firstLine="0"/>
              <w:jc w:val="right"/>
            </w:pPr>
            <w:r>
              <w:rPr>
                <w:color w:val="000000"/>
                <w:spacing w:val="0"/>
                <w:w w:val="100"/>
                <w:position w:val="0"/>
                <w:shd w:val="clear" w:color="auto" w:fill="auto"/>
                <w:lang w:val="cs-CZ" w:eastAsia="cs-CZ" w:bidi="cs-CZ"/>
              </w:rPr>
              <w:t>473,3</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0,00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w:t>
            </w:r>
          </w:p>
        </w:tc>
        <w:tc>
          <w:tcPr>
            <w:tcBorders>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473,3</w:t>
            </w:r>
          </w:p>
        </w:tc>
      </w:tr>
      <w:tr>
        <w:trPr>
          <w:trHeight w:val="144" w:hRule="exact"/>
        </w:trPr>
        <w:tc>
          <w:tcPr>
            <w:tcBorders>
              <w:left w:val="single" w:sz="4"/>
            </w:tcBorders>
            <w:shd w:val="clear" w:color="auto" w:fill="FFFFFF"/>
            <w:vAlign w:val="bottom"/>
          </w:tcPr>
          <w:p>
            <w:pPr>
              <w:pStyle w:val="Style2"/>
              <w:keepNext w:val="0"/>
              <w:keepLines w:val="0"/>
              <w:widowControl w:val="0"/>
              <w:shd w:val="clear" w:color="auto" w:fill="auto"/>
              <w:tabs>
                <w:tab w:pos="341" w:val="left"/>
                <w:tab w:pos="1219" w:val="left"/>
              </w:tabs>
              <w:bidi w:val="0"/>
              <w:spacing w:before="0" w:after="0" w:line="240" w:lineRule="auto"/>
              <w:ind w:left="0" w:right="0" w:firstLine="0"/>
              <w:jc w:val="left"/>
            </w:pPr>
            <w:r>
              <w:rPr>
                <w:color w:val="000000"/>
                <w:spacing w:val="0"/>
                <w:w w:val="100"/>
                <w:position w:val="0"/>
                <w:shd w:val="clear" w:color="auto" w:fill="auto"/>
                <w:lang w:val="cs-CZ" w:eastAsia="cs-CZ" w:bidi="cs-CZ"/>
              </w:rPr>
              <w:t>016</w:t>
              <w:tab/>
              <w:t>59224177R</w:t>
              <w:tab/>
              <w:t>Prstenec vyrovnávací TBW-Q 625/100/120</w:t>
            </w:r>
          </w:p>
        </w:tc>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KUS</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cs-CZ" w:eastAsia="cs-CZ" w:bidi="cs-CZ"/>
              </w:rPr>
              <w:t>8</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436,9</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1080" w:right="0" w:firstLine="0"/>
              <w:jc w:val="both"/>
            </w:pPr>
            <w:r>
              <w:rPr>
                <w:color w:val="000000"/>
                <w:spacing w:val="0"/>
                <w:w w:val="100"/>
                <w:position w:val="0"/>
                <w:shd w:val="clear" w:color="auto" w:fill="auto"/>
                <w:lang w:val="cs-CZ" w:eastAsia="cs-CZ" w:bidi="cs-CZ"/>
              </w:rPr>
              <w:t>3 495,20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0,00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w:t>
            </w:r>
          </w:p>
        </w:tc>
        <w:tc>
          <w:tcPr>
            <w:tcBorders>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3 495,20</w:t>
            </w:r>
          </w:p>
        </w:tc>
      </w:tr>
      <w:tr>
        <w:trPr>
          <w:trHeight w:val="269"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894403011RO0 - Osazení betonových stropních dílců jakýchkoliv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11"/>
                <w:szCs w:val="11"/>
              </w:rPr>
            </w:pPr>
            <w:r>
              <w:rPr>
                <w:b/>
                <w:bCs/>
                <w:color w:val="000000"/>
                <w:spacing w:val="0"/>
                <w:w w:val="100"/>
                <w:position w:val="0"/>
                <w:sz w:val="11"/>
                <w:szCs w:val="11"/>
                <w:shd w:val="clear" w:color="auto" w:fill="auto"/>
                <w:lang w:val="cs-CZ" w:eastAsia="cs-CZ" w:bidi="cs-CZ"/>
              </w:rPr>
              <w:t>8 592,60</w:t>
            </w:r>
          </w:p>
        </w:tc>
      </w:tr>
      <w:tr>
        <w:trPr>
          <w:trHeight w:val="264"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8 - Potrubí</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11"/>
                <w:szCs w:val="11"/>
              </w:rPr>
            </w:pPr>
            <w:r>
              <w:rPr>
                <w:b/>
                <w:bCs/>
                <w:color w:val="000000"/>
                <w:spacing w:val="0"/>
                <w:w w:val="100"/>
                <w:position w:val="0"/>
                <w:sz w:val="11"/>
                <w:szCs w:val="11"/>
                <w:shd w:val="clear" w:color="auto" w:fill="auto"/>
                <w:lang w:val="cs-CZ" w:eastAsia="cs-CZ" w:bidi="cs-CZ"/>
              </w:rPr>
              <w:t>8 592,60</w:t>
            </w:r>
          </w:p>
        </w:tc>
      </w:tr>
      <w:tr>
        <w:trPr>
          <w:trHeight w:val="254"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302.2 - SO 302.2 - ÚPRAVA KANALIZAČNÍCH ŠACHET (JKSO 827 21)</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1"/>
                <w:szCs w:val="11"/>
              </w:rPr>
            </w:pPr>
            <w:r>
              <w:rPr>
                <w:b/>
                <w:bCs/>
                <w:color w:val="000000"/>
                <w:spacing w:val="0"/>
                <w:w w:val="100"/>
                <w:position w:val="0"/>
                <w:sz w:val="11"/>
                <w:szCs w:val="11"/>
                <w:shd w:val="clear" w:color="auto" w:fill="auto"/>
                <w:lang w:val="cs-CZ" w:eastAsia="cs-CZ" w:bidi="cs-CZ"/>
              </w:rPr>
              <w:t>8 592,60</w:t>
            </w:r>
          </w:p>
        </w:tc>
      </w:tr>
      <w:tr>
        <w:trPr>
          <w:trHeight w:val="235"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501 - SO 501 - PŘELOŽKA PLYNOVODU (JKSO 827 52)</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211"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1 - Zemní práce</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250" w:hRule="exact"/>
        </w:trPr>
        <w:tc>
          <w:tcPr>
            <w:tcBorders>
              <w:left w:val="single" w:sz="4"/>
            </w:tcBorders>
            <w:shd w:val="clear" w:color="auto" w:fill="FFFFFF"/>
            <w:vAlign w:val="top"/>
          </w:tcPr>
          <w:p>
            <w:pPr>
              <w:pStyle w:val="Style2"/>
              <w:keepNext w:val="0"/>
              <w:keepLines w:val="0"/>
              <w:widowControl w:val="0"/>
              <w:shd w:val="clear" w:color="auto" w:fill="auto"/>
              <w:tabs>
                <w:tab w:pos="350" w:val="left"/>
                <w:tab w:pos="1224" w:val="left"/>
              </w:tabs>
              <w:bidi w:val="0"/>
              <w:spacing w:before="0" w:after="0" w:line="240" w:lineRule="auto"/>
              <w:ind w:left="0" w:right="0" w:firstLine="0"/>
              <w:jc w:val="left"/>
            </w:pPr>
            <w:r>
              <w:rPr>
                <w:color w:val="000000"/>
                <w:spacing w:val="0"/>
                <w:w w:val="100"/>
                <w:position w:val="0"/>
                <w:shd w:val="clear" w:color="auto" w:fill="auto"/>
                <w:lang w:val="cs-CZ" w:eastAsia="cs-CZ" w:bidi="cs-CZ"/>
              </w:rPr>
              <w:t>007</w:t>
              <w:tab/>
              <w:t>133738</w:t>
              <w:tab/>
              <w:t>HLOUBENÍ ŠACHET ZAPAŽI NEPAŽ TŘ. I, ODVOZ DO 20KM</w:t>
            </w:r>
          </w:p>
        </w:tc>
        <w:tc>
          <w:tcPr>
            <w:tcBorders/>
            <w:shd w:val="clear" w:color="auto" w:fill="FFFFFF"/>
            <w:vAlign w:val="top"/>
          </w:tcPr>
          <w:p>
            <w:pPr>
              <w:widowControl w:val="0"/>
              <w:rPr>
                <w:sz w:val="10"/>
                <w:szCs w:val="10"/>
              </w:rPr>
            </w:pP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cs-CZ" w:eastAsia="cs-CZ" w:bidi="cs-CZ"/>
              </w:rPr>
              <w:t>m3</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5,4</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384,5</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1080" w:right="0" w:firstLine="0"/>
              <w:jc w:val="both"/>
            </w:pPr>
            <w:r>
              <w:rPr>
                <w:color w:val="000000"/>
                <w:spacing w:val="0"/>
                <w:w w:val="100"/>
                <w:position w:val="0"/>
                <w:shd w:val="clear" w:color="auto" w:fill="auto"/>
                <w:lang w:val="cs-CZ" w:eastAsia="cs-CZ" w:bidi="cs-CZ"/>
              </w:rPr>
              <w:t>2 076,30</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0,0000</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0,00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5,4</w:t>
            </w:r>
          </w:p>
        </w:tc>
        <w:tc>
          <w:tcPr>
            <w:tcBorders>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2 076,30</w:t>
            </w:r>
          </w:p>
        </w:tc>
      </w:tr>
      <w:tr>
        <w:trPr>
          <w:trHeight w:val="259"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1 - Zemní práce</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1"/>
                <w:szCs w:val="11"/>
              </w:rPr>
            </w:pPr>
            <w:r>
              <w:rPr>
                <w:b/>
                <w:bCs/>
                <w:color w:val="000000"/>
                <w:spacing w:val="0"/>
                <w:w w:val="100"/>
                <w:position w:val="0"/>
                <w:sz w:val="11"/>
                <w:szCs w:val="11"/>
                <w:shd w:val="clear" w:color="auto" w:fill="auto"/>
                <w:lang w:val="cs-CZ" w:eastAsia="cs-CZ" w:bidi="cs-CZ"/>
              </w:rPr>
              <w:t>2 076,30</w:t>
            </w:r>
          </w:p>
        </w:tc>
      </w:tr>
      <w:tr>
        <w:trPr>
          <w:trHeight w:val="192"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7 - Přidružená stavební výroba</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144" w:hRule="exact"/>
        </w:trPr>
        <w:tc>
          <w:tcPr>
            <w:tcBorders>
              <w:left w:val="single" w:sz="4"/>
            </w:tcBorders>
            <w:shd w:val="clear" w:color="auto" w:fill="FFFFFF"/>
            <w:vAlign w:val="bottom"/>
          </w:tcPr>
          <w:p>
            <w:pPr>
              <w:pStyle w:val="Style2"/>
              <w:keepNext w:val="0"/>
              <w:keepLines w:val="0"/>
              <w:widowControl w:val="0"/>
              <w:shd w:val="clear" w:color="auto" w:fill="auto"/>
              <w:tabs>
                <w:tab w:pos="341" w:val="left"/>
                <w:tab w:pos="1214" w:val="left"/>
              </w:tabs>
              <w:bidi w:val="0"/>
              <w:spacing w:before="0" w:after="0" w:line="240" w:lineRule="auto"/>
              <w:ind w:left="0" w:right="0" w:firstLine="0"/>
              <w:jc w:val="left"/>
            </w:pPr>
            <w:r>
              <w:rPr>
                <w:color w:val="000000"/>
                <w:spacing w:val="0"/>
                <w:w w:val="100"/>
                <w:position w:val="0"/>
                <w:shd w:val="clear" w:color="auto" w:fill="auto"/>
                <w:lang w:val="cs-CZ" w:eastAsia="cs-CZ" w:bidi="cs-CZ"/>
              </w:rPr>
              <w:t>010</w:t>
              <w:tab/>
              <w:t>723123</w:t>
              <w:tab/>
              <w:t>VNITŘNÍ PLYNOVOD Z OCEL ZAVIT TRUB DN DO 25MM</w:t>
            </w:r>
          </w:p>
        </w:tc>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0,5000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1 922,30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220" w:firstLine="0"/>
              <w:jc w:val="right"/>
            </w:pPr>
            <w:r>
              <w:rPr>
                <w:color w:val="000000"/>
                <w:spacing w:val="0"/>
                <w:w w:val="100"/>
                <w:position w:val="0"/>
                <w:shd w:val="clear" w:color="auto" w:fill="auto"/>
                <w:lang w:val="cs-CZ" w:eastAsia="cs-CZ" w:bidi="cs-CZ"/>
              </w:rPr>
              <w:t>961,15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0,5000</w:t>
            </w:r>
          </w:p>
        </w:tc>
        <w:tc>
          <w:tcPr>
            <w:tcBorders>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961,15</w:t>
            </w:r>
          </w:p>
        </w:tc>
      </w:tr>
      <w:tr>
        <w:trPr>
          <w:trHeight w:val="240" w:hRule="exact"/>
        </w:trPr>
        <w:tc>
          <w:tcPr>
            <w:tcBorders>
              <w:left w:val="single" w:sz="4"/>
            </w:tcBorders>
            <w:shd w:val="clear" w:color="auto" w:fill="FFFFFF"/>
            <w:vAlign w:val="top"/>
          </w:tcPr>
          <w:p>
            <w:pPr>
              <w:pStyle w:val="Style2"/>
              <w:keepNext w:val="0"/>
              <w:keepLines w:val="0"/>
              <w:widowControl w:val="0"/>
              <w:shd w:val="clear" w:color="auto" w:fill="auto"/>
              <w:tabs>
                <w:tab w:pos="346" w:val="left"/>
                <w:tab w:pos="1219" w:val="left"/>
              </w:tabs>
              <w:bidi w:val="0"/>
              <w:spacing w:before="0" w:after="0" w:line="240" w:lineRule="auto"/>
              <w:ind w:left="0" w:right="0" w:firstLine="0"/>
              <w:jc w:val="left"/>
            </w:pPr>
            <w:r>
              <w:rPr>
                <w:color w:val="000000"/>
                <w:spacing w:val="0"/>
                <w:w w:val="100"/>
                <w:position w:val="0"/>
                <w:shd w:val="clear" w:color="auto" w:fill="auto"/>
                <w:lang w:val="cs-CZ" w:eastAsia="cs-CZ" w:bidi="cs-CZ"/>
              </w:rPr>
              <w:t>011</w:t>
              <w:tab/>
              <w:t>72321</w:t>
              <w:tab/>
              <w:t>PLYNOVODNÍ ARMATURY</w:t>
            </w:r>
          </w:p>
        </w:tc>
        <w:tc>
          <w:tcPr>
            <w:tcBorders/>
            <w:shd w:val="clear" w:color="auto" w:fill="FFFFFF"/>
            <w:vAlign w:val="top"/>
          </w:tcPr>
          <w:p>
            <w:pPr>
              <w:widowControl w:val="0"/>
              <w:rPr>
                <w:sz w:val="10"/>
                <w:szCs w:val="10"/>
              </w:rPr>
            </w:pP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KUS</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cs-CZ" w:eastAsia="cs-CZ" w:bidi="cs-CZ"/>
              </w:rPr>
              <w:t>1</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1 569,90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1080" w:right="0" w:firstLine="0"/>
              <w:jc w:val="both"/>
            </w:pPr>
            <w:r>
              <w:rPr>
                <w:color w:val="000000"/>
                <w:spacing w:val="0"/>
                <w:w w:val="100"/>
                <w:position w:val="0"/>
                <w:shd w:val="clear" w:color="auto" w:fill="auto"/>
                <w:lang w:val="cs-CZ" w:eastAsia="cs-CZ" w:bidi="cs-CZ"/>
              </w:rPr>
              <w:t>1 569,90</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0,0000</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0,00</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w:t>
            </w:r>
          </w:p>
        </w:tc>
        <w:tc>
          <w:tcPr>
            <w:tcBorders>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1 569,90</w:t>
            </w:r>
          </w:p>
        </w:tc>
      </w:tr>
      <w:tr>
        <w:trPr>
          <w:trHeight w:val="254"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7 - Přidružená stavební výroba</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1"/>
                <w:szCs w:val="11"/>
              </w:rPr>
            </w:pPr>
            <w:r>
              <w:rPr>
                <w:b/>
                <w:bCs/>
                <w:color w:val="000000"/>
                <w:spacing w:val="0"/>
                <w:w w:val="100"/>
                <w:position w:val="0"/>
                <w:sz w:val="11"/>
                <w:szCs w:val="11"/>
                <w:shd w:val="clear" w:color="auto" w:fill="auto"/>
                <w:lang w:val="cs-CZ" w:eastAsia="cs-CZ" w:bidi="cs-CZ"/>
              </w:rPr>
              <w:t>2 531,05</w:t>
            </w:r>
          </w:p>
        </w:tc>
      </w:tr>
      <w:tr>
        <w:trPr>
          <w:trHeight w:val="221"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8 - Potrubí</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182" w:hRule="exact"/>
        </w:trPr>
        <w:tc>
          <w:tcPr>
            <w:tcBorders>
              <w:left w:val="single" w:sz="4"/>
            </w:tcBorders>
            <w:shd w:val="clear" w:color="auto" w:fill="FFFFFF"/>
            <w:vAlign w:val="bottom"/>
          </w:tcPr>
          <w:p>
            <w:pPr>
              <w:pStyle w:val="Style2"/>
              <w:keepNext w:val="0"/>
              <w:keepLines w:val="0"/>
              <w:widowControl w:val="0"/>
              <w:shd w:val="clear" w:color="auto" w:fill="auto"/>
              <w:tabs>
                <w:tab w:pos="346" w:val="left"/>
                <w:tab w:pos="1224" w:val="left"/>
              </w:tabs>
              <w:bidi w:val="0"/>
              <w:spacing w:before="0" w:after="0" w:line="240" w:lineRule="auto"/>
              <w:ind w:left="0" w:right="0" w:firstLine="0"/>
              <w:jc w:val="left"/>
            </w:pPr>
            <w:r>
              <w:rPr>
                <w:color w:val="000000"/>
                <w:spacing w:val="0"/>
                <w:w w:val="100"/>
                <w:position w:val="0"/>
                <w:shd w:val="clear" w:color="auto" w:fill="auto"/>
                <w:lang w:val="cs-CZ" w:eastAsia="cs-CZ" w:bidi="cs-CZ"/>
              </w:rPr>
              <w:t>012</w:t>
              <w:tab/>
              <w:t>87314</w:t>
              <w:tab/>
              <w:t>POTRUBÍ Z TRUB PLASTOVÝCH TLAKOVÝCH SVAŘOVANÝCH DN DO 40MM</w:t>
            </w:r>
          </w:p>
        </w:tc>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49,5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704,8</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1040" w:right="0" w:firstLine="0"/>
              <w:jc w:val="both"/>
            </w:pPr>
            <w:r>
              <w:rPr>
                <w:color w:val="000000"/>
                <w:spacing w:val="0"/>
                <w:w w:val="100"/>
                <w:position w:val="0"/>
                <w:shd w:val="clear" w:color="auto" w:fill="auto"/>
                <w:lang w:val="cs-CZ" w:eastAsia="cs-CZ" w:bidi="cs-CZ"/>
              </w:rPr>
              <w:t>34 887,60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49,5</w:t>
            </w:r>
          </w:p>
        </w:tc>
        <w:tc>
          <w:tcPr>
            <w:tcBorders>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34 887,60</w:t>
            </w:r>
          </w:p>
        </w:tc>
      </w:tr>
      <w:tr>
        <w:trPr>
          <w:trHeight w:val="154" w:hRule="exact"/>
        </w:trPr>
        <w:tc>
          <w:tcPr>
            <w:tcBorders>
              <w:left w:val="single" w:sz="4"/>
            </w:tcBorders>
            <w:shd w:val="clear" w:color="auto" w:fill="FFFFFF"/>
            <w:vAlign w:val="bottom"/>
          </w:tcPr>
          <w:p>
            <w:pPr>
              <w:pStyle w:val="Style2"/>
              <w:keepNext w:val="0"/>
              <w:keepLines w:val="0"/>
              <w:widowControl w:val="0"/>
              <w:shd w:val="clear" w:color="auto" w:fill="auto"/>
              <w:tabs>
                <w:tab w:pos="341" w:val="left"/>
                <w:tab w:pos="1219" w:val="left"/>
              </w:tabs>
              <w:bidi w:val="0"/>
              <w:spacing w:before="0" w:after="0" w:line="240" w:lineRule="auto"/>
              <w:ind w:left="0" w:right="0" w:firstLine="0"/>
              <w:jc w:val="left"/>
            </w:pPr>
            <w:r>
              <w:rPr>
                <w:color w:val="000000"/>
                <w:spacing w:val="0"/>
                <w:w w:val="100"/>
                <w:position w:val="0"/>
                <w:shd w:val="clear" w:color="auto" w:fill="auto"/>
                <w:lang w:val="cs-CZ" w:eastAsia="cs-CZ" w:bidi="cs-CZ"/>
              </w:rPr>
              <w:t>013</w:t>
              <w:tab/>
              <w:t>87327</w:t>
              <w:tab/>
              <w:t>POTRUBÍ Z TRUB PLASTOVÝCH TLAKOVÝCH SVAŘOVANÝCH DN DO 100MM</w:t>
            </w:r>
          </w:p>
        </w:tc>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40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544,7</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1040" w:right="0" w:firstLine="0"/>
              <w:jc w:val="both"/>
            </w:pPr>
            <w:r>
              <w:rPr>
                <w:color w:val="000000"/>
                <w:spacing w:val="0"/>
                <w:w w:val="100"/>
                <w:position w:val="0"/>
                <w:shd w:val="clear" w:color="auto" w:fill="auto"/>
                <w:lang w:val="cs-CZ" w:eastAsia="cs-CZ" w:bidi="cs-CZ"/>
              </w:rPr>
              <w:t>21 788,00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40</w:t>
            </w:r>
          </w:p>
        </w:tc>
        <w:tc>
          <w:tcPr>
            <w:tcBorders>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21 788,00</w:t>
            </w:r>
          </w:p>
        </w:tc>
      </w:tr>
      <w:tr>
        <w:trPr>
          <w:trHeight w:val="245" w:hRule="exact"/>
        </w:trPr>
        <w:tc>
          <w:tcPr>
            <w:tcBorders>
              <w:left w:val="single" w:sz="4"/>
            </w:tcBorders>
            <w:shd w:val="clear" w:color="auto" w:fill="FFFFFF"/>
            <w:vAlign w:val="top"/>
          </w:tcPr>
          <w:p>
            <w:pPr>
              <w:pStyle w:val="Style2"/>
              <w:keepNext w:val="0"/>
              <w:keepLines w:val="0"/>
              <w:widowControl w:val="0"/>
              <w:shd w:val="clear" w:color="auto" w:fill="auto"/>
              <w:tabs>
                <w:tab w:pos="341" w:val="left"/>
                <w:tab w:pos="1219" w:val="left"/>
              </w:tabs>
              <w:bidi w:val="0"/>
              <w:spacing w:before="0" w:after="0" w:line="240" w:lineRule="auto"/>
              <w:ind w:left="0" w:right="0" w:firstLine="0"/>
              <w:jc w:val="left"/>
            </w:pPr>
            <w:r>
              <w:rPr>
                <w:color w:val="000000"/>
                <w:spacing w:val="0"/>
                <w:w w:val="100"/>
                <w:position w:val="0"/>
                <w:shd w:val="clear" w:color="auto" w:fill="auto"/>
                <w:lang w:val="cs-CZ" w:eastAsia="cs-CZ" w:bidi="cs-CZ"/>
              </w:rPr>
              <w:t>016</w:t>
              <w:tab/>
              <w:t>899321</w:t>
              <w:tab/>
              <w:t>DOPLŇKY NA PLYN POTRUBÍ DN DO 100MM - PROPOJE</w:t>
            </w:r>
          </w:p>
        </w:tc>
        <w:tc>
          <w:tcPr>
            <w:tcBorders/>
            <w:shd w:val="clear" w:color="auto" w:fill="FFFFFF"/>
            <w:vAlign w:val="top"/>
          </w:tcPr>
          <w:p>
            <w:pPr>
              <w:widowControl w:val="0"/>
              <w:rPr>
                <w:sz w:val="10"/>
                <w:szCs w:val="10"/>
              </w:rPr>
            </w:pP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KUS</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cs-CZ" w:eastAsia="cs-CZ" w:bidi="cs-CZ"/>
              </w:rPr>
              <w:t>2</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16 019,10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1040" w:right="0" w:firstLine="0"/>
              <w:jc w:val="both"/>
            </w:pPr>
            <w:r>
              <w:rPr>
                <w:color w:val="000000"/>
                <w:spacing w:val="0"/>
                <w:w w:val="100"/>
                <w:position w:val="0"/>
                <w:shd w:val="clear" w:color="auto" w:fill="auto"/>
                <w:lang w:val="cs-CZ" w:eastAsia="cs-CZ" w:bidi="cs-CZ"/>
              </w:rPr>
              <w:t>32 038,20</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16019,10</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w:t>
            </w:r>
          </w:p>
        </w:tc>
        <w:tc>
          <w:tcPr>
            <w:tcBorders>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16 019,10</w:t>
            </w:r>
          </w:p>
        </w:tc>
      </w:tr>
      <w:tr>
        <w:trPr>
          <w:trHeight w:val="360"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8 - Potrubí</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11"/>
                <w:szCs w:val="11"/>
              </w:rPr>
            </w:pPr>
            <w:r>
              <w:rPr>
                <w:b/>
                <w:bCs/>
                <w:color w:val="000000"/>
                <w:spacing w:val="0"/>
                <w:w w:val="100"/>
                <w:position w:val="0"/>
                <w:sz w:val="11"/>
                <w:szCs w:val="11"/>
                <w:shd w:val="clear" w:color="auto" w:fill="auto"/>
                <w:lang w:val="cs-CZ" w:eastAsia="cs-CZ" w:bidi="cs-CZ"/>
              </w:rPr>
              <w:t>72 694,70</w:t>
            </w:r>
          </w:p>
        </w:tc>
      </w:tr>
      <w:tr>
        <w:trPr>
          <w:trHeight w:val="365"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501 - SO 501 - PŘELOŽKA PLYNOVODU (JKSO 827 52)</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11"/>
                <w:szCs w:val="11"/>
              </w:rPr>
            </w:pPr>
            <w:r>
              <w:rPr>
                <w:b/>
                <w:bCs/>
                <w:color w:val="000000"/>
                <w:spacing w:val="0"/>
                <w:w w:val="100"/>
                <w:position w:val="0"/>
                <w:sz w:val="11"/>
                <w:szCs w:val="11"/>
                <w:shd w:val="clear" w:color="auto" w:fill="auto"/>
                <w:lang w:val="cs-CZ" w:eastAsia="cs-CZ" w:bidi="cs-CZ"/>
              </w:rPr>
              <w:t>77 302,05</w:t>
            </w:r>
          </w:p>
        </w:tc>
      </w:tr>
      <w:tr>
        <w:trPr>
          <w:trHeight w:val="264" w:hRule="exact"/>
        </w:trPr>
        <w:tc>
          <w:tcPr>
            <w:gridSpan w:val="2"/>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924119002a - Havlíčkův Brod -111/03810 Havlíčkův Brod - ul. Mírová, úsek č. 3 - KSUS Vysočina</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40"/>
              <w:jc w:val="left"/>
              <w:rPr>
                <w:sz w:val="11"/>
                <w:szCs w:val="11"/>
              </w:rPr>
            </w:pPr>
            <w:r>
              <w:rPr>
                <w:b/>
                <w:bCs/>
                <w:color w:val="000000"/>
                <w:spacing w:val="0"/>
                <w:w w:val="100"/>
                <w:position w:val="0"/>
                <w:sz w:val="11"/>
                <w:szCs w:val="11"/>
                <w:shd w:val="clear" w:color="auto" w:fill="auto"/>
                <w:lang w:val="cs-CZ" w:eastAsia="cs-CZ" w:bidi="cs-CZ"/>
              </w:rPr>
              <w:t>BEZ DPH</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840"/>
              <w:jc w:val="left"/>
              <w:rPr>
                <w:sz w:val="11"/>
                <w:szCs w:val="11"/>
              </w:rPr>
            </w:pPr>
            <w:r>
              <w:rPr>
                <w:b/>
                <w:bCs/>
                <w:color w:val="000000"/>
                <w:spacing w:val="0"/>
                <w:w w:val="100"/>
                <w:position w:val="0"/>
                <w:sz w:val="11"/>
                <w:szCs w:val="11"/>
                <w:shd w:val="clear" w:color="auto" w:fill="auto"/>
                <w:lang w:val="cs-CZ" w:eastAsia="cs-CZ" w:bidi="cs-CZ"/>
              </w:rPr>
              <w:t>37130348,16</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36 597252,93</w:t>
            </w: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11"/>
                <w:szCs w:val="11"/>
              </w:rPr>
            </w:pPr>
            <w:r>
              <w:rPr>
                <w:b/>
                <w:bCs/>
                <w:color w:val="000000"/>
                <w:spacing w:val="0"/>
                <w:w w:val="100"/>
                <w:position w:val="0"/>
                <w:sz w:val="11"/>
                <w:szCs w:val="11"/>
                <w:shd w:val="clear" w:color="auto" w:fill="auto"/>
                <w:lang w:val="cs-CZ" w:eastAsia="cs-CZ" w:bidi="cs-CZ"/>
              </w:rPr>
              <w:t>533095,23</w:t>
            </w:r>
          </w:p>
        </w:tc>
      </w:tr>
      <w:tr>
        <w:trPr>
          <w:trHeight w:val="312"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40"/>
              <w:jc w:val="left"/>
              <w:rPr>
                <w:sz w:val="11"/>
                <w:szCs w:val="11"/>
              </w:rPr>
            </w:pPr>
            <w:r>
              <w:rPr>
                <w:b/>
                <w:bCs/>
                <w:color w:val="000000"/>
                <w:spacing w:val="0"/>
                <w:w w:val="100"/>
                <w:position w:val="0"/>
                <w:sz w:val="11"/>
                <w:szCs w:val="11"/>
                <w:shd w:val="clear" w:color="auto" w:fill="auto"/>
                <w:lang w:val="cs-CZ" w:eastAsia="cs-CZ" w:bidi="cs-CZ"/>
              </w:rPr>
              <w:t>DPH 21 %</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220" w:firstLine="0"/>
              <w:jc w:val="right"/>
              <w:rPr>
                <w:sz w:val="11"/>
                <w:szCs w:val="11"/>
              </w:rPr>
            </w:pPr>
            <w:r>
              <w:rPr>
                <w:b/>
                <w:bCs/>
                <w:color w:val="000000"/>
                <w:spacing w:val="0"/>
                <w:w w:val="100"/>
                <w:position w:val="0"/>
                <w:sz w:val="11"/>
                <w:szCs w:val="11"/>
                <w:shd w:val="clear" w:color="auto" w:fill="auto"/>
                <w:lang w:val="cs-CZ" w:eastAsia="cs-CZ" w:bidi="cs-CZ"/>
              </w:rPr>
              <w:t>7797373,11</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7 685 423,12</w:t>
            </w: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11"/>
                <w:szCs w:val="11"/>
              </w:rPr>
            </w:pPr>
            <w:r>
              <w:rPr>
                <w:b/>
                <w:bCs/>
                <w:color w:val="000000"/>
                <w:spacing w:val="0"/>
                <w:w w:val="100"/>
                <w:position w:val="0"/>
                <w:sz w:val="11"/>
                <w:szCs w:val="11"/>
                <w:shd w:val="clear" w:color="auto" w:fill="auto"/>
                <w:lang w:val="cs-CZ" w:eastAsia="cs-CZ" w:bidi="cs-CZ"/>
              </w:rPr>
              <w:t>111 950,00</w:t>
            </w:r>
          </w:p>
        </w:tc>
      </w:tr>
      <w:tr>
        <w:trPr>
          <w:trHeight w:val="269"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60"/>
              <w:jc w:val="left"/>
              <w:rPr>
                <w:sz w:val="11"/>
                <w:szCs w:val="11"/>
              </w:rPr>
            </w:pPr>
            <w:r>
              <w:rPr>
                <w:b/>
                <w:bCs/>
                <w:color w:val="000000"/>
                <w:spacing w:val="0"/>
                <w:w w:val="100"/>
                <w:position w:val="0"/>
                <w:sz w:val="11"/>
                <w:szCs w:val="11"/>
                <w:shd w:val="clear" w:color="auto" w:fill="auto"/>
                <w:lang w:val="cs-CZ" w:eastAsia="cs-CZ" w:bidi="cs-CZ"/>
              </w:rPr>
              <w:t>VČETNĚ DPH</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840"/>
              <w:jc w:val="left"/>
              <w:rPr>
                <w:sz w:val="11"/>
                <w:szCs w:val="11"/>
              </w:rPr>
            </w:pPr>
            <w:r>
              <w:rPr>
                <w:b/>
                <w:bCs/>
                <w:color w:val="000000"/>
                <w:spacing w:val="0"/>
                <w:w w:val="100"/>
                <w:position w:val="0"/>
                <w:sz w:val="11"/>
                <w:szCs w:val="11"/>
                <w:shd w:val="clear" w:color="auto" w:fill="auto"/>
                <w:lang w:val="cs-CZ" w:eastAsia="cs-CZ" w:bidi="cs-CZ"/>
              </w:rPr>
              <w:t>44927721,27</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44282676,05</w:t>
            </w: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11"/>
                <w:szCs w:val="11"/>
              </w:rPr>
            </w:pPr>
            <w:r>
              <w:rPr>
                <w:b/>
                <w:bCs/>
                <w:color w:val="000000"/>
                <w:spacing w:val="0"/>
                <w:w w:val="100"/>
                <w:position w:val="0"/>
                <w:sz w:val="11"/>
                <w:szCs w:val="11"/>
                <w:shd w:val="clear" w:color="auto" w:fill="auto"/>
                <w:lang w:val="cs-CZ" w:eastAsia="cs-CZ" w:bidi="cs-CZ"/>
              </w:rPr>
              <w:t>645045,23</w:t>
            </w:r>
          </w:p>
        </w:tc>
      </w:tr>
      <w:tr>
        <w:trPr>
          <w:trHeight w:val="518" w:hRule="exact"/>
        </w:trPr>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pStyle w:val="Style2"/>
              <w:keepNext w:val="0"/>
              <w:keepLines w:val="0"/>
              <w:widowControl w:val="0"/>
              <w:shd w:val="clear" w:color="auto" w:fill="auto"/>
              <w:bidi w:val="0"/>
              <w:spacing w:before="80" w:after="0" w:line="240" w:lineRule="auto"/>
              <w:ind w:left="0" w:right="0" w:firstLine="520"/>
              <w:jc w:val="left"/>
              <w:rPr>
                <w:sz w:val="14"/>
                <w:szCs w:val="14"/>
              </w:rPr>
            </w:pPr>
            <w:r>
              <w:rPr>
                <w:color w:val="000000"/>
                <w:spacing w:val="0"/>
                <w:w w:val="100"/>
                <w:position w:val="0"/>
                <w:sz w:val="14"/>
                <w:szCs w:val="14"/>
                <w:shd w:val="clear" w:color="auto" w:fill="auto"/>
                <w:lang w:val="cs-CZ" w:eastAsia="cs-CZ" w:bidi="cs-CZ"/>
              </w:rPr>
              <w:t>dodatek č. 3</w:t>
            </w:r>
          </w:p>
        </w:tc>
        <w:tc>
          <w:tcPr>
            <w:gridSpan w:val="2"/>
            <w:tcBorders/>
            <w:shd w:val="clear" w:color="auto" w:fill="FFFFFF"/>
            <w:vAlign w:val="top"/>
          </w:tcPr>
          <w:p>
            <w:pPr>
              <w:pStyle w:val="Style2"/>
              <w:keepNext w:val="0"/>
              <w:keepLines w:val="0"/>
              <w:widowControl w:val="0"/>
              <w:shd w:val="clear" w:color="auto" w:fill="auto"/>
              <w:bidi w:val="0"/>
              <w:spacing w:before="80" w:after="0" w:line="240" w:lineRule="auto"/>
              <w:ind w:left="0" w:right="0" w:firstLine="500"/>
              <w:jc w:val="left"/>
              <w:rPr>
                <w:sz w:val="14"/>
                <w:szCs w:val="14"/>
              </w:rPr>
            </w:pPr>
            <w:r>
              <w:rPr>
                <w:color w:val="000000"/>
                <w:spacing w:val="0"/>
                <w:w w:val="100"/>
                <w:position w:val="0"/>
                <w:sz w:val="14"/>
                <w:szCs w:val="14"/>
                <w:shd w:val="clear" w:color="auto" w:fill="auto"/>
                <w:lang w:val="cs-CZ" w:eastAsia="cs-CZ" w:bidi="cs-CZ"/>
              </w:rPr>
              <w:t>dodatek č. 4</w:t>
            </w: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pStyle w:val="Style2"/>
              <w:keepNext w:val="0"/>
              <w:keepLines w:val="0"/>
              <w:widowControl w:val="0"/>
              <w:shd w:val="clear" w:color="auto" w:fill="auto"/>
              <w:bidi w:val="0"/>
              <w:spacing w:before="8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neprovedeno</w:t>
            </w:r>
          </w:p>
        </w:tc>
      </w:tr>
      <w:tr>
        <w:trPr>
          <w:trHeight w:val="274" w:hRule="exact"/>
        </w:trPr>
        <w:tc>
          <w:tcPr>
            <w:tcBorders>
              <w:top w:val="single" w:sz="4"/>
              <w:left w:val="single" w:sz="4"/>
              <w:bottom w:val="single" w:sz="4"/>
            </w:tcBorders>
            <w:shd w:val="clear" w:color="auto" w:fill="FFFFFF"/>
            <w:vAlign w:val="top"/>
          </w:tcPr>
          <w:p>
            <w:pPr>
              <w:pStyle w:val="Style2"/>
              <w:keepNext w:val="0"/>
              <w:keepLines w:val="0"/>
              <w:widowControl w:val="0"/>
              <w:shd w:val="clear" w:color="auto" w:fill="auto"/>
              <w:tabs>
                <w:tab w:pos="2544" w:val="left"/>
              </w:tabs>
              <w:bidi w:val="0"/>
              <w:spacing w:before="0" w:after="0" w:line="240" w:lineRule="auto"/>
              <w:ind w:left="0" w:right="0" w:firstLine="0"/>
              <w:jc w:val="left"/>
              <w:rPr>
                <w:sz w:val="11"/>
                <w:szCs w:val="11"/>
              </w:rPr>
            </w:pPr>
            <w:r>
              <w:rPr>
                <w:color w:val="000000"/>
                <w:spacing w:val="0"/>
                <w:w w:val="100"/>
                <w:position w:val="0"/>
                <w:sz w:val="14"/>
                <w:szCs w:val="14"/>
                <w:shd w:val="clear" w:color="auto" w:fill="auto"/>
                <w:lang w:val="cs-CZ" w:eastAsia="cs-CZ" w:bidi="cs-CZ"/>
              </w:rPr>
              <w:t>ONA DLE DODATKU ČÍSLO 4</w:t>
              <w:tab/>
            </w:r>
            <w:r>
              <w:rPr>
                <w:b/>
                <w:bCs/>
                <w:i/>
                <w:iCs/>
                <w:color w:val="000000"/>
                <w:spacing w:val="0"/>
                <w:w w:val="100"/>
                <w:position w:val="0"/>
                <w:sz w:val="11"/>
                <w:szCs w:val="11"/>
                <w:shd w:val="clear" w:color="auto" w:fill="auto"/>
                <w:lang w:val="cs-CZ" w:eastAsia="cs-CZ" w:bidi="cs-CZ"/>
              </w:rPr>
              <w:t>36 597 252,93 Kč</w:t>
            </w:r>
          </w:p>
        </w:tc>
        <w:tc>
          <w:tcPr>
            <w:tcBorders>
              <w:top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60"/>
              <w:jc w:val="left"/>
              <w:rPr>
                <w:sz w:val="11"/>
                <w:szCs w:val="11"/>
              </w:rPr>
            </w:pPr>
            <w:r>
              <w:rPr>
                <w:b/>
                <w:bCs/>
                <w:i/>
                <w:iCs/>
                <w:color w:val="000000"/>
                <w:spacing w:val="0"/>
                <w:w w:val="100"/>
                <w:position w:val="0"/>
                <w:sz w:val="11"/>
                <w:szCs w:val="11"/>
                <w:shd w:val="clear" w:color="auto" w:fill="auto"/>
                <w:lang w:val="cs-CZ" w:eastAsia="cs-CZ" w:bidi="cs-CZ"/>
              </w:rPr>
              <w:t>7 685</w:t>
            </w:r>
          </w:p>
        </w:tc>
        <w:tc>
          <w:tcPr>
            <w:tcBorders>
              <w:top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1"/>
                <w:szCs w:val="11"/>
              </w:rPr>
            </w:pPr>
            <w:r>
              <w:rPr>
                <w:b/>
                <w:bCs/>
                <w:i/>
                <w:iCs/>
                <w:color w:val="000000"/>
                <w:spacing w:val="0"/>
                <w:w w:val="100"/>
                <w:position w:val="0"/>
                <w:sz w:val="11"/>
                <w:szCs w:val="11"/>
                <w:shd w:val="clear" w:color="auto" w:fill="auto"/>
                <w:lang w:val="cs-CZ" w:eastAsia="cs-CZ" w:bidi="cs-CZ"/>
              </w:rPr>
              <w:t>423,12 Kč</w:t>
            </w:r>
          </w:p>
        </w:tc>
        <w:tc>
          <w:tcPr>
            <w:tcBorders>
              <w:top w:val="single" w:sz="4"/>
              <w:bottom w:val="single" w:sz="4"/>
            </w:tcBorders>
            <w:shd w:val="clear" w:color="auto" w:fill="FFFFFF"/>
            <w:vAlign w:val="top"/>
          </w:tcPr>
          <w:p>
            <w:pPr>
              <w:widowControl w:val="0"/>
              <w:rPr>
                <w:sz w:val="10"/>
                <w:szCs w:val="10"/>
              </w:rPr>
            </w:pPr>
          </w:p>
        </w:tc>
        <w:tc>
          <w:tcPr>
            <w:tcBorders>
              <w:top w:val="single" w:sz="4"/>
              <w:bottom w:val="single" w:sz="4"/>
            </w:tcBorders>
            <w:shd w:val="clear" w:color="auto" w:fill="FFFFFF"/>
            <w:vAlign w:val="top"/>
          </w:tcPr>
          <w:p>
            <w:pPr>
              <w:widowControl w:val="0"/>
              <w:rPr>
                <w:sz w:val="10"/>
                <w:szCs w:val="10"/>
              </w:rPr>
            </w:pPr>
          </w:p>
        </w:tc>
        <w:tc>
          <w:tcPr>
            <w:tcBorders>
              <w:top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1"/>
                <w:szCs w:val="11"/>
              </w:rPr>
            </w:pPr>
            <w:r>
              <w:rPr>
                <w:b/>
                <w:bCs/>
                <w:i/>
                <w:iCs/>
                <w:color w:val="000000"/>
                <w:spacing w:val="0"/>
                <w:w w:val="100"/>
                <w:position w:val="0"/>
                <w:sz w:val="11"/>
                <w:szCs w:val="11"/>
                <w:shd w:val="clear" w:color="auto" w:fill="auto"/>
                <w:lang w:val="cs-CZ" w:eastAsia="cs-CZ" w:bidi="cs-CZ"/>
              </w:rPr>
              <w:t>44 282 676,05 Kč</w:t>
            </w:r>
          </w:p>
        </w:tc>
        <w:tc>
          <w:tcPr>
            <w:tcBorders>
              <w:top w:val="single" w:sz="4"/>
              <w:bottom w:val="single" w:sz="4"/>
            </w:tcBorders>
            <w:shd w:val="clear" w:color="auto" w:fill="FFFFFF"/>
            <w:vAlign w:val="top"/>
          </w:tcPr>
          <w:p>
            <w:pPr>
              <w:widowControl w:val="0"/>
              <w:rPr>
                <w:sz w:val="10"/>
                <w:szCs w:val="10"/>
              </w:rPr>
            </w:pPr>
          </w:p>
        </w:tc>
        <w:tc>
          <w:tcPr>
            <w:tcBorders>
              <w:top w:val="single" w:sz="4"/>
              <w:bottom w:val="single" w:sz="4"/>
            </w:tcBorders>
            <w:shd w:val="clear" w:color="auto" w:fill="FFFFFF"/>
            <w:vAlign w:val="top"/>
          </w:tcPr>
          <w:p>
            <w:pPr>
              <w:widowControl w:val="0"/>
              <w:rPr>
                <w:sz w:val="10"/>
                <w:szCs w:val="10"/>
              </w:rPr>
            </w:pPr>
          </w:p>
        </w:tc>
        <w:tc>
          <w:tcPr>
            <w:tcBorders>
              <w:top w:val="single" w:sz="4"/>
              <w:bottom w:val="single" w:sz="4"/>
            </w:tcBorders>
            <w:shd w:val="clear" w:color="auto" w:fill="FFFFFF"/>
            <w:vAlign w:val="top"/>
          </w:tcPr>
          <w:p>
            <w:pPr>
              <w:widowControl w:val="0"/>
              <w:rPr>
                <w:sz w:val="10"/>
                <w:szCs w:val="10"/>
              </w:rPr>
            </w:pPr>
          </w:p>
        </w:tc>
        <w:tc>
          <w:tcPr>
            <w:tcBorders>
              <w:top w:val="single" w:sz="4"/>
              <w:bottom w:val="single" w:sz="4"/>
              <w:right w:val="single" w:sz="4"/>
            </w:tcBorders>
            <w:shd w:val="clear" w:color="auto" w:fill="FFFFFF"/>
            <w:vAlign w:val="top"/>
          </w:tcPr>
          <w:p>
            <w:pPr>
              <w:widowControl w:val="0"/>
              <w:rPr>
                <w:sz w:val="10"/>
                <w:szCs w:val="10"/>
              </w:rPr>
            </w:pPr>
          </w:p>
        </w:tc>
      </w:tr>
    </w:tbl>
    <w:sectPr>
      <w:footnotePr>
        <w:pos w:val="pageBottom"/>
        <w:numFmt w:val="decimal"/>
        <w:numRestart w:val="continuous"/>
      </w:footnotePr>
      <w:pgSz w:w="16840" w:h="11900" w:orient="landscape"/>
      <w:pgMar w:top="1408" w:left="1128" w:right="1993" w:bottom="1408" w:header="980" w:footer="980"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802005</wp:posOffset>
              </wp:positionH>
              <wp:positionV relativeFrom="page">
                <wp:posOffset>9674225</wp:posOffset>
              </wp:positionV>
              <wp:extent cx="5608320" cy="118745"/>
              <wp:wrapNone/>
              <wp:docPr id="1" name="Shape 1"/>
              <a:graphic xmlns:a="http://schemas.openxmlformats.org/drawingml/2006/main">
                <a:graphicData uri="http://schemas.microsoft.com/office/word/2010/wordprocessingShape">
                  <wps:wsp>
                    <wps:cNvSpPr txBox="1"/>
                    <wps:spPr>
                      <a:xfrm>
                        <a:ext cx="5608320" cy="118745"/>
                      </a:xfrm>
                      <a:prstGeom prst="rect"/>
                      <a:noFill/>
                    </wps:spPr>
                    <wps:txbx>
                      <w:txbxContent>
                        <w:p>
                          <w:pPr>
                            <w:pStyle w:val="Style5"/>
                            <w:keepNext w:val="0"/>
                            <w:keepLines w:val="0"/>
                            <w:widowControl w:val="0"/>
                            <w:shd w:val="clear" w:color="auto" w:fill="auto"/>
                            <w:tabs>
                              <w:tab w:pos="8832" w:val="right"/>
                            </w:tabs>
                            <w:bidi w:val="0"/>
                            <w:spacing w:before="0" w:after="0" w:line="240" w:lineRule="auto"/>
                            <w:ind w:left="0" w:right="0" w:firstLine="0"/>
                            <w:jc w:val="left"/>
                            <w:rPr>
                              <w:sz w:val="14"/>
                              <w:szCs w:val="14"/>
                            </w:rPr>
                          </w:pPr>
                          <w:r>
                            <w:rPr>
                              <w:b/>
                              <w:bCs/>
                              <w:color w:val="000000"/>
                              <w:spacing w:val="0"/>
                              <w:w w:val="100"/>
                              <w:position w:val="0"/>
                              <w:sz w:val="19"/>
                              <w:szCs w:val="19"/>
                              <w:shd w:val="clear" w:color="auto" w:fill="auto"/>
                              <w:lang w:val="cs-CZ" w:eastAsia="cs-CZ" w:bidi="cs-CZ"/>
                            </w:rPr>
                            <w:t>Dodatek č. 4 k SoD č. 108/2018/OŘP/D2/HB/S</w:t>
                            <w:tab/>
                          </w:r>
                          <w:r>
                            <w:rPr>
                              <w:rFonts w:ascii="Arial" w:eastAsia="Arial" w:hAnsi="Arial" w:cs="Arial"/>
                              <w:color w:val="000000"/>
                              <w:spacing w:val="0"/>
                              <w:w w:val="100"/>
                              <w:position w:val="0"/>
                              <w:sz w:val="14"/>
                              <w:szCs w:val="14"/>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4"/>
                                <w:szCs w:val="14"/>
                                <w:shd w:val="clear" w:color="auto" w:fill="auto"/>
                                <w:lang w:val="cs-CZ" w:eastAsia="cs-CZ" w:bidi="cs-CZ"/>
                              </w:rPr>
                              <w:t>#</w:t>
                            </w:r>
                          </w:fldSimple>
                          <w:r>
                            <w:rPr>
                              <w:rFonts w:ascii="Arial" w:eastAsia="Arial" w:hAnsi="Arial" w:cs="Arial"/>
                              <w:color w:val="000000"/>
                              <w:spacing w:val="0"/>
                              <w:w w:val="100"/>
                              <w:position w:val="0"/>
                              <w:sz w:val="14"/>
                              <w:szCs w:val="14"/>
                              <w:shd w:val="clear" w:color="auto" w:fill="auto"/>
                              <w:lang w:val="cs-CZ" w:eastAsia="cs-CZ" w:bidi="cs-CZ"/>
                            </w:rPr>
                            <w:t xml:space="preserve"> z 3</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3.149999999999999pt;margin-top:761.75pt;width:441.60000000000002pt;height:9.3499999999999996pt;z-index:-188744063;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tabs>
                        <w:tab w:pos="8832" w:val="right"/>
                      </w:tabs>
                      <w:bidi w:val="0"/>
                      <w:spacing w:before="0" w:after="0" w:line="240" w:lineRule="auto"/>
                      <w:ind w:left="0" w:right="0" w:firstLine="0"/>
                      <w:jc w:val="left"/>
                      <w:rPr>
                        <w:sz w:val="14"/>
                        <w:szCs w:val="14"/>
                      </w:rPr>
                    </w:pPr>
                    <w:r>
                      <w:rPr>
                        <w:b/>
                        <w:bCs/>
                        <w:color w:val="000000"/>
                        <w:spacing w:val="0"/>
                        <w:w w:val="100"/>
                        <w:position w:val="0"/>
                        <w:sz w:val="19"/>
                        <w:szCs w:val="19"/>
                        <w:shd w:val="clear" w:color="auto" w:fill="auto"/>
                        <w:lang w:val="cs-CZ" w:eastAsia="cs-CZ" w:bidi="cs-CZ"/>
                      </w:rPr>
                      <w:t>Dodatek č. 4 k SoD č. 108/2018/OŘP/D2/HB/S</w:t>
                      <w:tab/>
                    </w:r>
                    <w:r>
                      <w:rPr>
                        <w:rFonts w:ascii="Arial" w:eastAsia="Arial" w:hAnsi="Arial" w:cs="Arial"/>
                        <w:color w:val="000000"/>
                        <w:spacing w:val="0"/>
                        <w:w w:val="100"/>
                        <w:position w:val="0"/>
                        <w:sz w:val="14"/>
                        <w:szCs w:val="14"/>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4"/>
                          <w:szCs w:val="14"/>
                          <w:shd w:val="clear" w:color="auto" w:fill="auto"/>
                          <w:lang w:val="cs-CZ" w:eastAsia="cs-CZ" w:bidi="cs-CZ"/>
                        </w:rPr>
                        <w:t>#</w:t>
                      </w:r>
                    </w:fldSimple>
                    <w:r>
                      <w:rPr>
                        <w:rFonts w:ascii="Arial" w:eastAsia="Arial" w:hAnsi="Arial" w:cs="Arial"/>
                        <w:color w:val="000000"/>
                        <w:spacing w:val="0"/>
                        <w:w w:val="100"/>
                        <w:position w:val="0"/>
                        <w:sz w:val="14"/>
                        <w:szCs w:val="14"/>
                        <w:shd w:val="clear" w:color="auto" w:fill="auto"/>
                        <w:lang w:val="cs-CZ" w:eastAsia="cs-CZ" w:bidi="cs-CZ"/>
                      </w:rPr>
                      <w:t xml:space="preserve"> z 3</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780415</wp:posOffset>
              </wp:positionH>
              <wp:positionV relativeFrom="page">
                <wp:posOffset>9661525</wp:posOffset>
              </wp:positionV>
              <wp:extent cx="6412865" cy="0"/>
              <wp:wrapNone/>
              <wp:docPr id="3" name="Shape 3"/>
              <a:graphic xmlns:a="http://schemas.openxmlformats.org/drawingml/2006/main">
                <a:graphicData uri="http://schemas.microsoft.com/office/word/2010/wordprocessingShape">
                  <wps:wsp>
                    <wps:cNvCnPr/>
                    <wps:spPr>
                      <a:xfrm>
                        <a:ext cx="6412865" cy="0"/>
                      </a:xfrm>
                      <a:prstGeom prst="straightConnector1"/>
                      <a:ln w="12700">
                        <a:solidFill/>
                      </a:ln>
                    </wps:spPr>
                    <wps:bodyPr/>
                  </wps:wsp>
                </a:graphicData>
              </a:graphic>
            </wp:anchor>
          </w:drawing>
        </mc:Choice>
        <mc:Fallback>
          <w:pict>
            <v:shape o:spt="32" o:oned="true" path="m,l21600,21600e" style="position:absolute;margin-left:61.450000000000003pt;margin-top:760.75pt;width:504.94999999999999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5273675</wp:posOffset>
              </wp:positionH>
              <wp:positionV relativeFrom="page">
                <wp:posOffset>8959850</wp:posOffset>
              </wp:positionV>
              <wp:extent cx="368935" cy="94615"/>
              <wp:wrapNone/>
              <wp:docPr id="21" name="Shape 21"/>
              <a:graphic xmlns:a="http://schemas.openxmlformats.org/drawingml/2006/main">
                <a:graphicData uri="http://schemas.microsoft.com/office/word/2010/wordprocessingShape">
                  <wps:wsp>
                    <wps:cNvSpPr txBox="1"/>
                    <wps:spPr>
                      <a:xfrm>
                        <a:ext cx="368935" cy="9461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číslo paio.</w:t>
                          </w:r>
                        </w:p>
                      </w:txbxContent>
                    </wps:txbx>
                    <wps:bodyPr wrap="none" lIns="0" tIns="0" rIns="0" bIns="0">
                      <a:spAutoFit/>
                    </wps:bodyPr>
                  </wps:wsp>
                </a:graphicData>
              </a:graphic>
            </wp:anchor>
          </w:drawing>
        </mc:Choice>
        <mc:Fallback>
          <w:pict>
            <v:shape id="_x0000_s1047" type="#_x0000_t202" style="position:absolute;margin-left:415.25pt;margin-top:705.5pt;width:29.050000000000001pt;height:7.4500000000000002pt;z-index:-188744059;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číslo paio.</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1158875</wp:posOffset>
              </wp:positionH>
              <wp:positionV relativeFrom="page">
                <wp:posOffset>8944610</wp:posOffset>
              </wp:positionV>
              <wp:extent cx="4410710" cy="0"/>
              <wp:wrapNone/>
              <wp:docPr id="23" name="Shape 23"/>
              <a:graphic xmlns:a="http://schemas.openxmlformats.org/drawingml/2006/main">
                <a:graphicData uri="http://schemas.microsoft.com/office/word/2010/wordprocessingShape">
                  <wps:wsp>
                    <wps:cNvCnPr/>
                    <wps:spPr>
                      <a:xfrm>
                        <a:ext cx="4410710" cy="0"/>
                      </a:xfrm>
                      <a:prstGeom prst="straightConnector1"/>
                      <a:ln w="12700">
                        <a:solidFill/>
                      </a:ln>
                    </wps:spPr>
                    <wps:bodyPr/>
                  </wps:wsp>
                </a:graphicData>
              </a:graphic>
            </wp:anchor>
          </w:drawing>
        </mc:Choice>
        <mc:Fallback>
          <w:pict>
            <v:shape o:spt="32" o:oned="true" path="m,l21600,21600e" style="position:absolute;margin-left:91.25pt;margin-top:704.29999999999995pt;width:347.30000000000001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5657215</wp:posOffset>
              </wp:positionH>
              <wp:positionV relativeFrom="page">
                <wp:posOffset>1687195</wp:posOffset>
              </wp:positionV>
              <wp:extent cx="484505" cy="372110"/>
              <wp:wrapNone/>
              <wp:docPr id="18" name="Shape 18"/>
              <a:graphic xmlns:a="http://schemas.openxmlformats.org/drawingml/2006/main">
                <a:graphicData uri="http://schemas.microsoft.com/office/word/2010/wordprocessingShape">
                  <wps:wsp>
                    <wps:cNvSpPr txBox="1"/>
                    <wps:spPr>
                      <a:xfrm>
                        <a:ext cx="484505" cy="37211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Čisto Změny</w:t>
                          </w:r>
                        </w:p>
                        <w:p>
                          <w:pPr>
                            <w:pStyle w:val="Style5"/>
                            <w:keepNext w:val="0"/>
                            <w:keepLines w:val="0"/>
                            <w:widowControl w:val="0"/>
                            <w:shd w:val="clear" w:color="auto" w:fill="auto"/>
                            <w:bidi w:val="0"/>
                            <w:spacing w:before="0" w:after="0" w:line="240" w:lineRule="auto"/>
                            <w:ind w:left="0" w:right="0" w:firstLine="0"/>
                            <w:jc w:val="left"/>
                            <w:rPr>
                              <w:sz w:val="32"/>
                              <w:szCs w:val="32"/>
                            </w:rPr>
                          </w:pPr>
                          <w:r>
                            <w:rPr>
                              <w:i/>
                              <w:iCs/>
                              <w:color w:val="000000"/>
                              <w:spacing w:val="0"/>
                              <w:w w:val="100"/>
                              <w:position w:val="0"/>
                              <w:sz w:val="32"/>
                              <w:szCs w:val="32"/>
                              <w:shd w:val="clear" w:color="auto" w:fill="auto"/>
                              <w:lang w:val="cs-CZ" w:eastAsia="cs-CZ" w:bidi="cs-CZ"/>
                            </w:rPr>
                            <w:t>ZL 5</w:t>
                          </w:r>
                        </w:p>
                      </w:txbxContent>
                    </wps:txbx>
                    <wps:bodyPr wrap="none" lIns="0" tIns="0" rIns="0" bIns="0">
                      <a:spAutoFit/>
                    </wps:bodyPr>
                  </wps:wsp>
                </a:graphicData>
              </a:graphic>
            </wp:anchor>
          </w:drawing>
        </mc:Choice>
        <mc:Fallback>
          <w:pict>
            <v:shape id="_x0000_s1044" type="#_x0000_t202" style="position:absolute;margin-left:445.44999999999999pt;margin-top:132.84999999999999pt;width:38.149999999999999pt;height:29.300000000000001pt;z-index:-188744061;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Čisto Změny</w:t>
                    </w:r>
                  </w:p>
                  <w:p>
                    <w:pPr>
                      <w:pStyle w:val="Style5"/>
                      <w:keepNext w:val="0"/>
                      <w:keepLines w:val="0"/>
                      <w:widowControl w:val="0"/>
                      <w:shd w:val="clear" w:color="auto" w:fill="auto"/>
                      <w:bidi w:val="0"/>
                      <w:spacing w:before="0" w:after="0" w:line="240" w:lineRule="auto"/>
                      <w:ind w:left="0" w:right="0" w:firstLine="0"/>
                      <w:jc w:val="left"/>
                      <w:rPr>
                        <w:sz w:val="32"/>
                        <w:szCs w:val="32"/>
                      </w:rPr>
                    </w:pPr>
                    <w:r>
                      <w:rPr>
                        <w:i/>
                        <w:iCs/>
                        <w:color w:val="000000"/>
                        <w:spacing w:val="0"/>
                        <w:w w:val="100"/>
                        <w:position w:val="0"/>
                        <w:sz w:val="32"/>
                        <w:szCs w:val="32"/>
                        <w:shd w:val="clear" w:color="auto" w:fill="auto"/>
                        <w:lang w:val="cs-CZ" w:eastAsia="cs-CZ" w:bidi="cs-CZ"/>
                      </w:rPr>
                      <w:t>ZL 5</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1283335</wp:posOffset>
              </wp:positionH>
              <wp:positionV relativeFrom="page">
                <wp:posOffset>2160905</wp:posOffset>
              </wp:positionV>
              <wp:extent cx="5001895" cy="0"/>
              <wp:wrapNone/>
              <wp:docPr id="20" name="Shape 20"/>
              <a:graphic xmlns:a="http://schemas.openxmlformats.org/drawingml/2006/main">
                <a:graphicData uri="http://schemas.microsoft.com/office/word/2010/wordprocessingShape">
                  <wps:wsp>
                    <wps:cNvCnPr/>
                    <wps:spPr>
                      <a:xfrm>
                        <a:ext cx="5001895" cy="0"/>
                      </a:xfrm>
                      <a:prstGeom prst="straightConnector1"/>
                      <a:ln w="12700">
                        <a:solidFill/>
                      </a:ln>
                    </wps:spPr>
                    <wps:bodyPr/>
                  </wps:wsp>
                </a:graphicData>
              </a:graphic>
            </wp:anchor>
          </w:drawing>
        </mc:Choice>
        <mc:Fallback>
          <w:pict>
            <v:shape o:spt="32" o:oned="true" path="m,l21600,21600e" style="position:absolute;margin-left:101.05pt;margin-top:170.15000000000001pt;width:393.85000000000002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3.%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decimal"/>
      <w:lvlText w:val="302.%1"/>
      <w:rPr>
        <w:rFonts w:ascii="Arial" w:eastAsia="Arial" w:hAnsi="Arial" w:cs="Arial"/>
        <w:b/>
        <w:bCs/>
        <w:i w:val="0"/>
        <w:iCs w:val="0"/>
        <w:smallCaps w:val="0"/>
        <w:strike w:val="0"/>
        <w:color w:val="000000"/>
        <w:spacing w:val="0"/>
        <w:w w:val="100"/>
        <w:position w:val="0"/>
        <w:sz w:val="11"/>
        <w:szCs w:val="11"/>
        <w:u w:val="none"/>
        <w:shd w:val="clear" w:color="auto" w:fill="auto"/>
        <w:lang w:val="cs-CZ" w:eastAsia="cs-CZ" w:bidi="cs-CZ"/>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Jiné_"/>
    <w:basedOn w:val="DefaultParagraphFont"/>
    <w:link w:val="Style2"/>
    <w:rPr>
      <w:rFonts w:ascii="Arial" w:eastAsia="Arial" w:hAnsi="Arial" w:cs="Arial"/>
      <w:b w:val="0"/>
      <w:bCs w:val="0"/>
      <w:i w:val="0"/>
      <w:iCs w:val="0"/>
      <w:smallCaps w:val="0"/>
      <w:strike w:val="0"/>
      <w:sz w:val="9"/>
      <w:szCs w:val="9"/>
      <w:u w:val="none"/>
    </w:rPr>
  </w:style>
  <w:style w:type="character" w:customStyle="1" w:styleId="CharStyle6">
    <w:name w:val="Záhlaví nebo zápatí (2)_"/>
    <w:basedOn w:val="DefaultParagraphFont"/>
    <w:link w:val="Style5"/>
    <w:rPr>
      <w:rFonts w:ascii="Times New Roman" w:eastAsia="Times New Roman" w:hAnsi="Times New Roman" w:cs="Times New Roman"/>
      <w:b w:val="0"/>
      <w:bCs w:val="0"/>
      <w:i w:val="0"/>
      <w:iCs w:val="0"/>
      <w:smallCaps w:val="0"/>
      <w:strike w:val="0"/>
      <w:sz w:val="20"/>
      <w:szCs w:val="20"/>
      <w:u w:val="none"/>
    </w:rPr>
  </w:style>
  <w:style w:type="character" w:customStyle="1" w:styleId="CharStyle11">
    <w:name w:val="Titulek tabulky_"/>
    <w:basedOn w:val="DefaultParagraphFont"/>
    <w:link w:val="Style10"/>
    <w:rPr>
      <w:rFonts w:ascii="Times New Roman" w:eastAsia="Times New Roman" w:hAnsi="Times New Roman" w:cs="Times New Roman"/>
      <w:b w:val="0"/>
      <w:bCs w:val="0"/>
      <w:i w:val="0"/>
      <w:iCs w:val="0"/>
      <w:smallCaps w:val="0"/>
      <w:strike w:val="0"/>
      <w:sz w:val="22"/>
      <w:szCs w:val="22"/>
      <w:u w:val="none"/>
    </w:rPr>
  </w:style>
  <w:style w:type="character" w:customStyle="1" w:styleId="CharStyle14">
    <w:name w:val="Základní text_"/>
    <w:basedOn w:val="DefaultParagraphFont"/>
    <w:link w:val="Style13"/>
    <w:rPr>
      <w:rFonts w:ascii="Times New Roman" w:eastAsia="Times New Roman" w:hAnsi="Times New Roman" w:cs="Times New Roman"/>
      <w:b w:val="0"/>
      <w:bCs w:val="0"/>
      <w:i w:val="0"/>
      <w:iCs w:val="0"/>
      <w:smallCaps w:val="0"/>
      <w:strike w:val="0"/>
      <w:sz w:val="22"/>
      <w:szCs w:val="22"/>
      <w:u w:val="none"/>
    </w:rPr>
  </w:style>
  <w:style w:type="character" w:customStyle="1" w:styleId="CharStyle19">
    <w:name w:val="Nadpis #1_"/>
    <w:basedOn w:val="DefaultParagraphFont"/>
    <w:link w:val="Style18"/>
    <w:rPr>
      <w:rFonts w:ascii="Times New Roman" w:eastAsia="Times New Roman" w:hAnsi="Times New Roman" w:cs="Times New Roman"/>
      <w:b/>
      <w:bCs/>
      <w:i w:val="0"/>
      <w:iCs w:val="0"/>
      <w:smallCaps w:val="0"/>
      <w:strike w:val="0"/>
      <w:sz w:val="34"/>
      <w:szCs w:val="34"/>
      <w:u w:val="none"/>
    </w:rPr>
  </w:style>
  <w:style w:type="character" w:customStyle="1" w:styleId="CharStyle28">
    <w:name w:val="Nadpis #2_"/>
    <w:basedOn w:val="DefaultParagraphFont"/>
    <w:link w:val="Style27"/>
    <w:rPr>
      <w:rFonts w:ascii="Arial" w:eastAsia="Arial" w:hAnsi="Arial" w:cs="Arial"/>
      <w:b/>
      <w:bCs/>
      <w:i w:val="0"/>
      <w:iCs w:val="0"/>
      <w:smallCaps w:val="0"/>
      <w:strike w:val="0"/>
      <w:sz w:val="20"/>
      <w:szCs w:val="20"/>
      <w:u w:val="none"/>
    </w:rPr>
  </w:style>
  <w:style w:type="character" w:customStyle="1" w:styleId="CharStyle32">
    <w:name w:val="Základní text (2)_"/>
    <w:basedOn w:val="DefaultParagraphFont"/>
    <w:link w:val="Style31"/>
    <w:rPr>
      <w:rFonts w:ascii="Arial" w:eastAsia="Arial" w:hAnsi="Arial" w:cs="Arial"/>
      <w:b/>
      <w:bCs/>
      <w:i w:val="0"/>
      <w:iCs w:val="0"/>
      <w:smallCaps w:val="0"/>
      <w:strike w:val="0"/>
      <w:sz w:val="11"/>
      <w:szCs w:val="11"/>
      <w:u w:val="none"/>
    </w:rPr>
  </w:style>
  <w:style w:type="character" w:customStyle="1" w:styleId="CharStyle41">
    <w:name w:val="Základní text (3)_"/>
    <w:basedOn w:val="DefaultParagraphFont"/>
    <w:link w:val="Style40"/>
    <w:rPr>
      <w:rFonts w:ascii="Arial" w:eastAsia="Arial" w:hAnsi="Arial" w:cs="Arial"/>
      <w:b w:val="0"/>
      <w:bCs w:val="0"/>
      <w:i w:val="0"/>
      <w:iCs w:val="0"/>
      <w:smallCaps w:val="0"/>
      <w:strike w:val="0"/>
      <w:sz w:val="9"/>
      <w:szCs w:val="9"/>
      <w:u w:val="none"/>
    </w:rPr>
  </w:style>
  <w:style w:type="character" w:customStyle="1" w:styleId="CharStyle48">
    <w:name w:val="Nadpis #3_"/>
    <w:basedOn w:val="DefaultParagraphFont"/>
    <w:link w:val="Style47"/>
    <w:rPr>
      <w:rFonts w:ascii="Arial" w:eastAsia="Arial" w:hAnsi="Arial" w:cs="Arial"/>
      <w:b/>
      <w:bCs/>
      <w:i w:val="0"/>
      <w:iCs w:val="0"/>
      <w:smallCaps w:val="0"/>
      <w:strike w:val="0"/>
      <w:sz w:val="11"/>
      <w:szCs w:val="11"/>
      <w:u w:val="none"/>
    </w:rPr>
  </w:style>
  <w:style w:type="paragraph" w:customStyle="1" w:styleId="Style2">
    <w:name w:val="Jiné"/>
    <w:basedOn w:val="Normal"/>
    <w:link w:val="CharStyle3"/>
    <w:pPr>
      <w:widowControl w:val="0"/>
      <w:shd w:val="clear" w:color="auto" w:fill="FFFFFF"/>
    </w:pPr>
    <w:rPr>
      <w:rFonts w:ascii="Arial" w:eastAsia="Arial" w:hAnsi="Arial" w:cs="Arial"/>
      <w:b w:val="0"/>
      <w:bCs w:val="0"/>
      <w:i w:val="0"/>
      <w:iCs w:val="0"/>
      <w:smallCaps w:val="0"/>
      <w:strike w:val="0"/>
      <w:sz w:val="9"/>
      <w:szCs w:val="9"/>
      <w:u w:val="none"/>
    </w:rPr>
  </w:style>
  <w:style w:type="paragraph" w:customStyle="1" w:styleId="Style5">
    <w:name w:val="Záhlaví nebo zápatí (2)"/>
    <w:basedOn w:val="Normal"/>
    <w:link w:val="CharStyle6"/>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0">
    <w:name w:val="Titulek tabulky"/>
    <w:basedOn w:val="Normal"/>
    <w:link w:val="CharStyle11"/>
    <w:pPr>
      <w:widowControl w:val="0"/>
      <w:shd w:val="clear" w:color="auto" w:fill="FFFFFF"/>
    </w:pPr>
    <w:rPr>
      <w:rFonts w:ascii="Times New Roman" w:eastAsia="Times New Roman" w:hAnsi="Times New Roman" w:cs="Times New Roman"/>
      <w:b w:val="0"/>
      <w:bCs w:val="0"/>
      <w:i w:val="0"/>
      <w:iCs w:val="0"/>
      <w:smallCaps w:val="0"/>
      <w:strike w:val="0"/>
      <w:sz w:val="22"/>
      <w:szCs w:val="22"/>
      <w:u w:val="none"/>
    </w:rPr>
  </w:style>
  <w:style w:type="paragraph" w:customStyle="1" w:styleId="Style13">
    <w:name w:val="Základní text"/>
    <w:basedOn w:val="Normal"/>
    <w:link w:val="CharStyle14"/>
    <w:pPr>
      <w:widowControl w:val="0"/>
      <w:shd w:val="clear" w:color="auto" w:fill="FFFFFF"/>
      <w:spacing w:after="100" w:line="254"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18">
    <w:name w:val="Nadpis #1"/>
    <w:basedOn w:val="Normal"/>
    <w:link w:val="CharStyle19"/>
    <w:pPr>
      <w:widowControl w:val="0"/>
      <w:shd w:val="clear" w:color="auto" w:fill="FFFFFF"/>
      <w:spacing w:after="540"/>
      <w:jc w:val="center"/>
      <w:outlineLvl w:val="0"/>
    </w:pPr>
    <w:rPr>
      <w:rFonts w:ascii="Times New Roman" w:eastAsia="Times New Roman" w:hAnsi="Times New Roman" w:cs="Times New Roman"/>
      <w:b/>
      <w:bCs/>
      <w:i w:val="0"/>
      <w:iCs w:val="0"/>
      <w:smallCaps w:val="0"/>
      <w:strike w:val="0"/>
      <w:sz w:val="34"/>
      <w:szCs w:val="34"/>
      <w:u w:val="none"/>
    </w:rPr>
  </w:style>
  <w:style w:type="paragraph" w:customStyle="1" w:styleId="Style27">
    <w:name w:val="Nadpis #2"/>
    <w:basedOn w:val="Normal"/>
    <w:link w:val="CharStyle28"/>
    <w:pPr>
      <w:widowControl w:val="0"/>
      <w:shd w:val="clear" w:color="auto" w:fill="FFFFFF"/>
      <w:outlineLvl w:val="1"/>
    </w:pPr>
    <w:rPr>
      <w:rFonts w:ascii="Arial" w:eastAsia="Arial" w:hAnsi="Arial" w:cs="Arial"/>
      <w:b/>
      <w:bCs/>
      <w:i w:val="0"/>
      <w:iCs w:val="0"/>
      <w:smallCaps w:val="0"/>
      <w:strike w:val="0"/>
      <w:sz w:val="20"/>
      <w:szCs w:val="20"/>
      <w:u w:val="none"/>
    </w:rPr>
  </w:style>
  <w:style w:type="paragraph" w:customStyle="1" w:styleId="Style31">
    <w:name w:val="Základní text (2)"/>
    <w:basedOn w:val="Normal"/>
    <w:link w:val="CharStyle32"/>
    <w:pPr>
      <w:widowControl w:val="0"/>
      <w:shd w:val="clear" w:color="auto" w:fill="FFFFFF"/>
      <w:spacing w:after="20"/>
    </w:pPr>
    <w:rPr>
      <w:rFonts w:ascii="Arial" w:eastAsia="Arial" w:hAnsi="Arial" w:cs="Arial"/>
      <w:b/>
      <w:bCs/>
      <w:i w:val="0"/>
      <w:iCs w:val="0"/>
      <w:smallCaps w:val="0"/>
      <w:strike w:val="0"/>
      <w:sz w:val="11"/>
      <w:szCs w:val="11"/>
      <w:u w:val="none"/>
    </w:rPr>
  </w:style>
  <w:style w:type="paragraph" w:customStyle="1" w:styleId="Style40">
    <w:name w:val="Základní text (3)"/>
    <w:basedOn w:val="Normal"/>
    <w:link w:val="CharStyle41"/>
    <w:pPr>
      <w:widowControl w:val="0"/>
      <w:shd w:val="clear" w:color="auto" w:fill="FFFFFF"/>
      <w:spacing w:after="40"/>
    </w:pPr>
    <w:rPr>
      <w:rFonts w:ascii="Arial" w:eastAsia="Arial" w:hAnsi="Arial" w:cs="Arial"/>
      <w:b w:val="0"/>
      <w:bCs w:val="0"/>
      <w:i w:val="0"/>
      <w:iCs w:val="0"/>
      <w:smallCaps w:val="0"/>
      <w:strike w:val="0"/>
      <w:sz w:val="9"/>
      <w:szCs w:val="9"/>
      <w:u w:val="none"/>
    </w:rPr>
  </w:style>
  <w:style w:type="paragraph" w:customStyle="1" w:styleId="Style47">
    <w:name w:val="Nadpis #3"/>
    <w:basedOn w:val="Normal"/>
    <w:link w:val="CharStyle48"/>
    <w:pPr>
      <w:widowControl w:val="0"/>
      <w:shd w:val="clear" w:color="auto" w:fill="FFFFFF"/>
      <w:spacing w:after="40"/>
      <w:outlineLvl w:val="2"/>
    </w:pPr>
    <w:rPr>
      <w:rFonts w:ascii="Arial" w:eastAsia="Arial" w:hAnsi="Arial" w:cs="Arial"/>
      <w:b/>
      <w:bCs/>
      <w:i w:val="0"/>
      <w:iCs w:val="0"/>
      <w:smallCaps w:val="0"/>
      <w:strike w:val="0"/>
      <w:sz w:val="11"/>
      <w:szCs w:val="11"/>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header" Target="header2.xml"/><Relationship Id="rId9" Type="http://schemas.openxmlformats.org/officeDocument/2006/relationships/footer" Target="footer3.xml"/></Relationships>
</file>