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5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-1015</wp:posOffset>
            </wp:positionV>
            <wp:extent cx="6923532" cy="60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7246619</wp:posOffset>
            </wp:positionH>
            <wp:positionV relativeFrom="paragraph">
              <wp:posOffset>5080</wp:posOffset>
            </wp:positionV>
            <wp:extent cx="6097" cy="1005535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0055352"/>
                    </a:xfrm>
                    <a:custGeom>
                      <a:rect l="l" t="t" r="r" b="b"/>
                      <a:pathLst>
                        <a:path w="6097" h="10055352">
                          <a:moveTo>
                            <a:pt x="0" y="10055352"/>
                          </a:moveTo>
                          <a:lnTo>
                            <a:pt x="6097" y="1005535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03" w:right="0" w:firstLine="3941"/>
      </w:pPr>
      <w:r/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Smlouva 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682" w:right="802" w:hanging="2779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uzavřená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podle §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2079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 následujících zákona č. 89/2012 Sb.,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bčanský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zákoník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 znění pozdějších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předpisů, (dále jen „občanský zákoník“)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03" w:right="0" w:firstLine="361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(dále jen „smlouva“)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03" w:right="0" w:firstLine="431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  </w:t>
      </w:r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12" w:right="0" w:firstLine="66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712" w:right="0" w:firstLine="0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Smluvní strany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589"/>
        </w:tabs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25"/>
          <w:sz w:val="20"/>
          <w:szCs w:val="20"/>
        </w:rPr>
        <w:t> 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Kupující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 	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Česká republika 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pacing w:val="-2"/>
          <w:sz w:val="22"/>
          <w:szCs w:val="22"/>
        </w:rPr>
        <w:t>-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 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Ministerstvo pr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pacing w:val="-3"/>
          <w:sz w:val="22"/>
          <w:szCs w:val="22"/>
        </w:rPr>
        <w:t>ů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myslu a obchodu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 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8"/>
        </w:tabs>
        <w:spacing w:before="79" w:after="0" w:line="240" w:lineRule="auto"/>
        <w:ind w:left="612" w:right="0" w:firstLine="432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sídlo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Na Františku 32, 110 15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P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aha 1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8"/>
        </w:tabs>
        <w:spacing w:before="0" w:after="0" w:line="240" w:lineRule="auto"/>
        <w:ind w:left="612" w:right="0" w:firstLine="432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IČ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	47609109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8"/>
        </w:tabs>
        <w:spacing w:before="0" w:after="0" w:line="240" w:lineRule="auto"/>
        <w:ind w:left="612" w:right="0" w:firstLine="432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DIČ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CZ 47609109, nepl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tce DPH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8"/>
          <w:tab w:val="left" w:pos="9109"/>
        </w:tabs>
        <w:spacing w:before="0" w:after="0" w:line="240" w:lineRule="auto"/>
        <w:ind w:left="612" w:right="0" w:firstLine="432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3847387</wp:posOffset>
            </wp:positionH>
            <wp:positionV relativeFrom="paragraph">
              <wp:posOffset>140385</wp:posOffset>
            </wp:positionV>
            <wp:extent cx="1459772" cy="216903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59772" cy="216903"/>
                    </a:xfrm>
                    <a:custGeom>
                      <a:rect l="l" t="t" r="r" b="b"/>
                      <a:pathLst>
                        <a:path w="1459772" h="216903">
                          <a:moveTo>
                            <a:pt x="0" y="216903"/>
                          </a:moveTo>
                          <a:lnTo>
                            <a:pt x="1459772" y="216903"/>
                          </a:lnTo>
                          <a:lnTo>
                            <a:pt x="1459772" y="0"/>
                          </a:lnTo>
                          <a:lnTo>
                            <a:pt x="0" y="0"/>
                          </a:lnTo>
                          <a:lnTo>
                            <a:pt x="0" y="21690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zastoupená: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Ing. Milosl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vem Marčanem, ředite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em od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oru info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tiky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   </w:t>
      </w:r>
    </w:p>
    <w:p>
      <w:pPr>
        <w:rPr>
          <w:rFonts w:ascii="Times New Roman" w:hAnsi="Times New Roman" w:cs="Times New Roman"/>
          <w:color w:val="010302"/>
        </w:rPr>
        <w:tabs>
          <w:tab w:val="left" w:pos="3444"/>
          <w:tab w:val="left" w:pos="3589"/>
        </w:tabs>
        <w:spacing w:before="0" w:after="0" w:line="388" w:lineRule="exact"/>
        <w:ind w:left="1037" w:right="941" w:hanging="425"/>
      </w:pPr>
      <w:r/>
      <w:r>
        <w:rPr sz="22" baseline="0" dirty="0">
          <w:jc w:val="left"/>
          <w:rFonts w:ascii="Calibri" w:hAnsi="Calibri" w:cs="Calibri"/>
          <w:color w:val="000000"/>
          <w:spacing w:val="38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ankovní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spojen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Česká ná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odní banka, č. ú. 0001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525001/0710 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(dále jen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„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kupující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“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)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  </w:t>
      </w:r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588"/>
        </w:tabs>
        <w:spacing w:before="0" w:after="0" w:line="240" w:lineRule="auto"/>
        <w:ind w:left="612" w:right="0" w:firstLine="142"/>
      </w:pPr>
      <w:r/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215"/>
          <w:sz w:val="20"/>
          <w:szCs w:val="20"/>
        </w:rPr>
        <w:t> 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Prodávající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  	Netw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rksys a.s.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8"/>
        </w:tabs>
        <w:spacing w:before="79" w:after="0" w:line="240" w:lineRule="auto"/>
        <w:ind w:left="612" w:right="0" w:firstLine="432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sídlo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Plzeňská 1567/182, Praha 5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8"/>
        </w:tabs>
        <w:spacing w:before="0" w:after="0" w:line="240" w:lineRule="auto"/>
        <w:ind w:left="612" w:right="0" w:firstLine="432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IČ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	26178109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8"/>
        </w:tabs>
        <w:spacing w:before="0" w:after="0" w:line="240" w:lineRule="auto"/>
        <w:ind w:left="612" w:right="0" w:firstLine="432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DIČ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	CZ26178109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8"/>
        </w:tabs>
        <w:spacing w:before="0" w:after="0" w:line="240" w:lineRule="auto"/>
        <w:ind w:left="612" w:right="0" w:firstLine="432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zastoupená: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Ing. Janem Šípem, statutá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ním ředi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elem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044"/>
          <w:tab w:val="left" w:pos="3589"/>
        </w:tabs>
        <w:spacing w:before="0" w:after="0" w:line="240" w:lineRule="auto"/>
        <w:ind w:left="612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2550531</wp:posOffset>
            </wp:positionH>
            <wp:positionV relativeFrom="paragraph">
              <wp:posOffset>147894</wp:posOffset>
            </wp:positionV>
            <wp:extent cx="1324683" cy="72563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4683" cy="725632"/>
                    </a:xfrm>
                    <a:custGeom>
                      <a:rect l="l" t="t" r="r" b="b"/>
                      <a:pathLst>
                        <a:path w="1324683" h="725632">
                          <a:moveTo>
                            <a:pt x="0" y="725632"/>
                          </a:moveTo>
                          <a:lnTo>
                            <a:pt x="1324683" y="725632"/>
                          </a:lnTo>
                          <a:lnTo>
                            <a:pt x="1324683" y="0"/>
                          </a:lnTo>
                          <a:lnTo>
                            <a:pt x="0" y="0"/>
                          </a:lnTo>
                          <a:lnTo>
                            <a:pt x="0" y="7256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1044"/>
          <w:tab w:val="left" w:pos="3589"/>
        </w:tabs>
        <w:spacing w:before="0" w:after="0" w:line="268" w:lineRule="exact"/>
        <w:ind w:left="612" w:right="3533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kont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ktní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osoba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Bc. Tomáš Kov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ář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ve věcech technic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ých: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Ing. Pave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Navr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ti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044"/>
        </w:tabs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3589"/>
        </w:tabs>
        <w:spacing w:before="0" w:after="0" w:line="240" w:lineRule="auto"/>
        <w:ind w:left="612" w:right="0" w:firstLine="0"/>
      </w:pPr>
      <w:r/>
      <w:r>
        <w:rPr sz="22" baseline="0" dirty="0">
          <w:jc w:val="left"/>
          <w:rFonts w:ascii="Calibri" w:hAnsi="Calibri" w:cs="Calibri"/>
          <w:color w:val="000000"/>
          <w:spacing w:val="38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b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ankovní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spojen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: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836617 / 0300  </w:t>
      </w:r>
    </w:p>
    <w:p>
      <w:pPr>
        <w:rPr>
          <w:rFonts w:ascii="Times New Roman" w:hAnsi="Times New Roman" w:cs="Times New Roman"/>
          <w:color w:val="010302"/>
        </w:rPr>
        <w:spacing w:before="0" w:after="0" w:line="386" w:lineRule="exact"/>
        <w:ind w:left="1037" w:right="3533" w:firstLine="0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společ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ost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zapsan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v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obch</w:t>
      </w:r>
      <w:r>
        <w:rPr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rejstř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ku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MS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v Praze, oddíl B, v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ožka 6563.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(dále jen</w:t>
      </w:r>
      <w:r>
        <w:rPr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„</w:t>
      </w:r>
      <w:r>
        <w:rPr sz="22" baseline="0" dirty="0">
          <w:jc w:val="left"/>
          <w:rFonts w:ascii="Calibri-Bold" w:hAnsi="Calibri-Bold" w:cs="Calibri-Bold"/>
          <w:b/>
          <w:bCs/>
          <w:color w:val="000000"/>
          <w:sz w:val="22"/>
          <w:szCs w:val="22"/>
        </w:rPr>
        <w:t>prodávající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“) 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4306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II.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3554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Předmět smlouvy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52" w:after="0" w:line="240" w:lineRule="auto"/>
        <w:ind w:left="104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a)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2x VM server, TACACS, servisní služby a licence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040" w:right="70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b)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konfigurace stávajících síťových prvků, včetně AAA, TrustSec, MacSec, a instalaci na VM  server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c)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předání závěrečné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dokumentace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d)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Technická podpora pro nabízené řešení po dobu 60 měsíců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1"/>
          <w:pgMar w:top="500" w:right="500" w:bottom="400" w:left="500" w:header="708" w:footer="708" w:gutter="0"/>
          <w:docGrid w:linePitch="360"/>
        </w:sectPr>
        <w:spacing w:before="0" w:after="0" w:line="241" w:lineRule="exact"/>
        <w:ind w:left="1398" w:right="667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Kupující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 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je povinen předmět 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smlouvy podle odstavce 1 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převzít, pokud nebude vykazovat vady a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 za  </w:t>
      </w:r>
      <w:r>
        <w:br w:type="textWrapping" w:clear="all"/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jeho 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dodání prodávajícímu zaplatit cenu ve výši sjednané v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 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článku VI. této smlouvy, to vše za pod-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mínek dále ve smlouvě uvedených</w:t>
      </w:r>
      <w:r>
        <w:rPr sz="20" baseline="0" dirty="0">
          <w:jc w:val="left"/>
          <w:rFonts w:ascii="Tahoma" w:hAnsi="Tahoma" w:cs="Tahoma"/>
          <w:color w:val="000000"/>
          <w:sz w:val="20"/>
          <w:szCs w:val="20"/>
        </w:rPr>
        <w:t>. </w:t>
      </w:r>
      <w:r>
        <w:rPr sz="20" baseline="0" dirty="0">
          <w:jc w:val="left"/>
          <w:rFonts w:ascii="Tahoma-Bold" w:hAnsi="Tahoma-Bold" w:cs="Tahoma-Bold"/>
          <w:b/>
          <w:bCs/>
          <w:color w:val="000000"/>
          <w:sz w:val="20"/>
          <w:szCs w:val="20"/>
        </w:rPr>
        <w:t>  </w:t>
      </w:r>
      <w:r>
        <w:drawing>
          <wp:anchor simplePos="0" relativeHeight="251658565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10378568</wp:posOffset>
            </wp:positionV>
            <wp:extent cx="6923532" cy="609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5"/>
                    </a:xfrm>
                    <a:custGeom>
                      <a:rect l="l" t="t" r="r" b="b"/>
                      <a:pathLst>
                        <a:path w="6923532" h="6095">
                          <a:moveTo>
                            <a:pt x="0" y="6095"/>
                          </a:moveTo>
                          <a:lnTo>
                            <a:pt x="6923532" y="6095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10384664</wp:posOffset>
            </wp:positionV>
            <wp:extent cx="6923532" cy="6096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10384664</wp:posOffset>
            </wp:positionV>
            <wp:extent cx="12193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6096"/>
                    </a:xfrm>
                    <a:custGeom>
                      <a:rect l="l" t="t" r="r" b="b"/>
                      <a:pathLst>
                        <a:path w="12193" h="6096">
                          <a:moveTo>
                            <a:pt x="0" y="6096"/>
                          </a:moveTo>
                          <a:lnTo>
                            <a:pt x="12193" y="6096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7246619</wp:posOffset>
            </wp:positionH>
            <wp:positionV relativeFrom="page">
              <wp:posOffset>10378568</wp:posOffset>
            </wp:positionV>
            <wp:extent cx="6097" cy="12192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2192"/>
                    </a:xfrm>
                    <a:custGeom>
                      <a:rect l="l" t="t" r="r" b="b"/>
                      <a:pathLst>
                        <a:path w="6097" h="12192">
                          <a:moveTo>
                            <a:pt x="0" y="12192"/>
                          </a:moveTo>
                          <a:lnTo>
                            <a:pt x="6097" y="1219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4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-1015</wp:posOffset>
            </wp:positionV>
            <wp:extent cx="6923532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7246619</wp:posOffset>
            </wp:positionH>
            <wp:positionV relativeFrom="paragraph">
              <wp:posOffset>5080</wp:posOffset>
            </wp:positionV>
            <wp:extent cx="6097" cy="10055352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0055352"/>
                    </a:xfrm>
                    <a:custGeom>
                      <a:rect l="l" t="t" r="r" b="b"/>
                      <a:pathLst>
                        <a:path w="6097" h="10055352">
                          <a:moveTo>
                            <a:pt x="0" y="10055352"/>
                          </a:moveTo>
                          <a:lnTo>
                            <a:pt x="6097" y="1005535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745" w:right="0" w:firstLine="1572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III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745" w:right="0" w:firstLine="0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Práva a povinnosti smluvních stran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333" w:right="508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řádné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včasné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dodávce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podmínek</w:t>
      </w:r>
      <w:r>
        <w:rPr sz="20" baseline="0" dirty="0">
          <w:jc w:val="left"/>
          <w:rFonts w:ascii="ArialMT" w:hAnsi="ArialMT" w:cs="ArialMT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stanovených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touto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pokyny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ho. 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1333" w:right="508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strany prohlašují, že předmět dodávky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 čl. II. této smlouvy není plněním nemožným, a že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smlouvu uzavírají po pečlivém zvážení všech možných důsledků.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350" w:lineRule="exact"/>
        <w:ind w:left="973" w:right="50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povinen jako součást dodávky předat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kompletní technickou dokumentaci.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Veškeré dodaná zařízení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budou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určen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 homologován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 český trh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I. jakosti, budou nov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nepo-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333" w:right="508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užitá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technickou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podporou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výrobce.</w:t>
      </w:r>
      <w:r>
        <w:rPr sz="20" baseline="0" dirty="0">
          <w:jc w:val="left"/>
          <w:rFonts w:ascii="ArialMT" w:hAnsi="ArialMT" w:cs="ArialMT"/>
          <w:color w:val="000000"/>
          <w:spacing w:val="-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zajistí</w:t>
      </w:r>
      <w:r>
        <w:rPr sz="20" baseline="0" dirty="0">
          <w:jc w:val="left"/>
          <w:rFonts w:ascii="ArialMT" w:hAnsi="ArialMT" w:cs="ArialMT"/>
          <w:color w:val="000000"/>
          <w:spacing w:val="-1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přístup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technické</w:t>
      </w:r>
      <w:r>
        <w:rPr sz="20" baseline="0" dirty="0">
          <w:jc w:val="left"/>
          <w:rFonts w:ascii="ArialMT" w:hAnsi="ArialMT" w:cs="ArialMT"/>
          <w:color w:val="000000"/>
          <w:spacing w:val="-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dokumentaci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výrobce a znalostní bázi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kterou výrobce 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rámci své podpory poskytuje.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333" w:right="508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povinen zachovat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mlčenlivost o všech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skutečnostech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obchodní, výrobní či technické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povahy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souvisejících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kupujícím,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mají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skutečnou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alespoň</w:t>
      </w:r>
      <w:r>
        <w:rPr sz="20" baseline="0" dirty="0">
          <w:jc w:val="left"/>
          <w:rFonts w:ascii="ArialMT" w:hAnsi="ArialMT" w:cs="ArialMT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potenciální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materiální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nemateriální hodnotu a nejsou v příslušných obchodních kruzích běžně do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stupn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é. 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za-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vazuje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zajistit,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aby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osoby,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musí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tyto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skutečnosti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provádění dodávky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znát,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uchovaly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tajnosti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vůči třetím právnickým nebo fyzickým osobám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973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povinen provést dodávku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vlastním jménem, na vlastní odpovědnost a nebezpečí.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973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zajistit,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aby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</w:t>
      </w:r>
      <w:r>
        <w:rPr sz="20" baseline="0" dirty="0">
          <w:jc w:val="left"/>
          <w:rFonts w:ascii="ArialMT" w:hAnsi="ArialMT" w:cs="ArialMT"/>
          <w:color w:val="000000"/>
          <w:spacing w:val="-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nedošlo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škodám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majetku,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zdraví,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3" w:right="0" w:firstLine="36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životech, přírodě ani životním prostředí.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973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podle ustanovení § 2 písm. e) zákona č. 320/2001 Sb., o finanční kontrole ve veřejné 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333" w:right="508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správě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změně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některých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zákonů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(zákon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finanční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kontrole),</w:t>
      </w:r>
      <w:r>
        <w:rPr sz="20" baseline="0" dirty="0">
          <w:jc w:val="left"/>
          <w:rFonts w:ascii="ArialMT" w:hAnsi="ArialMT" w:cs="ArialMT"/>
          <w:color w:val="000000"/>
          <w:spacing w:val="-1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znění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pozdějších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předpisů,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osobou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povinnou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spolupůsobit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výkonu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finanční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kontroly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prováděné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úhradou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zboží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služeb z veřejných výdajů.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333" w:right="508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předmět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 dle této smlouvy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bude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právních vad,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 že splněním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předmětu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nebudou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porušena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třetích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osob,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nichž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vyplynul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jakýkoliv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finanční</w:t>
      </w:r>
      <w:r>
        <w:rPr sz="20" baseline="0" dirty="0">
          <w:jc w:val="left"/>
          <w:rFonts w:ascii="ArialMT" w:hAnsi="ArialMT" w:cs="ArialMT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jiný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závazek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prospěch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třetí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strany.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toto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prohlášení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bude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nepravdivé,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plném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odpovědný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případné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následky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takovéhoto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jednání,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přičemž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 případnou náhradu škody a smluvní pokutu zůstává nedotčeno.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693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IV.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986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Přechod vlastnictví a nebezpečí škody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7" w:after="0" w:line="227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Vlastn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ické právo přechází na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okamžikem podpisu protokolu o předání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 převzetí dodávky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Tímto okamžikem přechází na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 nebezp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ečí škody na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předmětu smlouvy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 </w:t>
      </w:r>
      <w:r>
        <w:rPr sz="20" baseline="0" dirty="0">
          <w:jc w:val="left"/>
          <w:rFonts w:ascii="Arial" w:hAnsi="Arial" w:cs="Arial"/>
          <w:color w:val="000000"/>
          <w:spacing w:val="2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okamžiku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podpisu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protokolu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předání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převzetí</w:t>
      </w:r>
      <w:r>
        <w:rPr sz="20" baseline="0" dirty="0">
          <w:jc w:val="left"/>
          <w:rFonts w:ascii="ArialMT" w:hAnsi="ArialMT" w:cs="ArialMT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dodávky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nebezpečí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zařízeních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ém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provádě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dodávka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prováděním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dodávky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dotčen.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náklady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vzniklé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souvislosti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odstraňováním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(např.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ztráta,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zničení,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poškození atd.) nese 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 tyto náklady nemají vliv na sjednanou cenu dodávky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044" w:right="509" w:hanging="43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MT" w:hAnsi="ArialMT" w:cs="ArialMT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veškerou</w:t>
      </w:r>
      <w:r>
        <w:rPr sz="20" baseline="0" dirty="0">
          <w:jc w:val="left"/>
          <w:rFonts w:ascii="ArialMT" w:hAnsi="ArialMT" w:cs="ArialMT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škodu</w:t>
      </w:r>
      <w:r>
        <w:rPr sz="20" baseline="0" dirty="0">
          <w:jc w:val="left"/>
          <w:rFonts w:ascii="ArialMT" w:hAnsi="ArialMT" w:cs="ArialMT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způsobenou</w:t>
      </w:r>
      <w:r>
        <w:rPr sz="20" baseline="0" dirty="0">
          <w:jc w:val="left"/>
          <w:rFonts w:ascii="ArialMT" w:hAnsi="ArialMT" w:cs="ArialMT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porušením</w:t>
      </w:r>
      <w:r>
        <w:rPr sz="20" baseline="0" dirty="0">
          <w:jc w:val="left"/>
          <w:rFonts w:ascii="ArialMT" w:hAnsi="ArialMT" w:cs="ArialMT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svých</w:t>
      </w:r>
      <w:r>
        <w:rPr sz="20" baseline="0" dirty="0">
          <w:jc w:val="left"/>
          <w:rFonts w:ascii="ArialMT" w:hAnsi="ArialMT" w:cs="ArialMT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povinností,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porušením ustanovení této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mlouvy, nebo jiným protiprávním jednáním zaviněným pracovníky prodáva-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podílejícími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předmětu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Smlouvy.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náhradě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škody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platí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obecná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bčanského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zákoníku.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721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865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Doba a místo plnění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1"/>
          <w:pgMar w:top="500" w:right="500" w:bottom="400" w:left="500" w:header="708" w:footer="708" w:gutter="0"/>
          <w:docGrid w:linePitch="360"/>
        </w:sectPr>
        <w:spacing w:before="0" w:after="0" w:line="350" w:lineRule="exact"/>
        <w:ind w:left="612" w:right="146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zavazuje k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dodávce nejpozději do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dnů ode dne nabytí účinnosti smlouvy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 </w:t>
      </w:r>
      <w:r>
        <w:rPr sz="20" baseline="0" dirty="0">
          <w:jc w:val="left"/>
          <w:rFonts w:ascii="Arial" w:hAnsi="Arial" w:cs="Arial"/>
          <w:color w:val="000000"/>
          <w:spacing w:val="28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Místem plnění je sídlo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drawing>
          <wp:anchor simplePos="0" relativeHeight="251658654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10378568</wp:posOffset>
            </wp:positionV>
            <wp:extent cx="6923532" cy="60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5"/>
                    </a:xfrm>
                    <a:custGeom>
                      <a:rect l="l" t="t" r="r" b="b"/>
                      <a:pathLst>
                        <a:path w="6923532" h="6095">
                          <a:moveTo>
                            <a:pt x="0" y="6095"/>
                          </a:moveTo>
                          <a:lnTo>
                            <a:pt x="6923532" y="6095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10384664</wp:posOffset>
            </wp:positionV>
            <wp:extent cx="6923532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10384664</wp:posOffset>
            </wp:positionV>
            <wp:extent cx="12193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6096"/>
                    </a:xfrm>
                    <a:custGeom>
                      <a:rect l="l" t="t" r="r" b="b"/>
                      <a:pathLst>
                        <a:path w="12193" h="6096">
                          <a:moveTo>
                            <a:pt x="0" y="6096"/>
                          </a:moveTo>
                          <a:lnTo>
                            <a:pt x="12193" y="6096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0" locked="0" layoutInCell="1" allowOverlap="1">
            <wp:simplePos x="0" y="0"/>
            <wp:positionH relativeFrom="page">
              <wp:posOffset>7246619</wp:posOffset>
            </wp:positionH>
            <wp:positionV relativeFrom="page">
              <wp:posOffset>10378568</wp:posOffset>
            </wp:positionV>
            <wp:extent cx="6097" cy="12192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2192"/>
                    </a:xfrm>
                    <a:custGeom>
                      <a:rect l="l" t="t" r="r" b="b"/>
                      <a:pathLst>
                        <a:path w="6097" h="12192">
                          <a:moveTo>
                            <a:pt x="0" y="12192"/>
                          </a:moveTo>
                          <a:lnTo>
                            <a:pt x="6097" y="1219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1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-1015</wp:posOffset>
            </wp:positionV>
            <wp:extent cx="6923532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0" locked="0" layoutInCell="1" allowOverlap="1">
            <wp:simplePos x="0" y="0"/>
            <wp:positionH relativeFrom="page">
              <wp:posOffset>7246619</wp:posOffset>
            </wp:positionH>
            <wp:positionV relativeFrom="paragraph">
              <wp:posOffset>5080</wp:posOffset>
            </wp:positionV>
            <wp:extent cx="6097" cy="10055352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0055352"/>
                    </a:xfrm>
                    <a:custGeom>
                      <a:rect l="l" t="t" r="r" b="b"/>
                      <a:pathLst>
                        <a:path w="6097" h="10055352">
                          <a:moveTo>
                            <a:pt x="0" y="10055352"/>
                          </a:moveTo>
                          <a:lnTo>
                            <a:pt x="6097" y="1005535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185" w:right="2880" w:firstLine="12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VI. 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Cena 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6277"/>
        </w:tabs>
        <w:spacing w:before="34" w:after="0" w:line="230" w:lineRule="exact"/>
        <w:ind w:left="3445" w:right="2880" w:hanging="284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strany se dohodly, že cena za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 dle této smlouvy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činí celkem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cena bez DPH: 495 031,-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Kč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6277"/>
        </w:tabs>
        <w:spacing w:before="0" w:after="0" w:line="240" w:lineRule="auto"/>
        <w:ind w:left="603" w:right="0" w:firstLine="284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DPH 21%: 103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957,51 Kč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      </w:t>
      </w:r>
    </w:p>
    <w:p>
      <w:pPr>
        <w:rPr>
          <w:rFonts w:ascii="Times New Roman" w:hAnsi="Times New Roman" w:cs="Times New Roman"/>
          <w:color w:val="010302"/>
        </w:rPr>
        <w:tabs>
          <w:tab w:val="left" w:pos="6277"/>
        </w:tabs>
        <w:spacing w:before="0" w:after="0" w:line="240" w:lineRule="auto"/>
        <w:ind w:left="603" w:right="0" w:firstLine="284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 s DPH: 598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988,51 Kč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  </w:t>
      </w:r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79" w:right="508" w:hanging="5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Cena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stanovena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jako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konečná,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nejvýše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přípustná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jsou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ní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zahrnuty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náklady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nutné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řádné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splnění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sjednaného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předmětu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včetně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nákladů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dopravu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místo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určení,</w:t>
      </w:r>
      <w:r>
        <w:rPr sz="20" baseline="0" dirty="0">
          <w:jc w:val="left"/>
          <w:rFonts w:ascii="ArialMT" w:hAnsi="ArialMT" w:cs="ArialMT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balného,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cla,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zisk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, poplatky, pojištění a licence.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89" w:right="508" w:hanging="5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odpovědný za to, že sazba daně z přidané hodnoty je stanovena v souladu s daňovými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předpisy účinnými v době plnění a je povinen dodržovat ustanovení o přenesené daňové povinnosti.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79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3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Případné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změny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cen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vývojem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cen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nemají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vliv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celko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vou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sjednanou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cenu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40" w:right="0" w:firstLine="739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VII.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40" w:right="0" w:firstLine="0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Platební podmínky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Zálohy nejsou sjednány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oprávněn vyúčtovat cenu předmětu smlouvy po jeho převzetí a potvrzení, předávacího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protokolu o dodávce oprávněným zástupcem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 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místě plnění. Vyúčtováním předmětu plnění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 rozumí vystavení daňového dokladu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faktury (dále jen „faktura“) 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. Akceptační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protokol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nedílnou přílohou faktury.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0" w:after="0" w:line="230" w:lineRule="exact"/>
        <w:ind w:left="1066" w:right="508" w:hanging="454"/>
      </w:pPr>
      <w:r/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3.</w:t>
      </w:r>
      <w:r>
        <w:rPr sz="22" baseline="0" dirty="0">
          <w:jc w:val="left"/>
          <w:rFonts w:ascii="Arial" w:hAnsi="Arial" w:cs="Arial"/>
          <w:color w:val="000000"/>
          <w:spacing w:val="224"/>
          <w:sz w:val="22"/>
          <w:szCs w:val="22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musí obsahovat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náležitost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řádného účetního a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daňového dokladu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podle zákona č.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563/1991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Sb., o účetnictví, a zákona č. 235/2004 Sb., o dani z přidané hodnoty, a § 435 občanského zákoníku, 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vše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znění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pozdějších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předpisů.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Nebude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li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faktura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obsahovat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zákony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touto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smlouvou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stanovené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náležitosti,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li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obsahovat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chybné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údaje,</w:t>
      </w:r>
      <w:r>
        <w:rPr sz="20" baseline="0" dirty="0">
          <w:jc w:val="left"/>
          <w:rFonts w:ascii="ArialMT" w:hAnsi="ArialMT" w:cs="ArialMT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li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přiložen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předávací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protokol,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 fakturu ve lhůtě splatnosti prodávajícímu vrátit k přepracování, aniž by se tím dostal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 prodlení. V tomto případě neplatí původní doba splatnosti, ale celá lhůta splatnosti běží znovu ode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dne doručení opravené nebo nově vystavené faktury.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Lhůta splatnosti faktury činí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dnů ode dne jejího prokazatelného doručení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mu. 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445" w:right="0" w:firstLine="186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IX.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445" w:right="0" w:firstLine="0"/>
      </w:pPr>
      <w:r/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Předání 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 převz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tí pln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, 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záruč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í dob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, rekl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mac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e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0" w:after="0" w:line="230" w:lineRule="exact"/>
        <w:ind w:left="1320" w:right="508" w:hanging="70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Dodávka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předán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převzat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přejímacího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řízení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základě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předávacího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protokolu,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který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podepisují kontaktní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osoby uvedené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záhlaví smlouvy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 </w:t>
      </w:r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34" w:after="0" w:line="230" w:lineRule="exact"/>
        <w:ind w:left="1320" w:right="508" w:hanging="70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 zavazuje vyrozumět</w:t>
      </w:r>
      <w:r>
        <w:rPr sz="20" baseline="0" dirty="0">
          <w:jc w:val="left"/>
          <w:rFonts w:ascii="ArialMT" w:hAnsi="ArialMT" w:cs="ArialMT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kontaktní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osobu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 dodání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předmětu plnění dle čl.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II.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odst. 2. této smlouvy, a to ve lhůtě nejméně 5 dnů před dodávkou.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55" w:after="0" w:line="229" w:lineRule="exact"/>
        <w:ind w:left="1188" w:right="508" w:hanging="5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odpovídá za řádné a kvalitní provádění předmětu smlouvy tak, aby dodávka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byla schopna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plnit funkce pro které byl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a.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ručí po dobu záruční lhůty uvedené v odstavci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 za to,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 dodávka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podle této smlouvy nebud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vykazovat žádné vady, a to ani skryté.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34" w:after="0" w:line="230" w:lineRule="exact"/>
        <w:ind w:left="1188" w:right="508" w:hanging="5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dodávka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dodána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vadami,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vady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záruční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době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vyskytnou,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prodávající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oprávněně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reklamované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vady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odstranit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opravou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</w:t>
      </w:r>
      <w:r>
        <w:rPr sz="20" baseline="0" dirty="0">
          <w:jc w:val="left"/>
          <w:rFonts w:ascii="ArialMT" w:hAnsi="ArialMT" w:cs="ArialMT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dodáním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bezvadné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dodávky.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Reklamace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vad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vzniklých v záruční době uplatní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písemně,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přičemž v reklamaci vadu popíše a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uvede požadovaný způsob jejího odstranění.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 poskytuje záruku za dodávané zboží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délce  </w:t>
      </w:r>
      <w:r>
        <w:br w:type="textWrapping" w:clear="all"/>
      </w:r>
      <w:r>
        <w:rPr sz="20" baseline="0" dirty="0">
          <w:jc w:val="left"/>
          <w:rFonts w:ascii="Arial-ItalicMT" w:hAnsi="Arial-ItalicMT" w:cs="Arial-ItalicMT"/>
          <w:i/>
          <w:iCs/>
          <w:color w:val="000000"/>
          <w:sz w:val="20"/>
          <w:szCs w:val="20"/>
        </w:rPr>
        <w:t>36 měsíců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.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54" w:after="0" w:line="230" w:lineRule="exact"/>
        <w:ind w:left="1188" w:right="508" w:hanging="5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Odstranění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závady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opravou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dodáním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bezvadné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dodávky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provede</w:t>
      </w:r>
      <w:r>
        <w:rPr sz="20" baseline="0" dirty="0">
          <w:jc w:val="left"/>
          <w:rFonts w:ascii="ArialMT" w:hAnsi="ArialMT" w:cs="ArialMT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den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bezprostředně následující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 pracovním dnu, kdy byla vada ohlášena.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88" w:right="508" w:hanging="5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reklamovaného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zařízení,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kterého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byla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uznána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reklamace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bylo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vyměněno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vadné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běží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nová záruční doba ode dne předání zařízení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mu.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1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 uplatnění vad předmětu plnění neplatí § 2618 občanského zákoníku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oprávněn uplatnit  </w:t>
      </w:r>
      <w:r>
        <w:drawing>
          <wp:anchor simplePos="0" relativeHeight="251658651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10378568</wp:posOffset>
            </wp:positionV>
            <wp:extent cx="6923532" cy="609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5"/>
                    </a:xfrm>
                    <a:custGeom>
                      <a:rect l="l" t="t" r="r" b="b"/>
                      <a:pathLst>
                        <a:path w="6923532" h="6095">
                          <a:moveTo>
                            <a:pt x="0" y="6095"/>
                          </a:moveTo>
                          <a:lnTo>
                            <a:pt x="6923532" y="6095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10384664</wp:posOffset>
            </wp:positionV>
            <wp:extent cx="6923532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10384664</wp:posOffset>
            </wp:positionV>
            <wp:extent cx="12193" cy="609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6096"/>
                    </a:xfrm>
                    <a:custGeom>
                      <a:rect l="l" t="t" r="r" b="b"/>
                      <a:pathLst>
                        <a:path w="12193" h="6096">
                          <a:moveTo>
                            <a:pt x="0" y="6096"/>
                          </a:moveTo>
                          <a:lnTo>
                            <a:pt x="12193" y="6096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0" locked="0" layoutInCell="1" allowOverlap="1">
            <wp:simplePos x="0" y="0"/>
            <wp:positionH relativeFrom="page">
              <wp:posOffset>7246619</wp:posOffset>
            </wp:positionH>
            <wp:positionV relativeFrom="page">
              <wp:posOffset>10378568</wp:posOffset>
            </wp:positionV>
            <wp:extent cx="6097" cy="12192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2192"/>
                    </a:xfrm>
                    <a:custGeom>
                      <a:rect l="l" t="t" r="r" b="b"/>
                      <a:pathLst>
                        <a:path w="6097" h="12192">
                          <a:moveTo>
                            <a:pt x="0" y="12192"/>
                          </a:moveTo>
                          <a:lnTo>
                            <a:pt x="6097" y="1219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-1015</wp:posOffset>
            </wp:positionV>
            <wp:extent cx="6923532" cy="609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7246619</wp:posOffset>
            </wp:positionH>
            <wp:positionV relativeFrom="paragraph">
              <wp:posOffset>5080</wp:posOffset>
            </wp:positionV>
            <wp:extent cx="6097" cy="10055352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0055352"/>
                    </a:xfrm>
                    <a:custGeom>
                      <a:rect l="l" t="t" r="r" b="b"/>
                      <a:pathLst>
                        <a:path w="6097" h="10055352">
                          <a:moveTo>
                            <a:pt x="0" y="10055352"/>
                          </a:moveTo>
                          <a:lnTo>
                            <a:pt x="6097" y="1005535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89" w:right="508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vady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předmětu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kdykoliv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během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záruční</w:t>
      </w:r>
      <w:r>
        <w:rPr sz="20" baseline="0" dirty="0">
          <w:jc w:val="left"/>
          <w:rFonts w:ascii="ArialMT" w:hAnsi="ArialMT" w:cs="ArialMT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doby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ohledu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to,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kdy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pujíc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takové vady zjistil nebo mohl zjistit.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77" w:right="4975" w:firstLine="256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X. 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Sankce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Bude-li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lhůt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pokutu ve výši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0,2 ceny předmětu smlouvy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 každý i započatý den prodlení.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5" w:after="0" w:line="229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zachovávat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mlčenlivost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článku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III.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odst.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5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bude z jeho strany hrazena smluvní pokuta ve výši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100 000,-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(slovy: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 sto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tisíc korun českých)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 každé porušení takové povinnosti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prodávajícího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mít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celou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dobu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platnosti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sjednáno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pojištění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odpovědnosti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způsobenou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výkonem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podnikatelské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činnosti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článku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XII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odst.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 smlouvy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, uhradí prodávající smluvní pokutu ve výši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20 000,-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(slovy: dvacet tisíc korun českých).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532" w:right="588" w:firstLine="0"/>
        <w:jc w:val="right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jiné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vyplývající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hrazena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pokuta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výši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5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000,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(slovy: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pět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tisíc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korun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českých) za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každé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MT" w:hAnsi="ArialMT" w:cs="ArialMT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takové povi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nnosti.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MT" w:hAnsi="ArialMT" w:cs="ArialMT"/>
          <w:color w:val="000000"/>
          <w:spacing w:val="-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úhradou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faktury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účtovat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úrok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dlení v zákonné výši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75" w:after="0" w:line="229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Uhrazením smluvní pokuty není dotčeno právo poškozené smluvní strany domáhat se náhrady škody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 újmy, která jí vznikla porušením smluvní povinnosti, které se smluvní pokuta týká, v plné výši, a to 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 výši přesahující smluvní pokutu. Výše smluvních pokut se do výše náhrady škody či újmy nezapočí-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tává.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Splatnost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pokuty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úroku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10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dnů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doručení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písemné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výzvy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oprávněné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její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úhradě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straně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povinné,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bezhotovostním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převodem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bankovní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účet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oprávněné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strany.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693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XI.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766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Ujednání o vyšší moci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5" w:after="0" w:line="229" w:lineRule="exact"/>
        <w:ind w:left="972" w:right="508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strany nebudou v prodlení se splněním svých smluvních závazků založených touto smlouvou,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pokud</w:t>
      </w:r>
      <w:r>
        <w:rPr sz="20" baseline="0" dirty="0">
          <w:jc w:val="left"/>
          <w:rFonts w:ascii="ArialMT" w:hAnsi="ArialMT" w:cs="ArialMT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toto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nesplnění</w:t>
      </w:r>
      <w:r>
        <w:rPr sz="20" baseline="0" dirty="0">
          <w:jc w:val="left"/>
          <w:rFonts w:ascii="ArialMT" w:hAnsi="ArialMT" w:cs="ArialMT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bylo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způsobeno</w:t>
      </w:r>
      <w:r>
        <w:rPr sz="20" baseline="0" dirty="0">
          <w:jc w:val="left"/>
          <w:rFonts w:ascii="ArialMT" w:hAnsi="ArialMT" w:cs="ArialMT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okolnostmi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vyšší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moci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tyto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okolnosti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znemožní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podstatným</w:t>
      </w:r>
      <w:r>
        <w:rPr sz="20" baseline="0" dirty="0">
          <w:jc w:val="left"/>
          <w:rFonts w:ascii="ArialMT" w:hAnsi="ArialMT" w:cs="ArialMT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negativním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způsobem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ovlivní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závazků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MT" w:hAnsi="ArialMT" w:cs="ArialMT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avšak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pouze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dobu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existence překážky vyšší moci nebo trvání jejích následků a pouze ve vztahu k závazku nebo závazkům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přímo a bezprostředně dotčeným překážkou vyšší moci.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972" w:right="508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olnosti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vyšší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moci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pokládají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takové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události,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nemohla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době</w:t>
      </w:r>
      <w:r>
        <w:rPr sz="20" baseline="0" dirty="0">
          <w:jc w:val="left"/>
          <w:rFonts w:ascii="ArialMT" w:hAnsi="ArialMT" w:cs="ArialMT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uzavření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předvídat,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straně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objektivně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brání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smluvních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závazků.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okolnosti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vyšš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moci se považují zejména válka, embargo, zásah státu nebo vlády, živelné události a generální stávka.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5" w:after="0" w:line="229" w:lineRule="exact"/>
        <w:ind w:left="972" w:right="508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okolnosti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vyšší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moci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nepovažuje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výpadek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výroby,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nedostatek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energie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netrvá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li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déle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než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den,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li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rovněž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způsobeny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okolnostmi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vyšší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moci,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dále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pak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neoficiální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stávky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stávky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omezené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jednoho podnikatele. 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972" w:right="508" w:hanging="3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strana,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usiluje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osvobození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smluvních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závazků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důvodů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vyšší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moci,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musí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neprodleně,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nejpozději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však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 pěti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dnů ode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dne,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kdy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dozvěděla o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existenci,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uvědomit druhou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stranu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 zásahu těchto okolností písemně (e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-mailem s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elektronickým podpisem). Oznámení  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mailem musí být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neprodleně písemně potvrzeno. Stejným způsobem oznámí druhé straně ukončení trvání okolností vyšš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moci. Smluvní strana dovolávající se vyšší moci musí druhé smluvní straně na vyžádání předložit důkazy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 okolnostech vyšší moci, případně umožnit osobně se přesvědčit o vzniku těchto okolností.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882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XII.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097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Závěrečná ujednání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88" w:right="509" w:hanging="5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5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vztahy výslovně neupravené touto Smlouvou nebo upravené pouze částečně se budou řídit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příslušnými ustanoveními občanského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zákoník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u., 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78" w:right="509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Tato smlouva nabývá platnosti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podpisu obou smluvních stran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 účinnosti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uveřejněním 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registru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smluv.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1"/>
          <w:pgMar w:top="500" w:right="500" w:bottom="400" w:left="500" w:header="708" w:footer="708" w:gutter="0"/>
          <w:docGrid w:linePitch="360"/>
        </w:sectPr>
        <w:spacing w:before="74" w:after="0" w:line="230" w:lineRule="exact"/>
        <w:ind w:left="532" w:right="589" w:firstLine="0"/>
        <w:jc w:val="right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Změnit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doplnit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tuto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mohou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strany učinit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pouze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formou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písemných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dodatků,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budou vzestupně číslovány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 podepsány oprávněnými zástupci</w:t>
      </w:r>
      <w:r>
        <w:rPr sz="20" baseline="0" dirty="0">
          <w:jc w:val="left"/>
          <w:rFonts w:ascii="ArialMT" w:hAnsi="ArialMT" w:cs="ArialMT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obou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smluvních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Jiná ujednání  </w:t>
      </w:r>
      <w:r>
        <w:drawing>
          <wp:anchor simplePos="0" relativeHeight="251658558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10378568</wp:posOffset>
            </wp:positionV>
            <wp:extent cx="6923532" cy="6095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5"/>
                    </a:xfrm>
                    <a:custGeom>
                      <a:rect l="l" t="t" r="r" b="b"/>
                      <a:pathLst>
                        <a:path w="6923532" h="6095">
                          <a:moveTo>
                            <a:pt x="0" y="6095"/>
                          </a:moveTo>
                          <a:lnTo>
                            <a:pt x="6923532" y="6095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10384664</wp:posOffset>
            </wp:positionV>
            <wp:extent cx="6923532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10384664</wp:posOffset>
            </wp:positionV>
            <wp:extent cx="12193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6096"/>
                    </a:xfrm>
                    <a:custGeom>
                      <a:rect l="l" t="t" r="r" b="b"/>
                      <a:pathLst>
                        <a:path w="12193" h="6096">
                          <a:moveTo>
                            <a:pt x="0" y="6096"/>
                          </a:moveTo>
                          <a:lnTo>
                            <a:pt x="12193" y="6096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7246619</wp:posOffset>
            </wp:positionH>
            <wp:positionV relativeFrom="page">
              <wp:posOffset>10378568</wp:posOffset>
            </wp:positionV>
            <wp:extent cx="6097" cy="12192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2192"/>
                    </a:xfrm>
                    <a:custGeom>
                      <a:rect l="l" t="t" r="r" b="b"/>
                      <a:pathLst>
                        <a:path w="6097" h="12192">
                          <a:moveTo>
                            <a:pt x="0" y="12192"/>
                          </a:moveTo>
                          <a:lnTo>
                            <a:pt x="6097" y="1219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8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-1015</wp:posOffset>
            </wp:positionV>
            <wp:extent cx="6923532" cy="6096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7246619</wp:posOffset>
            </wp:positionH>
            <wp:positionV relativeFrom="paragraph">
              <wp:posOffset>5080</wp:posOffset>
            </wp:positionV>
            <wp:extent cx="6097" cy="10055352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0055352"/>
                    </a:xfrm>
                    <a:custGeom>
                      <a:rect l="l" t="t" r="r" b="b"/>
                      <a:pathLst>
                        <a:path w="6097" h="10055352">
                          <a:moveTo>
                            <a:pt x="0" y="10055352"/>
                          </a:moveTo>
                          <a:lnTo>
                            <a:pt x="6097" y="1005535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566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jsou neplatná.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 případ, že výsledkem plnění podle této smlouvy je dílo ve smyslu autorského zákona,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178" w:right="453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prohlašuje, že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 oprávněn dílo užít jakýmkoliv způsobem a v neomezeném rozsahu a že vůči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nebudou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uplatněny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oprávněné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nároky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majitelů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autorských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jakékoliv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nároky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jinýc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třetích</w:t>
      </w:r>
      <w:r>
        <w:rPr sz="20" baseline="0" dirty="0">
          <w:jc w:val="left"/>
          <w:rFonts w:ascii="ArialMT" w:hAnsi="ArialMT" w:cs="ArialMT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</w:t>
      </w:r>
      <w:r>
        <w:rPr sz="20" baseline="0" dirty="0">
          <w:jc w:val="left"/>
          <w:rFonts w:ascii="ArialMT" w:hAnsi="ArialMT" w:cs="ArialMT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MT" w:hAnsi="ArialMT" w:cs="ArialMT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užitím</w:t>
      </w:r>
      <w:r>
        <w:rPr sz="20" baseline="0" dirty="0">
          <w:jc w:val="left"/>
          <w:rFonts w:ascii="ArialMT" w:hAnsi="ArialMT" w:cs="ArialMT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díla</w:t>
      </w:r>
      <w:r>
        <w:rPr sz="20" baseline="0" dirty="0">
          <w:jc w:val="left"/>
          <w:rFonts w:ascii="ArialMT" w:hAnsi="ArialMT" w:cs="ArialMT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(práva</w:t>
      </w:r>
      <w:r>
        <w:rPr sz="20" baseline="0" dirty="0">
          <w:jc w:val="left"/>
          <w:rFonts w:ascii="ArialMT" w:hAnsi="ArialMT" w:cs="ArialMT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autorská,</w:t>
      </w:r>
      <w:r>
        <w:rPr sz="20" baseline="0" dirty="0">
          <w:jc w:val="left"/>
          <w:rFonts w:ascii="ArialMT" w:hAnsi="ArialMT" w:cs="ArialMT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MT" w:hAnsi="ArialMT" w:cs="ArialMT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příbuzná</w:t>
      </w:r>
      <w:r>
        <w:rPr sz="20" baseline="0" dirty="0">
          <w:jc w:val="left"/>
          <w:rFonts w:ascii="ArialMT" w:hAnsi="ArialMT" w:cs="ArialMT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právu</w:t>
      </w:r>
      <w:r>
        <w:rPr sz="20" baseline="0" dirty="0">
          <w:jc w:val="left"/>
          <w:rFonts w:ascii="ArialMT" w:hAnsi="ArialMT" w:cs="ArialMT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autorskému,</w:t>
      </w:r>
      <w:r>
        <w:rPr sz="20" baseline="0" dirty="0">
          <w:jc w:val="left"/>
          <w:rFonts w:ascii="ArialMT" w:hAnsi="ArialMT" w:cs="ArialMT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práva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patentová,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ochranné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známce,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nekalé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soutěže,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osobnostní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vlastnická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aj.).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takové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nároky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vůči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uplatněny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byly,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svůj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náklad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vypořádat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 lze ukončit písemnou dohodou.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Kupují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má</w:t>
      </w:r>
      <w:r>
        <w:rPr sz="22" baseline="0" dirty="0">
          <w:jc w:val="left"/>
          <w:rFonts w:ascii="ArialMT" w:hAnsi="ArialMT" w:cs="Arial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rávo</w:t>
      </w:r>
      <w:r>
        <w:rPr sz="22" baseline="0" dirty="0">
          <w:jc w:val="left"/>
          <w:rFonts w:ascii="ArialMT" w:hAnsi="ArialMT" w:cs="ArialMT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od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toupit</w:t>
      </w:r>
      <w:r>
        <w:rPr sz="22" baseline="0" dirty="0">
          <w:jc w:val="left"/>
          <w:rFonts w:ascii="ArialMT" w:hAnsi="ArialMT" w:cs="ArialMT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od</w:t>
      </w:r>
      <w:r>
        <w:rPr sz="22" baseline="0" dirty="0">
          <w:jc w:val="left"/>
          <w:rFonts w:ascii="ArialMT" w:hAnsi="ArialMT" w:cs="ArialMT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to</w:t>
      </w:r>
      <w:r>
        <w:rPr sz="22" baseline="0" dirty="0">
          <w:jc w:val="left"/>
          <w:rFonts w:ascii="ArialMT" w:hAnsi="ArialMT" w:cs="ArialMT"/>
          <w:color w:val="000000"/>
          <w:spacing w:val="6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mlouv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ArialMT" w:hAnsi="ArialMT" w:cs="ArialMT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řípadě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odst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tnéh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poruše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í</w:t>
      </w:r>
      <w:r>
        <w:rPr sz="22" baseline="0" dirty="0">
          <w:jc w:val="left"/>
          <w:rFonts w:ascii="ArialMT" w:hAnsi="ArialMT" w:cs="ArialMT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mlouvy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178" w:right="453" w:firstLine="0"/>
      </w:pPr>
      <w:r/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prodávají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,</w:t>
      </w:r>
      <w:r>
        <w:rPr sz="22" baseline="0" dirty="0">
          <w:jc w:val="left"/>
          <w:rFonts w:ascii="ArialMT" w:hAnsi="ArialMT" w:cs="Arial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z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ter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ArialMT" w:hAnsi="ArialMT" w:cs="Arial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pacing w:val="-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považ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z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jmé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pacing w:val="-1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prodlení</w:t>
      </w:r>
      <w:r>
        <w:rPr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rodávají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c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plně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ím</w:t>
      </w:r>
      <w:r>
        <w:rPr sz="22" baseline="0" dirty="0">
          <w:jc w:val="left"/>
          <w:rFonts w:ascii="ArialMT" w:hAnsi="ArialMT" w:cs="ArialMT"/>
          <w:color w:val="000000"/>
          <w:spacing w:val="-1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dle</w:t>
      </w:r>
      <w:r>
        <w:rPr sz="22" baseline="0" dirty="0">
          <w:jc w:val="left"/>
          <w:rFonts w:ascii="ArialMT" w:hAnsi="ArialMT" w:cs="ArialMT"/>
          <w:color w:val="000000"/>
          <w:spacing w:val="-11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é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to</w:t>
      </w:r>
      <w:r>
        <w:rPr sz="22" baseline="0" dirty="0">
          <w:jc w:val="left"/>
          <w:rFonts w:ascii="ArialMT" w:hAnsi="ArialMT" w:cs="ArialMT"/>
          <w:color w:val="000000"/>
          <w:spacing w:val="-13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smlouvy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dle čl. 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., odst. 1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o dob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 delší než 3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0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 dn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, p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ru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š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ení povinno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ti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mlčenlivosti dle čl. III. odst.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5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.,  </w:t>
      </w:r>
      <w:r>
        <w:br w:type="textWrapping" w:clear="all"/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porušení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povinnost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mít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sjednán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jiště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í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povědnosti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z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škod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le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čl.</w:t>
      </w:r>
      <w:r>
        <w:rPr sz="22" baseline="0" dirty="0">
          <w:jc w:val="left"/>
          <w:rFonts w:ascii="ArialMT" w:hAnsi="ArialMT" w:cs="ArialMT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III.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od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t.</w:t>
      </w:r>
      <w:r>
        <w:rPr sz="22" baseline="0" dirty="0">
          <w:jc w:val="left"/>
          <w:rFonts w:ascii="ArialMT" w:hAnsi="ArialMT" w:cs="ArialMT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6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Prodávající</w:t>
      </w:r>
      <w:r>
        <w:rPr sz="22" baseline="0" dirty="0">
          <w:jc w:val="left"/>
          <w:rFonts w:ascii="ArialMT" w:hAnsi="ArialMT" w:cs="ArialMT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má</w:t>
      </w:r>
      <w:r>
        <w:rPr sz="22" baseline="0" dirty="0">
          <w:jc w:val="left"/>
          <w:rFonts w:ascii="ArialMT" w:hAnsi="ArialMT" w:cs="ArialMT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rávo</w:t>
      </w:r>
      <w:r>
        <w:rPr sz="22" baseline="0" dirty="0">
          <w:jc w:val="left"/>
          <w:rFonts w:ascii="ArialMT" w:hAnsi="ArialMT" w:cs="ArialMT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dstoupit</w:t>
      </w:r>
      <w:r>
        <w:rPr sz="22" baseline="0" dirty="0">
          <w:jc w:val="left"/>
          <w:rFonts w:ascii="ArialMT" w:hAnsi="ArialMT" w:cs="ArialMT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od</w:t>
      </w:r>
      <w:r>
        <w:rPr sz="22" baseline="0" dirty="0">
          <w:jc w:val="left"/>
          <w:rFonts w:ascii="ArialMT" w:hAnsi="ArialMT" w:cs="ArialMT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této</w:t>
      </w:r>
      <w:r>
        <w:rPr sz="22" baseline="0" dirty="0">
          <w:jc w:val="left"/>
          <w:rFonts w:ascii="ArialMT" w:hAnsi="ArialMT" w:cs="ArialMT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mlou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y</w:t>
      </w:r>
      <w:r>
        <w:rPr sz="22" baseline="0" dirty="0">
          <w:jc w:val="left"/>
          <w:rFonts w:ascii="ArialMT" w:hAnsi="ArialMT" w:cs="ArialMT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případě</w:t>
      </w:r>
      <w:r>
        <w:rPr sz="22" baseline="0" dirty="0">
          <w:jc w:val="left"/>
          <w:rFonts w:ascii="ArialMT" w:hAnsi="ArialMT" w:cs="ArialMT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pod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tatnéh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porušení</w:t>
      </w:r>
      <w:r>
        <w:rPr sz="22" baseline="0" dirty="0">
          <w:jc w:val="left"/>
          <w:rFonts w:ascii="ArialMT" w:hAnsi="ArialMT" w:cs="ArialMT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MT" w:hAnsi="ArialMT" w:cs="ArialMT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  </w:t>
      </w:r>
      <w:r>
        <w:br w:type="textWrapping" w:clear="all"/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kupujícím,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z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něž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j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važováno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prodlení</w:t>
      </w:r>
      <w:r>
        <w:rPr sz="22" baseline="0" dirty="0">
          <w:jc w:val="left"/>
          <w:rFonts w:ascii="ArialMT" w:hAnsi="ArialMT" w:cs="ArialMT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ú</w:t>
      </w:r>
      <w:r>
        <w:rPr sz="22" baseline="0" dirty="0">
          <w:jc w:val="left"/>
          <w:rFonts w:ascii="ArialMT" w:hAnsi="ArialMT" w:cs="ArialMT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radou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fakt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ry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íce</w:t>
      </w:r>
      <w:r>
        <w:rPr sz="22" baseline="0" dirty="0">
          <w:jc w:val="left"/>
          <w:rFonts w:ascii="ArialMT" w:hAnsi="ArialMT" w:cs="ArialMT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ja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30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dnů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po</w:t>
      </w:r>
      <w:r>
        <w:rPr sz="22" baseline="0" dirty="0">
          <w:jc w:val="left"/>
          <w:rFonts w:ascii="ArialMT" w:hAnsi="ArialMT" w:cs="ArialMT"/>
          <w:color w:val="000000"/>
          <w:spacing w:val="48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lhůtě 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splatnosti.  </w:t>
      </w:r>
    </w:p>
    <w:p>
      <w:pPr>
        <w:rPr>
          <w:rFonts w:ascii="Times New Roman" w:hAnsi="Times New Roman" w:cs="Times New Roman"/>
          <w:color w:val="010302"/>
        </w:rPr>
        <w:spacing w:before="0" w:after="0" w:line="348" w:lineRule="exact"/>
        <w:ind w:left="612" w:right="453" w:firstLine="0"/>
        <w:jc w:val="both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účinné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doručením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písemného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oznámení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Ukončením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nejsou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dotčena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týkající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vadného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78" w:right="453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nároků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ze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smluvních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pokut,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zachování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mlčenlivosti,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ani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další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nároky,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 jejichž povahy vyplývá, že mají trvat i po zániku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 smlo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uvy.  </w:t>
      </w:r>
    </w:p>
    <w:p>
      <w:pPr>
        <w:rPr>
          <w:rFonts w:ascii="Times New Roman" w:hAnsi="Times New Roman" w:cs="Times New Roman"/>
          <w:color w:val="010302"/>
        </w:rPr>
        <w:spacing w:before="75" w:after="0" w:line="229" w:lineRule="exact"/>
        <w:ind w:left="1178" w:right="453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 sz="20" baseline="0" dirty="0">
          <w:jc w:val="left"/>
          <w:rFonts w:ascii="Arial" w:hAnsi="Arial" w:cs="Arial"/>
          <w:color w:val="000000"/>
          <w:spacing w:val="3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ukončení</w:t>
      </w:r>
      <w:r>
        <w:rPr sz="20" baseline="0" dirty="0">
          <w:jc w:val="left"/>
          <w:rFonts w:ascii="ArialMT" w:hAnsi="ArialMT" w:cs="ArialMT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řádným</w:t>
      </w:r>
      <w:r>
        <w:rPr sz="20" baseline="0" dirty="0">
          <w:jc w:val="left"/>
          <w:rFonts w:ascii="ArialMT" w:hAnsi="ArialMT" w:cs="ArialMT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splněním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dodávky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zaplatit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dne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ukončení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tohoto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smluvního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vztahu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účelně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vynaložené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náklady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provedené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 této smlouvy ve výši, kterou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prokáže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, pokud jejich vyčíslení doruč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patnácti</w:t>
      </w:r>
      <w:r>
        <w:rPr sz="20" baseline="0" dirty="0">
          <w:jc w:val="left"/>
          <w:rFonts w:ascii="ArialMT" w:hAnsi="ArialMT" w:cs="ArialMT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(15)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dnů</w:t>
      </w:r>
      <w:r>
        <w:rPr sz="20" baseline="0" dirty="0">
          <w:jc w:val="left"/>
          <w:rFonts w:ascii="ArialMT" w:hAnsi="ArialMT" w:cs="ArialMT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ukončení</w:t>
      </w:r>
      <w:r>
        <w:rPr sz="20" baseline="0" dirty="0">
          <w:jc w:val="left"/>
          <w:rFonts w:ascii="ArialMT" w:hAnsi="ArialMT" w:cs="ArialMT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MT" w:hAnsi="ArialMT" w:cs="ArialMT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</w:t>
      </w:r>
      <w:r>
        <w:rPr sz="20" baseline="0" dirty="0">
          <w:jc w:val="left"/>
          <w:rFonts w:ascii="ArialMT" w:hAnsi="ArialMT" w:cs="ArialMT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však</w:t>
      </w:r>
      <w:r>
        <w:rPr sz="20" baseline="0" dirty="0">
          <w:jc w:val="left"/>
          <w:rFonts w:ascii="ArialMT" w:hAnsi="ArialMT" w:cs="ArialMT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pouze</w:t>
      </w:r>
      <w:r>
        <w:rPr sz="20" baseline="0" dirty="0">
          <w:jc w:val="left"/>
          <w:rFonts w:ascii="ArialMT" w:hAnsi="ArialMT" w:cs="ArialMT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předpokladu,</w:t>
      </w:r>
      <w:r>
        <w:rPr sz="20" baseline="0" dirty="0">
          <w:jc w:val="left"/>
          <w:rFonts w:ascii="ArialMT" w:hAnsi="ArialMT" w:cs="ArialMT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provedené činnosti jsou pro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využitelné.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78" w:right="453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nesmí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předchozího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písemného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MT" w:hAnsi="ArialMT" w:cs="ArialMT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postoupit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dát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zástavy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jiného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zajištění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svá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MT" w:hAnsi="ArialMT" w:cs="ArialMT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plynoucí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třetí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osobě,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rovněž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není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</w:t>
      </w:r>
      <w:r>
        <w:rPr sz="20" baseline="0" dirty="0">
          <w:jc w:val="left"/>
          <w:rFonts w:ascii="ArialMT" w:hAnsi="ArialMT" w:cs="ArialMT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činit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jednostranný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zápočet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vzájemných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pohledávek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vůči</w:t>
      </w:r>
      <w:r>
        <w:rPr sz="20" baseline="0" dirty="0">
          <w:jc w:val="left"/>
          <w:rFonts w:ascii="ArialMT" w:hAnsi="ArialMT" w:cs="ArialMT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mu.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činit</w:t>
      </w:r>
      <w:r>
        <w:rPr sz="20" baseline="0" dirty="0">
          <w:jc w:val="left"/>
          <w:rFonts w:ascii="ArialMT" w:hAnsi="ArialMT" w:cs="ArialMT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vůči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jednostranné zápočty i nesplatných pohledávek.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88" w:right="453" w:hanging="57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11.</w:t>
      </w:r>
      <w:r>
        <w:rPr sz="20" baseline="0" dirty="0">
          <w:jc w:val="left"/>
          <w:rFonts w:ascii="Arial" w:hAnsi="Arial" w:cs="Arial"/>
          <w:color w:val="000000"/>
          <w:spacing w:val="2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MT" w:hAnsi="ArialMT" w:cs="ArialMT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MT" w:hAnsi="ArialMT" w:cs="ArialMT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mít</w:t>
      </w:r>
      <w:r>
        <w:rPr sz="20" baseline="0" dirty="0">
          <w:jc w:val="left"/>
          <w:rFonts w:ascii="ArialMT" w:hAnsi="ArialMT" w:cs="ArialMT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uzavřenou</w:t>
      </w:r>
      <w:r>
        <w:rPr sz="20" baseline="0" dirty="0">
          <w:jc w:val="left"/>
          <w:rFonts w:ascii="ArialMT" w:hAnsi="ArialMT" w:cs="ArialMT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pojistnou</w:t>
      </w:r>
      <w:r>
        <w:rPr sz="20" baseline="0" dirty="0">
          <w:jc w:val="left"/>
          <w:rFonts w:ascii="ArialMT" w:hAnsi="ArialMT" w:cs="ArialMT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smlouvu</w:t>
      </w:r>
      <w:r>
        <w:rPr sz="20" baseline="0" dirty="0">
          <w:jc w:val="left"/>
          <w:rFonts w:ascii="ArialMT" w:hAnsi="ArialMT" w:cs="ArialMT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pojištěním</w:t>
      </w:r>
      <w:r>
        <w:rPr sz="20" baseline="0" dirty="0">
          <w:jc w:val="left"/>
          <w:rFonts w:ascii="ArialMT" w:hAnsi="ArialMT" w:cs="ArialMT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odpovědnosti</w:t>
      </w:r>
      <w:r>
        <w:rPr sz="20" baseline="0" dirty="0">
          <w:jc w:val="left"/>
          <w:rFonts w:ascii="ArialMT" w:hAnsi="ArialMT" w:cs="ArialMT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škodu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způsobenou třetí osobě při výkonu podnikatelské činnosti, a to s limitem pojistného plnění alespoň 500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tis. Kč a spoluúčastí maximálně 5 % a toto pojištění bude udržovat po celou dobu trvání této smlouvy.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94" w:after="0" w:line="230" w:lineRule="exact"/>
        <w:ind w:left="1178" w:right="453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vzniku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sporu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 provádění</w:t>
      </w:r>
      <w:r>
        <w:rPr sz="20" baseline="0" dirty="0">
          <w:jc w:val="left"/>
          <w:rFonts w:ascii="ArialMT" w:hAnsi="ArialMT" w:cs="ArialMT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přímé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 se vynasnaží takový spor vyřešit nejprve smírně jednáním. Jestliže se spor nepodaří vyřešit smírně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jednáním, bude spor řešen příslušným obecným soudem České republiky.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Případná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neplatnost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některého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MT" w:hAnsi="ArialMT" w:cs="ArialMT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nemá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následek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neplatnost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ostatních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ustanovení.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případ, že kterékoliv</w:t>
      </w:r>
      <w:r>
        <w:rPr sz="20" baseline="0" dirty="0">
          <w:jc w:val="left"/>
          <w:rFonts w:ascii="ArialMT" w:hAnsi="ArialMT" w:cs="ArialMT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ustanovení této smlouvy se stane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neúčinným nebo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neplatným,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strany se zavazují bez zbytečných odkladů nahradit takové ustanovení novým.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4" w:after="0" w:line="230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MT" w:hAnsi="ArialMT" w:cs="ArialMT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dohodly,</w:t>
      </w:r>
      <w:r>
        <w:rPr sz="20" baseline="0" dirty="0">
          <w:jc w:val="left"/>
          <w:rFonts w:ascii="ArialMT" w:hAnsi="ArialMT" w:cs="ArialMT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MT" w:hAnsi="ArialMT" w:cs="ArialMT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písemnosti</w:t>
      </w:r>
      <w:r>
        <w:rPr sz="20" baseline="0" dirty="0">
          <w:jc w:val="left"/>
          <w:rFonts w:ascii="ArialMT" w:hAnsi="ArialMT" w:cs="ArialMT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související</w:t>
      </w:r>
      <w:r>
        <w:rPr sz="20" baseline="0" dirty="0">
          <w:jc w:val="left"/>
          <w:rFonts w:ascii="ArialMT" w:hAnsi="ArialMT" w:cs="ArialMT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touto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jim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doručovány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adresu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uve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denou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záhlaví</w:t>
      </w:r>
      <w:r>
        <w:rPr sz="20" baseline="0" dirty="0">
          <w:jc w:val="left"/>
          <w:rFonts w:ascii="ArialMT" w:hAnsi="ArialMT" w:cs="ArialMT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nesdělí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li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jedna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druhé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straně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písemně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jinou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adresu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doručování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písemností,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datové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schrány,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-li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zřízenou.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dále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dohodly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případ,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prodávající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zmaří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doručení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4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písemnosti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zasílané</w:t>
      </w:r>
      <w:r>
        <w:rPr sz="20" baseline="0" dirty="0">
          <w:jc w:val="left"/>
          <w:rFonts w:ascii="ArialMT" w:hAnsi="ArialMT" w:cs="ArialMT"/>
          <w:color w:val="000000"/>
          <w:spacing w:val="1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prostřednictvím</w:t>
      </w:r>
      <w:r>
        <w:rPr sz="20" baseline="0" dirty="0">
          <w:jc w:val="left"/>
          <w:rFonts w:ascii="ArialMT" w:hAnsi="ArialMT" w:cs="ArialMT"/>
          <w:color w:val="000000"/>
          <w:spacing w:val="1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držitele</w:t>
      </w:r>
      <w:r>
        <w:rPr sz="20" baseline="0" dirty="0">
          <w:jc w:val="left"/>
          <w:rFonts w:ascii="ArialMT" w:hAnsi="ArialMT" w:cs="ArialMT"/>
          <w:color w:val="000000"/>
          <w:spacing w:val="1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poštovní</w:t>
      </w:r>
      <w:r>
        <w:rPr sz="20" baseline="0" dirty="0">
          <w:jc w:val="left"/>
          <w:rFonts w:ascii="ArialMT" w:hAnsi="ArialMT" w:cs="ArialMT"/>
          <w:color w:val="000000"/>
          <w:spacing w:val="1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licence</w:t>
      </w:r>
      <w:r>
        <w:rPr sz="20" baseline="0" dirty="0">
          <w:jc w:val="left"/>
          <w:rFonts w:ascii="ArialMT" w:hAnsi="ArialMT" w:cs="ArialMT"/>
          <w:color w:val="000000"/>
          <w:spacing w:val="1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tím,</w:t>
      </w:r>
      <w:r>
        <w:rPr sz="20" baseline="0" dirty="0">
          <w:jc w:val="left"/>
          <w:rFonts w:ascii="ArialMT" w:hAnsi="ArialMT" w:cs="ArialMT"/>
          <w:color w:val="000000"/>
          <w:spacing w:val="1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1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neoznámí</w:t>
      </w:r>
      <w:r>
        <w:rPr sz="20" baseline="0" dirty="0">
          <w:jc w:val="left"/>
          <w:rFonts w:ascii="ArialMT" w:hAnsi="ArialMT" w:cs="ArialMT"/>
          <w:color w:val="000000"/>
          <w:spacing w:val="14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změnu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adresy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doručování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písemností,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tato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bude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považovat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doručenou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třetím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pracovním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 po  odesl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ání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Účastníci této smlouvy výslovně prohlašují, že: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" w:after="0" w:line="240" w:lineRule="auto"/>
        <w:ind w:left="612" w:right="0" w:firstLine="566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−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si tuto smlouvu před jejím podpisem řádně přečetli, porozuměli jejímu obsahu, a že tato smlouv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byla sepsána dle jejich svobodné, vážné a shodné vůle, nikoli v tísni,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566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−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 uzavírání smlouvy jednali s běžnou péčí a opatrností, poctivě a ctíc zákonná ustanovení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1"/>
          <w:pgMar w:top="500" w:right="500" w:bottom="400" w:left="500" w:header="708" w:footer="708" w:gutter="0"/>
          <w:docGrid w:linePitch="360"/>
        </w:sectPr>
        <w:spacing w:before="0" w:after="0" w:line="229" w:lineRule="exact"/>
        <w:ind w:left="1464" w:right="508" w:hanging="285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−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jsou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si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vědomi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vzájemných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okolností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smluvního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vztahu,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svá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postavení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považují za vzájemně rovná a vzájemná plnění za vyvážená a neví o žádné skutečnosti, která by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zakládala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nepoměr</w:t>
      </w:r>
      <w:r>
        <w:rPr sz="20" baseline="0" dirty="0">
          <w:jc w:val="left"/>
          <w:rFonts w:ascii="ArialMT" w:hAnsi="ArialMT" w:cs="ArialMT"/>
          <w:color w:val="000000"/>
          <w:spacing w:val="-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jedné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smluvních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dále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prohlašují,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jim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má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připad-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nout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považují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dostatečné,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byť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neúměrné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vzhledem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obvyklému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resp.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obvyklé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výši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důkaz čehož připojují na závěr své podpisy.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drawing>
          <wp:anchor simplePos="0" relativeHeight="251658578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10378568</wp:posOffset>
            </wp:positionV>
            <wp:extent cx="6923532" cy="609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5"/>
                    </a:xfrm>
                    <a:custGeom>
                      <a:rect l="l" t="t" r="r" b="b"/>
                      <a:pathLst>
                        <a:path w="6923532" h="6095">
                          <a:moveTo>
                            <a:pt x="0" y="6095"/>
                          </a:moveTo>
                          <a:lnTo>
                            <a:pt x="6923532" y="6095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10384664</wp:posOffset>
            </wp:positionV>
            <wp:extent cx="6923532" cy="6096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10384664</wp:posOffset>
            </wp:positionV>
            <wp:extent cx="12193" cy="6096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6096"/>
                    </a:xfrm>
                    <a:custGeom>
                      <a:rect l="l" t="t" r="r" b="b"/>
                      <a:pathLst>
                        <a:path w="12193" h="6096">
                          <a:moveTo>
                            <a:pt x="0" y="6096"/>
                          </a:moveTo>
                          <a:lnTo>
                            <a:pt x="12193" y="6096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7246619</wp:posOffset>
            </wp:positionH>
            <wp:positionV relativeFrom="page">
              <wp:posOffset>10378568</wp:posOffset>
            </wp:positionV>
            <wp:extent cx="6097" cy="12192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2192"/>
                    </a:xfrm>
                    <a:custGeom>
                      <a:rect l="l" t="t" r="r" b="b"/>
                      <a:pathLst>
                        <a:path w="6097" h="12192">
                          <a:moveTo>
                            <a:pt x="0" y="12192"/>
                          </a:moveTo>
                          <a:lnTo>
                            <a:pt x="6097" y="1219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-1015</wp:posOffset>
            </wp:positionV>
            <wp:extent cx="6923532" cy="6096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7246619</wp:posOffset>
            </wp:positionH>
            <wp:positionV relativeFrom="paragraph">
              <wp:posOffset>5080</wp:posOffset>
            </wp:positionV>
            <wp:extent cx="6097" cy="10055352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0055352"/>
                    </a:xfrm>
                    <a:custGeom>
                      <a:rect l="l" t="t" r="r" b="b"/>
                      <a:pathLst>
                        <a:path w="6097" h="10055352">
                          <a:moveTo>
                            <a:pt x="0" y="10055352"/>
                          </a:moveTo>
                          <a:lnTo>
                            <a:pt x="6097" y="1005535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78" w:right="50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Smlouva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vyhotovena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čtyřech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stejnopisech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platností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originálu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podepsaných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oprávněnými</w:t>
      </w:r>
      <w:r>
        <w:rPr sz="20" baseline="0" dirty="0">
          <w:jc w:val="left"/>
          <w:rFonts w:ascii="ArialMT" w:hAnsi="ArialMT" w:cs="ArialMT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zástupci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obou smluvních stran, přičemž 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obdrží dvě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vyhotovení a prodávající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dvě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vyhotovení.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strany přebírají riziko změny okolností ve smyslu § 1765 odst. 2 občanského zákoníku.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18.</w:t>
      </w:r>
      <w:r>
        <w:rPr sz="20" baseline="0" dirty="0">
          <w:jc w:val="left"/>
          <w:rFonts w:ascii="Arial" w:hAnsi="Arial" w:cs="Arial"/>
          <w:color w:val="000000"/>
          <w:spacing w:val="2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strany souhlasí s uveřejněním plného znění této smlouvy včetně jejích příloh v registru smluv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188" w:right="508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podle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č.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340/2015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Sb.,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zvláštních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podmínkách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účinnosti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některých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uveřejňování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těchto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 o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registru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(zákon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registru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smluv),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rovněž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 profilu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zadavatele, případně 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dalších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místech,</w:t>
      </w:r>
      <w:r>
        <w:rPr sz="20" baseline="0" dirty="0">
          <w:jc w:val="left"/>
          <w:rFonts w:ascii="ArialMT" w:hAnsi="ArialMT" w:cs="ArialMT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kde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</w:t>
      </w:r>
      <w:r>
        <w:rPr sz="20" baseline="0" dirty="0">
          <w:jc w:val="left"/>
          <w:rFonts w:ascii="ArialMT" w:hAnsi="ArialMT" w:cs="ArialMT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stanoví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právní</w:t>
      </w:r>
      <w:r>
        <w:rPr sz="20" baseline="0" dirty="0">
          <w:jc w:val="left"/>
          <w:rFonts w:ascii="ArialMT" w:hAnsi="ArialMT" w:cs="ArialMT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předpis.</w:t>
      </w:r>
      <w:r>
        <w:rPr sz="20" baseline="0" dirty="0">
          <w:jc w:val="left"/>
          <w:rFonts w:ascii="ArialMT" w:hAnsi="ArialMT" w:cs="ArialMT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Uveřejnění</w:t>
      </w:r>
      <w:r>
        <w:rPr sz="20" baseline="0" dirty="0">
          <w:jc w:val="left"/>
          <w:rFonts w:ascii="ArialMT" w:hAnsi="ArialMT" w:cs="ArialMT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MT" w:hAnsi="ArialMT" w:cs="ArialMT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prostřednictvím</w:t>
      </w:r>
      <w:r>
        <w:rPr sz="20" baseline="0" dirty="0">
          <w:jc w:val="left"/>
          <w:rFonts w:ascii="ArialMT" w:hAnsi="ArialMT" w:cs="ArialMT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registru</w:t>
      </w:r>
      <w:r>
        <w:rPr sz="20" baseline="0" dirty="0">
          <w:jc w:val="left"/>
          <w:rFonts w:ascii="ArialMT" w:hAnsi="ArialMT" w:cs="ArialMT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</w:t>
      </w:r>
      <w:r>
        <w:rPr sz="20" baseline="0" dirty="0">
          <w:jc w:val="left"/>
          <w:rFonts w:ascii="ArialMT" w:hAnsi="ArialMT" w:cs="ArialMT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zajistí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kupující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0" w:after="0" w:line="350" w:lineRule="exact"/>
        <w:ind w:left="1178" w:right="580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19.</w:t>
      </w:r>
      <w:r>
        <w:rPr sz="20" baseline="0" dirty="0">
          <w:jc w:val="left"/>
          <w:rFonts w:ascii="Arial" w:hAnsi="Arial" w:cs="Arial"/>
          <w:color w:val="000000"/>
          <w:spacing w:val="2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Nedílnou součást smlouvy tvoří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1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říloh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a: 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Příloha č.1 Technická specifikace dodávky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33" w:after="0" w:line="240" w:lineRule="auto"/>
        <w:ind w:left="612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	  </w:t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28"/>
          <w:tab w:val="left" w:pos="2736"/>
          <w:tab w:val="left" w:pos="3444"/>
          <w:tab w:val="left" w:pos="4153"/>
          <w:tab w:val="left" w:pos="6985"/>
          <w:tab w:val="left" w:pos="8402"/>
          <w:tab w:val="left" w:pos="9110"/>
        </w:tabs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Praze dne 	 	 	 	                      V Praze dne  	23.1.2020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1320"/>
          <w:tab w:val="left" w:pos="2028"/>
          <w:tab w:val="left" w:pos="2736"/>
          <w:tab w:val="left" w:pos="3444"/>
          <w:tab w:val="left" w:pos="4153"/>
          <w:tab w:val="left" w:pos="4860"/>
        </w:tabs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 	 	  	 	 	           </w:t>
      </w:r>
    </w:p>
    <w:p>
      <w:pPr>
        <w:rPr>
          <w:rFonts w:ascii="Times New Roman" w:hAnsi="Times New Roman" w:cs="Times New Roman"/>
          <w:color w:val="010302"/>
        </w:rPr>
        <w:tabs>
          <w:tab w:val="left" w:pos="4860"/>
          <w:tab w:val="left" w:pos="5568"/>
          <w:tab w:val="left" w:pos="6277"/>
        </w:tabs>
        <w:spacing w:before="0" w:after="0" w:line="240" w:lineRule="auto"/>
        <w:ind w:left="612" w:right="0" w:firstLine="0"/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4357558</wp:posOffset>
            </wp:positionH>
            <wp:positionV relativeFrom="paragraph">
              <wp:posOffset>91493</wp:posOffset>
            </wp:positionV>
            <wp:extent cx="831737" cy="825812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1737" cy="82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Česká republika –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Ministerstvo průmyslu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	 	 	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 obchodu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153"/>
          <w:tab w:val="left" w:pos="4860"/>
          <w:tab w:val="left" w:pos="9110"/>
          <w:tab w:val="left" w:pos="9817"/>
        </w:tabs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…………………………………….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 	</w:t>
      </w:r>
      <w:r>
        <w:rPr sz="20" baseline="0" dirty="0">
          <w:jc w:val="left"/>
          <w:rFonts w:ascii="Arial" w:hAnsi="Arial" w:cs="Arial"/>
          <w:color w:val="000000"/>
          <w:spacing w:val="6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…………………………………….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2736"/>
          <w:tab w:val="left" w:pos="3444"/>
          <w:tab w:val="left" w:pos="4153"/>
          <w:tab w:val="left" w:pos="4860"/>
          <w:tab w:val="left" w:pos="5568"/>
        </w:tabs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Ing. Miloslav Marčan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 	 	 	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Ing. Jan Šíp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1"/>
          <w:pgMar w:top="500" w:right="500" w:bottom="400" w:left="500" w:header="708" w:footer="708" w:gutter="0"/>
          <w:docGrid w:linePitch="360"/>
        </w:sectPr>
        <w:tabs>
          <w:tab w:val="left" w:pos="3444"/>
          <w:tab w:val="left" w:pos="4153"/>
          <w:tab w:val="left" w:pos="4860"/>
          <w:tab w:val="left" w:pos="5568"/>
        </w:tabs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ředitel odboru informatiky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 	 	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statutární ředitel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10378568</wp:posOffset>
            </wp:positionV>
            <wp:extent cx="6923532" cy="6095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5"/>
                    </a:xfrm>
                    <a:custGeom>
                      <a:rect l="l" t="t" r="r" b="b"/>
                      <a:pathLst>
                        <a:path w="6923532" h="6095">
                          <a:moveTo>
                            <a:pt x="0" y="6095"/>
                          </a:moveTo>
                          <a:lnTo>
                            <a:pt x="6923532" y="6095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10384664</wp:posOffset>
            </wp:positionV>
            <wp:extent cx="6923532" cy="6096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10384664</wp:posOffset>
            </wp:positionV>
            <wp:extent cx="12193" cy="6096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6096"/>
                    </a:xfrm>
                    <a:custGeom>
                      <a:rect l="l" t="t" r="r" b="b"/>
                      <a:pathLst>
                        <a:path w="12193" h="6096">
                          <a:moveTo>
                            <a:pt x="0" y="6096"/>
                          </a:moveTo>
                          <a:lnTo>
                            <a:pt x="12193" y="6096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7246619</wp:posOffset>
            </wp:positionH>
            <wp:positionV relativeFrom="page">
              <wp:posOffset>10378568</wp:posOffset>
            </wp:positionV>
            <wp:extent cx="6097" cy="12192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2192"/>
                    </a:xfrm>
                    <a:custGeom>
                      <a:rect l="l" t="t" r="r" b="b"/>
                      <a:pathLst>
                        <a:path w="6097" h="12192">
                          <a:moveTo>
                            <a:pt x="0" y="12192"/>
                          </a:moveTo>
                          <a:lnTo>
                            <a:pt x="6097" y="1219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3912654</wp:posOffset>
            </wp:positionH>
            <wp:positionV relativeFrom="page">
              <wp:posOffset>3698811</wp:posOffset>
            </wp:positionV>
            <wp:extent cx="962828" cy="768399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12654" y="3698811"/>
                      <a:ext cx="848528" cy="6540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514" w:lineRule="exact"/>
                          <w:ind w:left="0" w:right="0" w:firstLine="0"/>
                        </w:pPr>
                        <w:r>
                          <w:rPr sz="35" baseline="0" dirty="0">
                            <w:jc w:val="left"/>
                            <w:rFonts w:ascii="Arial" w:hAnsi="Arial" w:cs="Arial"/>
                            <w:color w:val="000000"/>
                            <w:sz w:val="35"/>
                            <w:szCs w:val="35"/>
                          </w:rPr>
                          <w:t>Ing.  </w:t>
                        </w:r>
                        <w:r>
                          <w:br w:type="textWrapping" w:clear="all"/>
                        </w:r>
                        <w:r>
                          <w:rPr sz="37" baseline="0" dirty="0">
                            <w:jc w:val="left"/>
                            <w:rFonts w:ascii="Arial" w:hAnsi="Arial" w:cs="Arial"/>
                            <w:color w:val="000000"/>
                            <w:sz w:val="37"/>
                            <w:szCs w:val="37"/>
                          </w:rPr>
                          <w:t>JAN ŠÍP</w:t>
                        </w:r>
                        <w:r>
                          <w:rPr>
                            <w:rFonts w:ascii="Times New Roman" w:hAnsi="Times New Roman" w:cs="Times New Roman"/>
                            <w:sz w:val="37"/>
                            <w:szCs w:val="3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734129</wp:posOffset>
            </wp:positionH>
            <wp:positionV relativeFrom="page">
              <wp:posOffset>3957878</wp:posOffset>
            </wp:positionV>
            <wp:extent cx="2661130" cy="4848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34129" y="3957878"/>
                      <a:ext cx="2546830" cy="37050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96" w:lineRule="exact"/>
                          <w:ind w:left="0" w:right="0" w:firstLine="0"/>
                        </w:pP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Digitáln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 podepsal Ing. Miloslav Mar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č</w:t>
                        </w:r>
                        <w:r>
                          <w:rPr sz="24" baseline="0" dirty="0">
                            <w:jc w:val="left"/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an  </w:t>
                        </w:r>
                        <w:r>
                          <w:rPr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Datum: 2020.01.29 13:41:06 +01'00'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4787177</wp:posOffset>
            </wp:positionH>
            <wp:positionV relativeFrom="page">
              <wp:posOffset>3625404</wp:posOffset>
            </wp:positionV>
            <wp:extent cx="879978" cy="933924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87177" y="3625404"/>
                      <a:ext cx="765678" cy="8196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Digitáln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ě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podepsal Ing.  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JAN ŠÍP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5" w:lineRule="exact"/>
                          <w:ind w:left="0" w:right="0" w:firstLine="0"/>
                        </w:pPr>
                        <w:r>
                          <w:rPr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Datum:  </w:t>
                        </w:r>
                        <w:r>
                          <w:br w:type="textWrapping" w:clear="all"/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2020.01.24  </w:t>
                        </w:r>
                        <w:r>
                          <w:br w:type="textWrapping" w:clear="all"/>
                        </w:r>
                        <w:r>
                          <w:rPr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14:04:09 +01'00'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03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316991</wp:posOffset>
            </wp:positionH>
            <wp:positionV relativeFrom="paragraph">
              <wp:posOffset>-1015</wp:posOffset>
            </wp:positionV>
            <wp:extent cx="6923532" cy="6096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5080</wp:posOffset>
            </wp:positionV>
            <wp:extent cx="6096" cy="10055352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0055352"/>
                    </a:xfrm>
                    <a:custGeom>
                      <a:rect l="l" t="t" r="r" b="b"/>
                      <a:pathLst>
                        <a:path w="6096" h="10055352">
                          <a:moveTo>
                            <a:pt x="0" y="10055352"/>
                          </a:moveTo>
                          <a:lnTo>
                            <a:pt x="6096" y="1005535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0" locked="0" layoutInCell="1" allowOverlap="1">
            <wp:simplePos x="0" y="0"/>
            <wp:positionH relativeFrom="page">
              <wp:posOffset>7246619</wp:posOffset>
            </wp:positionH>
            <wp:positionV relativeFrom="paragraph">
              <wp:posOffset>5080</wp:posOffset>
            </wp:positionV>
            <wp:extent cx="6097" cy="10055352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0055352"/>
                    </a:xfrm>
                    <a:custGeom>
                      <a:rect l="l" t="t" r="r" b="b"/>
                      <a:pathLst>
                        <a:path w="6097" h="10055352">
                          <a:moveTo>
                            <a:pt x="0" y="10055352"/>
                          </a:moveTo>
                          <a:lnTo>
                            <a:pt x="6097" y="1005535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00553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-1015</wp:posOffset>
            </wp:positionV>
            <wp:extent cx="6096" cy="6096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10369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2531107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981254</wp:posOffset>
            </wp:positionV>
            <wp:extent cx="2500000" cy="711000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3654762</wp:posOffset>
            </wp:positionV>
            <wp:extent cx="2500000" cy="71100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6328270</wp:posOffset>
            </wp:positionV>
            <wp:extent cx="2500000" cy="71100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5051845</wp:posOffset>
            </wp:positionH>
            <wp:positionV relativeFrom="page">
              <wp:posOffset>9001778</wp:posOffset>
            </wp:positionV>
            <wp:extent cx="2500000" cy="71100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Příloha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č. 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- </w:t>
      </w:r>
      <w:r>
        <w:rPr sz="20" baseline="0" dirty="0">
          <w:jc w:val="left"/>
          <w:rFonts w:ascii="Arial-BoldMT" w:hAnsi="Arial-BoldMT" w:cs="Arial-BoldMT"/>
          <w:b/>
          <w:bCs/>
          <w:u w:val="single"/>
          <w:color w:val="000000"/>
          <w:sz w:val="20"/>
          <w:szCs w:val="20"/>
        </w:rPr>
        <w:t>Technická specifikace dodávky</w:t>
      </w:r>
      <w:r>
        <w:rPr sz="20" baseline="0" dirty="0">
          <w:jc w:val="left"/>
          <w:rFonts w:ascii="Arial" w:hAnsi="Arial" w:cs="Arial"/>
          <w:color w:val="000000"/>
          <w:spacing w:val="-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3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-508</wp:posOffset>
            </wp:positionV>
            <wp:extent cx="6096" cy="6096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-508</wp:posOffset>
            </wp:positionV>
            <wp:extent cx="6096" cy="6096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-508</wp:posOffset>
            </wp:positionV>
            <wp:extent cx="6096" cy="6096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-508</wp:posOffset>
            </wp:positionV>
            <wp:extent cx="6095" cy="6096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-508</wp:posOffset>
            </wp:positionV>
            <wp:extent cx="6096" cy="609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-508</wp:posOffset>
            </wp:positionV>
            <wp:extent cx="6097" cy="6096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-508</wp:posOffset>
            </wp:positionV>
            <wp:extent cx="6096" cy="6096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-508</wp:posOffset>
            </wp:positionV>
            <wp:extent cx="6096" cy="6096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32" w:tblpY="-270"/>
        <w:tblOverlap w:val="never"/>
        "
        <w:tblW w:w="9618" w:type="dxa"/>
        <w:tblLook w:val="04A0" w:firstRow="1" w:lastRow="0" w:firstColumn="1" w:lastColumn="0" w:noHBand="0" w:noVBand="1"/>
      </w:tblPr>
      <w:tblGrid>
        <w:gridCol w:w="1838"/>
        <w:gridCol w:w="4112"/>
        <w:gridCol w:w="1276"/>
        <w:gridCol w:w="708"/>
        <w:gridCol w:w="1701"/>
      </w:tblGrid>
      <w:tr>
        <w:trPr>
          <w:trHeight w:val="260"/>
        </w:trPr>
        <w:tc>
          <w:tcPr>
            <w:tcW w:w="1838" w:type="dxa"/>
            <w:shd w:val="clear" w:color="auto" w:fill="20376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7" w:right="0" w:firstLine="0"/>
            </w:pPr>
            <w:r>
              <w:rPr sz="20" baseline="0" dirty="0">
                <w:jc w:val="left"/>
                <w:rFonts w:ascii="ArialMT" w:hAnsi="ArialMT" w:cs="ArialMT"/>
                <w:color w:val="FFFFFF"/>
                <w:sz w:val="20"/>
                <w:szCs w:val="20"/>
              </w:rPr>
              <w:t>Označení</w:t>
            </w:r>
            <w:r>
              <w:rPr sz="20" baseline="0" dirty="0">
                <w:jc w:val="left"/>
                <w:rFonts w:ascii="Arial" w:hAnsi="Arial" w:cs="Arial"/>
                <w:color w:val="FFFFFF"/>
                <w:sz w:val="20"/>
                <w:szCs w:val="20"/>
              </w:rPr>
              <w:t>  </w:t>
            </w:r>
          </w:p>
        </w:tc>
        <w:tc>
          <w:tcPr>
            <w:tcW w:w="4112" w:type="dxa"/>
            <w:shd w:val="clear" w:color="auto" w:fill="20376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7"/>
            </w:pPr>
            <w:r>
              <w:rPr sz="20" baseline="0" dirty="0">
                <w:jc w:val="left"/>
                <w:rFonts w:ascii="Arial" w:hAnsi="Arial" w:cs="Arial"/>
                <w:color w:val="FFFFFF"/>
                <w:sz w:val="20"/>
                <w:szCs w:val="20"/>
              </w:rPr>
              <w:t>Popis komponenty  </w:t>
            </w:r>
          </w:p>
        </w:tc>
        <w:tc>
          <w:tcPr>
            <w:tcW w:w="1276" w:type="dxa"/>
            <w:shd w:val="clear" w:color="auto" w:fill="20376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276"/>
            </w:pPr>
            <w:r>
              <w:rPr sz="20" baseline="0" dirty="0">
                <w:jc w:val="left"/>
                <w:rFonts w:ascii="Arial" w:hAnsi="Arial" w:cs="Arial"/>
                <w:color w:val="FFFFFF"/>
                <w:sz w:val="20"/>
                <w:szCs w:val="20"/>
              </w:rPr>
              <w:t>Cena/ks    </w:t>
            </w:r>
          </w:p>
        </w:tc>
        <w:tc>
          <w:tcPr>
            <w:tcW w:w="708" w:type="dxa"/>
            <w:shd w:val="clear" w:color="auto" w:fill="20376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ArialMT" w:hAnsi="ArialMT" w:cs="ArialMT"/>
                <w:color w:val="FFFFFF"/>
                <w:sz w:val="20"/>
                <w:szCs w:val="20"/>
              </w:rPr>
              <w:t>Počet </w:t>
            </w:r>
            <w:r>
              <w:rPr sz="20" baseline="0" dirty="0">
                <w:jc w:val="left"/>
                <w:rFonts w:ascii="Arial" w:hAnsi="Arial" w:cs="Arial"/>
                <w:color w:val="FFFFFF"/>
                <w:sz w:val="20"/>
                <w:szCs w:val="20"/>
              </w:rPr>
              <w:t>  </w:t>
            </w:r>
          </w:p>
        </w:tc>
        <w:tc>
          <w:tcPr>
            <w:tcW w:w="1701" w:type="dxa"/>
            <w:shd w:val="clear" w:color="auto" w:fill="20376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271"/>
            </w:pPr>
            <w:r>
              <w:rPr sz="20" baseline="0" dirty="0">
                <w:jc w:val="left"/>
                <w:rFonts w:ascii="Arial" w:hAnsi="Arial" w:cs="Arial"/>
                <w:color w:val="FFFFFF"/>
                <w:sz w:val="20"/>
                <w:szCs w:val="20"/>
              </w:rPr>
              <w:t>Cena celkem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7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16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3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58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</w:tr>
      <w:tr>
        <w:trPr>
          <w:trHeight w:val="267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7" w:right="0" w:firstLine="0"/>
            </w:pP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ISE server - </w:t>
            </w: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M/HW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16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3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58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R-ISE-VMS-K9=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7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Cisco ISE Virtual Machine </w:t>
            </w:r>
            <w:r>
              <w:rPr sz="18" baseline="0" dirty="0">
                <w:jc w:val="left"/>
                <w:rFonts w:ascii="Arial" w:hAnsi="Arial" w:cs="Arial"/>
                <w:color w:val="000000"/>
                <w:spacing w:val="-2"/>
                <w:sz w:val="18"/>
                <w:szCs w:val="18"/>
              </w:rPr>
              <w:t>S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mall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66 305 Kč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pacing w:val="276"/>
                <w:sz w:val="18"/>
                <w:szCs w:val="18"/>
              </w:rPr>
              <w:t> 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2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 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132 610 Kč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  <w:jc w:val="both"/>
            </w:pP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Servisní služby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7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Podpora ECMU: R-ISE-</w:t>
            </w:r>
            <w:r>
              <w:rPr sz="18" baseline="0" dirty="0">
                <w:jc w:val="left"/>
                <w:rFonts w:ascii="Arial" w:hAnsi="Arial" w:cs="Arial"/>
                <w:color w:val="000000"/>
                <w:spacing w:val="-2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MS</w:t>
            </w:r>
            <w:r>
              <w:rPr sz="18" baseline="0" dirty="0">
                <w:jc w:val="left"/>
                <w:rFonts w:ascii="Arial" w:hAnsi="Arial" w:cs="Arial"/>
                <w:color w:val="000000"/>
                <w:spacing w:val="-2"/>
                <w:sz w:val="18"/>
                <w:szCs w:val="18"/>
              </w:rPr>
              <w:t>-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K9=, 60 měsíců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30 929 Kč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pacing w:val="276"/>
                <w:sz w:val="18"/>
                <w:szCs w:val="18"/>
              </w:rPr>
              <w:t> 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2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   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61 858 Kč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7"/>
              <w:jc w:val="both"/>
            </w:pP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Mezisoučet bez DPH</w:t>
            </w: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6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34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01"/>
              <w:jc w:val="both"/>
            </w:pP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        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194 468 Kč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Licence ISE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7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6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34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84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</w:tr>
      <w:tr>
        <w:trPr>
          <w:trHeight w:val="841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57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L-ISE-BSE-PLI</w:t>
            </w:r>
            <w:r>
              <w:rPr sz="18" baseline="0" dirty="0">
                <w:jc w:val="left"/>
                <w:rFonts w:ascii="Arial" w:hAnsi="Arial" w:cs="Arial"/>
                <w:color w:val="000000"/>
                <w:spacing w:val="-2"/>
                <w:sz w:val="18"/>
                <w:szCs w:val="18"/>
              </w:rPr>
              <w:t>C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0" w:right="0" w:firstLine="7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Cisco ISE Base License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0" w:right="0" w:firstLine="13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       -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Kč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0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pacing w:val="276"/>
                <w:sz w:val="18"/>
                <w:szCs w:val="18"/>
              </w:rPr>
              <w:t> 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0" w:right="0" w:firstLine="211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              -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Kč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L-ISE-BSE-P3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7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Cisco ISE Base License - Sessions 500 to 999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    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58 Kč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pacing w:val="127"/>
                <w:sz w:val="18"/>
                <w:szCs w:val="18"/>
              </w:rPr>
              <w:t> 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1200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2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   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69 600 Kč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7"/>
              <w:jc w:val="both"/>
            </w:pP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Mezisoučet bez DPH</w:t>
            </w: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6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34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01"/>
              <w:jc w:val="both"/>
            </w:pP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          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69 600 Kč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7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16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3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58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L-ISE-TACACS-ND=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7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Cisco ISE Device Admin Node License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98 963 Kč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pacing w:val="276"/>
                <w:sz w:val="18"/>
                <w:szCs w:val="18"/>
              </w:rPr>
              <w:t> </w:t>
            </w: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2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         </w:t>
            </w:r>
            <w:r>
              <w:rPr sz="18" baseline="0" dirty="0">
                <w:jc w:val="left"/>
                <w:rFonts w:ascii="ArialMT" w:hAnsi="ArialMT" w:cs="ArialMT"/>
                <w:color w:val="000000"/>
                <w:sz w:val="18"/>
                <w:szCs w:val="18"/>
              </w:rPr>
              <w:t>98 963 Kč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7"/>
              <w:jc w:val="both"/>
            </w:pP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Mezisoučet bez DPH</w:t>
            </w: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60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34"/>
              <w:jc w:val="both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201"/>
              <w:jc w:val="both"/>
            </w:pP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          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98 963 Kč  </w:t>
            </w:r>
          </w:p>
        </w:tc>
      </w:tr>
      <w:tr>
        <w:trPr>
          <w:trHeight w:val="267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7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16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3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584"/>
            </w:pP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 </w:t>
            </w:r>
          </w:p>
        </w:tc>
      </w:tr>
      <w:tr>
        <w:trPr>
          <w:trHeight w:val="270"/>
        </w:trPr>
        <w:tc>
          <w:tcPr>
            <w:tcW w:w="7936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7" w:right="0" w:firstLine="0"/>
            </w:pP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Celkem za IS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 virtuální ser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er včetně licencí, bez DPH</w:t>
            </w:r>
            <w:r>
              <w:rPr sz="18" baseline="0" dirty="0">
                <w:jc w:val="left"/>
                <w:rFonts w:ascii="Arial" w:hAnsi="Arial" w:cs="Arial"/>
                <w:color w:val="000000"/>
                <w:spacing w:val="-2"/>
                <w:sz w:val="18"/>
                <w:szCs w:val="18"/>
              </w:rPr>
              <w:t> </w:t>
            </w: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201"/>
            </w:pPr>
            <w:r>
              <w:rPr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        </w:t>
            </w:r>
            <w:r>
              <w:rPr sz="18" baseline="0" dirty="0">
                <w:jc w:val="left"/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363 031 Kč  </w:t>
            </w:r>
          </w:p>
        </w:tc>
      </w:tr>
      <w:tr>
        <w:trPr>
          <w:trHeight w:val="270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7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7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16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3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584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</w:tr>
      <w:tr>
        <w:trPr>
          <w:trHeight w:val="611"/>
        </w:trPr>
        <w:tc>
          <w:tcPr>
            <w:tcW w:w="18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8" w:after="0" w:line="240" w:lineRule="auto"/>
              <w:ind w:left="57" w:right="0" w:firstLine="0"/>
            </w:pPr>
            <w:r>
              <w:rPr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  </w:t>
            </w:r>
          </w:p>
        </w:tc>
        <w:tc>
          <w:tcPr>
            <w:tcW w:w="4112" w:type="dxa"/>
          </w:tcPr>
          <w:p/>
        </w:tc>
        <w:tc>
          <w:tcPr>
            <w:tcW w:w="1276" w:type="dxa"/>
          </w:tcPr>
          <w:p/>
        </w:tc>
        <w:tc>
          <w:tcPr>
            <w:tcW w:w="708" w:type="dxa"/>
          </w:tcPr>
          <w:p/>
        </w:tc>
        <w:tc>
          <w:tcPr>
            <w:tcW w:w="1701" w:type="dxa"/>
          </w:tcPr>
          <w:p/>
        </w:tc>
      </w:tr>
      <w:tr>
        <w:trPr>
          <w:trHeight w:val="270"/>
        </w:trPr>
        <w:tc>
          <w:tcPr>
            <w:tcW w:w="1838" w:type="dxa"/>
          </w:tcPr>
          <w:p/>
        </w:tc>
        <w:tc>
          <w:tcPr>
            <w:tcW w:w="4112" w:type="dxa"/>
          </w:tcPr>
          <w:p/>
        </w:tc>
        <w:tc>
          <w:tcPr>
            <w:tcW w:w="1276" w:type="dxa"/>
          </w:tcPr>
          <w:p/>
        </w:tc>
        <w:tc>
          <w:tcPr>
            <w:tcW w:w="708" w:type="dxa"/>
          </w:tcPr>
          <w:p/>
        </w:tc>
        <w:tc>
          <w:tcPr>
            <w:tcW w:w="1701" w:type="dxa"/>
          </w:tcPr>
          <w:p/>
        </w:tc>
      </w:tr>
      <w:tr>
        <w:trPr>
          <w:trHeight w:val="270"/>
        </w:trPr>
        <w:tc>
          <w:tcPr>
            <w:tcW w:w="7227" w:type="dxa"/>
            <w:gridSpan w:val="3"/>
          </w:tcPr>
          <w:p/>
        </w:tc>
        <w:tc>
          <w:tcPr>
            <w:tcW w:w="708" w:type="dxa"/>
          </w:tcPr>
          <w:p/>
        </w:tc>
        <w:tc>
          <w:tcPr>
            <w:tcW w:w="1701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8636</wp:posOffset>
            </wp:positionV>
            <wp:extent cx="6096" cy="6096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8636</wp:posOffset>
            </wp:positionV>
            <wp:extent cx="6096" cy="6096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8636</wp:posOffset>
            </wp:positionV>
            <wp:extent cx="6095" cy="6096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8636</wp:posOffset>
            </wp:positionV>
            <wp:extent cx="6096" cy="6096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8636</wp:posOffset>
            </wp:positionV>
            <wp:extent cx="6097" cy="6096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8636</wp:posOffset>
            </wp:positionV>
            <wp:extent cx="6096" cy="6096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17780</wp:posOffset>
            </wp:positionV>
            <wp:extent cx="6096" cy="6096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17780</wp:posOffset>
            </wp:positionV>
            <wp:extent cx="6096" cy="6096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17780</wp:posOffset>
            </wp:positionV>
            <wp:extent cx="6095" cy="6096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17780</wp:posOffset>
            </wp:positionV>
            <wp:extent cx="6096" cy="6096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17780</wp:posOffset>
            </wp:positionV>
            <wp:extent cx="6097" cy="6096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17780</wp:posOffset>
            </wp:positionV>
            <wp:extent cx="6096" cy="6096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25400</wp:posOffset>
            </wp:positionV>
            <wp:extent cx="6096" cy="6096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25400</wp:posOffset>
            </wp:positionV>
            <wp:extent cx="6096" cy="6096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25400</wp:posOffset>
            </wp:positionV>
            <wp:extent cx="6095" cy="6096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25400</wp:posOffset>
            </wp:positionV>
            <wp:extent cx="6096" cy="6096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25400</wp:posOffset>
            </wp:positionV>
            <wp:extent cx="6097" cy="6096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25400</wp:posOffset>
            </wp:positionV>
            <wp:extent cx="6096" cy="609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34543</wp:posOffset>
            </wp:positionV>
            <wp:extent cx="6096" cy="609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34543</wp:posOffset>
            </wp:positionV>
            <wp:extent cx="6096" cy="6096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34543</wp:posOffset>
            </wp:positionV>
            <wp:extent cx="6095" cy="6096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34543</wp:posOffset>
            </wp:positionV>
            <wp:extent cx="6096" cy="6096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34543</wp:posOffset>
            </wp:positionV>
            <wp:extent cx="6097" cy="6096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34543</wp:posOffset>
            </wp:positionV>
            <wp:extent cx="6096" cy="6096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43687</wp:posOffset>
            </wp:positionV>
            <wp:extent cx="6096" cy="6096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43687</wp:posOffset>
            </wp:positionV>
            <wp:extent cx="6096" cy="6096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43687</wp:posOffset>
            </wp:positionV>
            <wp:extent cx="6095" cy="6096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43687</wp:posOffset>
            </wp:positionV>
            <wp:extent cx="6096" cy="6096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43687</wp:posOffset>
            </wp:positionV>
            <wp:extent cx="6097" cy="6096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43687</wp:posOffset>
            </wp:positionV>
            <wp:extent cx="6096" cy="6096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9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52833</wp:posOffset>
            </wp:positionV>
            <wp:extent cx="6096" cy="6096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52833</wp:posOffset>
            </wp:positionV>
            <wp:extent cx="6096" cy="6096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52833</wp:posOffset>
            </wp:positionV>
            <wp:extent cx="6095" cy="6096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52833</wp:posOffset>
            </wp:positionV>
            <wp:extent cx="6096" cy="6096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52833</wp:posOffset>
            </wp:positionV>
            <wp:extent cx="6097" cy="6096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52833</wp:posOffset>
            </wp:positionV>
            <wp:extent cx="6096" cy="6096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61976</wp:posOffset>
            </wp:positionV>
            <wp:extent cx="6096" cy="6096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61976</wp:posOffset>
            </wp:positionV>
            <wp:extent cx="6096" cy="6096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61976</wp:posOffset>
            </wp:positionV>
            <wp:extent cx="6095" cy="6096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61976</wp:posOffset>
            </wp:positionV>
            <wp:extent cx="6096" cy="6096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61976</wp:posOffset>
            </wp:positionV>
            <wp:extent cx="6097" cy="6096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61976</wp:posOffset>
            </wp:positionV>
            <wp:extent cx="6096" cy="6096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83311</wp:posOffset>
            </wp:positionV>
            <wp:extent cx="6096" cy="6096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83311</wp:posOffset>
            </wp:positionV>
            <wp:extent cx="6096" cy="6096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83311</wp:posOffset>
            </wp:positionV>
            <wp:extent cx="6095" cy="6096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83311</wp:posOffset>
            </wp:positionV>
            <wp:extent cx="6096" cy="6096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83311</wp:posOffset>
            </wp:positionV>
            <wp:extent cx="6097" cy="6096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83311</wp:posOffset>
            </wp:positionV>
            <wp:extent cx="6096" cy="6096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92457</wp:posOffset>
            </wp:positionV>
            <wp:extent cx="6096" cy="6096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92457</wp:posOffset>
            </wp:positionV>
            <wp:extent cx="6096" cy="6096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92457</wp:posOffset>
            </wp:positionV>
            <wp:extent cx="6095" cy="6096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92457</wp:posOffset>
            </wp:positionV>
            <wp:extent cx="6096" cy="6096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92457</wp:posOffset>
            </wp:positionV>
            <wp:extent cx="6097" cy="6096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92457</wp:posOffset>
            </wp:positionV>
            <wp:extent cx="6096" cy="6096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9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101981</wp:posOffset>
            </wp:positionV>
            <wp:extent cx="6096" cy="6096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101981</wp:posOffset>
            </wp:positionV>
            <wp:extent cx="6096" cy="6096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101981</wp:posOffset>
            </wp:positionV>
            <wp:extent cx="6095" cy="6096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101981</wp:posOffset>
            </wp:positionV>
            <wp:extent cx="6096" cy="6096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101981</wp:posOffset>
            </wp:positionV>
            <wp:extent cx="6097" cy="6096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101981</wp:posOffset>
            </wp:positionV>
            <wp:extent cx="6096" cy="6096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111125</wp:posOffset>
            </wp:positionV>
            <wp:extent cx="6096" cy="6096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111125</wp:posOffset>
            </wp:positionV>
            <wp:extent cx="6096" cy="6096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111125</wp:posOffset>
            </wp:positionV>
            <wp:extent cx="6095" cy="609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111125</wp:posOffset>
            </wp:positionV>
            <wp:extent cx="6096" cy="6096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111125</wp:posOffset>
            </wp:positionV>
            <wp:extent cx="6097" cy="6096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111125</wp:posOffset>
            </wp:positionV>
            <wp:extent cx="6096" cy="6096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120268</wp:posOffset>
            </wp:positionV>
            <wp:extent cx="6096" cy="6096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120268</wp:posOffset>
            </wp:positionV>
            <wp:extent cx="6096" cy="6096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120268</wp:posOffset>
            </wp:positionV>
            <wp:extent cx="6095" cy="6096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120268</wp:posOffset>
            </wp:positionV>
            <wp:extent cx="6096" cy="6096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120268</wp:posOffset>
            </wp:positionV>
            <wp:extent cx="6097" cy="6096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120268</wp:posOffset>
            </wp:positionV>
            <wp:extent cx="6096" cy="6096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5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129412</wp:posOffset>
            </wp:positionV>
            <wp:extent cx="6096" cy="6096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129412</wp:posOffset>
            </wp:positionV>
            <wp:extent cx="6096" cy="6096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129412</wp:posOffset>
            </wp:positionV>
            <wp:extent cx="6095" cy="6096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129412</wp:posOffset>
            </wp:positionV>
            <wp:extent cx="6096" cy="6096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129412</wp:posOffset>
            </wp:positionV>
            <wp:extent cx="6097" cy="6096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129412</wp:posOffset>
            </wp:positionV>
            <wp:extent cx="6096" cy="6096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137034</wp:posOffset>
            </wp:positionV>
            <wp:extent cx="6096" cy="6096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137034</wp:posOffset>
            </wp:positionV>
            <wp:extent cx="6096" cy="6096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137034</wp:posOffset>
            </wp:positionV>
            <wp:extent cx="6095" cy="6096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137034</wp:posOffset>
            </wp:positionV>
            <wp:extent cx="6096" cy="6096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137034</wp:posOffset>
            </wp:positionV>
            <wp:extent cx="6097" cy="6096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137034</wp:posOffset>
            </wp:positionV>
            <wp:extent cx="6096" cy="6096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146178</wp:posOffset>
            </wp:positionV>
            <wp:extent cx="6096" cy="6096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146178</wp:posOffset>
            </wp:positionV>
            <wp:extent cx="6096" cy="6096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4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146178</wp:posOffset>
            </wp:positionV>
            <wp:extent cx="6095" cy="6096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146178</wp:posOffset>
            </wp:positionV>
            <wp:extent cx="6096" cy="6096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146178</wp:posOffset>
            </wp:positionV>
            <wp:extent cx="6097" cy="6096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146178</wp:posOffset>
            </wp:positionV>
            <wp:extent cx="6096" cy="6096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83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155320</wp:posOffset>
            </wp:positionV>
            <wp:extent cx="6096" cy="6096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155320</wp:posOffset>
            </wp:positionV>
            <wp:extent cx="6096" cy="6096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155320</wp:posOffset>
            </wp:positionV>
            <wp:extent cx="6095" cy="6096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155320</wp:posOffset>
            </wp:positionV>
            <wp:extent cx="6096" cy="6096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155320</wp:posOffset>
            </wp:positionV>
            <wp:extent cx="6097" cy="6096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155320</wp:posOffset>
            </wp:positionV>
            <wp:extent cx="6096" cy="6096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1935733</wp:posOffset>
            </wp:positionH>
            <wp:positionV relativeFrom="paragraph">
              <wp:posOffset>164655</wp:posOffset>
            </wp:positionV>
            <wp:extent cx="2535631" cy="505396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35733" y="4484561"/>
                      <a:ext cx="2421331" cy="39109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ArialMT" w:hAnsi="ArialMT" w:cs="ArialMT"/>
                            <w:color w:val="000000"/>
                            <w:sz w:val="18"/>
                            <w:szCs w:val="18"/>
                          </w:rPr>
                          <w:t>konfigurace stávajících síťových p</w:t>
                        </w:r>
                        <w:r>
                          <w:rPr sz="18" baseline="0" dirty="0">
                            <w:jc w:val="left"/>
                            <w:rFonts w:ascii="ArialMT" w:hAnsi="ArialMT" w:cs="ArialMT"/>
                            <w:color w:val="000000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 sz="18" baseline="0" dirty="0">
                            <w:jc w:val="left"/>
                            <w:rFonts w:ascii="ArialMT" w:hAnsi="ArialMT" w:cs="ArialMT"/>
                            <w:color w:val="000000"/>
                            <w:sz w:val="18"/>
                            <w:szCs w:val="18"/>
                          </w:rPr>
                          <w:t>vků, včetně 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AAA, Trust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ec, MacSec, a instalaci na VM  ser-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ve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768096</wp:posOffset>
            </wp:positionH>
            <wp:positionV relativeFrom="paragraph">
              <wp:posOffset>120459</wp:posOffset>
            </wp:positionV>
            <wp:extent cx="6205244" cy="1347934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68096" y="4615625"/>
                      <a:ext cx="6090944" cy="123363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080"/>
                          </w:tabs>
                          <w:spacing w:before="0" w:after="0" w:line="240" w:lineRule="auto"/>
                          <w:ind w:left="0" w:right="0" w:firstLine="5970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      </w:t>
                        </w:r>
                        <w:r>
                          <w:rPr sz="18" baseline="0" dirty="0">
                            <w:jc w:val="left"/>
                            <w:rFonts w:ascii="ArialMT" w:hAnsi="ArialMT" w:cs="ArialMT"/>
                            <w:color w:val="000000"/>
                            <w:sz w:val="18"/>
                            <w:szCs w:val="18"/>
                          </w:rPr>
                          <w:t>12 000 Kč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pacing w:val="228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	          </w:t>
                        </w:r>
                        <w:r>
                          <w:rPr sz="18" baseline="0" dirty="0">
                            <w:jc w:val="left"/>
                            <w:rFonts w:ascii="ArialMT" w:hAnsi="ArialMT" w:cs="ArialMT"/>
                            <w:color w:val="000000"/>
                            <w:sz w:val="18"/>
                            <w:szCs w:val="18"/>
                          </w:rPr>
                          <w:t>120 000 Kč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38"/>
                            <w:tab w:val="left" w:pos="5970"/>
                            <w:tab w:val="left" w:pos="7485"/>
                            <w:tab w:val="left" w:pos="8080"/>
                          </w:tabs>
                          <w:spacing w:before="121" w:after="0" w:line="290" w:lineRule="exact"/>
                          <w:ind w:left="0" w:right="0" w:firstLine="0"/>
                          <w:jc w:val="both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  	dokumentace 	      </w:t>
                        </w:r>
                        <w:r>
                          <w:rPr sz="18" baseline="0" dirty="0">
                            <w:jc w:val="left"/>
                            <w:rFonts w:ascii="ArialMT" w:hAnsi="ArialMT" w:cs="ArialMT"/>
                            <w:color w:val="000000"/>
                            <w:sz w:val="18"/>
                            <w:szCs w:val="18"/>
                          </w:rPr>
                          <w:t>12 000 Kč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pacing w:val="276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 	            </w:t>
                        </w:r>
                        <w:r>
                          <w:rPr sz="18" baseline="0" dirty="0">
                            <w:jc w:val="left"/>
                            <w:rFonts w:ascii="ArialMT" w:hAnsi="ArialMT" w:cs="ArialMT"/>
                            <w:color w:val="000000"/>
                            <w:sz w:val="18"/>
                            <w:szCs w:val="18"/>
                          </w:rPr>
                          <w:t>12 000 Kč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 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Implementace celkem bez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PH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 		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  	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          </w:t>
                        </w:r>
                        <w:r>
                          <w:rPr sz="18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132 000 Kč </w:t>
                        </w: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948"/>
                            <w:tab w:val="left" w:pos="7794"/>
                            <w:tab w:val="left" w:pos="8713"/>
                          </w:tabs>
                          <w:spacing w:before="0" w:after="0" w:line="240" w:lineRule="auto"/>
                          <w:ind w:left="0" w:right="0" w:firstLine="1697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91"/>
                            <w:sz w:val="18"/>
                            <w:szCs w:val="18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strike/>
                            <w:color w:val="000000"/>
                            <w:sz w:val="20"/>
                            <w:szCs w:val="20"/>
                          </w:rPr>
                          <w:t> 	 	 	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18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zakázky celkem bez DPH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495 031,00 Kč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181"/>
                          </w:tabs>
                          <w:spacing w:before="0" w:after="0" w:line="280" w:lineRule="exact"/>
                          <w:ind w:left="0" w:right="0" w:firstLine="0"/>
                          <w:jc w:val="both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 21%  	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103 956,51 Kč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zakázky celkem včetně DPH 21%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598 987,51 Kč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30353</wp:posOffset>
            </wp:positionV>
            <wp:extent cx="6096" cy="6096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30353</wp:posOffset>
            </wp:positionV>
            <wp:extent cx="6096" cy="6096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30353</wp:posOffset>
            </wp:positionV>
            <wp:extent cx="6095" cy="6096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30353</wp:posOffset>
            </wp:positionV>
            <wp:extent cx="6096" cy="6096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30353</wp:posOffset>
            </wp:positionV>
            <wp:extent cx="6097" cy="6096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30353</wp:posOffset>
            </wp:positionV>
            <wp:extent cx="6096" cy="6096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57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39497</wp:posOffset>
            </wp:positionV>
            <wp:extent cx="6096" cy="6096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1" locked="0" layoutInCell="1" allowOverlap="1">
            <wp:simplePos x="0" y="0"/>
            <wp:positionH relativeFrom="page">
              <wp:posOffset>1886966</wp:posOffset>
            </wp:positionH>
            <wp:positionV relativeFrom="paragraph">
              <wp:posOffset>39497</wp:posOffset>
            </wp:positionV>
            <wp:extent cx="6096" cy="6096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1" locked="0" layoutInCell="1" allowOverlap="1">
            <wp:simplePos x="0" y="0"/>
            <wp:positionH relativeFrom="page">
              <wp:posOffset>4498213</wp:posOffset>
            </wp:positionH>
            <wp:positionV relativeFrom="paragraph">
              <wp:posOffset>39497</wp:posOffset>
            </wp:positionV>
            <wp:extent cx="6095" cy="6096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39497</wp:posOffset>
            </wp:positionV>
            <wp:extent cx="6096" cy="6096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39497</wp:posOffset>
            </wp:positionV>
            <wp:extent cx="6097" cy="6096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1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39497</wp:posOffset>
            </wp:positionV>
            <wp:extent cx="6096" cy="6096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91" behindDoc="1" locked="0" layoutInCell="1" allowOverlap="1">
            <wp:simplePos x="0" y="0"/>
            <wp:positionH relativeFrom="page">
              <wp:posOffset>725423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1890014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1" locked="0" layoutInCell="1" allowOverlap="1">
            <wp:simplePos x="0" y="0"/>
            <wp:positionH relativeFrom="page">
              <wp:posOffset>4501260</wp:posOffset>
            </wp:positionH>
            <wp:positionV relativeFrom="paragraph">
              <wp:posOffset>-6605</wp:posOffset>
            </wp:positionV>
            <wp:extent cx="6097" cy="6097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1" locked="0" layoutInCell="1" allowOverlap="1">
            <wp:simplePos x="0" y="0"/>
            <wp:positionH relativeFrom="page">
              <wp:posOffset>5315077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1" locked="0" layoutInCell="1" allowOverlap="1">
            <wp:simplePos x="0" y="0"/>
            <wp:positionH relativeFrom="page">
              <wp:posOffset>5308980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5765038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5758941</wp:posOffset>
            </wp:positionH>
            <wp:positionV relativeFrom="paragraph">
              <wp:posOffset>-6605</wp:posOffset>
            </wp:positionV>
            <wp:extent cx="6097" cy="6097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6837933</wp:posOffset>
            </wp:positionH>
            <wp:positionV relativeFrom="paragraph">
              <wp:posOffset>-6605</wp:posOffset>
            </wp:positionV>
            <wp:extent cx="6096" cy="6097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65023</wp:posOffset>
            </wp:positionV>
            <wp:extent cx="5038090" cy="178308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8090" cy="178308"/>
                    </a:xfrm>
                    <a:custGeom>
                      <a:rect l="l" t="t" r="r" b="b"/>
                      <a:pathLst>
                        <a:path w="5038090" h="178308">
                          <a:moveTo>
                            <a:pt x="0" y="178308"/>
                          </a:moveTo>
                          <a:lnTo>
                            <a:pt x="5038090" y="178308"/>
                          </a:lnTo>
                          <a:lnTo>
                            <a:pt x="5038090" y="0"/>
                          </a:lnTo>
                          <a:lnTo>
                            <a:pt x="0" y="0"/>
                          </a:lnTo>
                          <a:lnTo>
                            <a:pt x="0" y="178308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1" locked="0" layoutInCell="1" allowOverlap="1">
            <wp:simplePos x="0" y="0"/>
            <wp:positionH relativeFrom="page">
              <wp:posOffset>5761990</wp:posOffset>
            </wp:positionH>
            <wp:positionV relativeFrom="paragraph">
              <wp:posOffset>65023</wp:posOffset>
            </wp:positionV>
            <wp:extent cx="1080516" cy="178308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0516" cy="178308"/>
                    </a:xfrm>
                    <a:custGeom>
                      <a:rect l="l" t="t" r="r" b="b"/>
                      <a:pathLst>
                        <a:path w="1080516" h="178308">
                          <a:moveTo>
                            <a:pt x="0" y="178308"/>
                          </a:moveTo>
                          <a:lnTo>
                            <a:pt x="1080516" y="178308"/>
                          </a:lnTo>
                          <a:lnTo>
                            <a:pt x="1080516" y="0"/>
                          </a:lnTo>
                          <a:lnTo>
                            <a:pt x="0" y="0"/>
                          </a:lnTo>
                          <a:lnTo>
                            <a:pt x="0" y="178308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97027</wp:posOffset>
            </wp:positionV>
            <wp:extent cx="4949698" cy="146304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49698" cy="146304"/>
                    </a:xfrm>
                    <a:custGeom>
                      <a:rect l="l" t="t" r="r" b="b"/>
                      <a:pathLst>
                        <a:path w="4949698" h="146304">
                          <a:moveTo>
                            <a:pt x="0" y="146304"/>
                          </a:moveTo>
                          <a:lnTo>
                            <a:pt x="4949698" y="146304"/>
                          </a:lnTo>
                          <a:lnTo>
                            <a:pt x="4949698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1" locked="0" layoutInCell="1" allowOverlap="1">
            <wp:simplePos x="0" y="0"/>
            <wp:positionH relativeFrom="page">
              <wp:posOffset>5806185</wp:posOffset>
            </wp:positionH>
            <wp:positionV relativeFrom="paragraph">
              <wp:posOffset>97027</wp:posOffset>
            </wp:positionV>
            <wp:extent cx="992124" cy="146304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2124" cy="146304"/>
                    </a:xfrm>
                    <a:custGeom>
                      <a:rect l="l" t="t" r="r" b="b"/>
                      <a:pathLst>
                        <a:path w="992124" h="146304">
                          <a:moveTo>
                            <a:pt x="0" y="146304"/>
                          </a:moveTo>
                          <a:lnTo>
                            <a:pt x="992124" y="146304"/>
                          </a:lnTo>
                          <a:lnTo>
                            <a:pt x="992124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17" behindDoc="1" locked="0" layoutInCell="1" allowOverlap="1">
            <wp:simplePos x="0" y="0"/>
            <wp:positionH relativeFrom="page">
              <wp:posOffset>5761990</wp:posOffset>
            </wp:positionH>
            <wp:positionV relativeFrom="paragraph">
              <wp:posOffset>-110236</wp:posOffset>
            </wp:positionV>
            <wp:extent cx="1080516" cy="178308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0516" cy="178308"/>
                    </a:xfrm>
                    <a:custGeom>
                      <a:rect l="l" t="t" r="r" b="b"/>
                      <a:pathLst>
                        <a:path w="1080516" h="178308">
                          <a:moveTo>
                            <a:pt x="0" y="178308"/>
                          </a:moveTo>
                          <a:lnTo>
                            <a:pt x="1080516" y="178308"/>
                          </a:lnTo>
                          <a:lnTo>
                            <a:pt x="1080516" y="0"/>
                          </a:lnTo>
                          <a:lnTo>
                            <a:pt x="0" y="0"/>
                          </a:lnTo>
                          <a:lnTo>
                            <a:pt x="0" y="178308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-78232</wp:posOffset>
            </wp:positionV>
            <wp:extent cx="4949698" cy="146304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49698" cy="146304"/>
                    </a:xfrm>
                    <a:custGeom>
                      <a:rect l="l" t="t" r="r" b="b"/>
                      <a:pathLst>
                        <a:path w="4949698" h="146304">
                          <a:moveTo>
                            <a:pt x="0" y="146304"/>
                          </a:moveTo>
                          <a:lnTo>
                            <a:pt x="4949698" y="146304"/>
                          </a:lnTo>
                          <a:lnTo>
                            <a:pt x="4949698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1" locked="0" layoutInCell="1" allowOverlap="1">
            <wp:simplePos x="0" y="0"/>
            <wp:positionH relativeFrom="page">
              <wp:posOffset>5806185</wp:posOffset>
            </wp:positionH>
            <wp:positionV relativeFrom="paragraph">
              <wp:posOffset>-78232</wp:posOffset>
            </wp:positionV>
            <wp:extent cx="992124" cy="146304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2124" cy="146304"/>
                    </a:xfrm>
                    <a:custGeom>
                      <a:rect l="l" t="t" r="r" b="b"/>
                      <a:pathLst>
                        <a:path w="992124" h="146304">
                          <a:moveTo>
                            <a:pt x="0" y="146304"/>
                          </a:moveTo>
                          <a:lnTo>
                            <a:pt x="992124" y="146304"/>
                          </a:lnTo>
                          <a:lnTo>
                            <a:pt x="992124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39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69849</wp:posOffset>
            </wp:positionV>
            <wp:extent cx="5038090" cy="178308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8090" cy="178308"/>
                    </a:xfrm>
                    <a:custGeom>
                      <a:rect l="l" t="t" r="r" b="b"/>
                      <a:pathLst>
                        <a:path w="5038090" h="178308">
                          <a:moveTo>
                            <a:pt x="0" y="178308"/>
                          </a:moveTo>
                          <a:lnTo>
                            <a:pt x="5038090" y="178308"/>
                          </a:lnTo>
                          <a:lnTo>
                            <a:pt x="5038090" y="0"/>
                          </a:lnTo>
                          <a:lnTo>
                            <a:pt x="0" y="0"/>
                          </a:lnTo>
                          <a:lnTo>
                            <a:pt x="0" y="178308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1" locked="0" layoutInCell="1" allowOverlap="1">
            <wp:simplePos x="0" y="0"/>
            <wp:positionH relativeFrom="page">
              <wp:posOffset>5761990</wp:posOffset>
            </wp:positionH>
            <wp:positionV relativeFrom="paragraph">
              <wp:posOffset>69849</wp:posOffset>
            </wp:positionV>
            <wp:extent cx="1080516" cy="178308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0516" cy="178308"/>
                    </a:xfrm>
                    <a:custGeom>
                      <a:rect l="l" t="t" r="r" b="b"/>
                      <a:pathLst>
                        <a:path w="1080516" h="178308">
                          <a:moveTo>
                            <a:pt x="0" y="178308"/>
                          </a:moveTo>
                          <a:lnTo>
                            <a:pt x="1080516" y="178308"/>
                          </a:lnTo>
                          <a:lnTo>
                            <a:pt x="1080516" y="0"/>
                          </a:lnTo>
                          <a:lnTo>
                            <a:pt x="0" y="0"/>
                          </a:lnTo>
                          <a:lnTo>
                            <a:pt x="0" y="178308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1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101853</wp:posOffset>
            </wp:positionV>
            <wp:extent cx="4949698" cy="146304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49698" cy="146304"/>
                    </a:xfrm>
                    <a:custGeom>
                      <a:rect l="l" t="t" r="r" b="b"/>
                      <a:pathLst>
                        <a:path w="4949698" h="146304">
                          <a:moveTo>
                            <a:pt x="0" y="146304"/>
                          </a:moveTo>
                          <a:lnTo>
                            <a:pt x="4949698" y="146304"/>
                          </a:lnTo>
                          <a:lnTo>
                            <a:pt x="4949698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1" locked="0" layoutInCell="1" allowOverlap="1">
            <wp:simplePos x="0" y="0"/>
            <wp:positionH relativeFrom="page">
              <wp:posOffset>5806185</wp:posOffset>
            </wp:positionH>
            <wp:positionV relativeFrom="paragraph">
              <wp:posOffset>101853</wp:posOffset>
            </wp:positionV>
            <wp:extent cx="992124" cy="146304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2124" cy="146304"/>
                    </a:xfrm>
                    <a:custGeom>
                      <a:rect l="l" t="t" r="r" b="b"/>
                      <a:pathLst>
                        <a:path w="992124" h="146304">
                          <a:moveTo>
                            <a:pt x="0" y="146304"/>
                          </a:moveTo>
                          <a:lnTo>
                            <a:pt x="992124" y="146304"/>
                          </a:lnTo>
                          <a:lnTo>
                            <a:pt x="992124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89" w:right="0" w:firstLine="0"/>
      </w:pPr>
      <w:r/>
      <w:r>
        <w:rPr sz="18" baseline="0" dirty="0">
          <w:jc w:val="left"/>
          <w:rFonts w:ascii="Arial-BoldMT" w:hAnsi="Arial-BoldMT" w:cs="Arial-BoldMT"/>
          <w:b/>
          <w:bCs/>
          <w:color w:val="000000"/>
          <w:sz w:val="18"/>
          <w:szCs w:val="18"/>
        </w:rPr>
        <w:t>Rozšířená zár</w:t>
      </w:r>
      <w:r>
        <w:rPr sz="18" baseline="0" dirty="0">
          <w:jc w:val="left"/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u</w:t>
      </w:r>
      <w:r>
        <w:rPr sz="18" baseline="0" dirty="0">
          <w:jc w:val="left"/>
          <w:rFonts w:ascii="Arial-BoldMT" w:hAnsi="Arial-BoldMT" w:cs="Arial-BoldMT"/>
          <w:b/>
          <w:bCs/>
          <w:color w:val="000000"/>
          <w:sz w:val="18"/>
          <w:szCs w:val="18"/>
        </w:rPr>
        <w:t>ka a zár</w:t>
      </w:r>
      <w:r>
        <w:rPr sz="18" baseline="0" dirty="0">
          <w:jc w:val="left"/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u</w:t>
      </w:r>
      <w:r>
        <w:rPr sz="18" baseline="0" dirty="0">
          <w:jc w:val="left"/>
          <w:rFonts w:ascii="Arial-BoldMT" w:hAnsi="Arial-BoldMT" w:cs="Arial-BoldMT"/>
          <w:b/>
          <w:bCs/>
          <w:color w:val="000000"/>
          <w:sz w:val="18"/>
          <w:szCs w:val="18"/>
        </w:rPr>
        <w:t>ční servis: 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397"/>
          <w:tab w:val="left" w:pos="2105"/>
          <w:tab w:val="left" w:pos="2813"/>
        </w:tabs>
        <w:spacing w:before="0" w:after="0" w:line="240" w:lineRule="auto"/>
        <w:ind w:left="689" w:right="0" w:firstLine="0"/>
      </w:pPr>
      <w:r/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7770"/>
        </w:tabs>
        <w:spacing w:before="0" w:after="0" w:line="240" w:lineRule="auto"/>
        <w:ind w:left="689" w:right="0" w:firstLine="0"/>
      </w:pPr>
      <w:r/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ECMU:</w:t>
      </w:r>
      <w:r>
        <w:rPr sz="18" baseline="0" dirty="0">
          <w:jc w:val="left"/>
          <w:rFonts w:ascii="Arial" w:hAnsi="Arial" w:cs="Arial"/>
          <w:b/>
          <w:bCs/>
          <w:color w:val="000000"/>
          <w:spacing w:val="67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Nárok na nové ve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ze SW v rámci zakoupené licence,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podpora Cisco TAC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1"/>
          <w:pgMar w:top="500" w:right="500" w:bottom="400" w:left="500" w:header="708" w:footer="708" w:gutter="0"/>
          <w:docGrid w:linePitch="360"/>
        </w:sectPr>
        <w:tabs>
          <w:tab w:val="left" w:pos="1397"/>
        </w:tabs>
        <w:spacing w:before="0" w:after="0" w:line="240" w:lineRule="auto"/>
        <w:ind w:left="689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	  </w:t>
      </w:r>
    </w:p>
    <w:p>
      <w:r>
        <w:drawing>
          <wp:anchor simplePos="0" relativeHeight="251659213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10378568</wp:posOffset>
            </wp:positionV>
            <wp:extent cx="6923532" cy="6095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5"/>
                    </a:xfrm>
                    <a:custGeom>
                      <a:rect l="l" t="t" r="r" b="b"/>
                      <a:pathLst>
                        <a:path w="6923532" h="6095">
                          <a:moveTo>
                            <a:pt x="0" y="6095"/>
                          </a:moveTo>
                          <a:lnTo>
                            <a:pt x="6923532" y="6095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316991</wp:posOffset>
            </wp:positionH>
            <wp:positionV relativeFrom="page">
              <wp:posOffset>10384664</wp:posOffset>
            </wp:positionV>
            <wp:extent cx="6923532" cy="6096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3532" cy="6096"/>
                    </a:xfrm>
                    <a:custGeom>
                      <a:rect l="l" t="t" r="r" b="b"/>
                      <a:pathLst>
                        <a:path w="6923532" h="6096">
                          <a:moveTo>
                            <a:pt x="0" y="6096"/>
                          </a:moveTo>
                          <a:lnTo>
                            <a:pt x="6923532" y="6096"/>
                          </a:lnTo>
                          <a:lnTo>
                            <a:pt x="69235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310895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10378568</wp:posOffset>
            </wp:positionV>
            <wp:extent cx="6096" cy="6095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7240523</wp:posOffset>
            </wp:positionH>
            <wp:positionV relativeFrom="page">
              <wp:posOffset>10384664</wp:posOffset>
            </wp:positionV>
            <wp:extent cx="12193" cy="6096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6096"/>
                    </a:xfrm>
                    <a:custGeom>
                      <a:rect l="l" t="t" r="r" b="b"/>
                      <a:pathLst>
                        <a:path w="12193" h="6096">
                          <a:moveTo>
                            <a:pt x="0" y="6096"/>
                          </a:moveTo>
                          <a:lnTo>
                            <a:pt x="12193" y="6096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7246619</wp:posOffset>
            </wp:positionH>
            <wp:positionV relativeFrom="page">
              <wp:posOffset>10378568</wp:posOffset>
            </wp:positionV>
            <wp:extent cx="6097" cy="12192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2192"/>
                    </a:xfrm>
                    <a:custGeom>
                      <a:rect l="l" t="t" r="r" b="b"/>
                      <a:pathLst>
                        <a:path w="6097" h="12192">
                          <a:moveTo>
                            <a:pt x="0" y="12192"/>
                          </a:moveTo>
                          <a:lnTo>
                            <a:pt x="6097" y="1219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09" w:h="16841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BA6F0E12-D7BE-4A93-82DA-B5733789D2DA}"/>
  </w:font>
  <w:font w:name="Arial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10" w:fontKey="{11E0D43C-D8DC-460F-8357-12FE3DE5A3CB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8B27C5C4-20A6-4602-9642-3E1A793955F7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E067824E-E706-43DB-9D96-435B2C4FEB86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83FF6CF1-F071-49E4-A521-CEECAC5ABB5F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4" w:fontKey="{3F587659-160E-4B36-859F-A8976535404B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5" w:fontKey="{1D5A75BF-59CF-4C39-B8FD-5DA53A53E73F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1" w:fontKey="{642D1775-16A6-4DC9-9837-97735BEC2916}"/>
  </w:font>
  <w:font w:name="Tahom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7" w:fontKey="{91720186-ED69-4BD0-897D-EBFBB5F8514D}"/>
  </w:font>
  <w:font w:name="Tahom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8" w:fontKey="{659C81C1-1851-4861-804D-7731D165BBEB}"/>
  </w:font>
  <w:font w:name="Tahoma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9" w:fontKey="{2A8F52C8-B0E9-414D-8A6B-A93105E2F677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documentProtection w:edit="readOnly" w:enforcement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262" Type="http://schemas.openxmlformats.org/officeDocument/2006/relationships/image" Target="media/image262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Relationship Id="rId7" Type="http://schemas.openxmlformats.org/officeDocument/2006/relationships/font" Target="../fonts/font7.odttf"/><Relationship Id="rId8" Type="http://schemas.openxmlformats.org/officeDocument/2006/relationships/font" Target="../fonts/font8.odttf"/><Relationship Id="rId9" Type="http://schemas.openxmlformats.org/officeDocument/2006/relationships/font" Target="../fonts/font9.odttf"/><Relationship Id="rId10" Type="http://schemas.openxmlformats.org/officeDocument/2006/relationships/font" Target="../fonts/font10.odttf"/><Relationship Id="rId11" Type="http://schemas.openxmlformats.org/officeDocument/2006/relationships/font" Target="../fonts/font1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2020-01-29T15:53:20Z</dcterms:created>
  <dcterms:modified xsi:type="dcterms:W3CDTF">2020-01-29T15:53:20Z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