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E" w:rsidRDefault="00AB5B59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Dodatek č. 1 </w:t>
      </w:r>
    </w:p>
    <w:p w:rsidR="00A77F4C" w:rsidRDefault="00AB5B59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ke </w:t>
      </w:r>
      <w:r w:rsidR="00C4209E">
        <w:rPr>
          <w:rFonts w:asciiTheme="minorHAnsi" w:hAnsiTheme="minorHAnsi"/>
          <w:b/>
          <w:sz w:val="32"/>
          <w:szCs w:val="32"/>
        </w:rPr>
        <w:t>s</w:t>
      </w:r>
      <w:r w:rsidR="00603309" w:rsidRPr="007507E5">
        <w:rPr>
          <w:rFonts w:asciiTheme="minorHAnsi" w:hAnsiTheme="minorHAnsi"/>
          <w:b/>
          <w:sz w:val="32"/>
          <w:szCs w:val="32"/>
        </w:rPr>
        <w:t>mlouv</w:t>
      </w:r>
      <w:r>
        <w:rPr>
          <w:rFonts w:asciiTheme="minorHAnsi" w:hAnsiTheme="minorHAnsi"/>
          <w:b/>
          <w:sz w:val="32"/>
          <w:szCs w:val="32"/>
        </w:rPr>
        <w:t>ě</w:t>
      </w:r>
      <w:r w:rsidR="00603309" w:rsidRPr="007507E5">
        <w:rPr>
          <w:rFonts w:asciiTheme="minorHAnsi" w:hAnsiTheme="minorHAnsi"/>
          <w:b/>
          <w:sz w:val="32"/>
          <w:szCs w:val="32"/>
        </w:rPr>
        <w:t xml:space="preserve"> č. </w:t>
      </w:r>
      <w:r w:rsidR="009124AC" w:rsidRPr="007507E5">
        <w:rPr>
          <w:rFonts w:asciiTheme="minorHAnsi" w:hAnsiTheme="minorHAnsi"/>
          <w:b/>
          <w:sz w:val="32"/>
          <w:szCs w:val="32"/>
        </w:rPr>
        <w:t>07</w:t>
      </w:r>
      <w:r w:rsidR="00330160">
        <w:rPr>
          <w:rFonts w:asciiTheme="minorHAnsi" w:hAnsiTheme="minorHAnsi"/>
          <w:b/>
          <w:sz w:val="32"/>
          <w:szCs w:val="32"/>
        </w:rPr>
        <w:t>8</w:t>
      </w:r>
      <w:r w:rsidR="006E4939">
        <w:rPr>
          <w:rFonts w:asciiTheme="minorHAnsi" w:hAnsiTheme="minorHAnsi"/>
          <w:b/>
          <w:sz w:val="32"/>
          <w:szCs w:val="32"/>
        </w:rPr>
        <w:t>5</w:t>
      </w:r>
      <w:r w:rsidR="00A77F4C">
        <w:rPr>
          <w:rFonts w:asciiTheme="minorHAnsi" w:hAnsiTheme="minorHAnsi"/>
          <w:b/>
          <w:sz w:val="32"/>
          <w:szCs w:val="32"/>
        </w:rPr>
        <w:t>15</w:t>
      </w:r>
      <w:r w:rsidR="006E4939">
        <w:rPr>
          <w:rFonts w:asciiTheme="minorHAnsi" w:hAnsiTheme="minorHAnsi"/>
          <w:b/>
          <w:sz w:val="32"/>
          <w:szCs w:val="32"/>
        </w:rPr>
        <w:t>6</w:t>
      </w:r>
      <w:r w:rsidR="00A77F4C">
        <w:rPr>
          <w:rFonts w:asciiTheme="minorHAnsi" w:hAnsiTheme="minorHAnsi"/>
          <w:b/>
          <w:sz w:val="32"/>
          <w:szCs w:val="32"/>
        </w:rPr>
        <w:t>2</w:t>
      </w:r>
    </w:p>
    <w:p w:rsidR="001D45AE" w:rsidRPr="007507E5" w:rsidRDefault="001D45AE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 w:rsidRPr="007507E5">
        <w:rPr>
          <w:rFonts w:asciiTheme="minorHAnsi" w:hAnsiTheme="minorHAnsi"/>
          <w:b/>
          <w:sz w:val="32"/>
          <w:szCs w:val="32"/>
        </w:rPr>
        <w:t>o poskytnutí podpory</w:t>
      </w:r>
    </w:p>
    <w:p w:rsidR="001D45AE" w:rsidRPr="007507E5" w:rsidRDefault="001D45AE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7507E5">
        <w:rPr>
          <w:rFonts w:asciiTheme="minorHAnsi" w:hAnsiTheme="minorHAnsi"/>
          <w:b/>
          <w:sz w:val="32"/>
          <w:szCs w:val="32"/>
        </w:rPr>
        <w:t xml:space="preserve">ze Státního fondu životního prostředí České republiky </w:t>
      </w:r>
    </w:p>
    <w:p w:rsidR="001D45AE" w:rsidRPr="00FD7A2F" w:rsidRDefault="001D45AE">
      <w:pPr>
        <w:pStyle w:val="Zkladntext"/>
        <w:rPr>
          <w:rFonts w:asciiTheme="minorHAnsi" w:hAnsiTheme="minorHAnsi"/>
          <w:szCs w:val="24"/>
        </w:rPr>
      </w:pPr>
    </w:p>
    <w:p w:rsidR="009D5D25" w:rsidRDefault="009D5D25" w:rsidP="00A7748C">
      <w:pPr>
        <w:pStyle w:val="Zkladntext"/>
        <w:jc w:val="both"/>
        <w:rPr>
          <w:rFonts w:asciiTheme="minorHAnsi" w:hAnsiTheme="minorHAnsi"/>
          <w:b/>
          <w:sz w:val="22"/>
          <w:szCs w:val="22"/>
        </w:rPr>
      </w:pPr>
    </w:p>
    <w:p w:rsidR="001D45AE" w:rsidRPr="00FD7A2F" w:rsidRDefault="001D45AE" w:rsidP="00A7748C">
      <w:pPr>
        <w:pStyle w:val="Zkladntext"/>
        <w:jc w:val="both"/>
        <w:rPr>
          <w:rFonts w:asciiTheme="minorHAnsi" w:hAnsiTheme="minorHAnsi"/>
          <w:b/>
          <w:sz w:val="22"/>
          <w:szCs w:val="22"/>
        </w:rPr>
      </w:pPr>
      <w:r w:rsidRPr="00FD7A2F">
        <w:rPr>
          <w:rFonts w:asciiTheme="minorHAnsi" w:hAnsiTheme="minorHAnsi"/>
          <w:b/>
          <w:sz w:val="22"/>
          <w:szCs w:val="22"/>
        </w:rPr>
        <w:t xml:space="preserve">Smluvní strany </w:t>
      </w:r>
    </w:p>
    <w:p w:rsidR="001D45AE" w:rsidRPr="00FD7A2F" w:rsidRDefault="001D45AE" w:rsidP="00EB122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B446F7" w:rsidRPr="00FD7A2F" w:rsidRDefault="00B446F7" w:rsidP="00EB122E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b/>
          <w:sz w:val="22"/>
          <w:szCs w:val="22"/>
        </w:rPr>
        <w:t>Státní fond životního prostředí České republiky</w:t>
      </w:r>
    </w:p>
    <w:p w:rsidR="00B446F7" w:rsidRPr="00FD7A2F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se sídlem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Kaplanova 1931/1, 148 00 Praha 11</w:t>
      </w:r>
    </w:p>
    <w:p w:rsidR="00B446F7" w:rsidRPr="00FD7A2F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korespondenční adresa: </w:t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Olbrachtova 2006/9, 140 00 Praha 4</w:t>
      </w:r>
    </w:p>
    <w:p w:rsidR="00B446F7" w:rsidRPr="00FD7A2F" w:rsidRDefault="00B446F7" w:rsidP="00B446F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IČ: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00020729</w:t>
      </w:r>
    </w:p>
    <w:p w:rsidR="00F56057" w:rsidRPr="00FD7A2F" w:rsidRDefault="00997B8F" w:rsidP="00F56057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56057" w:rsidRPr="00FD7A2F">
        <w:rPr>
          <w:rFonts w:asciiTheme="minorHAnsi" w:hAnsiTheme="minorHAnsi"/>
          <w:sz w:val="22"/>
          <w:szCs w:val="22"/>
        </w:rPr>
        <w:t>astoupený</w:t>
      </w:r>
      <w:r w:rsidR="007507E5">
        <w:rPr>
          <w:rFonts w:asciiTheme="minorHAnsi" w:hAnsiTheme="minorHAnsi"/>
          <w:sz w:val="22"/>
          <w:szCs w:val="22"/>
        </w:rPr>
        <w:t>:</w:t>
      </w:r>
      <w:r w:rsidR="00F56057" w:rsidRPr="00FD7A2F">
        <w:rPr>
          <w:rFonts w:asciiTheme="minorHAnsi" w:hAnsiTheme="minorHAnsi"/>
          <w:sz w:val="22"/>
          <w:szCs w:val="22"/>
        </w:rPr>
        <w:t xml:space="preserve">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56057" w:rsidRPr="00FD7A2F">
        <w:rPr>
          <w:rFonts w:asciiTheme="minorHAnsi" w:hAnsiTheme="minorHAnsi"/>
          <w:sz w:val="22"/>
          <w:szCs w:val="22"/>
        </w:rPr>
        <w:t xml:space="preserve">Ing. </w:t>
      </w:r>
      <w:r w:rsidR="005552DB" w:rsidRPr="00FD7A2F">
        <w:rPr>
          <w:rFonts w:asciiTheme="minorHAnsi" w:hAnsiTheme="minorHAnsi"/>
          <w:sz w:val="22"/>
          <w:szCs w:val="22"/>
        </w:rPr>
        <w:t>Petrem V a l d m a n e m</w:t>
      </w:r>
      <w:r w:rsidR="00F56057" w:rsidRPr="00FD7A2F">
        <w:rPr>
          <w:rFonts w:asciiTheme="minorHAnsi" w:hAnsiTheme="minorHAnsi"/>
          <w:sz w:val="22"/>
          <w:szCs w:val="22"/>
        </w:rPr>
        <w:t xml:space="preserve">, </w:t>
      </w:r>
      <w:r w:rsidR="00DC5685" w:rsidRPr="00FD7A2F">
        <w:rPr>
          <w:rFonts w:asciiTheme="minorHAnsi" w:hAnsiTheme="minorHAnsi"/>
          <w:sz w:val="22"/>
          <w:szCs w:val="22"/>
        </w:rPr>
        <w:t>ře</w:t>
      </w:r>
      <w:r w:rsidR="00A5545B" w:rsidRPr="00FD7A2F">
        <w:rPr>
          <w:rFonts w:asciiTheme="minorHAnsi" w:hAnsiTheme="minorHAnsi"/>
          <w:sz w:val="22"/>
          <w:szCs w:val="22"/>
        </w:rPr>
        <w:t>ditelem</w:t>
      </w:r>
      <w:r w:rsidR="00F56057" w:rsidRPr="00FD7A2F">
        <w:rPr>
          <w:rFonts w:asciiTheme="minorHAnsi" w:hAnsiTheme="minorHAnsi"/>
          <w:sz w:val="22"/>
          <w:szCs w:val="22"/>
        </w:rPr>
        <w:t xml:space="preserve"> SFŽP ČR </w:t>
      </w:r>
    </w:p>
    <w:p w:rsidR="00177043" w:rsidRPr="00FD7A2F" w:rsidRDefault="00177043" w:rsidP="00177043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(dále jen "Fond")</w:t>
      </w:r>
    </w:p>
    <w:p w:rsidR="00B446F7" w:rsidRPr="00FD7A2F" w:rsidRDefault="00B446F7" w:rsidP="00B446F7">
      <w:pPr>
        <w:pStyle w:val="Zkladntext"/>
        <w:tabs>
          <w:tab w:val="left" w:pos="1752"/>
        </w:tabs>
        <w:rPr>
          <w:rFonts w:asciiTheme="minorHAnsi" w:hAnsiTheme="minorHAnsi"/>
          <w:sz w:val="22"/>
          <w:szCs w:val="22"/>
        </w:rPr>
      </w:pPr>
    </w:p>
    <w:p w:rsidR="00B446F7" w:rsidRPr="00FD7A2F" w:rsidRDefault="00B446F7" w:rsidP="00B446F7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a</w:t>
      </w:r>
    </w:p>
    <w:p w:rsidR="001D45AE" w:rsidRPr="00FD7A2F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6E4939" w:rsidRDefault="006E4939" w:rsidP="006E4939">
      <w:pPr>
        <w:pStyle w:val="Zklad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Akce pro </w:t>
      </w:r>
      <w:proofErr w:type="gramStart"/>
      <w:r>
        <w:rPr>
          <w:rFonts w:asciiTheme="minorHAnsi" w:hAnsiTheme="minorHAnsi"/>
          <w:b/>
          <w:sz w:val="22"/>
          <w:szCs w:val="22"/>
        </w:rPr>
        <w:t>školy, z. s.</w:t>
      </w:r>
      <w:proofErr w:type="gramEnd"/>
    </w:p>
    <w:p w:rsidR="006E4939" w:rsidRPr="00FD7A2F" w:rsidRDefault="006E4939" w:rsidP="006E4939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</w:t>
      </w:r>
      <w:r w:rsidRPr="00FD7A2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D7A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Kopřivná č. p. 11, 788 33 Kopřivná</w:t>
      </w:r>
    </w:p>
    <w:p w:rsidR="006E4939" w:rsidRPr="00FD7A2F" w:rsidRDefault="006E4939" w:rsidP="006E4939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22820825</w:t>
      </w:r>
    </w:p>
    <w:p w:rsidR="006E4939" w:rsidRPr="00FD7A2F" w:rsidRDefault="006E4939" w:rsidP="006E4939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FD7A2F">
        <w:rPr>
          <w:rFonts w:asciiTheme="minorHAnsi" w:hAnsiTheme="minorHAnsi"/>
          <w:sz w:val="22"/>
          <w:szCs w:val="22"/>
        </w:rPr>
        <w:t>astoupen</w:t>
      </w:r>
      <w:r>
        <w:rPr>
          <w:rFonts w:asciiTheme="minorHAnsi" w:hAnsiTheme="minorHAnsi"/>
          <w:sz w:val="22"/>
          <w:szCs w:val="22"/>
        </w:rPr>
        <w:t>ý:</w:t>
      </w:r>
      <w:r w:rsidRPr="00FD7A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Ondřejem S v a č k e m, předsedou</w:t>
      </w:r>
    </w:p>
    <w:p w:rsidR="006E4939" w:rsidRPr="00FD7A2F" w:rsidRDefault="006E4939" w:rsidP="006E4939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(dále jen "příjemce podpory")</w:t>
      </w:r>
    </w:p>
    <w:p w:rsidR="006E4939" w:rsidRPr="00FD7A2F" w:rsidRDefault="006E4939">
      <w:pPr>
        <w:pStyle w:val="Zkladntext"/>
        <w:rPr>
          <w:rFonts w:asciiTheme="minorHAnsi" w:hAnsiTheme="minorHAnsi"/>
          <w:sz w:val="22"/>
          <w:szCs w:val="22"/>
        </w:rPr>
      </w:pPr>
    </w:p>
    <w:p w:rsidR="00C4209E" w:rsidRPr="00C4209E" w:rsidRDefault="0014460B" w:rsidP="00C4209E">
      <w:pPr>
        <w:pStyle w:val="Zkladntext"/>
        <w:rPr>
          <w:rFonts w:asciiTheme="minorHAnsi" w:hAnsiTheme="minorHAnsi"/>
          <w:sz w:val="22"/>
          <w:szCs w:val="22"/>
        </w:rPr>
      </w:pPr>
      <w:proofErr w:type="gramStart"/>
      <w:r w:rsidRPr="00C4209E">
        <w:rPr>
          <w:rFonts w:asciiTheme="minorHAnsi" w:hAnsiTheme="minorHAnsi"/>
          <w:sz w:val="22"/>
          <w:szCs w:val="22"/>
        </w:rPr>
        <w:t xml:space="preserve">se </w:t>
      </w:r>
      <w:r w:rsidR="001D45AE" w:rsidRPr="00C4209E">
        <w:rPr>
          <w:rFonts w:asciiTheme="minorHAnsi" w:hAnsiTheme="minorHAnsi"/>
          <w:sz w:val="22"/>
          <w:szCs w:val="22"/>
        </w:rPr>
        <w:t>dohodl</w:t>
      </w:r>
      <w:r w:rsidR="009D5D25">
        <w:rPr>
          <w:rFonts w:asciiTheme="minorHAnsi" w:hAnsiTheme="minorHAnsi"/>
          <w:sz w:val="22"/>
          <w:szCs w:val="22"/>
        </w:rPr>
        <w:t>i</w:t>
      </w:r>
      <w:proofErr w:type="gramEnd"/>
      <w:r w:rsidR="001D45AE" w:rsidRPr="00C4209E">
        <w:rPr>
          <w:rFonts w:asciiTheme="minorHAnsi" w:hAnsiTheme="minorHAnsi"/>
          <w:sz w:val="22"/>
          <w:szCs w:val="22"/>
        </w:rPr>
        <w:t xml:space="preserve"> </w:t>
      </w:r>
      <w:r w:rsidR="00C4209E" w:rsidRPr="00C4209E">
        <w:rPr>
          <w:rFonts w:asciiTheme="minorHAnsi" w:hAnsiTheme="minorHAnsi"/>
          <w:sz w:val="22"/>
          <w:szCs w:val="22"/>
        </w:rPr>
        <w:t>na této změně a doplnění smlouvy č. 0</w:t>
      </w:r>
      <w:r w:rsidR="00C4209E">
        <w:rPr>
          <w:rFonts w:asciiTheme="minorHAnsi" w:hAnsiTheme="minorHAnsi"/>
          <w:sz w:val="22"/>
          <w:szCs w:val="22"/>
        </w:rPr>
        <w:t>78</w:t>
      </w:r>
      <w:r w:rsidR="009D5D25">
        <w:rPr>
          <w:rFonts w:asciiTheme="minorHAnsi" w:hAnsiTheme="minorHAnsi"/>
          <w:sz w:val="22"/>
          <w:szCs w:val="22"/>
        </w:rPr>
        <w:t>5</w:t>
      </w:r>
      <w:r w:rsidR="00C4209E" w:rsidRPr="00C4209E">
        <w:rPr>
          <w:rFonts w:asciiTheme="minorHAnsi" w:hAnsiTheme="minorHAnsi"/>
          <w:sz w:val="22"/>
          <w:szCs w:val="22"/>
        </w:rPr>
        <w:t>1</w:t>
      </w:r>
      <w:r w:rsidR="00C4209E">
        <w:rPr>
          <w:rFonts w:asciiTheme="minorHAnsi" w:hAnsiTheme="minorHAnsi"/>
          <w:sz w:val="22"/>
          <w:szCs w:val="22"/>
        </w:rPr>
        <w:t>5</w:t>
      </w:r>
      <w:r w:rsidR="009D5D25">
        <w:rPr>
          <w:rFonts w:asciiTheme="minorHAnsi" w:hAnsiTheme="minorHAnsi"/>
          <w:sz w:val="22"/>
          <w:szCs w:val="22"/>
        </w:rPr>
        <w:t>6</w:t>
      </w:r>
      <w:r w:rsidR="00C4209E" w:rsidRPr="00C4209E">
        <w:rPr>
          <w:rFonts w:asciiTheme="minorHAnsi" w:hAnsiTheme="minorHAnsi"/>
          <w:sz w:val="22"/>
          <w:szCs w:val="22"/>
        </w:rPr>
        <w:t xml:space="preserve">2 o poskytnutí podpory ze Státního fondu životního prostředí České republiky ze dne </w:t>
      </w:r>
      <w:r w:rsidR="009D5D25">
        <w:rPr>
          <w:rFonts w:asciiTheme="minorHAnsi" w:hAnsiTheme="minorHAnsi"/>
          <w:sz w:val="22"/>
          <w:szCs w:val="22"/>
        </w:rPr>
        <w:t>28</w:t>
      </w:r>
      <w:r w:rsidR="00C4209E" w:rsidRPr="00C4209E">
        <w:rPr>
          <w:rFonts w:asciiTheme="minorHAnsi" w:hAnsiTheme="minorHAnsi"/>
          <w:sz w:val="22"/>
          <w:szCs w:val="22"/>
        </w:rPr>
        <w:t xml:space="preserve">. </w:t>
      </w:r>
      <w:r w:rsidR="009D5D25">
        <w:rPr>
          <w:rFonts w:asciiTheme="minorHAnsi" w:hAnsiTheme="minorHAnsi"/>
          <w:sz w:val="22"/>
          <w:szCs w:val="22"/>
        </w:rPr>
        <w:t>7</w:t>
      </w:r>
      <w:r w:rsidR="00C4209E" w:rsidRPr="00C4209E">
        <w:rPr>
          <w:rFonts w:asciiTheme="minorHAnsi" w:hAnsiTheme="minorHAnsi"/>
          <w:sz w:val="22"/>
          <w:szCs w:val="22"/>
        </w:rPr>
        <w:t>. 201</w:t>
      </w:r>
      <w:r w:rsidR="00CC3536">
        <w:rPr>
          <w:rFonts w:asciiTheme="minorHAnsi" w:hAnsiTheme="minorHAnsi"/>
          <w:sz w:val="22"/>
          <w:szCs w:val="22"/>
        </w:rPr>
        <w:t>6</w:t>
      </w:r>
      <w:r w:rsidR="004119B5">
        <w:rPr>
          <w:rFonts w:asciiTheme="minorHAnsi" w:hAnsiTheme="minorHAnsi"/>
          <w:sz w:val="22"/>
          <w:szCs w:val="22"/>
        </w:rPr>
        <w:t xml:space="preserve"> (dále jen „Smlouva“)</w:t>
      </w:r>
      <w:r w:rsidR="00C4209E" w:rsidRPr="00C4209E">
        <w:rPr>
          <w:rFonts w:asciiTheme="minorHAnsi" w:hAnsiTheme="minorHAnsi"/>
          <w:sz w:val="22"/>
          <w:szCs w:val="22"/>
        </w:rPr>
        <w:t>:</w:t>
      </w:r>
    </w:p>
    <w:p w:rsidR="00C4209E" w:rsidRPr="00CC3536" w:rsidRDefault="00C4209E" w:rsidP="00C4209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C4209E" w:rsidRPr="00CC3536" w:rsidRDefault="00C4209E" w:rsidP="00C4209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3536">
        <w:rPr>
          <w:rFonts w:asciiTheme="minorHAnsi" w:hAnsiTheme="minorHAnsi"/>
          <w:sz w:val="22"/>
          <w:szCs w:val="22"/>
        </w:rPr>
        <w:t>V čl. I</w:t>
      </w:r>
      <w:r w:rsidR="009D5D25">
        <w:rPr>
          <w:rFonts w:asciiTheme="minorHAnsi" w:hAnsiTheme="minorHAnsi"/>
          <w:sz w:val="22"/>
          <w:szCs w:val="22"/>
        </w:rPr>
        <w:t>I</w:t>
      </w:r>
      <w:r w:rsidRPr="00CC3536">
        <w:rPr>
          <w:rFonts w:asciiTheme="minorHAnsi" w:hAnsiTheme="minorHAnsi"/>
          <w:sz w:val="22"/>
          <w:szCs w:val="22"/>
        </w:rPr>
        <w:t xml:space="preserve">I. bodě </w:t>
      </w:r>
      <w:r w:rsidR="009D5D25">
        <w:rPr>
          <w:rFonts w:asciiTheme="minorHAnsi" w:hAnsiTheme="minorHAnsi"/>
          <w:sz w:val="22"/>
          <w:szCs w:val="22"/>
        </w:rPr>
        <w:t>3</w:t>
      </w:r>
      <w:r w:rsidRPr="00CC3536">
        <w:rPr>
          <w:rFonts w:asciiTheme="minorHAnsi" w:hAnsiTheme="minorHAnsi"/>
          <w:sz w:val="22"/>
          <w:szCs w:val="22"/>
        </w:rPr>
        <w:t>. se slova „</w:t>
      </w:r>
      <w:r w:rsidR="009D5D25" w:rsidRPr="00FD7A2F">
        <w:rPr>
          <w:rFonts w:asciiTheme="minorHAnsi" w:hAnsiTheme="minorHAnsi"/>
          <w:sz w:val="22"/>
          <w:szCs w:val="22"/>
        </w:rPr>
        <w:t>v</w:t>
      </w:r>
      <w:r w:rsidR="009D5D25">
        <w:rPr>
          <w:rFonts w:asciiTheme="minorHAnsi" w:hAnsiTheme="minorHAnsi"/>
          <w:sz w:val="22"/>
          <w:szCs w:val="22"/>
        </w:rPr>
        <w:t> </w:t>
      </w:r>
      <w:r w:rsidR="009D5D25" w:rsidRPr="00FD7A2F">
        <w:rPr>
          <w:rFonts w:asciiTheme="minorHAnsi" w:hAnsiTheme="minorHAnsi"/>
          <w:sz w:val="22"/>
          <w:szCs w:val="22"/>
        </w:rPr>
        <w:t>r</w:t>
      </w:r>
      <w:r w:rsidR="009D5D25">
        <w:rPr>
          <w:rFonts w:asciiTheme="minorHAnsi" w:hAnsiTheme="minorHAnsi"/>
          <w:sz w:val="22"/>
          <w:szCs w:val="22"/>
        </w:rPr>
        <w:t>oce 2017 ve výši 853 943 Kč</w:t>
      </w:r>
      <w:r w:rsidRPr="00CC3536">
        <w:rPr>
          <w:rFonts w:asciiTheme="minorHAnsi" w:hAnsiTheme="minorHAnsi"/>
          <w:sz w:val="22"/>
          <w:szCs w:val="22"/>
        </w:rPr>
        <w:t>“ nahrazují slovy „</w:t>
      </w:r>
      <w:r w:rsidR="00CC3536">
        <w:rPr>
          <w:rFonts w:asciiTheme="minorHAnsi" w:hAnsiTheme="minorHAnsi"/>
          <w:sz w:val="22"/>
          <w:szCs w:val="22"/>
        </w:rPr>
        <w:t>v</w:t>
      </w:r>
      <w:r w:rsidR="009D5D25">
        <w:rPr>
          <w:rFonts w:asciiTheme="minorHAnsi" w:hAnsiTheme="minorHAnsi"/>
          <w:sz w:val="22"/>
          <w:szCs w:val="22"/>
        </w:rPr>
        <w:t xml:space="preserve"> letech 2016 a 2017 </w:t>
      </w:r>
      <w:r w:rsidR="009D5D25">
        <w:rPr>
          <w:rFonts w:asciiTheme="minorHAnsi" w:hAnsiTheme="minorHAnsi"/>
          <w:sz w:val="22"/>
          <w:szCs w:val="22"/>
        </w:rPr>
        <w:br/>
        <w:t>v celkové</w:t>
      </w:r>
      <w:r w:rsidR="00CC3536">
        <w:rPr>
          <w:rFonts w:asciiTheme="minorHAnsi" w:hAnsiTheme="minorHAnsi"/>
          <w:sz w:val="22"/>
          <w:szCs w:val="22"/>
        </w:rPr>
        <w:t xml:space="preserve"> výši </w:t>
      </w:r>
      <w:r w:rsidR="00CC3536" w:rsidRPr="00CC3536">
        <w:rPr>
          <w:rFonts w:asciiTheme="minorHAnsi" w:hAnsiTheme="minorHAnsi"/>
          <w:sz w:val="22"/>
          <w:szCs w:val="22"/>
        </w:rPr>
        <w:t>8</w:t>
      </w:r>
      <w:r w:rsidR="009D5D25">
        <w:rPr>
          <w:rFonts w:asciiTheme="minorHAnsi" w:hAnsiTheme="minorHAnsi"/>
          <w:sz w:val="22"/>
          <w:szCs w:val="22"/>
        </w:rPr>
        <w:t>53 943</w:t>
      </w:r>
      <w:r w:rsidRPr="00CC3536">
        <w:rPr>
          <w:rFonts w:asciiTheme="minorHAnsi" w:hAnsiTheme="minorHAnsi"/>
          <w:sz w:val="22"/>
          <w:szCs w:val="22"/>
        </w:rPr>
        <w:t xml:space="preserve"> Kč“.</w:t>
      </w:r>
    </w:p>
    <w:p w:rsidR="00C4209E" w:rsidRPr="00CC3536" w:rsidRDefault="00C4209E" w:rsidP="00C4209E">
      <w:pPr>
        <w:pStyle w:val="Zkladntext"/>
        <w:jc w:val="both"/>
        <w:rPr>
          <w:rFonts w:asciiTheme="minorHAnsi" w:hAnsiTheme="minorHAnsi"/>
          <w:snapToGrid/>
          <w:sz w:val="22"/>
          <w:szCs w:val="22"/>
        </w:rPr>
      </w:pPr>
    </w:p>
    <w:p w:rsidR="00C4209E" w:rsidRDefault="004119B5" w:rsidP="00C4209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ustanovení Sm</w:t>
      </w:r>
      <w:r w:rsidR="00C4209E" w:rsidRPr="00CC3536">
        <w:rPr>
          <w:rFonts w:asciiTheme="minorHAnsi" w:hAnsiTheme="minorHAnsi"/>
          <w:sz w:val="22"/>
          <w:szCs w:val="22"/>
        </w:rPr>
        <w:t>louvy se nemění.</w:t>
      </w:r>
    </w:p>
    <w:p w:rsidR="004119B5" w:rsidRDefault="004119B5" w:rsidP="004119B5">
      <w:pPr>
        <w:pStyle w:val="Odstavecseseznamem"/>
        <w:rPr>
          <w:rFonts w:asciiTheme="minorHAnsi" w:hAnsiTheme="minorHAnsi"/>
          <w:sz w:val="22"/>
          <w:szCs w:val="22"/>
        </w:rPr>
      </w:pPr>
    </w:p>
    <w:p w:rsidR="00C4209E" w:rsidRPr="004119B5" w:rsidRDefault="004119B5" w:rsidP="004119B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9B5">
        <w:rPr>
          <w:rFonts w:asciiTheme="minorHAnsi" w:hAnsiTheme="minorHAnsi" w:cs="Arial"/>
          <w:sz w:val="22"/>
          <w:szCs w:val="22"/>
        </w:rPr>
        <w:t>Příjemce podpory souhlasí se zveřejněním celého textu Smlouvy</w:t>
      </w:r>
      <w:r>
        <w:rPr>
          <w:rFonts w:asciiTheme="minorHAnsi" w:hAnsiTheme="minorHAnsi" w:cs="Arial"/>
          <w:sz w:val="22"/>
          <w:szCs w:val="22"/>
        </w:rPr>
        <w:t>, včetně tohoto dodatku,</w:t>
      </w:r>
      <w:r w:rsidRPr="004119B5">
        <w:rPr>
          <w:rFonts w:asciiTheme="minorHAnsi" w:hAnsiTheme="minorHAnsi" w:cs="Arial"/>
          <w:sz w:val="22"/>
          <w:szCs w:val="22"/>
        </w:rPr>
        <w:t xml:space="preserve"> v registru smluv podle zá</w:t>
      </w:r>
      <w:r w:rsidRPr="004119B5">
        <w:rPr>
          <w:rFonts w:asciiTheme="minorHAnsi" w:hAnsiTheme="minorHAnsi" w:cs="FrutigerCE-Bold"/>
          <w:bCs/>
          <w:sz w:val="22"/>
          <w:szCs w:val="22"/>
        </w:rPr>
        <w:t>kona</w:t>
      </w:r>
      <w:r>
        <w:rPr>
          <w:rFonts w:asciiTheme="minorHAnsi" w:hAnsiTheme="minorHAnsi" w:cs="FrutigerCE-Bold"/>
          <w:bCs/>
          <w:sz w:val="22"/>
          <w:szCs w:val="22"/>
        </w:rPr>
        <w:t xml:space="preserve"> </w:t>
      </w:r>
      <w:r w:rsidRPr="004119B5">
        <w:rPr>
          <w:rFonts w:asciiTheme="minorHAnsi" w:hAnsiTheme="minorHAnsi" w:cs="FrutigerCE-Bold"/>
          <w:bCs/>
          <w:sz w:val="22"/>
          <w:szCs w:val="22"/>
        </w:rPr>
        <w:t>č. 340/2015 Sb., o zvláštních podmínkách účinnosti některých smluv, uveřejňování těchto smluv</w:t>
      </w:r>
      <w:r>
        <w:rPr>
          <w:rFonts w:asciiTheme="minorHAnsi" w:hAnsiTheme="minorHAnsi" w:cs="FrutigerCE-Bold"/>
          <w:bCs/>
          <w:sz w:val="22"/>
          <w:szCs w:val="22"/>
        </w:rPr>
        <w:t xml:space="preserve"> </w:t>
      </w:r>
      <w:r w:rsidRPr="004119B5">
        <w:rPr>
          <w:rFonts w:asciiTheme="minorHAnsi" w:hAnsiTheme="minorHAnsi" w:cs="FrutigerCE-Bold"/>
          <w:bCs/>
          <w:sz w:val="22"/>
          <w:szCs w:val="22"/>
        </w:rPr>
        <w:t>a o registru smluv (zákon o registru smluv)</w:t>
      </w:r>
      <w:r w:rsidRPr="004119B5">
        <w:rPr>
          <w:rFonts w:asciiTheme="minorHAnsi" w:hAnsiTheme="minorHAnsi" w:cs="Arial"/>
          <w:sz w:val="22"/>
          <w:szCs w:val="22"/>
        </w:rPr>
        <w:t>.</w:t>
      </w:r>
    </w:p>
    <w:p w:rsidR="004119B5" w:rsidRDefault="004119B5" w:rsidP="004119B5">
      <w:pPr>
        <w:pStyle w:val="Odstavecseseznamem"/>
        <w:rPr>
          <w:rFonts w:asciiTheme="minorHAnsi" w:hAnsiTheme="minorHAnsi"/>
          <w:sz w:val="22"/>
          <w:szCs w:val="22"/>
        </w:rPr>
      </w:pPr>
    </w:p>
    <w:p w:rsidR="00C4209E" w:rsidRPr="00CC3536" w:rsidRDefault="00C4209E" w:rsidP="00C4209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3536">
        <w:rPr>
          <w:rFonts w:asciiTheme="minorHAnsi" w:hAnsiTheme="minorHAnsi"/>
          <w:sz w:val="22"/>
          <w:szCs w:val="22"/>
        </w:rPr>
        <w:t>Tento dodatek byl vyhotoven a podepsán ve dvou exemplářích, z nichž každý má platnost originálu. Každá smluvní strana obdrží jeden exemplář.</w:t>
      </w:r>
    </w:p>
    <w:p w:rsidR="00C4209E" w:rsidRPr="00CC3536" w:rsidRDefault="00C4209E" w:rsidP="00C4209E">
      <w:pPr>
        <w:pStyle w:val="Zkladntext"/>
        <w:rPr>
          <w:rFonts w:asciiTheme="minorHAnsi" w:hAnsiTheme="minorHAnsi"/>
          <w:sz w:val="22"/>
          <w:szCs w:val="22"/>
        </w:rPr>
      </w:pPr>
    </w:p>
    <w:p w:rsidR="000E3278" w:rsidRDefault="000E3278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V: </w:t>
      </w:r>
    </w:p>
    <w:p w:rsidR="00A471E4" w:rsidRPr="00FD7A2F" w:rsidRDefault="00A471E4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dne: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>V Praze dne:</w:t>
      </w:r>
    </w:p>
    <w:p w:rsidR="003B5A09" w:rsidRDefault="003B5A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4EA6" w:rsidRDefault="003B4EA6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 xml:space="preserve"> </w:t>
      </w: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……………………………………</w:t>
      </w:r>
      <w:r w:rsidR="006D709E">
        <w:rPr>
          <w:rFonts w:asciiTheme="minorHAnsi" w:hAnsiTheme="minorHAnsi"/>
          <w:sz w:val="22"/>
          <w:szCs w:val="22"/>
        </w:rPr>
        <w:t>……….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……………………………………</w:t>
      </w:r>
    </w:p>
    <w:p w:rsidR="00990A09" w:rsidRPr="00FD7A2F" w:rsidRDefault="00397003" w:rsidP="00E25C8C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zástupce příjemce podpory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>zástupce Fondu</w:t>
      </w:r>
    </w:p>
    <w:sectPr w:rsidR="00990A09" w:rsidRPr="00FD7A2F" w:rsidSect="00FD7A2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19" w:rsidRDefault="001A6419">
      <w:r>
        <w:separator/>
      </w:r>
    </w:p>
  </w:endnote>
  <w:endnote w:type="continuationSeparator" w:id="0">
    <w:p w:rsidR="001A6419" w:rsidRDefault="001A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Frutige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25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4A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19" w:rsidRDefault="001A6419">
      <w:r>
        <w:separator/>
      </w:r>
    </w:p>
  </w:footnote>
  <w:footnote w:type="continuationSeparator" w:id="0">
    <w:p w:rsidR="001A6419" w:rsidRDefault="001A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1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3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8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2"/>
  </w:num>
  <w:num w:numId="8">
    <w:abstractNumId w:val="50"/>
  </w:num>
  <w:num w:numId="9">
    <w:abstractNumId w:val="24"/>
  </w:num>
  <w:num w:numId="10">
    <w:abstractNumId w:val="33"/>
  </w:num>
  <w:num w:numId="11">
    <w:abstractNumId w:val="46"/>
  </w:num>
  <w:num w:numId="12">
    <w:abstractNumId w:val="23"/>
  </w:num>
  <w:num w:numId="13">
    <w:abstractNumId w:val="48"/>
  </w:num>
  <w:num w:numId="14">
    <w:abstractNumId w:val="49"/>
  </w:num>
  <w:num w:numId="15">
    <w:abstractNumId w:val="29"/>
  </w:num>
  <w:num w:numId="16">
    <w:abstractNumId w:val="47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2"/>
  </w:num>
  <w:num w:numId="23">
    <w:abstractNumId w:val="22"/>
    <w:lvlOverride w:ilvl="0">
      <w:startOverride w:val="1"/>
    </w:lvlOverride>
  </w:num>
  <w:num w:numId="24">
    <w:abstractNumId w:val="42"/>
  </w:num>
  <w:num w:numId="25">
    <w:abstractNumId w:val="50"/>
  </w:num>
  <w:num w:numId="26">
    <w:abstractNumId w:val="23"/>
  </w:num>
  <w:num w:numId="27">
    <w:abstractNumId w:val="48"/>
  </w:num>
  <w:num w:numId="28">
    <w:abstractNumId w:val="4"/>
  </w:num>
  <w:num w:numId="29">
    <w:abstractNumId w:val="51"/>
  </w:num>
  <w:num w:numId="30">
    <w:abstractNumId w:val="12"/>
  </w:num>
  <w:num w:numId="31">
    <w:abstractNumId w:val="40"/>
  </w:num>
  <w:num w:numId="32">
    <w:abstractNumId w:val="36"/>
  </w:num>
  <w:num w:numId="33">
    <w:abstractNumId w:val="18"/>
  </w:num>
  <w:num w:numId="34">
    <w:abstractNumId w:val="8"/>
  </w:num>
  <w:num w:numId="35">
    <w:abstractNumId w:val="28"/>
  </w:num>
  <w:num w:numId="36">
    <w:abstractNumId w:val="45"/>
  </w:num>
  <w:num w:numId="37">
    <w:abstractNumId w:val="43"/>
  </w:num>
  <w:num w:numId="38">
    <w:abstractNumId w:val="35"/>
  </w:num>
  <w:num w:numId="39">
    <w:abstractNumId w:val="38"/>
  </w:num>
  <w:num w:numId="40">
    <w:abstractNumId w:val="39"/>
  </w:num>
  <w:num w:numId="41">
    <w:abstractNumId w:val="2"/>
  </w:num>
  <w:num w:numId="42">
    <w:abstractNumId w:val="37"/>
  </w:num>
  <w:num w:numId="43">
    <w:abstractNumId w:val="14"/>
  </w:num>
  <w:num w:numId="44">
    <w:abstractNumId w:val="41"/>
  </w:num>
  <w:num w:numId="45">
    <w:abstractNumId w:val="44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4"/>
  </w:num>
  <w:num w:numId="53">
    <w:abstractNumId w:val="7"/>
  </w:num>
  <w:num w:numId="54">
    <w:abstractNumId w:val="0"/>
  </w:num>
  <w:num w:numId="55">
    <w:abstractNumId w:val="32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419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49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4764A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5D25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381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45719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4A5E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44C1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0F14-09B9-4817-8179-DE363A83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1438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2017-01-13T08:23:00Z</dcterms:created>
  <dcterms:modified xsi:type="dcterms:W3CDTF">2017-01-13T08:23:00Z</dcterms:modified>
</cp:coreProperties>
</file>