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p>
    <w:p w14:paraId="032289B6" w14:textId="6340E009"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6E6F58">
        <w:rPr>
          <w:rFonts w:ascii="Arial" w:hAnsi="Arial" w:cs="Arial"/>
          <w:szCs w:val="24"/>
        </w:rPr>
        <w:t>, ve znění pozdějších předpisů</w:t>
      </w:r>
      <w:r w:rsidRPr="00EB7889">
        <w:rPr>
          <w:rFonts w:ascii="Arial" w:hAnsi="Arial" w:cs="Arial"/>
          <w:szCs w:val="24"/>
        </w:rPr>
        <w:t>.</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7436F086"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130 00 Praha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505BEAD7" w14:textId="2487C5B4" w:rsidR="007D1813" w:rsidRPr="00EB7889" w:rsidRDefault="007D1813" w:rsidP="007D1813">
      <w:pPr>
        <w:ind w:left="4395" w:right="-284" w:hanging="3969"/>
        <w:rPr>
          <w:rFonts w:ascii="Arial" w:hAnsi="Arial" w:cs="Arial"/>
          <w:szCs w:val="24"/>
        </w:rPr>
      </w:pPr>
      <w:r w:rsidRPr="00EB7889">
        <w:rPr>
          <w:rFonts w:ascii="Arial" w:hAnsi="Arial" w:cs="Arial"/>
          <w:szCs w:val="24"/>
        </w:rPr>
        <w:t>k podpisu této S</w:t>
      </w:r>
      <w:r>
        <w:rPr>
          <w:rFonts w:ascii="Arial" w:hAnsi="Arial" w:cs="Arial"/>
          <w:szCs w:val="24"/>
        </w:rPr>
        <w:t>mlouvy je pověřen</w:t>
      </w:r>
      <w:r w:rsidRPr="00EB7889">
        <w:rPr>
          <w:rFonts w:ascii="Arial" w:hAnsi="Arial" w:cs="Arial"/>
          <w:szCs w:val="24"/>
        </w:rPr>
        <w:t xml:space="preserve">: </w:t>
      </w:r>
      <w:r w:rsidR="004A30A2">
        <w:rPr>
          <w:rFonts w:ascii="Arial" w:hAnsi="Arial" w:cs="Arial"/>
          <w:szCs w:val="24"/>
        </w:rPr>
        <w:t xml:space="preserve">Karel Košťál, ředitel </w:t>
      </w:r>
      <w:r w:rsidR="00DE2247">
        <w:rPr>
          <w:rFonts w:ascii="Arial" w:hAnsi="Arial" w:cs="Arial"/>
          <w:szCs w:val="24"/>
        </w:rPr>
        <w:t>od</w:t>
      </w:r>
      <w:r w:rsidR="006A7680">
        <w:rPr>
          <w:rFonts w:ascii="Arial" w:hAnsi="Arial" w:cs="Arial"/>
          <w:szCs w:val="24"/>
        </w:rPr>
        <w:t>b</w:t>
      </w:r>
      <w:r w:rsidR="00DE2247">
        <w:rPr>
          <w:rFonts w:ascii="Arial" w:hAnsi="Arial" w:cs="Arial"/>
          <w:szCs w:val="24"/>
        </w:rPr>
        <w:t xml:space="preserve">oru </w:t>
      </w:r>
      <w:r w:rsidR="004A30A2">
        <w:rPr>
          <w:rFonts w:ascii="Arial" w:hAnsi="Arial" w:cs="Arial"/>
          <w:szCs w:val="24"/>
        </w:rPr>
        <w:t>marketingu</w:t>
      </w:r>
    </w:p>
    <w:p w14:paraId="714D23FA" w14:textId="77777777" w:rsidR="007D1813" w:rsidRPr="00EB7889"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376A20E9" w14:textId="1B8B0F0B" w:rsidR="007D1813" w:rsidRPr="00EB7889" w:rsidRDefault="007D1813" w:rsidP="007D1813">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6E6F58">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02446B25" w14:textId="7A8A7B59" w:rsidR="00381A06" w:rsidRPr="00F332CA" w:rsidRDefault="003E15C2" w:rsidP="00381A06">
      <w:pPr>
        <w:rPr>
          <w:rFonts w:ascii="Arial" w:hAnsi="Arial" w:cs="Arial"/>
          <w:b/>
        </w:rPr>
      </w:pPr>
      <w:r w:rsidRPr="00EB7889">
        <w:rPr>
          <w:rFonts w:ascii="Arial" w:hAnsi="Arial" w:cs="Arial"/>
          <w:b/>
          <w:bCs/>
          <w:szCs w:val="24"/>
        </w:rPr>
        <w:t>2.</w:t>
      </w:r>
      <w:r w:rsidR="00381A06">
        <w:rPr>
          <w:rFonts w:ascii="Arial" w:hAnsi="Arial" w:cs="Arial"/>
          <w:b/>
          <w:bCs/>
          <w:szCs w:val="24"/>
        </w:rPr>
        <w:t xml:space="preserve">   </w:t>
      </w:r>
      <w:r w:rsidR="00381A06" w:rsidRPr="00F332CA">
        <w:rPr>
          <w:rFonts w:ascii="Arial" w:hAnsi="Arial" w:cs="Arial"/>
          <w:b/>
          <w:bCs/>
        </w:rPr>
        <w:t>ČESKÁ OČNÍ OPTIKA HOLDING a.s.</w:t>
      </w:r>
    </w:p>
    <w:p w14:paraId="15CF27F6" w14:textId="540C2E14" w:rsidR="00381A06" w:rsidRPr="00F332CA" w:rsidRDefault="00381A06" w:rsidP="00DE2247">
      <w:pPr>
        <w:tabs>
          <w:tab w:val="left" w:pos="426"/>
        </w:tabs>
        <w:rPr>
          <w:rFonts w:ascii="Arial" w:hAnsi="Arial" w:cs="Arial"/>
        </w:rPr>
      </w:pPr>
      <w:r w:rsidRPr="00F332CA">
        <w:rPr>
          <w:rFonts w:ascii="Arial" w:hAnsi="Arial" w:cs="Arial"/>
        </w:rPr>
        <w:t xml:space="preserve">      se sídlem: </w:t>
      </w:r>
      <w:r w:rsidR="00DE2247">
        <w:rPr>
          <w:rFonts w:ascii="Arial" w:hAnsi="Arial" w:cs="Arial"/>
        </w:rPr>
        <w:tab/>
      </w:r>
      <w:r w:rsidR="00DE2247">
        <w:rPr>
          <w:rFonts w:ascii="Arial" w:hAnsi="Arial" w:cs="Arial"/>
        </w:rPr>
        <w:tab/>
      </w:r>
      <w:r w:rsidRPr="00F332CA">
        <w:rPr>
          <w:rFonts w:ascii="Arial" w:hAnsi="Arial" w:cs="Arial"/>
        </w:rPr>
        <w:t>Žerotínova 1132/34, 130 00 Praha 3</w:t>
      </w:r>
      <w:r w:rsidR="00F46E55">
        <w:rPr>
          <w:rFonts w:ascii="Arial" w:hAnsi="Arial" w:cs="Arial"/>
        </w:rPr>
        <w:t xml:space="preserve"> </w:t>
      </w:r>
      <w:r w:rsidR="00DE2247">
        <w:rPr>
          <w:rFonts w:ascii="Arial" w:hAnsi="Arial" w:cs="Arial"/>
        </w:rPr>
        <w:t>-</w:t>
      </w:r>
      <w:r w:rsidR="00F46E55">
        <w:rPr>
          <w:rFonts w:ascii="Arial" w:hAnsi="Arial" w:cs="Arial"/>
        </w:rPr>
        <w:t xml:space="preserve"> </w:t>
      </w:r>
      <w:r w:rsidR="00DE2247">
        <w:rPr>
          <w:rFonts w:ascii="Arial" w:hAnsi="Arial" w:cs="Arial"/>
        </w:rPr>
        <w:t>Žižkov</w:t>
      </w:r>
    </w:p>
    <w:p w14:paraId="0DD3A7E9" w14:textId="60FBDB99" w:rsidR="00DD4652" w:rsidRPr="00805A95" w:rsidRDefault="00805A95" w:rsidP="00805A95">
      <w:pPr>
        <w:ind w:left="426" w:right="-284" w:hanging="426"/>
        <w:rPr>
          <w:rFonts w:ascii="Arial" w:hAnsi="Arial" w:cs="Arial"/>
          <w:szCs w:val="24"/>
        </w:rPr>
      </w:pPr>
      <w:r w:rsidRPr="00805A95">
        <w:rPr>
          <w:rFonts w:ascii="Arial" w:hAnsi="Arial" w:cs="Arial"/>
          <w:szCs w:val="24"/>
        </w:rPr>
        <w:tab/>
      </w:r>
      <w:r w:rsidR="00DD4652" w:rsidRPr="00805A95">
        <w:rPr>
          <w:rFonts w:ascii="Arial" w:hAnsi="Arial" w:cs="Arial"/>
          <w:szCs w:val="24"/>
        </w:rPr>
        <w:t>kterou zastupuje:</w:t>
      </w:r>
      <w:r w:rsidR="00DD4652" w:rsidRPr="00805A95">
        <w:rPr>
          <w:rFonts w:ascii="Arial" w:hAnsi="Arial" w:cs="Arial"/>
          <w:szCs w:val="24"/>
        </w:rPr>
        <w:tab/>
        <w:t>Martin Polák, statutární ředitel</w:t>
      </w:r>
    </w:p>
    <w:p w14:paraId="0BDD3EEF" w14:textId="3E269D2B" w:rsidR="00DD4652" w:rsidRPr="00DD4652" w:rsidRDefault="00805A95" w:rsidP="00805A95">
      <w:pPr>
        <w:ind w:left="2835" w:right="-284" w:hanging="2409"/>
        <w:rPr>
          <w:rFonts w:ascii="Arial" w:hAnsi="Arial" w:cs="Arial"/>
          <w:szCs w:val="24"/>
        </w:rPr>
      </w:pPr>
      <w:r>
        <w:rPr>
          <w:rFonts w:ascii="Arial" w:hAnsi="Arial" w:cs="Arial"/>
          <w:szCs w:val="24"/>
        </w:rPr>
        <w:t xml:space="preserve">IČO: </w:t>
      </w:r>
      <w:r>
        <w:rPr>
          <w:rFonts w:ascii="Arial" w:hAnsi="Arial" w:cs="Arial"/>
          <w:szCs w:val="24"/>
        </w:rPr>
        <w:tab/>
      </w:r>
      <w:r w:rsidR="00DD4652" w:rsidRPr="00DD4652">
        <w:rPr>
          <w:rFonts w:ascii="Arial" w:hAnsi="Arial" w:cs="Arial"/>
          <w:szCs w:val="24"/>
        </w:rPr>
        <w:t>07570546</w:t>
      </w:r>
    </w:p>
    <w:p w14:paraId="41C40D86" w14:textId="231B4BFC" w:rsidR="00DD4652" w:rsidRPr="00DD4652" w:rsidRDefault="00DD4652" w:rsidP="00805A95">
      <w:pPr>
        <w:ind w:left="2835" w:right="-284" w:hanging="2409"/>
        <w:rPr>
          <w:rFonts w:ascii="Arial" w:hAnsi="Arial" w:cs="Arial"/>
          <w:szCs w:val="24"/>
        </w:rPr>
      </w:pPr>
      <w:r w:rsidRPr="00DD4652">
        <w:rPr>
          <w:rFonts w:ascii="Arial" w:hAnsi="Arial" w:cs="Arial"/>
          <w:szCs w:val="24"/>
        </w:rPr>
        <w:t xml:space="preserve">datová schránka: </w:t>
      </w:r>
      <w:r w:rsidR="00805A95">
        <w:rPr>
          <w:rFonts w:ascii="Arial" w:hAnsi="Arial" w:cs="Arial"/>
          <w:szCs w:val="24"/>
        </w:rPr>
        <w:tab/>
      </w:r>
      <w:r w:rsidRPr="00DD4652">
        <w:rPr>
          <w:rFonts w:ascii="Arial" w:hAnsi="Arial" w:cs="Arial"/>
          <w:szCs w:val="24"/>
        </w:rPr>
        <w:t>mi5mzjm</w:t>
      </w:r>
    </w:p>
    <w:p w14:paraId="7CADDCA7" w14:textId="77777777" w:rsidR="00381A06" w:rsidRPr="00F332CA" w:rsidRDefault="00381A06" w:rsidP="00DE2247">
      <w:pPr>
        <w:tabs>
          <w:tab w:val="left" w:pos="426"/>
        </w:tabs>
        <w:ind w:firstLine="426"/>
        <w:rPr>
          <w:rFonts w:ascii="Arial" w:hAnsi="Arial" w:cs="Arial"/>
        </w:rPr>
      </w:pPr>
      <w:r w:rsidRPr="00F332CA">
        <w:rPr>
          <w:rFonts w:ascii="Arial" w:hAnsi="Arial" w:cs="Arial"/>
        </w:rPr>
        <w:t>zapsaná v OR vedeným Městským soudem v Praze, oddíl B, vložka 23895</w:t>
      </w:r>
    </w:p>
    <w:p w14:paraId="032289C8" w14:textId="438CBAB0" w:rsidR="003E15C2" w:rsidRDefault="00381A06" w:rsidP="00DE2247">
      <w:pPr>
        <w:tabs>
          <w:tab w:val="left" w:pos="426"/>
        </w:tabs>
        <w:ind w:hanging="426"/>
        <w:rPr>
          <w:rFonts w:ascii="Arial" w:hAnsi="Arial" w:cs="Arial"/>
          <w:b/>
          <w:szCs w:val="24"/>
        </w:rPr>
      </w:pPr>
      <w:r w:rsidRPr="002015DB">
        <w:rPr>
          <w:rFonts w:ascii="Arial" w:hAnsi="Arial" w:cs="Arial"/>
          <w:b/>
          <w:szCs w:val="24"/>
        </w:rPr>
        <w:t xml:space="preserve"> </w:t>
      </w:r>
      <w:r>
        <w:rPr>
          <w:rFonts w:ascii="Arial" w:hAnsi="Arial" w:cs="Arial"/>
          <w:b/>
          <w:szCs w:val="24"/>
        </w:rPr>
        <w:t xml:space="preserve">     </w:t>
      </w:r>
      <w:r w:rsidR="00DE2247">
        <w:rPr>
          <w:rFonts w:ascii="Arial" w:hAnsi="Arial" w:cs="Arial"/>
          <w:b/>
          <w:szCs w:val="24"/>
        </w:rPr>
        <w:tab/>
      </w:r>
      <w:r w:rsidR="00DE2247">
        <w:rPr>
          <w:rFonts w:ascii="Arial" w:hAnsi="Arial" w:cs="Arial"/>
          <w:b/>
          <w:szCs w:val="24"/>
        </w:rPr>
        <w:tab/>
      </w:r>
      <w:r w:rsidR="003E15C2" w:rsidRPr="002015DB">
        <w:rPr>
          <w:rFonts w:ascii="Arial" w:hAnsi="Arial" w:cs="Arial"/>
          <w:b/>
          <w:szCs w:val="24"/>
        </w:rPr>
        <w:t>(dále jen „Partner“)</w:t>
      </w:r>
    </w:p>
    <w:p w14:paraId="155F062D" w14:textId="77777777" w:rsidR="00381A06" w:rsidRDefault="00381A06" w:rsidP="003E15C2">
      <w:pPr>
        <w:ind w:left="426"/>
        <w:rPr>
          <w:rFonts w:ascii="Arial" w:hAnsi="Arial" w:cs="Arial"/>
          <w:b/>
          <w:szCs w:val="24"/>
        </w:rPr>
      </w:pP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w:t>
      </w:r>
      <w:r w:rsidRPr="00EB7889">
        <w:rPr>
          <w:rFonts w:ascii="Arial" w:hAnsi="Arial" w:cs="Arial"/>
          <w:szCs w:val="24"/>
        </w:rPr>
        <w:lastRenderedPageBreak/>
        <w:t xml:space="preserve">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6CE13B43"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3E0168">
        <w:rPr>
          <w:rFonts w:ascii="Arial" w:hAnsi="Arial" w:cs="Arial"/>
          <w:szCs w:val="24"/>
        </w:rPr>
        <w:t>20</w:t>
      </w:r>
      <w:r w:rsidRPr="00EB7889">
        <w:rPr>
          <w:rFonts w:ascii="Arial" w:hAnsi="Arial" w:cs="Arial"/>
          <w:szCs w:val="24"/>
        </w:rPr>
        <w:t xml:space="preserve"> %</w:t>
      </w:r>
      <w:r w:rsidR="005F72F6">
        <w:rPr>
          <w:rFonts w:ascii="Arial" w:hAnsi="Arial" w:cs="Arial"/>
          <w:szCs w:val="24"/>
        </w:rPr>
        <w:t xml:space="preserve">. </w:t>
      </w:r>
      <w:r w:rsidR="00F46E55">
        <w:rPr>
          <w:rFonts w:ascii="Arial" w:hAnsi="Arial" w:cs="Arial"/>
          <w:szCs w:val="24"/>
        </w:rPr>
        <w:t xml:space="preserve"> </w:t>
      </w:r>
      <w:r w:rsidR="005F72F6">
        <w:rPr>
          <w:rFonts w:ascii="Arial" w:hAnsi="Arial" w:cs="Arial"/>
          <w:szCs w:val="24"/>
        </w:rPr>
        <w:t>P</w:t>
      </w:r>
      <w:r w:rsidRPr="00EB7889">
        <w:rPr>
          <w:rFonts w:ascii="Arial" w:hAnsi="Arial" w:cs="Arial"/>
          <w:szCs w:val="24"/>
        </w:rPr>
        <w:t>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w:t>
      </w:r>
      <w:r w:rsidR="00DE2247">
        <w:rPr>
          <w:rFonts w:ascii="Arial" w:hAnsi="Arial" w:cs="Arial"/>
          <w:szCs w:val="24"/>
        </w:rPr>
        <w:t xml:space="preserve">se Partner dále zavazuje </w:t>
      </w:r>
      <w:r w:rsidRPr="00EB7889">
        <w:rPr>
          <w:rFonts w:ascii="Arial" w:hAnsi="Arial" w:cs="Arial"/>
          <w:szCs w:val="24"/>
        </w:rPr>
        <w:t>poskytovat členům KPZ další slevy či benefity nad rámec dohodnuté slevy v tomto odstavci.</w:t>
      </w:r>
    </w:p>
    <w:p w14:paraId="032289DA" w14:textId="6F58C9CA" w:rsidR="003E15C2" w:rsidRPr="005F72F6" w:rsidRDefault="003E15C2" w:rsidP="005F72F6">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Sleva dle odst. 1. tohoto Článku bude Partnerem poskytnuta </w:t>
      </w:r>
      <w:r w:rsidRPr="005F72F6">
        <w:rPr>
          <w:rFonts w:ascii="Arial" w:hAnsi="Arial" w:cs="Arial"/>
          <w:szCs w:val="24"/>
        </w:rPr>
        <w:t xml:space="preserve">při nákupu </w:t>
      </w:r>
      <w:r w:rsidR="00F46E55">
        <w:rPr>
          <w:rFonts w:ascii="Arial" w:hAnsi="Arial" w:cs="Arial"/>
          <w:szCs w:val="24"/>
        </w:rPr>
        <w:t xml:space="preserve">produktů nebo služeb </w:t>
      </w:r>
      <w:r w:rsidRPr="005F72F6">
        <w:rPr>
          <w:rFonts w:ascii="Arial" w:hAnsi="Arial" w:cs="Arial"/>
          <w:szCs w:val="24"/>
        </w:rPr>
        <w:t>v kamenných obchodech Partnera na základě prokázání se Kartou člena KPZ.</w:t>
      </w: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0A392424"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w:t>
      </w:r>
      <w:r w:rsidR="00DE2247">
        <w:rPr>
          <w:rFonts w:ascii="Arial" w:hAnsi="Arial" w:cs="Arial"/>
          <w:szCs w:val="24"/>
        </w:rPr>
        <w:t xml:space="preserve">písm. a) </w:t>
      </w:r>
      <w:r w:rsidRPr="00EB7889">
        <w:rPr>
          <w:rFonts w:ascii="Arial" w:hAnsi="Arial" w:cs="Arial"/>
          <w:szCs w:val="24"/>
        </w:rPr>
        <w:t xml:space="preserve">této Smlouvy 1x za půl roku písemné informace o využívání slev, </w:t>
      </w:r>
    </w:p>
    <w:p w14:paraId="032289E0" w14:textId="11053C35" w:rsidR="003E15C2" w:rsidRPr="005F72F6"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w:t>
      </w:r>
      <w:r w:rsidRPr="005F72F6">
        <w:rPr>
          <w:rFonts w:ascii="Arial" w:hAnsi="Arial" w:cs="Arial"/>
          <w:szCs w:val="24"/>
        </w:rPr>
        <w:t xml:space="preserve">internetových stránkách Partnera </w:t>
      </w:r>
      <w:r w:rsidR="00C149DA">
        <w:rPr>
          <w:rFonts w:ascii="Arial" w:hAnsi="Arial" w:cs="Arial"/>
          <w:szCs w:val="24"/>
        </w:rPr>
        <w:t>www.orangeoptik</w:t>
      </w:r>
      <w:r w:rsidR="00830070">
        <w:rPr>
          <w:rFonts w:ascii="Arial" w:hAnsi="Arial" w:cs="Arial"/>
          <w:szCs w:val="24"/>
        </w:rPr>
        <w:t>.cz</w:t>
      </w:r>
      <w:r w:rsidRPr="005F72F6">
        <w:rPr>
          <w:rFonts w:ascii="Arial" w:hAnsi="Arial" w:cs="Arial"/>
          <w:szCs w:val="24"/>
        </w:rPr>
        <w:t xml:space="preserve"> a zajistit </w:t>
      </w:r>
      <w:r w:rsidR="0087177A" w:rsidRPr="005F72F6">
        <w:rPr>
          <w:rFonts w:ascii="Arial" w:hAnsi="Arial" w:cs="Arial"/>
          <w:szCs w:val="24"/>
        </w:rPr>
        <w:t xml:space="preserve"> </w:t>
      </w:r>
      <w:r w:rsidRPr="005F72F6">
        <w:rPr>
          <w:rFonts w:ascii="Arial" w:hAnsi="Arial" w:cs="Arial"/>
          <w:szCs w:val="24"/>
        </w:rPr>
        <w:t xml:space="preserve">proklik na stránky VZP ČR  </w:t>
      </w:r>
      <w:hyperlink r:id="rId11" w:history="1">
        <w:r w:rsidRPr="005F72F6">
          <w:rPr>
            <w:rStyle w:val="Hypertextovodkaz"/>
            <w:rFonts w:ascii="Arial" w:hAnsi="Arial" w:cs="Arial"/>
            <w:szCs w:val="24"/>
          </w:rPr>
          <w:t>www.vzp.cz/kpz</w:t>
        </w:r>
      </w:hyperlink>
      <w:r w:rsidRPr="00C149DA">
        <w:rPr>
          <w:rStyle w:val="Hypertextovodkaz"/>
          <w:rFonts w:ascii="Arial" w:hAnsi="Arial" w:cs="Arial"/>
          <w:szCs w:val="24"/>
          <w:u w:val="none"/>
        </w:rPr>
        <w:t xml:space="preserve"> </w:t>
      </w:r>
      <w:r w:rsidRPr="00C149DA">
        <w:rPr>
          <w:rStyle w:val="Hypertextovodkaz"/>
          <w:rFonts w:ascii="Arial" w:hAnsi="Arial" w:cs="Arial"/>
          <w:color w:val="000000" w:themeColor="text1"/>
          <w:szCs w:val="24"/>
          <w:u w:val="none"/>
        </w:rPr>
        <w:t xml:space="preserve"> popř.</w:t>
      </w:r>
      <w:r w:rsidRPr="00C149DA">
        <w:rPr>
          <w:rStyle w:val="Hypertextovodkaz"/>
          <w:rFonts w:ascii="Arial" w:hAnsi="Arial" w:cs="Arial"/>
          <w:color w:val="00B050"/>
          <w:szCs w:val="24"/>
          <w:u w:val="none"/>
        </w:rPr>
        <w:t xml:space="preserve"> </w:t>
      </w:r>
      <w:hyperlink r:id="rId12" w:history="1">
        <w:r w:rsidRPr="005F72F6">
          <w:rPr>
            <w:rStyle w:val="Hypertextovodkaz"/>
            <w:rFonts w:ascii="Arial" w:hAnsi="Arial" w:cs="Arial"/>
            <w:szCs w:val="24"/>
          </w:rPr>
          <w:t>www.klubpevnehozdravi.cz</w:t>
        </w:r>
      </w:hyperlink>
      <w:r w:rsidRPr="005F72F6">
        <w:rPr>
          <w:rStyle w:val="Hypertextovodkaz"/>
          <w:rFonts w:ascii="Arial" w:hAnsi="Arial" w:cs="Arial"/>
          <w:szCs w:val="24"/>
        </w:rPr>
        <w:t>,</w:t>
      </w:r>
      <w:r w:rsidRPr="005F72F6">
        <w:rPr>
          <w:rStyle w:val="Hypertextovodkaz"/>
          <w:rFonts w:ascii="Arial" w:hAnsi="Arial" w:cs="Arial"/>
          <w:color w:val="00B050"/>
          <w:szCs w:val="24"/>
        </w:rPr>
        <w:t xml:space="preserve"> </w:t>
      </w:r>
    </w:p>
    <w:p w14:paraId="4FE63CF1" w14:textId="3948108F" w:rsidR="00D32BE7" w:rsidRPr="00830070" w:rsidRDefault="00D32BE7" w:rsidP="00D32BE7">
      <w:pPr>
        <w:numPr>
          <w:ilvl w:val="0"/>
          <w:numId w:val="1"/>
        </w:numPr>
        <w:tabs>
          <w:tab w:val="left" w:pos="1134"/>
        </w:tabs>
        <w:spacing w:after="120"/>
        <w:ind w:left="1134" w:hanging="567"/>
        <w:rPr>
          <w:rFonts w:ascii="Arial" w:hAnsi="Arial" w:cs="Arial"/>
          <w:i/>
          <w:szCs w:val="24"/>
        </w:rPr>
      </w:pPr>
      <w:r w:rsidRPr="00DE2247">
        <w:rPr>
          <w:rFonts w:ascii="Arial" w:hAnsi="Arial" w:cs="Arial"/>
          <w:szCs w:val="24"/>
        </w:rPr>
        <w:t xml:space="preserve">umístit samolepku „Klub pevného zdraví VZP ČR“ na dveře své prodejny či jiné viditelné </w:t>
      </w:r>
      <w:r w:rsidRPr="00F332CA">
        <w:rPr>
          <w:rFonts w:ascii="Arial" w:hAnsi="Arial" w:cs="Arial"/>
          <w:szCs w:val="24"/>
        </w:rPr>
        <w:t>místo</w:t>
      </w:r>
      <w:r w:rsidR="00DE2247">
        <w:rPr>
          <w:rFonts w:ascii="Arial" w:hAnsi="Arial" w:cs="Arial"/>
          <w:i/>
          <w:szCs w:val="24"/>
        </w:rPr>
        <w:t>,</w:t>
      </w:r>
      <w:r w:rsidRPr="00830070">
        <w:rPr>
          <w:rFonts w:ascii="Arial" w:hAnsi="Arial" w:cs="Arial"/>
          <w:i/>
          <w:szCs w:val="24"/>
        </w:rPr>
        <w:t xml:space="preserve"> </w:t>
      </w:r>
    </w:p>
    <w:p w14:paraId="032289E2" w14:textId="1CB008CE"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5F72F6">
        <w:rPr>
          <w:rFonts w:ascii="Arial" w:hAnsi="Arial" w:cs="Arial"/>
          <w:szCs w:val="24"/>
        </w:rPr>
        <w:t>zajistit prezentaci „Klubu pevného zdraví VZP ČR“ ve svých tiskových</w:t>
      </w:r>
      <w:r w:rsidRPr="00EB7889">
        <w:rPr>
          <w:rFonts w:ascii="Arial" w:hAnsi="Arial" w:cs="Arial"/>
          <w:szCs w:val="24"/>
        </w:rPr>
        <w:t xml:space="preserve">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w:t>
      </w:r>
      <w:r w:rsidR="00DE2247">
        <w:rPr>
          <w:rFonts w:ascii="Arial" w:hAnsi="Arial" w:cs="Arial"/>
          <w:szCs w:val="24"/>
        </w:rPr>
        <w:t xml:space="preserve">písm. a) </w:t>
      </w:r>
      <w:r w:rsidRPr="00EB7889">
        <w:rPr>
          <w:rFonts w:ascii="Arial" w:hAnsi="Arial" w:cs="Arial"/>
          <w:szCs w:val="24"/>
        </w:rPr>
        <w:t>této Smlouvy. Vzorek příslušného tiskového materiálu s vytištěnou inzercí v počtu jednoho (1) kusu od každého druhu předá Partner rovněž pověřené osobě VZP ČR</w:t>
      </w:r>
      <w:r w:rsidR="00DE2247">
        <w:rPr>
          <w:rFonts w:ascii="Arial" w:hAnsi="Arial" w:cs="Arial"/>
          <w:szCs w:val="24"/>
        </w:rPr>
        <w:t>,</w:t>
      </w:r>
      <w:r w:rsidRPr="00EB7889">
        <w:rPr>
          <w:rFonts w:ascii="Arial" w:hAnsi="Arial" w:cs="Arial"/>
          <w:szCs w:val="24"/>
        </w:rPr>
        <w:t xml:space="preserve">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1371B966"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w:t>
      </w:r>
      <w:r w:rsidR="00DE2247">
        <w:rPr>
          <w:rFonts w:ascii="Arial" w:hAnsi="Arial" w:cs="Arial"/>
          <w:szCs w:val="24"/>
        </w:rPr>
        <w:t>I</w:t>
      </w:r>
      <w:r w:rsidRPr="00EB7889">
        <w:rPr>
          <w:rFonts w:ascii="Arial" w:hAnsi="Arial" w:cs="Arial"/>
          <w:szCs w:val="24"/>
        </w:rPr>
        <w:t>I. odst. 4.</w:t>
      </w:r>
      <w:r w:rsidR="00DE2247">
        <w:rPr>
          <w:rFonts w:ascii="Arial" w:hAnsi="Arial" w:cs="Arial"/>
          <w:szCs w:val="24"/>
        </w:rPr>
        <w:t xml:space="preserve"> </w:t>
      </w:r>
      <w:r w:rsidR="00DE2247">
        <w:rPr>
          <w:rFonts w:ascii="Arial" w:hAnsi="Arial" w:cs="Arial"/>
          <w:szCs w:val="24"/>
        </w:rPr>
        <w:lastRenderedPageBreak/>
        <w:t>písm. a)</w:t>
      </w:r>
      <w:r w:rsidRPr="00EB7889">
        <w:rPr>
          <w:rFonts w:ascii="Arial" w:hAnsi="Arial" w:cs="Arial"/>
          <w:szCs w:val="24"/>
        </w:rPr>
        <w:t xml:space="preserve">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3"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4"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5"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6E6F58"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metadat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0C068D0C" w14:textId="77777777" w:rsidR="006E6F58" w:rsidRPr="006E6F58" w:rsidRDefault="006E6F58" w:rsidP="006E6F58">
      <w:pPr>
        <w:pStyle w:val="Odstavecseseznamem"/>
        <w:rPr>
          <w:rFonts w:ascii="Arial" w:hAnsi="Arial" w:cs="Arial"/>
          <w:sz w:val="16"/>
          <w:szCs w:val="16"/>
        </w:rPr>
      </w:pPr>
    </w:p>
    <w:p w14:paraId="40CCCDF8" w14:textId="4E44E62E" w:rsidR="006E6F58" w:rsidRPr="006E6F58" w:rsidRDefault="006E6F58" w:rsidP="00EC567B">
      <w:pPr>
        <w:pStyle w:val="Odstavecseseznamem"/>
        <w:numPr>
          <w:ilvl w:val="0"/>
          <w:numId w:val="10"/>
        </w:numPr>
        <w:tabs>
          <w:tab w:val="left" w:pos="5670"/>
        </w:tabs>
        <w:spacing w:before="120" w:after="120"/>
        <w:ind w:left="567" w:hanging="567"/>
        <w:rPr>
          <w:rFonts w:ascii="Arial" w:hAnsi="Arial" w:cs="Arial"/>
          <w:szCs w:val="24"/>
        </w:rPr>
      </w:pPr>
      <w:r w:rsidRPr="006E6F58">
        <w:rPr>
          <w:rFonts w:ascii="Arial" w:hAnsi="Arial" w:cs="Arial"/>
          <w:szCs w:val="24"/>
        </w:rPr>
        <w:t xml:space="preserve">Partner výslovně souhlasí s tím, že </w:t>
      </w:r>
      <w:r>
        <w:rPr>
          <w:rFonts w:ascii="Arial" w:hAnsi="Arial" w:cs="Arial"/>
          <w:szCs w:val="24"/>
        </w:rPr>
        <w:t xml:space="preserve">s </w:t>
      </w:r>
      <w:r w:rsidRPr="006E6F58">
        <w:rPr>
          <w:rFonts w:ascii="Arial" w:hAnsi="Arial" w:cs="Arial"/>
          <w:szCs w:val="24"/>
        </w:rPr>
        <w:t>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42D9A039"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Tato Smlouva je uzavřena na dobu určitou, a to do</w:t>
      </w:r>
      <w:r w:rsidR="005F72F6">
        <w:rPr>
          <w:rFonts w:ascii="Arial" w:hAnsi="Arial" w:cs="Arial"/>
          <w:szCs w:val="24"/>
        </w:rPr>
        <w:t xml:space="preserve"> </w:t>
      </w:r>
      <w:r w:rsidR="00DD4652">
        <w:rPr>
          <w:rFonts w:ascii="Arial" w:hAnsi="Arial" w:cs="Arial"/>
          <w:szCs w:val="24"/>
        </w:rPr>
        <w:t>31. 12. 2021</w:t>
      </w:r>
      <w:r w:rsidR="005F72F6" w:rsidRPr="00830070">
        <w:rPr>
          <w:rFonts w:ascii="Arial" w:hAnsi="Arial" w:cs="Arial"/>
          <w:szCs w:val="24"/>
        </w:rPr>
        <w:t>.</w:t>
      </w:r>
      <w:r w:rsidRPr="00EB7889">
        <w:rPr>
          <w:rFonts w:ascii="Arial" w:hAnsi="Arial" w:cs="Arial"/>
          <w:szCs w:val="24"/>
        </w:rPr>
        <w:t xml:space="preserve"> </w:t>
      </w:r>
    </w:p>
    <w:p w14:paraId="14C10532" w14:textId="7A7B2268" w:rsidR="00FE1721" w:rsidRDefault="00FE1721" w:rsidP="00FE1721">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 xml:space="preserve">Tato Smlouva nabývá platnosti dnem jejího </w:t>
      </w:r>
      <w:r w:rsidR="00DE2247">
        <w:rPr>
          <w:rFonts w:ascii="Arial" w:hAnsi="Arial" w:cs="Arial"/>
          <w:szCs w:val="24"/>
        </w:rPr>
        <w:t xml:space="preserve">uzavření. </w:t>
      </w:r>
      <w:r w:rsidR="004A30A2">
        <w:rPr>
          <w:rFonts w:ascii="Arial" w:hAnsi="Arial" w:cs="Arial"/>
          <w:szCs w:val="24"/>
        </w:rPr>
        <w:t xml:space="preserve">Účinnosti nabývá Smlouva </w:t>
      </w:r>
      <w:r w:rsidR="00F46E55">
        <w:rPr>
          <w:rFonts w:ascii="Arial" w:hAnsi="Arial" w:cs="Arial"/>
          <w:szCs w:val="24"/>
        </w:rPr>
        <w:t xml:space="preserve">následujícím </w:t>
      </w:r>
      <w:r w:rsidR="00DE2247">
        <w:rPr>
          <w:rFonts w:ascii="Arial" w:hAnsi="Arial" w:cs="Arial"/>
          <w:szCs w:val="24"/>
        </w:rPr>
        <w:t xml:space="preserve">dnem </w:t>
      </w:r>
      <w:r w:rsidR="00F46E55">
        <w:rPr>
          <w:rFonts w:ascii="Arial" w:hAnsi="Arial" w:cs="Arial"/>
          <w:szCs w:val="24"/>
        </w:rPr>
        <w:t xml:space="preserve">po dni, ve kterém byla </w:t>
      </w:r>
      <w:r w:rsidR="00DE2247">
        <w:rPr>
          <w:rFonts w:ascii="Arial" w:hAnsi="Arial" w:cs="Arial"/>
          <w:szCs w:val="24"/>
        </w:rPr>
        <w:t>uveřejněn</w:t>
      </w:r>
      <w:r w:rsidR="00F46E55">
        <w:rPr>
          <w:rFonts w:ascii="Arial" w:hAnsi="Arial" w:cs="Arial"/>
          <w:szCs w:val="24"/>
        </w:rPr>
        <w:t>a</w:t>
      </w:r>
      <w:r w:rsidR="00DE2247">
        <w:rPr>
          <w:rFonts w:ascii="Arial" w:hAnsi="Arial" w:cs="Arial"/>
          <w:szCs w:val="24"/>
        </w:rPr>
        <w:t xml:space="preserve"> prostřednictvím registru smluv v souladu s Článkem V. této Smlouvy.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7924C7C3" w14:textId="77777777" w:rsidR="001F239B" w:rsidRDefault="001F239B" w:rsidP="003E15C2">
      <w:pPr>
        <w:jc w:val="center"/>
        <w:outlineLvl w:val="0"/>
        <w:rPr>
          <w:rFonts w:ascii="Arial" w:hAnsi="Arial" w:cs="Arial"/>
          <w:b/>
          <w:szCs w:val="24"/>
        </w:rPr>
      </w:pP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77777777"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Pr>
          <w:rFonts w:ascii="Arial" w:hAnsi="Arial" w:cs="Arial"/>
          <w:szCs w:val="24"/>
        </w:rPr>
        <w:tab/>
      </w:r>
      <w:r w:rsidR="003E15C2" w:rsidRPr="00EB7889">
        <w:rPr>
          <w:rFonts w:ascii="Arial" w:hAnsi="Arial" w:cs="Arial"/>
          <w:szCs w:val="24"/>
        </w:rPr>
        <w:t xml:space="preserve">pověřena: </w:t>
      </w:r>
    </w:p>
    <w:p w14:paraId="2394DEB3" w14:textId="21304F0C" w:rsidR="00890A5E" w:rsidRPr="00DD4652" w:rsidRDefault="00890A5E" w:rsidP="00890A5E">
      <w:pPr>
        <w:pStyle w:val="Odstavecseseznamem"/>
        <w:tabs>
          <w:tab w:val="left" w:pos="1134"/>
        </w:tabs>
        <w:rPr>
          <w:rFonts w:ascii="Arial" w:hAnsi="Arial" w:cs="Arial"/>
          <w:szCs w:val="24"/>
        </w:rPr>
      </w:pPr>
      <w:r>
        <w:rPr>
          <w:rFonts w:ascii="Arial" w:hAnsi="Arial" w:cs="Arial"/>
          <w:szCs w:val="24"/>
        </w:rPr>
        <w:t xml:space="preserve">      xxxxxxxxxxxxxxxx</w:t>
      </w:r>
    </w:p>
    <w:p w14:paraId="70FFFA46" w14:textId="273B28B1" w:rsidR="00F332CA" w:rsidRDefault="00F332CA" w:rsidP="00890A5E">
      <w:pPr>
        <w:pStyle w:val="Odstavecseseznamem"/>
        <w:tabs>
          <w:tab w:val="left" w:pos="1134"/>
        </w:tabs>
        <w:ind w:left="1083"/>
        <w:rPr>
          <w:rFonts w:ascii="Arial" w:hAnsi="Arial" w:cs="Arial"/>
          <w:szCs w:val="24"/>
        </w:rPr>
      </w:pPr>
      <w:r>
        <w:rPr>
          <w:rFonts w:ascii="Arial" w:hAnsi="Arial" w:cs="Arial"/>
          <w:szCs w:val="24"/>
        </w:rPr>
        <w:tab/>
      </w:r>
      <w:r w:rsidR="00890A5E">
        <w:rPr>
          <w:rFonts w:ascii="Arial" w:hAnsi="Arial" w:cs="Arial"/>
          <w:szCs w:val="24"/>
        </w:rPr>
        <w:t>xxxxxxxxxxxxxxxx</w:t>
      </w:r>
    </w:p>
    <w:p w14:paraId="3A8F27A7" w14:textId="334389C1" w:rsidR="00DD4652" w:rsidRPr="00A33092" w:rsidRDefault="00F46E55" w:rsidP="00A33092">
      <w:pPr>
        <w:tabs>
          <w:tab w:val="left" w:pos="1134"/>
        </w:tabs>
        <w:ind w:left="723" w:hanging="156"/>
        <w:rPr>
          <w:rFonts w:ascii="Arial" w:hAnsi="Arial" w:cs="Arial"/>
          <w:szCs w:val="24"/>
        </w:rPr>
      </w:pPr>
      <w:r>
        <w:rPr>
          <w:rFonts w:ascii="Arial" w:hAnsi="Arial" w:cs="Arial"/>
          <w:szCs w:val="24"/>
        </w:rPr>
        <w:t>b)</w:t>
      </w:r>
      <w:r>
        <w:rPr>
          <w:rFonts w:ascii="Arial" w:hAnsi="Arial" w:cs="Arial"/>
          <w:szCs w:val="24"/>
        </w:rPr>
        <w:tab/>
      </w:r>
      <w:r w:rsidR="003E15C2" w:rsidRPr="00A33092">
        <w:rPr>
          <w:rFonts w:ascii="Arial" w:hAnsi="Arial" w:cs="Arial"/>
          <w:szCs w:val="24"/>
        </w:rPr>
        <w:t>Za Partnera je k jednání ve věci plněn</w:t>
      </w:r>
      <w:r w:rsidR="00830070" w:rsidRPr="00A33092">
        <w:rPr>
          <w:rFonts w:ascii="Arial" w:hAnsi="Arial" w:cs="Arial"/>
          <w:szCs w:val="24"/>
        </w:rPr>
        <w:t>í podmínek této Smlouvy pověřen</w:t>
      </w:r>
      <w:r w:rsidR="003E15C2" w:rsidRPr="00A33092">
        <w:rPr>
          <w:rFonts w:ascii="Arial" w:hAnsi="Arial" w:cs="Arial"/>
          <w:szCs w:val="24"/>
        </w:rPr>
        <w:t>:</w:t>
      </w:r>
    </w:p>
    <w:p w14:paraId="082F6E41" w14:textId="77777777" w:rsidR="00890A5E" w:rsidRPr="00DD4652" w:rsidRDefault="00890A5E" w:rsidP="00890A5E">
      <w:pPr>
        <w:pStyle w:val="Odstavecseseznamem"/>
        <w:tabs>
          <w:tab w:val="left" w:pos="1134"/>
        </w:tabs>
        <w:ind w:left="1083"/>
        <w:rPr>
          <w:rFonts w:ascii="Arial" w:hAnsi="Arial" w:cs="Arial"/>
          <w:szCs w:val="24"/>
        </w:rPr>
      </w:pPr>
      <w:r>
        <w:rPr>
          <w:rFonts w:ascii="Arial" w:hAnsi="Arial" w:cs="Arial"/>
          <w:szCs w:val="24"/>
        </w:rPr>
        <w:t>xxxxxxxxxxxxxxxx</w:t>
      </w:r>
    </w:p>
    <w:p w14:paraId="326D3732" w14:textId="6C38ADE6" w:rsidR="00DD4652" w:rsidRPr="00DD4652" w:rsidRDefault="00890A5E" w:rsidP="00DD4652">
      <w:pPr>
        <w:pStyle w:val="Odstavecseseznamem"/>
        <w:tabs>
          <w:tab w:val="left" w:pos="1134"/>
        </w:tabs>
        <w:ind w:left="1083"/>
        <w:rPr>
          <w:rFonts w:ascii="Arial" w:hAnsi="Arial" w:cs="Arial"/>
          <w:szCs w:val="24"/>
        </w:rPr>
      </w:pPr>
      <w:r>
        <w:rPr>
          <w:rFonts w:ascii="Arial" w:hAnsi="Arial" w:cs="Arial"/>
          <w:szCs w:val="24"/>
        </w:rPr>
        <w:t>xxxxxxxxxxxxxxxx</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F900712"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7FF02248" w14:textId="77777777" w:rsidR="007D1813" w:rsidRPr="00EB7889" w:rsidRDefault="007D1813" w:rsidP="007D1813">
      <w:pPr>
        <w:ind w:left="284" w:hanging="284"/>
        <w:rPr>
          <w:rFonts w:ascii="Arial" w:hAnsi="Arial" w:cs="Arial"/>
          <w:szCs w:val="24"/>
        </w:rPr>
      </w:pPr>
      <w:r w:rsidRPr="00EB7889">
        <w:rPr>
          <w:rFonts w:ascii="Arial" w:hAnsi="Arial" w:cs="Arial"/>
          <w:szCs w:val="24"/>
        </w:rPr>
        <w:t xml:space="preserve">       </w:t>
      </w:r>
    </w:p>
    <w:p w14:paraId="3A6013A6" w14:textId="0C7E4A86" w:rsidR="007D1813" w:rsidRPr="00EB7889" w:rsidRDefault="007D1813" w:rsidP="007D1813">
      <w:pPr>
        <w:rPr>
          <w:rFonts w:ascii="Arial" w:hAnsi="Arial" w:cs="Arial"/>
          <w:szCs w:val="24"/>
        </w:rPr>
      </w:pPr>
      <w:r w:rsidRPr="00EB7889">
        <w:rPr>
          <w:rFonts w:ascii="Arial" w:hAnsi="Arial" w:cs="Arial"/>
          <w:szCs w:val="24"/>
        </w:rPr>
        <w:t>V Praze dne</w:t>
      </w:r>
      <w:r>
        <w:rPr>
          <w:rFonts w:ascii="Arial" w:hAnsi="Arial" w:cs="Arial"/>
          <w:szCs w:val="24"/>
        </w:rPr>
        <w:t xml:space="preserve"> </w:t>
      </w:r>
      <w:r w:rsidR="001F239B">
        <w:rPr>
          <w:rFonts w:ascii="Arial" w:hAnsi="Arial" w:cs="Arial"/>
          <w:szCs w:val="24"/>
        </w:rPr>
        <w:tab/>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1F239B">
        <w:rPr>
          <w:rFonts w:ascii="Arial" w:hAnsi="Arial" w:cs="Arial"/>
          <w:szCs w:val="24"/>
        </w:rPr>
        <w:tab/>
      </w:r>
      <w:r w:rsidR="001F239B">
        <w:rPr>
          <w:rFonts w:ascii="Arial" w:hAnsi="Arial" w:cs="Arial"/>
          <w:szCs w:val="24"/>
        </w:rPr>
        <w:tab/>
      </w:r>
      <w:r w:rsidRPr="00EB7889">
        <w:rPr>
          <w:rFonts w:ascii="Arial" w:hAnsi="Arial" w:cs="Arial"/>
          <w:szCs w:val="24"/>
        </w:rPr>
        <w:t>V</w:t>
      </w:r>
      <w:r w:rsidR="005F72F6">
        <w:rPr>
          <w:rFonts w:ascii="Arial" w:hAnsi="Arial" w:cs="Arial"/>
          <w:szCs w:val="24"/>
        </w:rPr>
        <w:t xml:space="preserve"> </w:t>
      </w:r>
      <w:r w:rsidR="001F239B">
        <w:rPr>
          <w:rFonts w:ascii="Arial" w:hAnsi="Arial" w:cs="Arial"/>
          <w:szCs w:val="24"/>
        </w:rPr>
        <w:t>Praze</w:t>
      </w:r>
      <w:r w:rsidRPr="00EB7889">
        <w:rPr>
          <w:rFonts w:ascii="Arial" w:hAnsi="Arial" w:cs="Arial"/>
          <w:szCs w:val="24"/>
        </w:rPr>
        <w:t xml:space="preserve"> dne</w:t>
      </w:r>
      <w:r>
        <w:rPr>
          <w:rFonts w:ascii="Arial" w:hAnsi="Arial" w:cs="Arial"/>
          <w:szCs w:val="24"/>
        </w:rPr>
        <w:t xml:space="preserve"> </w:t>
      </w:r>
    </w:p>
    <w:p w14:paraId="12DEABF0" w14:textId="77777777" w:rsidR="007D1813" w:rsidRPr="00EB7889" w:rsidRDefault="007D1813" w:rsidP="007D1813">
      <w:pPr>
        <w:rPr>
          <w:rFonts w:ascii="Arial" w:hAnsi="Arial" w:cs="Arial"/>
          <w:szCs w:val="24"/>
        </w:rPr>
      </w:pPr>
      <w:r w:rsidRPr="00EB7889">
        <w:rPr>
          <w:rFonts w:ascii="Arial" w:hAnsi="Arial" w:cs="Arial"/>
          <w:szCs w:val="24"/>
        </w:rPr>
        <w:t> </w:t>
      </w:r>
    </w:p>
    <w:p w14:paraId="0376C77F" w14:textId="1791F9E5" w:rsidR="007D1813" w:rsidRPr="00EB7889" w:rsidRDefault="007D1813" w:rsidP="007D1813">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1F239B">
        <w:rPr>
          <w:rFonts w:ascii="Arial" w:hAnsi="Arial" w:cs="Arial"/>
          <w:bCs/>
        </w:rPr>
        <w:t>ČESKÁ OČNÍ OPTIKA HOLDING a.s.</w:t>
      </w:r>
    </w:p>
    <w:p w14:paraId="7ECFF42D" w14:textId="77777777" w:rsidR="007D1813" w:rsidRPr="00EB7889" w:rsidRDefault="007D1813" w:rsidP="007D1813">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AD76686" w14:textId="77777777" w:rsidR="007D1813" w:rsidRDefault="007D1813" w:rsidP="007D1813">
      <w:pPr>
        <w:rPr>
          <w:rFonts w:ascii="Arial" w:hAnsi="Arial" w:cs="Arial"/>
          <w:szCs w:val="24"/>
        </w:rPr>
      </w:pPr>
      <w:r w:rsidRPr="00EB7889">
        <w:rPr>
          <w:rFonts w:ascii="Arial" w:hAnsi="Arial" w:cs="Arial"/>
          <w:szCs w:val="24"/>
        </w:rPr>
        <w:t> </w:t>
      </w:r>
    </w:p>
    <w:p w14:paraId="0484E60B" w14:textId="77777777" w:rsidR="007D1813" w:rsidRPr="00EB7889" w:rsidRDefault="007D1813" w:rsidP="007D1813">
      <w:pPr>
        <w:rPr>
          <w:rFonts w:ascii="Arial" w:hAnsi="Arial" w:cs="Arial"/>
          <w:szCs w:val="24"/>
        </w:rPr>
      </w:pPr>
    </w:p>
    <w:p w14:paraId="7979F2C8" w14:textId="77777777" w:rsidR="007D1813" w:rsidRPr="00EB7889" w:rsidRDefault="007D1813" w:rsidP="007D1813">
      <w:pPr>
        <w:rPr>
          <w:rFonts w:ascii="Arial" w:hAnsi="Arial" w:cs="Arial"/>
          <w:szCs w:val="24"/>
        </w:rPr>
      </w:pPr>
      <w:r w:rsidRPr="00EB7889">
        <w:rPr>
          <w:rFonts w:ascii="Arial" w:hAnsi="Arial" w:cs="Arial"/>
          <w:szCs w:val="24"/>
        </w:rPr>
        <w:t> </w:t>
      </w:r>
    </w:p>
    <w:p w14:paraId="5663EB1A" w14:textId="77777777" w:rsidR="007D1813" w:rsidRPr="00EB7889" w:rsidRDefault="007D1813" w:rsidP="007D1813">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523F1571" w14:textId="50A12386" w:rsidR="007D1813" w:rsidRPr="00A9333A" w:rsidRDefault="004A30A2" w:rsidP="007D1813">
      <w:pPr>
        <w:rPr>
          <w:rFonts w:ascii="Arial" w:hAnsi="Arial" w:cs="Arial"/>
          <w:szCs w:val="24"/>
        </w:rPr>
      </w:pPr>
      <w:r>
        <w:rPr>
          <w:rFonts w:ascii="Arial" w:hAnsi="Arial" w:cs="Arial"/>
          <w:szCs w:val="24"/>
        </w:rPr>
        <w:t xml:space="preserve">Karel Košťál </w:t>
      </w:r>
      <w:r>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DD4652">
        <w:rPr>
          <w:rFonts w:ascii="Arial" w:hAnsi="Arial" w:cs="Arial"/>
          <w:szCs w:val="24"/>
        </w:rPr>
        <w:t>Martin Polák</w:t>
      </w:r>
    </w:p>
    <w:p w14:paraId="17D6DF4B" w14:textId="3270FE73" w:rsidR="00F26154" w:rsidRPr="00A9333A" w:rsidRDefault="004A30A2" w:rsidP="007D1813">
      <w:pPr>
        <w:rPr>
          <w:rFonts w:ascii="Arial" w:hAnsi="Arial" w:cs="Arial"/>
          <w:szCs w:val="24"/>
        </w:rPr>
      </w:pPr>
      <w:r>
        <w:rPr>
          <w:rFonts w:ascii="Arial" w:hAnsi="Arial" w:cs="Arial"/>
          <w:szCs w:val="24"/>
        </w:rPr>
        <w:t xml:space="preserve">ředitel </w:t>
      </w:r>
      <w:r w:rsidR="001F239B">
        <w:rPr>
          <w:rFonts w:ascii="Arial" w:hAnsi="Arial" w:cs="Arial"/>
          <w:szCs w:val="24"/>
        </w:rPr>
        <w:t xml:space="preserve">odboru </w:t>
      </w:r>
      <w:r>
        <w:rPr>
          <w:rFonts w:ascii="Arial" w:hAnsi="Arial" w:cs="Arial"/>
          <w:szCs w:val="24"/>
        </w:rPr>
        <w:t>marketingu</w:t>
      </w:r>
      <w:r w:rsidR="00CF17D1">
        <w:rPr>
          <w:rFonts w:ascii="Arial" w:hAnsi="Arial" w:cs="Arial"/>
          <w:szCs w:val="24"/>
        </w:rPr>
        <w:tab/>
      </w:r>
      <w:r w:rsidR="00CF17D1">
        <w:rPr>
          <w:rFonts w:ascii="Arial" w:hAnsi="Arial" w:cs="Arial"/>
          <w:szCs w:val="24"/>
        </w:rPr>
        <w:tab/>
      </w:r>
      <w:r w:rsidR="00CF17D1">
        <w:rPr>
          <w:rFonts w:ascii="Arial" w:hAnsi="Arial" w:cs="Arial"/>
          <w:szCs w:val="24"/>
        </w:rPr>
        <w:tab/>
      </w:r>
      <w:r w:rsidR="00CF17D1">
        <w:rPr>
          <w:rFonts w:ascii="Arial" w:hAnsi="Arial" w:cs="Arial"/>
          <w:szCs w:val="24"/>
        </w:rPr>
        <w:tab/>
      </w:r>
      <w:r w:rsidR="001F239B">
        <w:rPr>
          <w:rFonts w:ascii="Arial" w:hAnsi="Arial" w:cs="Arial"/>
          <w:szCs w:val="24"/>
        </w:rPr>
        <w:t>statutární ředitel</w:t>
      </w:r>
    </w:p>
    <w:p w14:paraId="33C16A18" w14:textId="77777777" w:rsidR="007D1813" w:rsidRPr="003411D0" w:rsidRDefault="007D1813" w:rsidP="007D1813">
      <w:pPr>
        <w:rPr>
          <w:rFonts w:ascii="Arial" w:hAnsi="Arial" w:cs="Arial"/>
          <w:i/>
          <w:szCs w:val="24"/>
        </w:rPr>
      </w:pPr>
    </w:p>
    <w:p w14:paraId="1E0FE31A" w14:textId="77777777" w:rsidR="007D1813" w:rsidRPr="003411D0" w:rsidRDefault="007D1813" w:rsidP="007D1813">
      <w:pPr>
        <w:rPr>
          <w:rFonts w:ascii="Arial" w:hAnsi="Arial" w:cs="Arial"/>
          <w:i/>
          <w:szCs w:val="24"/>
        </w:rPr>
      </w:pPr>
    </w:p>
    <w:p w14:paraId="03228A22" w14:textId="77777777" w:rsidR="00C56843" w:rsidRPr="00EB7889" w:rsidRDefault="00C56843">
      <w:pPr>
        <w:rPr>
          <w:rFonts w:ascii="Arial" w:hAnsi="Arial" w:cs="Arial"/>
          <w:szCs w:val="24"/>
        </w:rPr>
      </w:pPr>
    </w:p>
    <w:sectPr w:rsidR="00C56843" w:rsidRPr="00EB788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C9F6E" w14:textId="77777777" w:rsidR="00B55FE6" w:rsidRDefault="00B55FE6" w:rsidP="0087177A">
      <w:r>
        <w:separator/>
      </w:r>
    </w:p>
  </w:endnote>
  <w:endnote w:type="continuationSeparator" w:id="0">
    <w:p w14:paraId="2472F156" w14:textId="77777777" w:rsidR="00B55FE6" w:rsidRDefault="00B55FE6"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rPr>
        <w:rFonts w:ascii="Arial" w:hAnsi="Arial" w:cs="Arial"/>
        <w:sz w:val="22"/>
        <w:szCs w:val="22"/>
      </w:rPr>
    </w:sdtEndPr>
    <w:sdtContent>
      <w:p w14:paraId="03228A27" w14:textId="77777777" w:rsidR="0087177A" w:rsidRPr="00AA3AD8" w:rsidRDefault="0087177A">
        <w:pPr>
          <w:pStyle w:val="Zpat"/>
          <w:jc w:val="center"/>
          <w:rPr>
            <w:rFonts w:ascii="Arial" w:hAnsi="Arial" w:cs="Arial"/>
            <w:sz w:val="22"/>
            <w:szCs w:val="22"/>
          </w:rPr>
        </w:pPr>
        <w:r w:rsidRPr="00AA3AD8">
          <w:rPr>
            <w:rFonts w:ascii="Arial" w:hAnsi="Arial" w:cs="Arial"/>
            <w:sz w:val="22"/>
            <w:szCs w:val="22"/>
          </w:rPr>
          <w:fldChar w:fldCharType="begin"/>
        </w:r>
        <w:r w:rsidRPr="00AA3AD8">
          <w:rPr>
            <w:rFonts w:ascii="Arial" w:hAnsi="Arial" w:cs="Arial"/>
            <w:sz w:val="22"/>
            <w:szCs w:val="22"/>
          </w:rPr>
          <w:instrText>PAGE   \* MERGEFORMAT</w:instrText>
        </w:r>
        <w:r w:rsidRPr="00AA3AD8">
          <w:rPr>
            <w:rFonts w:ascii="Arial" w:hAnsi="Arial" w:cs="Arial"/>
            <w:sz w:val="22"/>
            <w:szCs w:val="22"/>
          </w:rPr>
          <w:fldChar w:fldCharType="separate"/>
        </w:r>
        <w:r w:rsidR="00A75D34">
          <w:rPr>
            <w:rFonts w:ascii="Arial" w:hAnsi="Arial" w:cs="Arial"/>
            <w:noProof/>
            <w:sz w:val="22"/>
            <w:szCs w:val="22"/>
          </w:rPr>
          <w:t>1</w:t>
        </w:r>
        <w:r w:rsidRPr="00AA3AD8">
          <w:rPr>
            <w:rFonts w:ascii="Arial" w:hAnsi="Arial" w:cs="Arial"/>
            <w:sz w:val="22"/>
            <w:szCs w:val="22"/>
          </w:rP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3293E" w14:textId="77777777" w:rsidR="00B55FE6" w:rsidRDefault="00B55FE6" w:rsidP="0087177A">
      <w:r>
        <w:separator/>
      </w:r>
    </w:p>
  </w:footnote>
  <w:footnote w:type="continuationSeparator" w:id="0">
    <w:p w14:paraId="041C29C0" w14:textId="77777777" w:rsidR="00B55FE6" w:rsidRDefault="00B55FE6"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82C2D004"/>
    <w:lvl w:ilvl="0" w:tplc="D67AA5AC">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12055C"/>
    <w:rsid w:val="001422AC"/>
    <w:rsid w:val="001F239B"/>
    <w:rsid w:val="002015DB"/>
    <w:rsid w:val="00211192"/>
    <w:rsid w:val="00226F52"/>
    <w:rsid w:val="0023517A"/>
    <w:rsid w:val="0025457D"/>
    <w:rsid w:val="00293AB4"/>
    <w:rsid w:val="002D3411"/>
    <w:rsid w:val="002F0726"/>
    <w:rsid w:val="003411D0"/>
    <w:rsid w:val="00381A06"/>
    <w:rsid w:val="003E0168"/>
    <w:rsid w:val="003E15C2"/>
    <w:rsid w:val="004A30A2"/>
    <w:rsid w:val="004B4424"/>
    <w:rsid w:val="004D4E81"/>
    <w:rsid w:val="005500B9"/>
    <w:rsid w:val="005A2E27"/>
    <w:rsid w:val="005F72F6"/>
    <w:rsid w:val="006A7680"/>
    <w:rsid w:val="006E6F58"/>
    <w:rsid w:val="007370E0"/>
    <w:rsid w:val="007D1813"/>
    <w:rsid w:val="00805A95"/>
    <w:rsid w:val="008145B1"/>
    <w:rsid w:val="008219F5"/>
    <w:rsid w:val="00830070"/>
    <w:rsid w:val="0083514D"/>
    <w:rsid w:val="008361E7"/>
    <w:rsid w:val="0087177A"/>
    <w:rsid w:val="00890A5E"/>
    <w:rsid w:val="00A33092"/>
    <w:rsid w:val="00A563BB"/>
    <w:rsid w:val="00A66FEC"/>
    <w:rsid w:val="00A75D34"/>
    <w:rsid w:val="00A81CAB"/>
    <w:rsid w:val="00AA3AD8"/>
    <w:rsid w:val="00AB168E"/>
    <w:rsid w:val="00B55FE6"/>
    <w:rsid w:val="00BC3CB5"/>
    <w:rsid w:val="00C149DA"/>
    <w:rsid w:val="00C56843"/>
    <w:rsid w:val="00CF17D1"/>
    <w:rsid w:val="00D32BE7"/>
    <w:rsid w:val="00D61478"/>
    <w:rsid w:val="00DD4652"/>
    <w:rsid w:val="00DE2247"/>
    <w:rsid w:val="00DF0A41"/>
    <w:rsid w:val="00E16676"/>
    <w:rsid w:val="00E65E02"/>
    <w:rsid w:val="00E72759"/>
    <w:rsid w:val="00E743E5"/>
    <w:rsid w:val="00EB7889"/>
    <w:rsid w:val="00EC567B"/>
    <w:rsid w:val="00EE0809"/>
    <w:rsid w:val="00F26154"/>
    <w:rsid w:val="00F332CA"/>
    <w:rsid w:val="00F46E55"/>
    <w:rsid w:val="00FA50BB"/>
    <w:rsid w:val="00FA5234"/>
    <w:rsid w:val="00FE1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DE2247"/>
    <w:rPr>
      <w:b/>
      <w:bCs/>
    </w:rPr>
  </w:style>
  <w:style w:type="character" w:customStyle="1" w:styleId="PedmtkomenteChar">
    <w:name w:val="Předmět komentáře Char"/>
    <w:basedOn w:val="TextkomenteChar"/>
    <w:link w:val="Pedmtkomente"/>
    <w:uiPriority w:val="99"/>
    <w:semiHidden/>
    <w:rsid w:val="00DE2247"/>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DE2247"/>
    <w:rPr>
      <w:b/>
      <w:bCs/>
    </w:rPr>
  </w:style>
  <w:style w:type="character" w:customStyle="1" w:styleId="PedmtkomenteChar">
    <w:name w:val="Předmět komentáře Char"/>
    <w:basedOn w:val="TextkomenteChar"/>
    <w:link w:val="Pedmtkomente"/>
    <w:uiPriority w:val="99"/>
    <w:semiHidden/>
    <w:rsid w:val="00DE224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lubpevnehozdrav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zp.cz/kp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vzp.cz/kp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b9088817-1d07-46fb-aa58-60a0faebdf1c"/>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1849</Words>
  <Characters>10912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Möwaldová Veronika Bc. (VZP ČR Ústředí)</dc:creator>
  <cp:lastModifiedBy>Lucie Čtvrtlíková</cp:lastModifiedBy>
  <cp:revision>2</cp:revision>
  <cp:lastPrinted>2019-05-31T07:14:00Z</cp:lastPrinted>
  <dcterms:created xsi:type="dcterms:W3CDTF">2020-01-29T11:44:00Z</dcterms:created>
  <dcterms:modified xsi:type="dcterms:W3CDTF">2020-01-29T11:44:00Z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