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bookmarkStart w:id="0" w:name="_GoBack"/>
      <w:bookmarkEnd w:id="0"/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86428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9-498/C9700/16/RS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6428C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INSET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r w:rsidRPr="00FB60C4">
              <w:rPr>
                <w:rFonts w:ascii="Arial" w:hAnsi="Arial"/>
                <w:sz w:val="18"/>
                <w:szCs w:val="18"/>
              </w:rPr>
              <w:t>ČSOB a.s.</w:t>
            </w:r>
            <w:r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Pr="00FB60C4">
              <w:rPr>
                <w:rFonts w:ascii="Arial" w:hAnsi="Arial" w:cs="Arial"/>
                <w:sz w:val="18"/>
                <w:szCs w:val="18"/>
              </w:rPr>
              <w:t>.: 117411663/0300</w:t>
            </w:r>
            <w:proofErr w:type="gramEnd"/>
            <w:r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86428C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Lucemburská1170/7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spořitelna, a.s.</w:t>
            </w:r>
            <w:r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Pr="00FB60C4">
              <w:rPr>
                <w:rFonts w:ascii="Arial" w:hAnsi="Arial" w:cs="Arial"/>
                <w:sz w:val="18"/>
                <w:szCs w:val="18"/>
              </w:rPr>
              <w:t>.: 6060522/0800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86428C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130 00 Praha 3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86428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86428C">
              <w:rPr>
                <w:rFonts w:ascii="Arial" w:hAnsi="Arial"/>
                <w:sz w:val="20"/>
              </w:rPr>
              <w:t>31.12.2016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86428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86428C">
              <w:rPr>
                <w:rFonts w:ascii="Arial" w:hAnsi="Arial"/>
                <w:sz w:val="20"/>
              </w:rPr>
              <w:t>9.8.2016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86428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Monitoring stavby 14 C97 00 OVŘ Pod Barvířkou a okolí, Praha 5</w:t>
            </w:r>
          </w:p>
          <w:p w:rsidR="0086428C" w:rsidRDefault="0086428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86428C" w:rsidRDefault="0086428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CN 20160605 odsouhlasena do výše 363.814,30 Kč bez DPH.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F7713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pí. </w:t>
            </w:r>
            <w:r w:rsidR="00482CBF">
              <w:rPr>
                <w:rFonts w:ascii="Arial" w:eastAsia="Times New Roman" w:hAnsi="Arial" w:cs="Arial"/>
                <w:b/>
                <w:color w:val="000000"/>
                <w:sz w:val="20"/>
              </w:rPr>
              <w:t>Jolany Uhlířové</w:t>
            </w:r>
            <w:r w:rsidR="003C548A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Default="00482CBF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482CBF" w:rsidRDefault="00482CB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482CBF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>
              <w:rPr>
                <w:rFonts w:ascii="Arial" w:hAnsi="Arial"/>
                <w:sz w:val="20"/>
              </w:rPr>
              <w:t xml:space="preserve"> o rozsahu provedených činností</w:t>
            </w:r>
            <w:r w:rsidRPr="00482CBF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86428C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Prokop Říha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86428C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Petr Bureš</w:t>
            </w:r>
          </w:p>
          <w:p w:rsidR="00F77130" w:rsidRDefault="0086428C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 obchodní divize</w:t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606812"/>
    <w:rsid w:val="006C2F14"/>
    <w:rsid w:val="006C3012"/>
    <w:rsid w:val="00705C14"/>
    <w:rsid w:val="00741B0A"/>
    <w:rsid w:val="007C1FBF"/>
    <w:rsid w:val="007D4612"/>
    <w:rsid w:val="0081082C"/>
    <w:rsid w:val="00817D3C"/>
    <w:rsid w:val="00820158"/>
    <w:rsid w:val="00863FB3"/>
    <w:rsid w:val="0086428C"/>
    <w:rsid w:val="008B6BBC"/>
    <w:rsid w:val="008C05F2"/>
    <w:rsid w:val="008D2ACB"/>
    <w:rsid w:val="008F7037"/>
    <w:rsid w:val="009407BA"/>
    <w:rsid w:val="00960CB1"/>
    <w:rsid w:val="00974FEC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3E37-4C63-424E-9269-C1A0287E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2016-08-09T06:46:00Z</cp:lastPrinted>
  <dcterms:created xsi:type="dcterms:W3CDTF">2016-08-10T09:17:00Z</dcterms:created>
  <dcterms:modified xsi:type="dcterms:W3CDTF">2016-08-10T09:17:00Z</dcterms:modified>
</cp:coreProperties>
</file>