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D4" w:rsidRP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  <w:rPr>
          <w:sz w:val="28"/>
          <w:szCs w:val="28"/>
        </w:rPr>
      </w:pPr>
      <w:bookmarkStart w:id="0" w:name="bookmark0"/>
      <w:proofErr w:type="gramStart"/>
      <w:r>
        <w:rPr>
          <w:sz w:val="28"/>
          <w:szCs w:val="28"/>
        </w:rPr>
        <w:t xml:space="preserve">REVMATOLOGICKÝ  </w:t>
      </w:r>
      <w:r w:rsidRPr="00C43082">
        <w:rPr>
          <w:sz w:val="28"/>
          <w:szCs w:val="28"/>
        </w:rPr>
        <w:t>ÚSTAV</w:t>
      </w:r>
      <w:proofErr w:type="gramEnd"/>
      <w:r>
        <w:rPr>
          <w:sz w:val="28"/>
          <w:szCs w:val="28"/>
        </w:rPr>
        <w:t xml:space="preserve">                                               </w:t>
      </w:r>
      <w:bookmarkEnd w:id="0"/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>IC 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 DIČ CZ00023728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B004D4" w:rsidRDefault="00B004D4" w:rsidP="00B004D4">
      <w:pPr>
        <w:pStyle w:val="Titulektabulky0"/>
        <w:framePr w:w="7535" w:h="1341" w:hSpace="228" w:wrap="notBeside" w:vAnchor="text" w:hAnchor="page" w:x="2635" w:y="291"/>
        <w:shd w:val="clear" w:color="auto" w:fill="auto"/>
        <w:jc w:val="left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D31340" w:rsidRDefault="00D31340">
      <w:pPr>
        <w:pStyle w:val="Nadpis10"/>
        <w:keepNext/>
        <w:keepLines/>
        <w:shd w:val="clear" w:color="auto" w:fill="auto"/>
        <w:spacing w:line="400" w:lineRule="exact"/>
        <w:ind w:right="120"/>
        <w:rPr>
          <w:sz w:val="20"/>
          <w:szCs w:val="20"/>
        </w:rPr>
      </w:pPr>
    </w:p>
    <w:tbl>
      <w:tblPr>
        <w:tblpPr w:leftFromText="141" w:rightFromText="141" w:vertAnchor="text" w:horzAnchor="margin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1250"/>
        <w:gridCol w:w="5341"/>
      </w:tblGrid>
      <w:tr w:rsidR="006A7EE1" w:rsidTr="00005DFA">
        <w:trPr>
          <w:trHeight w:hRule="exact" w:val="57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7EE1" w:rsidRDefault="006A7EE1" w:rsidP="006A7EE1">
            <w:pPr>
              <w:pStyle w:val="Zkladntext20"/>
              <w:shd w:val="clear" w:color="auto" w:fill="auto"/>
              <w:spacing w:after="0" w:line="260" w:lineRule="exac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6A7EE1" w:rsidRDefault="006A7EE1" w:rsidP="006A7EE1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EE1" w:rsidRPr="006A7EE1" w:rsidRDefault="006A7EE1" w:rsidP="006A7EE1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  <w:r w:rsidRPr="006A7EE1">
              <w:rPr>
                <w:bCs w:val="0"/>
                <w:sz w:val="20"/>
                <w:szCs w:val="20"/>
              </w:rPr>
              <w:t>KONEKO marketing s.r.o.</w:t>
            </w:r>
          </w:p>
        </w:tc>
      </w:tr>
      <w:tr w:rsidR="006A7EE1" w:rsidTr="00005DFA">
        <w:trPr>
          <w:trHeight w:hRule="exact" w:val="417"/>
        </w:trPr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</w:tcPr>
          <w:p w:rsidR="006A7EE1" w:rsidRDefault="006A7EE1" w:rsidP="006A7EE1">
            <w:pPr>
              <w:rPr>
                <w:sz w:val="10"/>
                <w:szCs w:val="1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6A7EE1" w:rsidRDefault="006A7EE1" w:rsidP="006A7EE1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EE1" w:rsidRPr="006A7EE1" w:rsidRDefault="006A7EE1" w:rsidP="006A7EE1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  <w:r w:rsidRPr="006A7EE1">
              <w:rPr>
                <w:bCs w:val="0"/>
                <w:sz w:val="20"/>
                <w:szCs w:val="20"/>
              </w:rPr>
              <w:t>Sojovická 2</w:t>
            </w:r>
          </w:p>
        </w:tc>
      </w:tr>
      <w:tr w:rsidR="006A7EE1" w:rsidTr="00005DFA">
        <w:trPr>
          <w:trHeight w:hRule="exact" w:val="705"/>
        </w:trPr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</w:tcPr>
          <w:p w:rsidR="006A7EE1" w:rsidRDefault="006A7EE1" w:rsidP="006A7EE1">
            <w:pPr>
              <w:pStyle w:val="Zkladntext20"/>
              <w:shd w:val="clear" w:color="auto" w:fill="auto"/>
              <w:spacing w:after="0" w:line="190" w:lineRule="exact"/>
            </w:pPr>
            <w:proofErr w:type="gramStart"/>
            <w:r>
              <w:rPr>
                <w:b w:val="0"/>
                <w:bCs w:val="0"/>
              </w:rPr>
              <w:t xml:space="preserve">Číslo </w:t>
            </w:r>
            <w:r w:rsidRPr="006A7EE1">
              <w:rPr>
                <w:b w:val="0"/>
                <w:bCs w:val="0"/>
                <w:sz w:val="24"/>
                <w:szCs w:val="24"/>
              </w:rPr>
              <w:t xml:space="preserve">:               </w:t>
            </w:r>
            <w:r w:rsidRPr="006A7EE1">
              <w:rPr>
                <w:bCs w:val="0"/>
                <w:sz w:val="24"/>
                <w:szCs w:val="24"/>
              </w:rPr>
              <w:t>200 160076</w:t>
            </w:r>
            <w:proofErr w:type="gramEnd"/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6A7EE1" w:rsidRDefault="006A7EE1" w:rsidP="006A7EE1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EE1" w:rsidRPr="006A7EE1" w:rsidRDefault="006A7EE1" w:rsidP="006A7EE1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  <w:r w:rsidRPr="006A7EE1">
              <w:rPr>
                <w:bCs w:val="0"/>
                <w:sz w:val="20"/>
                <w:szCs w:val="20"/>
              </w:rPr>
              <w:t>197 00 Praha 9</w:t>
            </w:r>
          </w:p>
        </w:tc>
      </w:tr>
      <w:tr w:rsidR="006A7EE1" w:rsidTr="0077065B">
        <w:trPr>
          <w:trHeight w:hRule="exact" w:val="373"/>
        </w:trPr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</w:tcPr>
          <w:p w:rsidR="006A7EE1" w:rsidRDefault="006A7EE1" w:rsidP="006A7EE1">
            <w:pPr>
              <w:pStyle w:val="Zkladntext20"/>
              <w:shd w:val="clear" w:color="auto" w:fill="auto"/>
              <w:spacing w:after="0" w:line="220" w:lineRule="exact"/>
            </w:pPr>
            <w:r>
              <w:rPr>
                <w:b w:val="0"/>
                <w:bCs w:val="0"/>
              </w:rPr>
              <w:t xml:space="preserve">Číslo zakázky:  </w:t>
            </w:r>
            <w:r>
              <w:rPr>
                <w:rStyle w:val="Titulektabulky2"/>
              </w:rPr>
              <w:t xml:space="preserve"> </w:t>
            </w:r>
            <w:r w:rsidRPr="006A7EE1">
              <w:rPr>
                <w:rStyle w:val="Zkladntext211ptNetun"/>
                <w:sz w:val="20"/>
                <w:szCs w:val="20"/>
              </w:rPr>
              <w:t>T00416V00036162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6A7EE1" w:rsidRDefault="006A7EE1" w:rsidP="006A7EE1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EE1" w:rsidRPr="006A7EE1" w:rsidRDefault="006A7EE1" w:rsidP="006A7EE1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  <w:r w:rsidRPr="006A7EE1">
              <w:rPr>
                <w:bCs w:val="0"/>
                <w:sz w:val="20"/>
                <w:szCs w:val="20"/>
              </w:rPr>
              <w:t>IČ 44792964 DIČ CZ44792964</w:t>
            </w:r>
          </w:p>
        </w:tc>
      </w:tr>
      <w:tr w:rsidR="005B2AE6" w:rsidTr="0077065B">
        <w:trPr>
          <w:trHeight w:hRule="exact" w:val="472"/>
        </w:trPr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</w:tcPr>
          <w:p w:rsidR="005B2AE6" w:rsidRDefault="005B2AE6" w:rsidP="005B2AE6">
            <w:pPr>
              <w:pStyle w:val="Zkladntext20"/>
              <w:shd w:val="clear" w:color="auto" w:fill="auto"/>
              <w:spacing w:after="0" w:line="220" w:lineRule="exact"/>
            </w:pPr>
            <w:r>
              <w:rPr>
                <w:b w:val="0"/>
                <w:bCs w:val="0"/>
              </w:rPr>
              <w:t xml:space="preserve">Číslo Smlouvy: 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5B2AE6" w:rsidRDefault="005B2AE6" w:rsidP="005B2AE6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AE6" w:rsidRDefault="005B2AE6" w:rsidP="005B2AE6">
            <w:pPr>
              <w:spacing w:line="190" w:lineRule="exact"/>
              <w:ind w:left="140"/>
            </w:pPr>
          </w:p>
        </w:tc>
      </w:tr>
    </w:tbl>
    <w:p w:rsidR="00D31340" w:rsidRDefault="00D31340">
      <w:pPr>
        <w:rPr>
          <w:sz w:val="2"/>
          <w:szCs w:val="2"/>
        </w:rPr>
      </w:pPr>
    </w:p>
    <w:p w:rsidR="00D31340" w:rsidRDefault="005B7518">
      <w:pPr>
        <w:pStyle w:val="Zkladntext20"/>
        <w:shd w:val="clear" w:color="auto" w:fill="auto"/>
        <w:spacing w:before="177" w:after="57" w:line="190" w:lineRule="exact"/>
        <w:ind w:left="5840"/>
      </w:pPr>
      <w:r>
        <w:t>Nadřízený orgán:</w:t>
      </w:r>
    </w:p>
    <w:p w:rsidR="00D31340" w:rsidRDefault="005B7518">
      <w:pPr>
        <w:pStyle w:val="Zkladntext20"/>
        <w:shd w:val="clear" w:color="auto" w:fill="auto"/>
        <w:spacing w:before="0" w:after="448" w:line="190" w:lineRule="exact"/>
        <w:ind w:left="5840"/>
      </w:pPr>
      <w:r>
        <w:t>Ministerstvo zdravotnictví ČR</w:t>
      </w:r>
    </w:p>
    <w:p w:rsidR="00D31340" w:rsidRDefault="005B7518">
      <w:pPr>
        <w:pStyle w:val="Zkladntext20"/>
        <w:shd w:val="clear" w:color="auto" w:fill="auto"/>
        <w:spacing w:before="0" w:after="0" w:line="190" w:lineRule="exact"/>
        <w:jc w:val="both"/>
      </w:pPr>
      <w:r>
        <w:t>Způsob přepravy:</w:t>
      </w:r>
    </w:p>
    <w:p w:rsidR="00B004D4" w:rsidRDefault="00620505">
      <w:pPr>
        <w:pStyle w:val="Zkladntext20"/>
        <w:shd w:val="clear" w:color="auto" w:fill="auto"/>
        <w:spacing w:before="0" w:after="278" w:line="40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15pt;margin-top:-4.5pt;width:156.95pt;height:44.55pt;z-index:-125829376;mso-wrap-distance-left:5pt;mso-wrap-distance-top:6.9pt;mso-wrap-distance-right:114.5pt;mso-wrap-distance-bottom:21.6pt;mso-position-horizontal-relative:margin;mso-position-vertical-relative:text" filled="f" stroked="f">
            <v:textbox style="mso-next-textbox:#_x0000_s1026;mso-fit-shape-to-text:t" inset="0,0,0,0">
              <w:txbxContent>
                <w:p w:rsidR="006F5D01" w:rsidRDefault="006F5D01" w:rsidP="006F5D01">
                  <w:pPr>
                    <w:pStyle w:val="Zkladntext20"/>
                    <w:shd w:val="clear" w:color="auto" w:fill="auto"/>
                    <w:spacing w:before="0" w:after="107" w:line="20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dne :          </w:t>
                  </w:r>
                  <w:r w:rsidR="006A7EE1">
                    <w:rPr>
                      <w:rStyle w:val="Zkladntext2Exact"/>
                      <w:b/>
                      <w:bCs/>
                    </w:rPr>
                    <w:t>1</w:t>
                  </w:r>
                  <w:r w:rsidR="0018481E">
                    <w:rPr>
                      <w:rStyle w:val="Zkladntext2Exact"/>
                      <w:b/>
                      <w:bCs/>
                    </w:rPr>
                    <w:t>2</w:t>
                  </w:r>
                  <w:r>
                    <w:rPr>
                      <w:rStyle w:val="Zkladntext2Exact"/>
                      <w:b/>
                      <w:bCs/>
                    </w:rPr>
                    <w:t>.</w:t>
                  </w:r>
                  <w:r w:rsidR="00B63F89">
                    <w:rPr>
                      <w:rStyle w:val="Zkladntext2Exact"/>
                      <w:b/>
                      <w:bCs/>
                    </w:rPr>
                    <w:t>1</w:t>
                  </w:r>
                  <w:r w:rsidR="006A7EE1">
                    <w:rPr>
                      <w:rStyle w:val="Zkladntext2Exact"/>
                      <w:b/>
                      <w:bCs/>
                    </w:rPr>
                    <w:t>0</w:t>
                  </w:r>
                  <w:r>
                    <w:rPr>
                      <w:rStyle w:val="Zkladntext2Exact"/>
                      <w:b/>
                      <w:bCs/>
                    </w:rPr>
                    <w:t>.2016</w:t>
                  </w:r>
                  <w:proofErr w:type="gramEnd"/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tabs>
                      <w:tab w:val="left" w:pos="2664"/>
                    </w:tabs>
                    <w:spacing w:before="0" w:after="78" w:line="200" w:lineRule="exact"/>
                    <w:jc w:val="both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Úkol :                         </w:t>
                  </w:r>
                  <w:r w:rsidR="00A81D4F">
                    <w:rPr>
                      <w:rStyle w:val="Zkladntext2Exact"/>
                      <w:b/>
                      <w:bCs/>
                    </w:rPr>
                    <w:t xml:space="preserve">   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  <w:r w:rsidR="006A7EE1">
                    <w:rPr>
                      <w:sz w:val="20"/>
                      <w:szCs w:val="20"/>
                    </w:rPr>
                    <w:t>rozpis</w:t>
                  </w:r>
                  <w:proofErr w:type="gramEnd"/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spacing w:before="0" w:after="0" w:line="20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lhůta :  </w:t>
                  </w:r>
                  <w:r w:rsidR="00FE2CBE">
                    <w:rPr>
                      <w:rStyle w:val="Zkladntext2Exact"/>
                      <w:b/>
                      <w:bCs/>
                    </w:rPr>
                    <w:t xml:space="preserve">   </w:t>
                  </w:r>
                  <w:r w:rsidR="006B716E">
                    <w:rPr>
                      <w:rStyle w:val="Zkladntext2Exact"/>
                      <w:b/>
                      <w:bCs/>
                    </w:rPr>
                    <w:t xml:space="preserve">  </w:t>
                  </w:r>
                  <w:r w:rsidR="008F5F1C">
                    <w:rPr>
                      <w:rStyle w:val="Zkladntext2Exact"/>
                      <w:b/>
                      <w:bCs/>
                    </w:rPr>
                    <w:t>co</w:t>
                  </w:r>
                  <w:proofErr w:type="gramEnd"/>
                  <w:r w:rsidR="008F5F1C"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  <w:r w:rsidR="006B716E">
                    <w:rPr>
                      <w:rStyle w:val="Zkladntext2Exact"/>
                      <w:b/>
                      <w:bCs/>
                    </w:rPr>
                    <w:t xml:space="preserve">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</w:p>
                <w:p w:rsidR="00D31340" w:rsidRDefault="00D31340">
                  <w:pPr>
                    <w:pStyle w:val="Zkladntext20"/>
                    <w:shd w:val="clear" w:color="auto" w:fill="auto"/>
                    <w:spacing w:before="0" w:after="0" w:line="190" w:lineRule="exact"/>
                    <w:jc w:val="both"/>
                  </w:pPr>
                </w:p>
              </w:txbxContent>
            </v:textbox>
            <w10:wrap type="square" side="right" anchorx="margin"/>
          </v:shape>
        </w:pict>
      </w:r>
      <w:r w:rsidR="005B7518">
        <w:t xml:space="preserve">Dodejte na náš sklad na výše uvedené adrese. </w:t>
      </w:r>
      <w:r w:rsidR="006B716E">
        <w:t xml:space="preserve">           PO-PÁ 7,30-15,00 hod</w:t>
      </w:r>
    </w:p>
    <w:p w:rsidR="006A7EE1" w:rsidRDefault="006A7EE1" w:rsidP="00620505">
      <w:pPr>
        <w:pStyle w:val="Titulektabulky20"/>
        <w:framePr w:w="10966" w:h="3811" w:hRule="exact" w:wrap="notBeside" w:vAnchor="text" w:hAnchor="page" w:x="571" w:y="46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Overlap w:val="never"/>
        <w:tblW w:w="113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"/>
        <w:gridCol w:w="8612"/>
        <w:gridCol w:w="40"/>
        <w:gridCol w:w="257"/>
        <w:gridCol w:w="454"/>
        <w:gridCol w:w="1629"/>
      </w:tblGrid>
      <w:tr w:rsidR="006A7EE1" w:rsidTr="006A7EE1">
        <w:trPr>
          <w:trHeight w:hRule="exact" w:val="534"/>
          <w:jc w:val="center"/>
        </w:trPr>
        <w:tc>
          <w:tcPr>
            <w:tcW w:w="8955" w:type="dxa"/>
            <w:gridSpan w:val="2"/>
            <w:shd w:val="clear" w:color="auto" w:fill="FFFFFF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 xml:space="preserve">      Název</w:t>
            </w:r>
          </w:p>
        </w:tc>
        <w:tc>
          <w:tcPr>
            <w:tcW w:w="40" w:type="dxa"/>
            <w:shd w:val="clear" w:color="auto" w:fill="FFFFFF"/>
          </w:tcPr>
          <w:p w:rsidR="006A7EE1" w:rsidRPr="00510110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257" w:type="dxa"/>
            <w:shd w:val="clear" w:color="auto" w:fill="FFFFFF"/>
          </w:tcPr>
          <w:p w:rsidR="006A7EE1" w:rsidRPr="00510110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4" w:type="dxa"/>
            <w:shd w:val="clear" w:color="auto" w:fill="FFFFFF"/>
          </w:tcPr>
          <w:p w:rsidR="006A7EE1" w:rsidRPr="00510110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1629" w:type="dxa"/>
            <w:shd w:val="clear" w:color="auto" w:fill="FFFFFF"/>
          </w:tcPr>
          <w:p w:rsidR="006A7EE1" w:rsidRPr="00510110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00"/>
              <w:jc w:val="right"/>
            </w:pPr>
            <w:r w:rsidRPr="00510110">
              <w:rPr>
                <w:bCs w:val="0"/>
              </w:rPr>
              <w:t>Cena celkem</w:t>
            </w:r>
          </w:p>
        </w:tc>
      </w:tr>
      <w:tr w:rsidR="006A7EE1" w:rsidTr="006A7EE1">
        <w:trPr>
          <w:trHeight w:hRule="exact" w:val="386"/>
          <w:jc w:val="center"/>
        </w:trPr>
        <w:tc>
          <w:tcPr>
            <w:tcW w:w="343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 xml:space="preserve">1    1    1 </w:t>
            </w:r>
          </w:p>
        </w:tc>
        <w:tc>
          <w:tcPr>
            <w:tcW w:w="8611" w:type="dxa"/>
            <w:shd w:val="clear" w:color="auto" w:fill="FFFFFF"/>
          </w:tcPr>
          <w:p w:rsidR="006A7EE1" w:rsidRPr="001806B5" w:rsidRDefault="00620505" w:rsidP="00620505">
            <w:pPr>
              <w:pStyle w:val="Zkladntext20"/>
              <w:framePr w:w="10966" w:h="3811" w:hRule="exact" w:wrap="notBeside" w:vAnchor="text" w:hAnchor="page" w:x="571" w:y="46"/>
              <w:tabs>
                <w:tab w:val="left" w:pos="427"/>
              </w:tabs>
              <w:spacing w:before="0" w:after="0" w:line="190" w:lineRule="exact"/>
              <w:jc w:val="both"/>
            </w:pPr>
            <w:r>
              <w:t xml:space="preserve">  </w:t>
            </w:r>
            <w:bookmarkStart w:id="1" w:name="_GoBack"/>
            <w:bookmarkEnd w:id="1"/>
            <w:r w:rsidR="006A7EE1">
              <w:t xml:space="preserve">Objednáváme u Vás dodávku 2ks lednic LIEBHER </w:t>
            </w:r>
            <w:proofErr w:type="spellStart"/>
            <w:r w:rsidR="006A7EE1">
              <w:t>MKv</w:t>
            </w:r>
            <w:proofErr w:type="spellEnd"/>
            <w:r w:rsidR="006A7EE1">
              <w:t xml:space="preserve"> 3913 dle výběru nejvhodnějšího</w:t>
            </w:r>
          </w:p>
        </w:tc>
        <w:tc>
          <w:tcPr>
            <w:tcW w:w="40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257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454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1629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6A7EE1" w:rsidTr="006A7EE1">
        <w:trPr>
          <w:trHeight w:hRule="exact" w:val="347"/>
          <w:jc w:val="center"/>
        </w:trPr>
        <w:tc>
          <w:tcPr>
            <w:tcW w:w="343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611" w:type="dxa"/>
            <w:shd w:val="clear" w:color="auto" w:fill="FFFFFF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tabs>
                <w:tab w:val="left" w:pos="437"/>
              </w:tabs>
              <w:spacing w:before="0" w:after="0" w:line="298" w:lineRule="exact"/>
              <w:jc w:val="both"/>
            </w:pPr>
            <w:r>
              <w:rPr>
                <w:rStyle w:val="Zkladntext2Exact"/>
                <w:b/>
                <w:bCs/>
              </w:rPr>
              <w:t xml:space="preserve">  </w:t>
            </w:r>
            <w:r>
              <w:t xml:space="preserve"> </w:t>
            </w:r>
            <w:r>
              <w:t>dodavatele z elektronického tržiště TENDERMARKET (T004/16V/00036162 )</w:t>
            </w:r>
            <w:r>
              <w:t xml:space="preserve">                          </w:t>
            </w:r>
          </w:p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tabs>
                <w:tab w:val="left" w:pos="437"/>
              </w:tabs>
              <w:spacing w:before="0" w:after="0" w:line="298" w:lineRule="exact"/>
              <w:jc w:val="both"/>
            </w:pPr>
          </w:p>
          <w:p w:rsidR="006A7EE1" w:rsidRPr="001806B5" w:rsidRDefault="006A7EE1" w:rsidP="00620505">
            <w:pPr>
              <w:pStyle w:val="Zkladntext20"/>
              <w:framePr w:w="10966" w:h="3811" w:hRule="exact" w:wrap="notBeside" w:vAnchor="text" w:hAnchor="page" w:x="571" w:y="46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40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257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4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1629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6A7EE1" w:rsidTr="006A7EE1">
        <w:trPr>
          <w:trHeight w:hRule="exact" w:val="358"/>
          <w:jc w:val="center"/>
        </w:trPr>
        <w:tc>
          <w:tcPr>
            <w:tcW w:w="343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8611" w:type="dxa"/>
            <w:shd w:val="clear" w:color="auto" w:fill="FFFFFF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272" w:line="240" w:lineRule="exact"/>
              <w:ind w:left="180" w:right="2300"/>
            </w:pPr>
            <w:r>
              <w:t xml:space="preserve">v celkové ceně bez </w:t>
            </w:r>
            <w:proofErr w:type="gramStart"/>
            <w:r>
              <w:t>DPH : 89.300,</w:t>
            </w:r>
            <w:proofErr w:type="gramEnd"/>
            <w:r>
              <w:t>- Kč</w:t>
            </w:r>
          </w:p>
          <w:p w:rsidR="006A7EE1" w:rsidRPr="001806B5" w:rsidRDefault="006A7EE1" w:rsidP="00620505">
            <w:pPr>
              <w:pStyle w:val="Zkladntext20"/>
              <w:framePr w:w="10966" w:h="3811" w:hRule="exact" w:wrap="notBeside" w:vAnchor="text" w:hAnchor="page" w:x="571" w:y="46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40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257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4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1629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6A7EE1" w:rsidTr="006A7EE1">
        <w:trPr>
          <w:trHeight w:hRule="exact" w:val="353"/>
          <w:jc w:val="center"/>
        </w:trPr>
        <w:tc>
          <w:tcPr>
            <w:tcW w:w="343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8611" w:type="dxa"/>
            <w:shd w:val="clear" w:color="auto" w:fill="FFFFFF"/>
          </w:tcPr>
          <w:p w:rsidR="00620505" w:rsidRDefault="00620505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189" w:line="200" w:lineRule="exact"/>
              <w:ind w:left="180"/>
              <w:jc w:val="both"/>
            </w:pPr>
            <w:r>
              <w:t>umístění lednic: 1 x Lékárna u Revmatologického ústavu</w:t>
            </w:r>
          </w:p>
          <w:p w:rsidR="00620505" w:rsidRDefault="00620505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985" w:line="200" w:lineRule="exact"/>
              <w:ind w:left="1800"/>
            </w:pPr>
            <w:r>
              <w:t xml:space="preserve">1 x pracoviště výzkumných sester </w:t>
            </w:r>
            <w:proofErr w:type="spellStart"/>
            <w:r>
              <w:t>pí.</w:t>
            </w:r>
            <w:proofErr w:type="gramStart"/>
            <w:r>
              <w:t>Bobrová</w:t>
            </w:r>
            <w:proofErr w:type="spellEnd"/>
            <w:proofErr w:type="gramEnd"/>
            <w:r>
              <w:t xml:space="preserve"> ( </w:t>
            </w:r>
            <w:proofErr w:type="gramStart"/>
            <w:r>
              <w:t>stará</w:t>
            </w:r>
            <w:proofErr w:type="gramEnd"/>
            <w:r>
              <w:t xml:space="preserve"> budova, přízemí)</w:t>
            </w:r>
          </w:p>
          <w:p w:rsidR="006A7EE1" w:rsidRPr="001806B5" w:rsidRDefault="006A7EE1" w:rsidP="00620505">
            <w:pPr>
              <w:pStyle w:val="Zkladntext20"/>
              <w:framePr w:w="10966" w:h="3811" w:hRule="exact" w:wrap="notBeside" w:vAnchor="text" w:hAnchor="page" w:x="571" w:y="46"/>
              <w:tabs>
                <w:tab w:val="left" w:pos="442"/>
              </w:tabs>
              <w:spacing w:before="0" w:after="0" w:line="298" w:lineRule="exact"/>
              <w:jc w:val="both"/>
            </w:pPr>
          </w:p>
        </w:tc>
        <w:tc>
          <w:tcPr>
            <w:tcW w:w="40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257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4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1629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6A7EE1" w:rsidTr="006A7EE1">
        <w:trPr>
          <w:trHeight w:hRule="exact" w:val="358"/>
          <w:jc w:val="center"/>
        </w:trPr>
        <w:tc>
          <w:tcPr>
            <w:tcW w:w="343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8611" w:type="dxa"/>
            <w:shd w:val="clear" w:color="auto" w:fill="FFFFFF"/>
          </w:tcPr>
          <w:p w:rsidR="00620505" w:rsidRDefault="00620505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985" w:line="200" w:lineRule="exact"/>
            </w:pPr>
            <w:r>
              <w:t xml:space="preserve">                                </w:t>
            </w:r>
            <w:r>
              <w:t xml:space="preserve">1 x pracoviště výzkumných sester </w:t>
            </w:r>
            <w:proofErr w:type="gramStart"/>
            <w:r>
              <w:rPr>
                <w:sz w:val="20"/>
                <w:szCs w:val="20"/>
              </w:rPr>
              <w:t>▒▒▒▒▒▒▒▒</w:t>
            </w:r>
            <w:r>
              <w:rPr>
                <w:sz w:val="20"/>
                <w:szCs w:val="20"/>
              </w:rPr>
              <w:t xml:space="preserve"> </w:t>
            </w:r>
            <w:r>
              <w:t>( stará</w:t>
            </w:r>
            <w:proofErr w:type="gramEnd"/>
            <w:r>
              <w:t xml:space="preserve"> budova, přízemí)</w:t>
            </w:r>
          </w:p>
          <w:p w:rsidR="006A7EE1" w:rsidRPr="001806B5" w:rsidRDefault="006A7EE1" w:rsidP="00620505">
            <w:pPr>
              <w:pStyle w:val="Zkladntext20"/>
              <w:framePr w:w="10966" w:h="3811" w:hRule="exact" w:wrap="notBeside" w:vAnchor="text" w:hAnchor="page" w:x="571" w:y="46"/>
              <w:tabs>
                <w:tab w:val="left" w:pos="442"/>
              </w:tabs>
              <w:spacing w:before="0" w:after="0" w:line="298" w:lineRule="exact"/>
              <w:jc w:val="both"/>
            </w:pPr>
          </w:p>
        </w:tc>
        <w:tc>
          <w:tcPr>
            <w:tcW w:w="40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257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4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1629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6A7EE1" w:rsidTr="006A7EE1">
        <w:trPr>
          <w:trHeight w:hRule="exact" w:val="353"/>
          <w:jc w:val="center"/>
        </w:trPr>
        <w:tc>
          <w:tcPr>
            <w:tcW w:w="343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8611" w:type="dxa"/>
            <w:shd w:val="clear" w:color="auto" w:fill="FFFFFF"/>
          </w:tcPr>
          <w:p w:rsidR="006A7EE1" w:rsidRPr="001806B5" w:rsidRDefault="00620505" w:rsidP="00620505">
            <w:pPr>
              <w:pStyle w:val="Zkladntext20"/>
              <w:framePr w:w="10966" w:h="3811" w:hRule="exact" w:wrap="notBeside" w:vAnchor="text" w:hAnchor="page" w:x="571" w:y="46"/>
              <w:tabs>
                <w:tab w:val="left" w:pos="437"/>
              </w:tabs>
              <w:spacing w:before="0" w:after="0" w:line="298" w:lineRule="exact"/>
              <w:jc w:val="both"/>
            </w:pPr>
            <w:r>
              <w:t>prosíme o potvrzení přijetí naší objednávky</w:t>
            </w:r>
          </w:p>
        </w:tc>
        <w:tc>
          <w:tcPr>
            <w:tcW w:w="40" w:type="dxa"/>
            <w:shd w:val="clear" w:color="auto" w:fill="FFFFFF"/>
            <w:vAlign w:val="center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257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4" w:type="dxa"/>
            <w:shd w:val="clear" w:color="auto" w:fill="FFFFFF"/>
            <w:vAlign w:val="center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1629" w:type="dxa"/>
            <w:shd w:val="clear" w:color="auto" w:fill="FFFFFF"/>
            <w:vAlign w:val="center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6A7EE1" w:rsidTr="006A7EE1">
        <w:trPr>
          <w:trHeight w:hRule="exact" w:val="358"/>
          <w:jc w:val="center"/>
        </w:trPr>
        <w:tc>
          <w:tcPr>
            <w:tcW w:w="343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8611" w:type="dxa"/>
            <w:shd w:val="clear" w:color="auto" w:fill="FFFFFF"/>
          </w:tcPr>
          <w:p w:rsidR="006A7EE1" w:rsidRPr="001806B5" w:rsidRDefault="00620505" w:rsidP="00620505">
            <w:pPr>
              <w:pStyle w:val="Zkladntext20"/>
              <w:framePr w:w="10966" w:h="3811" w:hRule="exact" w:wrap="notBeside" w:vAnchor="text" w:hAnchor="page" w:x="571" w:y="46"/>
              <w:tabs>
                <w:tab w:val="left" w:pos="422"/>
              </w:tabs>
              <w:spacing w:before="0" w:after="0" w:line="298" w:lineRule="exact"/>
              <w:jc w:val="both"/>
            </w:pPr>
            <w:r>
              <w:t xml:space="preserve">termín dopravy prosím </w:t>
            </w:r>
            <w:proofErr w:type="gramStart"/>
            <w:r>
              <w:t>oznamte</w:t>
            </w:r>
            <w:proofErr w:type="gramEnd"/>
            <w:r>
              <w:t xml:space="preserve"> předem</w:t>
            </w:r>
            <w:r>
              <w:t xml:space="preserve">     </w:t>
            </w:r>
            <w:proofErr w:type="gramStart"/>
            <w:r>
              <w:t>Děkuji</w:t>
            </w:r>
            <w:proofErr w:type="gramEnd"/>
          </w:p>
        </w:tc>
        <w:tc>
          <w:tcPr>
            <w:tcW w:w="40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257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4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1629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6A7EE1" w:rsidTr="006A7EE1">
        <w:trPr>
          <w:trHeight w:hRule="exact" w:val="110"/>
          <w:jc w:val="center"/>
        </w:trPr>
        <w:tc>
          <w:tcPr>
            <w:tcW w:w="343" w:type="dxa"/>
            <w:shd w:val="clear" w:color="auto" w:fill="FFFFFF"/>
            <w:vAlign w:val="bottom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8611" w:type="dxa"/>
            <w:shd w:val="clear" w:color="auto" w:fill="FFFFFF"/>
          </w:tcPr>
          <w:p w:rsidR="006A7EE1" w:rsidRPr="001806B5" w:rsidRDefault="006A7EE1" w:rsidP="00620505">
            <w:pPr>
              <w:pStyle w:val="Zkladntext20"/>
              <w:framePr w:w="10966" w:h="3811" w:hRule="exact" w:wrap="notBeside" w:vAnchor="text" w:hAnchor="page" w:x="571" w:y="46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40" w:type="dxa"/>
            <w:shd w:val="clear" w:color="auto" w:fill="FFFFFF"/>
            <w:vAlign w:val="center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257" w:type="dxa"/>
            <w:shd w:val="clear" w:color="auto" w:fill="FFFFFF"/>
            <w:vAlign w:val="bottom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4" w:type="dxa"/>
            <w:shd w:val="clear" w:color="auto" w:fill="FFFFFF"/>
            <w:vAlign w:val="center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1629" w:type="dxa"/>
            <w:shd w:val="clear" w:color="auto" w:fill="FFFFFF"/>
            <w:vAlign w:val="center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6A7EE1" w:rsidTr="00620505">
        <w:trPr>
          <w:trHeight w:hRule="exact" w:val="273"/>
          <w:jc w:val="center"/>
        </w:trPr>
        <w:tc>
          <w:tcPr>
            <w:tcW w:w="343" w:type="dxa"/>
            <w:tcBorders>
              <w:bottom w:val="single" w:sz="4" w:space="0" w:color="auto"/>
            </w:tcBorders>
            <w:shd w:val="clear" w:color="auto" w:fill="FFFFFF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8611" w:type="dxa"/>
            <w:tcBorders>
              <w:bottom w:val="single" w:sz="4" w:space="0" w:color="auto"/>
            </w:tcBorders>
            <w:shd w:val="clear" w:color="auto" w:fill="FFFFFF"/>
          </w:tcPr>
          <w:p w:rsidR="006A7EE1" w:rsidRPr="001806B5" w:rsidRDefault="006A7EE1" w:rsidP="00620505">
            <w:pPr>
              <w:pStyle w:val="Zkladntext20"/>
              <w:framePr w:w="10966" w:h="3811" w:hRule="exact" w:wrap="notBeside" w:vAnchor="text" w:hAnchor="page" w:x="571" w:y="46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FFFFFF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/>
          </w:tcPr>
          <w:p w:rsidR="006A7EE1" w:rsidRPr="00A81D4F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FFFFFF"/>
          </w:tcPr>
          <w:p w:rsidR="006A7EE1" w:rsidRDefault="006A7EE1" w:rsidP="00620505">
            <w:pPr>
              <w:pStyle w:val="Zkladntext20"/>
              <w:framePr w:w="10966" w:h="3811" w:hRule="exact" w:wrap="notBeside" w:vAnchor="text" w:hAnchor="page" w:x="571" w:y="46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</w:tbl>
    <w:p w:rsidR="00D31340" w:rsidRDefault="00D31340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B811FC" w:rsidRDefault="00620505">
      <w:pPr>
        <w:pStyle w:val="Zkladntext20"/>
        <w:shd w:val="clear" w:color="auto" w:fill="auto"/>
        <w:spacing w:before="0" w:after="220" w:line="240" w:lineRule="exact"/>
      </w:pPr>
      <w:r>
        <w:pict>
          <v:shape id="_x0000_s1027" type="#_x0000_t202" style="position:absolute;margin-left:249.8pt;margin-top:11.05pt;width:301pt;height:16.95pt;z-index:-125829375;mso-wrap-distance-left:158.15pt;mso-wrap-distance-right:5pt;mso-position-horizontal-relative:margin;mso-position-vertical-relative:text" filled="f" stroked="f">
            <v:textbox style="mso-next-textbox:#_x0000_s1027" inset="0,0,0,0">
              <w:txbxContent>
                <w:p w:rsidR="00D85B5A" w:rsidRDefault="00B811FC" w:rsidP="00D85B5A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t xml:space="preserve">Cena </w:t>
                  </w:r>
                  <w:proofErr w:type="gramStart"/>
                  <w:r>
                    <w:t xml:space="preserve">celkem              </w:t>
                  </w:r>
                  <w:r w:rsidR="00D566EB">
                    <w:t xml:space="preserve">                             </w:t>
                  </w:r>
                  <w:r w:rsidR="00620505">
                    <w:t>89</w:t>
                  </w:r>
                  <w:r w:rsidR="008F5F1C">
                    <w:t xml:space="preserve"> </w:t>
                  </w:r>
                  <w:r w:rsidR="00620505">
                    <w:t>3</w:t>
                  </w:r>
                  <w:r w:rsidR="008F5F1C">
                    <w:t>00,00</w:t>
                  </w:r>
                  <w:proofErr w:type="gramEnd"/>
                </w:p>
                <w:p w:rsidR="00D31340" w:rsidRDefault="00D31340">
                  <w:pPr>
                    <w:pStyle w:val="Zkladntext3"/>
                    <w:shd w:val="clear" w:color="auto" w:fill="auto"/>
                    <w:spacing w:line="240" w:lineRule="exact"/>
                  </w:pPr>
                </w:p>
              </w:txbxContent>
            </v:textbox>
            <w10:wrap type="square" side="left" anchorx="margin"/>
          </v:shape>
        </w:pict>
      </w:r>
    </w:p>
    <w:p w:rsidR="00784F5A" w:rsidRDefault="00784F5A" w:rsidP="00641261">
      <w:pPr>
        <w:pStyle w:val="Zkladntext20"/>
        <w:shd w:val="clear" w:color="auto" w:fill="auto"/>
        <w:spacing w:after="220" w:line="240" w:lineRule="exact"/>
      </w:pPr>
      <w:bookmarkStart w:id="2" w:name="bookmark2"/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620505" w:rsidRDefault="00620505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31340" w:rsidRDefault="005B7518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  <w:bookmarkEnd w:id="2"/>
    </w:p>
    <w:p w:rsidR="00D31340" w:rsidRDefault="005B7518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3" w:name="bookmark3"/>
      <w:r>
        <w:t>Je-li uvedeno číslo zakázky a číslo smlouvy, prosíme o jejich uvedení na faktuře</w:t>
      </w:r>
      <w:bookmarkEnd w:id="3"/>
    </w:p>
    <w:p w:rsidR="00D31340" w:rsidRDefault="005B7518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  <w:jc w:val="both"/>
      </w:pPr>
      <w:r>
        <w:t xml:space="preserve">Vyřizuje: </w:t>
      </w:r>
      <w:r w:rsidR="00BC606B">
        <w:t xml:space="preserve">  </w:t>
      </w:r>
      <w:r w:rsidR="00B811FC" w:rsidRPr="00D118BA">
        <w:rPr>
          <w:sz w:val="16"/>
          <w:szCs w:val="16"/>
        </w:rPr>
        <w:t>▒▒▒▒▒▒▒▒▒</w:t>
      </w:r>
      <w:r>
        <w:tab/>
        <w:t>Podpis a razítko:</w:t>
      </w:r>
    </w:p>
    <w:p w:rsidR="00BC606B" w:rsidRDefault="00B811FC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Telefon:</w:t>
      </w:r>
      <w:r w:rsidR="00BC606B">
        <w:t xml:space="preserve">  </w:t>
      </w:r>
      <w:r w:rsidR="00BC606B" w:rsidRPr="00D118BA">
        <w:rPr>
          <w:sz w:val="16"/>
          <w:szCs w:val="16"/>
        </w:rPr>
        <w:t>▒▒▒▒▒▒▒▒▒</w:t>
      </w:r>
    </w:p>
    <w:p w:rsidR="00BC606B" w:rsidRDefault="00BC606B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  <w:rPr>
          <w:sz w:val="16"/>
          <w:szCs w:val="16"/>
        </w:rPr>
      </w:pPr>
      <w:r>
        <w:t xml:space="preserve">Fax: </w:t>
      </w:r>
      <w:r w:rsidR="00B811FC" w:rsidRPr="00D118BA">
        <w:rPr>
          <w:sz w:val="16"/>
          <w:szCs w:val="16"/>
        </w:rPr>
        <w:t>▒▒▒▒▒▒▒▒▒</w:t>
      </w:r>
    </w:p>
    <w:p w:rsidR="00D31340" w:rsidRDefault="005B7518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Email:</w:t>
      </w:r>
    </w:p>
    <w:sectPr w:rsidR="00D31340">
      <w:pgSz w:w="11900" w:h="16840"/>
      <w:pgMar w:top="387" w:right="540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43" w:rsidRDefault="001A2443">
      <w:r>
        <w:separator/>
      </w:r>
    </w:p>
  </w:endnote>
  <w:endnote w:type="continuationSeparator" w:id="0">
    <w:p w:rsidR="001A2443" w:rsidRDefault="001A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43" w:rsidRDefault="001A2443"/>
  </w:footnote>
  <w:footnote w:type="continuationSeparator" w:id="0">
    <w:p w:rsidR="001A2443" w:rsidRDefault="001A24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553"/>
    <w:multiLevelType w:val="multilevel"/>
    <w:tmpl w:val="EA22E21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EE0630"/>
    <w:multiLevelType w:val="multilevel"/>
    <w:tmpl w:val="0C84758E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8B60B2"/>
    <w:multiLevelType w:val="multilevel"/>
    <w:tmpl w:val="98BC10D2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340"/>
    <w:rsid w:val="00005DFA"/>
    <w:rsid w:val="00011DCB"/>
    <w:rsid w:val="00021156"/>
    <w:rsid w:val="00067228"/>
    <w:rsid w:val="00083C73"/>
    <w:rsid w:val="000B728A"/>
    <w:rsid w:val="00180B28"/>
    <w:rsid w:val="0018481E"/>
    <w:rsid w:val="001A2443"/>
    <w:rsid w:val="001D233E"/>
    <w:rsid w:val="00510110"/>
    <w:rsid w:val="005758E6"/>
    <w:rsid w:val="005B2AE6"/>
    <w:rsid w:val="005B7518"/>
    <w:rsid w:val="005E0BD8"/>
    <w:rsid w:val="00620505"/>
    <w:rsid w:val="00641261"/>
    <w:rsid w:val="00663868"/>
    <w:rsid w:val="006A7EE1"/>
    <w:rsid w:val="006B716E"/>
    <w:rsid w:val="006F5D01"/>
    <w:rsid w:val="00784F5A"/>
    <w:rsid w:val="008F5F1C"/>
    <w:rsid w:val="00954B44"/>
    <w:rsid w:val="00A57242"/>
    <w:rsid w:val="00A81D4F"/>
    <w:rsid w:val="00A95D83"/>
    <w:rsid w:val="00AE1D59"/>
    <w:rsid w:val="00B004D4"/>
    <w:rsid w:val="00B35E25"/>
    <w:rsid w:val="00B63F89"/>
    <w:rsid w:val="00B811FC"/>
    <w:rsid w:val="00BC606B"/>
    <w:rsid w:val="00C8187F"/>
    <w:rsid w:val="00CF79D1"/>
    <w:rsid w:val="00D31340"/>
    <w:rsid w:val="00D566EB"/>
    <w:rsid w:val="00D85B5A"/>
    <w:rsid w:val="00DA119D"/>
    <w:rsid w:val="00DF0A2D"/>
    <w:rsid w:val="00F724B8"/>
    <w:rsid w:val="00FD554C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A95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A33C-0F3C-43D7-B6E8-28B669B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25</cp:revision>
  <dcterms:created xsi:type="dcterms:W3CDTF">2016-08-01T07:12:00Z</dcterms:created>
  <dcterms:modified xsi:type="dcterms:W3CDTF">2017-01-13T09:14:00Z</dcterms:modified>
</cp:coreProperties>
</file>