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D5" w:rsidRDefault="00D435D5" w:rsidP="00D435D5">
      <w:pPr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Ing. Jaroslav Pelc</w:t>
      </w:r>
    </w:p>
    <w:p w:rsidR="00D435D5" w:rsidRDefault="00D435D5" w:rsidP="00D435D5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Prodej a servis kancelářské techniky Ke Kovárně 9</w:t>
      </w:r>
    </w:p>
    <w:p w:rsidR="00D435D5" w:rsidRDefault="00D435D5" w:rsidP="00D435D5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312 00 Plzeň</w:t>
      </w:r>
    </w:p>
    <w:p w:rsidR="00D435D5" w:rsidRDefault="00D435D5" w:rsidP="00D435D5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IČO 18256872</w:t>
      </w:r>
    </w:p>
    <w:p w:rsidR="00D435D5" w:rsidRDefault="00D435D5" w:rsidP="00D435D5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DIČ CZ6008240964</w:t>
      </w:r>
    </w:p>
    <w:p w:rsidR="005006F9" w:rsidRDefault="005006F9" w:rsidP="005006F9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 w:rsidRPr="00F042BE">
        <w:rPr>
          <w:rFonts w:ascii="Arial" w:hAnsi="Arial" w:cs="Arial"/>
          <w:b/>
          <w:szCs w:val="24"/>
        </w:rPr>
        <w:t>AKCEPTACE OBJEDNÁVKY Č</w:t>
      </w:r>
      <w:r w:rsidR="00D435D5">
        <w:rPr>
          <w:rFonts w:ascii="Arial" w:hAnsi="Arial" w:cs="Arial"/>
          <w:b/>
          <w:szCs w:val="24"/>
        </w:rPr>
        <w:t>. 3</w:t>
      </w:r>
      <w:r w:rsidR="007D7728">
        <w:rPr>
          <w:rFonts w:ascii="Arial" w:hAnsi="Arial" w:cs="Arial"/>
          <w:b/>
          <w:szCs w:val="24"/>
        </w:rPr>
        <w:t>/2020</w:t>
      </w: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Potvrzujeme akceptaci objednávky </w:t>
      </w:r>
      <w:r w:rsidRPr="00F042BE">
        <w:rPr>
          <w:rFonts w:ascii="Arial" w:hAnsi="Arial" w:cs="Arial"/>
          <w:szCs w:val="24"/>
        </w:rPr>
        <w:t xml:space="preserve">č. </w:t>
      </w:r>
      <w:r w:rsidR="00D435D5">
        <w:rPr>
          <w:rFonts w:ascii="Arial" w:hAnsi="Arial" w:cs="Arial"/>
          <w:szCs w:val="24"/>
        </w:rPr>
        <w:t>3</w:t>
      </w:r>
      <w:r w:rsidRPr="00F042BE">
        <w:rPr>
          <w:rFonts w:ascii="Arial" w:hAnsi="Arial" w:cs="Arial"/>
          <w:szCs w:val="24"/>
        </w:rPr>
        <w:t xml:space="preserve"> ze dne </w:t>
      </w:r>
      <w:r w:rsidR="007D7728">
        <w:rPr>
          <w:rFonts w:ascii="Arial" w:hAnsi="Arial" w:cs="Arial"/>
          <w:szCs w:val="24"/>
        </w:rPr>
        <w:t>6. 1. 2020</w:t>
      </w:r>
      <w:r>
        <w:rPr>
          <w:rFonts w:ascii="Arial" w:hAnsi="Arial" w:cs="Arial"/>
          <w:szCs w:val="24"/>
        </w:rPr>
        <w:t xml:space="preserve"> </w:t>
      </w: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Pr="00414866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  <w:u w:val="single"/>
        </w:rPr>
      </w:pPr>
      <w:r w:rsidRPr="00414866">
        <w:rPr>
          <w:rFonts w:ascii="Arial" w:hAnsi="Arial" w:cs="Arial"/>
          <w:szCs w:val="24"/>
          <w:u w:val="single"/>
        </w:rPr>
        <w:t xml:space="preserve">- SPŠ stavební, Plzeň, Chodské nám. 2, 301 00 Plzeň </w:t>
      </w: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D435D5" w:rsidRDefault="00D435D5" w:rsidP="00D435D5">
      <w:pPr>
        <w:rPr>
          <w:rFonts w:ascii="Arial" w:hAnsi="Arial" w:cs="Arial"/>
          <w:snapToGrid w:val="0"/>
          <w:color w:val="000000"/>
          <w:sz w:val="24"/>
          <w:szCs w:val="24"/>
        </w:rPr>
      </w:pPr>
      <w:r w:rsidRPr="00D435D5">
        <w:rPr>
          <w:rFonts w:ascii="Arial" w:hAnsi="Arial" w:cs="Arial"/>
          <w:snapToGrid w:val="0"/>
          <w:color w:val="000000"/>
          <w:sz w:val="24"/>
          <w:szCs w:val="24"/>
        </w:rPr>
        <w:t xml:space="preserve">tonery pro tiskárny na rok 2020 dle jednotlivých objednávek </w:t>
      </w:r>
    </w:p>
    <w:p w:rsidR="00D435D5" w:rsidRPr="00D435D5" w:rsidRDefault="00D435D5" w:rsidP="00D435D5">
      <w:pPr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v ceně </w:t>
      </w:r>
      <w:r w:rsidRPr="00D435D5">
        <w:rPr>
          <w:rFonts w:ascii="Arial" w:hAnsi="Arial" w:cs="Arial"/>
          <w:snapToGrid w:val="0"/>
          <w:color w:val="000000"/>
          <w:sz w:val="24"/>
          <w:szCs w:val="24"/>
        </w:rPr>
        <w:t>do 100.000 Kč vč. DPH.</w:t>
      </w:r>
    </w:p>
    <w:p w:rsidR="00D435D5" w:rsidRDefault="00D435D5" w:rsidP="00D435D5">
      <w:pPr>
        <w:rPr>
          <w:rFonts w:ascii="Arial" w:hAnsi="Arial" w:cs="Arial"/>
          <w:sz w:val="22"/>
          <w:szCs w:val="22"/>
        </w:rPr>
      </w:pPr>
    </w:p>
    <w:p w:rsidR="007D7728" w:rsidRPr="007D7728" w:rsidRDefault="007D7728" w:rsidP="007D7728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7D7728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 6. 1. 2020</w:t>
      </w: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Pr="00822F80" w:rsidRDefault="005006F9" w:rsidP="005006F9">
      <w:pPr>
        <w:rPr>
          <w:rFonts w:ascii="Tahoma" w:hAnsi="Tahoma" w:cs="Tahoma"/>
          <w:b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/>
    <w:p w:rsidR="005006F9" w:rsidRDefault="005006F9" w:rsidP="00E83D46"/>
    <w:sectPr w:rsidR="0050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C"/>
    <w:rsid w:val="00023EF7"/>
    <w:rsid w:val="0007281E"/>
    <w:rsid w:val="00126CD0"/>
    <w:rsid w:val="001B77D7"/>
    <w:rsid w:val="001C26C0"/>
    <w:rsid w:val="001D1C27"/>
    <w:rsid w:val="0040421F"/>
    <w:rsid w:val="00414866"/>
    <w:rsid w:val="0048746C"/>
    <w:rsid w:val="004D407C"/>
    <w:rsid w:val="005006F9"/>
    <w:rsid w:val="005326B6"/>
    <w:rsid w:val="006132B2"/>
    <w:rsid w:val="00685835"/>
    <w:rsid w:val="0077441A"/>
    <w:rsid w:val="007B096F"/>
    <w:rsid w:val="007D7728"/>
    <w:rsid w:val="00A10929"/>
    <w:rsid w:val="00A72DAA"/>
    <w:rsid w:val="00B230E2"/>
    <w:rsid w:val="00D435D5"/>
    <w:rsid w:val="00D70816"/>
    <w:rsid w:val="00E0708C"/>
    <w:rsid w:val="00E83D46"/>
    <w:rsid w:val="00F042BE"/>
    <w:rsid w:val="00F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03CE-92A2-4820-8F29-E9627DF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F042B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Siln">
    <w:name w:val="Strong"/>
    <w:uiPriority w:val="22"/>
    <w:qFormat/>
    <w:rsid w:val="004148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E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94B5-9452-4CD8-A6C0-22C57160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Romana Tichotova</cp:lastModifiedBy>
  <cp:revision>2</cp:revision>
  <cp:lastPrinted>2019-06-19T10:44:00Z</cp:lastPrinted>
  <dcterms:created xsi:type="dcterms:W3CDTF">2020-01-29T08:53:00Z</dcterms:created>
  <dcterms:modified xsi:type="dcterms:W3CDTF">2020-01-29T08:53:00Z</dcterms:modified>
</cp:coreProperties>
</file>