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26A" w:rsidRDefault="00F25BF7">
      <w:pPr>
        <w:rPr>
          <w:b/>
          <w:sz w:val="14"/>
          <w:szCs w:val="14"/>
        </w:rPr>
      </w:pPr>
      <w:r w:rsidRPr="00FD3D93">
        <w:rPr>
          <w:b/>
          <w:noProof/>
          <w:sz w:val="14"/>
          <w:szCs w:val="14"/>
        </w:rPr>
        <w:drawing>
          <wp:inline distT="0" distB="0" distL="0" distR="0">
            <wp:extent cx="5314950" cy="876300"/>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ROP_CZ_RO_B_C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4950" cy="876300"/>
                    </a:xfrm>
                    <a:prstGeom prst="rect">
                      <a:avLst/>
                    </a:prstGeom>
                    <a:noFill/>
                    <a:ln>
                      <a:noFill/>
                    </a:ln>
                  </pic:spPr>
                </pic:pic>
              </a:graphicData>
            </a:graphic>
          </wp:inline>
        </w:drawing>
      </w:r>
    </w:p>
    <w:p w:rsidR="00F7753A" w:rsidRDefault="00F7753A" w:rsidP="00772282">
      <w:pPr>
        <w:rPr>
          <w:b/>
          <w:sz w:val="14"/>
          <w:szCs w:val="14"/>
        </w:rPr>
      </w:pPr>
    </w:p>
    <w:p w:rsidR="00F25BF7" w:rsidRDefault="00F25BF7" w:rsidP="00772282">
      <w:pPr>
        <w:rPr>
          <w:b/>
          <w:sz w:val="24"/>
          <w:szCs w:val="24"/>
        </w:rPr>
      </w:pPr>
      <w:r>
        <w:rPr>
          <w:b/>
          <w:noProof/>
          <w:sz w:val="14"/>
          <w:szCs w:val="14"/>
        </w:rPr>
        <w:drawing>
          <wp:anchor distT="0" distB="0" distL="114300" distR="114300" simplePos="0" relativeHeight="251658240" behindDoc="0" locked="0" layoutInCell="1" allowOverlap="1">
            <wp:simplePos x="0" y="0"/>
            <wp:positionH relativeFrom="column">
              <wp:posOffset>1904365</wp:posOffset>
            </wp:positionH>
            <wp:positionV relativeFrom="paragraph">
              <wp:posOffset>8890</wp:posOffset>
            </wp:positionV>
            <wp:extent cx="1567208" cy="37147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829" cy="3723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BF7" w:rsidRDefault="00F25BF7" w:rsidP="00772282">
      <w:pPr>
        <w:rPr>
          <w:b/>
          <w:sz w:val="24"/>
          <w:szCs w:val="24"/>
        </w:rPr>
      </w:pPr>
    </w:p>
    <w:p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772282" w:rsidRDefault="00772282" w:rsidP="00772282">
                      <w:pPr>
                        <w:spacing w:after="0" w:line="240" w:lineRule="auto"/>
                        <w:ind w:firstLine="708"/>
                        <w:rPr>
                          <w:b/>
                          <w:sz w:val="20"/>
                          <w:szCs w:val="20"/>
                        </w:rPr>
                      </w:pPr>
                    </w:p>
                    <w:p w:rsidR="00772282" w:rsidRPr="008123A2" w:rsidRDefault="00772282" w:rsidP="00772282">
                      <w:pPr>
                        <w:spacing w:after="0" w:line="240" w:lineRule="auto"/>
                        <w:ind w:firstLine="708"/>
                        <w:rPr>
                          <w:sz w:val="20"/>
                          <w:szCs w:val="20"/>
                        </w:rPr>
                      </w:pPr>
                      <w:r w:rsidRPr="005273EF">
                        <w:rPr>
                          <w:b/>
                          <w:sz w:val="20"/>
                          <w:szCs w:val="20"/>
                        </w:rPr>
                        <w:t>Peněžní ústav:</w:t>
                      </w:r>
                    </w:p>
                    <w:p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rsidR="00772282" w:rsidRPr="00FF24BD" w:rsidRDefault="00772282" w:rsidP="00772282">
      <w:pPr>
        <w:spacing w:after="0" w:line="240" w:lineRule="auto"/>
        <w:rPr>
          <w:b/>
          <w:sz w:val="24"/>
          <w:szCs w:val="24"/>
        </w:rPr>
      </w:pPr>
      <w:r>
        <w:rPr>
          <w:sz w:val="20"/>
          <w:szCs w:val="20"/>
        </w:rPr>
        <w:t>Odbor investic a rozvoje města</w:t>
      </w:r>
    </w:p>
    <w:p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rsidR="00772282" w:rsidRDefault="00772282" w:rsidP="00772282">
      <w:pPr>
        <w:autoSpaceDE w:val="0"/>
        <w:autoSpaceDN w:val="0"/>
        <w:adjustRightInd w:val="0"/>
        <w:spacing w:after="0" w:line="240" w:lineRule="auto"/>
        <w:rPr>
          <w:rFonts w:cs="Arial"/>
          <w:sz w:val="20"/>
          <w:szCs w:val="20"/>
        </w:rPr>
      </w:pPr>
    </w:p>
    <w:p w:rsidR="00772282" w:rsidRPr="00903FA2" w:rsidRDefault="00903FA2" w:rsidP="00772282">
      <w:pPr>
        <w:autoSpaceDE w:val="0"/>
        <w:autoSpaceDN w:val="0"/>
        <w:adjustRightInd w:val="0"/>
        <w:spacing w:after="0" w:line="240" w:lineRule="auto"/>
        <w:rPr>
          <w:rFonts w:cs="Arial"/>
          <w:sz w:val="20"/>
          <w:szCs w:val="20"/>
        </w:rPr>
      </w:pPr>
      <w:r w:rsidRPr="00903FA2">
        <w:rPr>
          <w:rFonts w:cs="Arial"/>
          <w:sz w:val="20"/>
          <w:szCs w:val="20"/>
        </w:rPr>
        <w:t>MUNAX00NI6NM</w:t>
      </w:r>
    </w:p>
    <w:p w:rsidR="00903FA2" w:rsidRPr="00903FA2" w:rsidRDefault="00903FA2" w:rsidP="00772282">
      <w:pPr>
        <w:autoSpaceDE w:val="0"/>
        <w:autoSpaceDN w:val="0"/>
        <w:adjustRightInd w:val="0"/>
        <w:spacing w:after="0" w:line="240" w:lineRule="auto"/>
        <w:rPr>
          <w:rFonts w:cs="Arial"/>
          <w:sz w:val="20"/>
          <w:szCs w:val="20"/>
        </w:rPr>
      </w:pPr>
    </w:p>
    <w:p w:rsidR="00772282" w:rsidRPr="00903FA2" w:rsidRDefault="00772282" w:rsidP="00772282">
      <w:pPr>
        <w:tabs>
          <w:tab w:val="left" w:pos="1418"/>
        </w:tabs>
        <w:autoSpaceDE w:val="0"/>
        <w:autoSpaceDN w:val="0"/>
        <w:adjustRightInd w:val="0"/>
        <w:spacing w:after="0" w:line="240" w:lineRule="auto"/>
        <w:rPr>
          <w:rFonts w:cs="Arial"/>
          <w:sz w:val="20"/>
          <w:szCs w:val="20"/>
        </w:rPr>
      </w:pPr>
      <w:proofErr w:type="spellStart"/>
      <w:r w:rsidRPr="00903FA2">
        <w:rPr>
          <w:rFonts w:cs="Arial"/>
          <w:sz w:val="20"/>
          <w:szCs w:val="20"/>
        </w:rPr>
        <w:t>Sp.zn</w:t>
      </w:r>
      <w:proofErr w:type="spellEnd"/>
      <w:r w:rsidRPr="00903FA2">
        <w:rPr>
          <w:rFonts w:cs="Arial"/>
          <w:sz w:val="20"/>
          <w:szCs w:val="20"/>
        </w:rPr>
        <w:t>.:</w:t>
      </w:r>
      <w:r w:rsidRPr="00903FA2">
        <w:rPr>
          <w:rFonts w:cs="Arial"/>
          <w:sz w:val="20"/>
          <w:szCs w:val="20"/>
        </w:rPr>
        <w:tab/>
      </w:r>
      <w:r w:rsidR="00903FA2" w:rsidRPr="00903FA2">
        <w:rPr>
          <w:rFonts w:cs="Arial"/>
          <w:sz w:val="20"/>
          <w:szCs w:val="20"/>
        </w:rPr>
        <w:t>KS   1861/2020 INV</w:t>
      </w:r>
    </w:p>
    <w:p w:rsidR="00772282" w:rsidRPr="00B46FDB" w:rsidRDefault="00772282" w:rsidP="00772282">
      <w:pPr>
        <w:tabs>
          <w:tab w:val="left" w:pos="1418"/>
        </w:tabs>
        <w:autoSpaceDE w:val="0"/>
        <w:autoSpaceDN w:val="0"/>
        <w:adjustRightInd w:val="0"/>
        <w:spacing w:after="0" w:line="240" w:lineRule="auto"/>
        <w:rPr>
          <w:rFonts w:cs="Arial"/>
          <w:sz w:val="20"/>
          <w:szCs w:val="20"/>
        </w:rPr>
      </w:pPr>
      <w:proofErr w:type="gramStart"/>
      <w:r w:rsidRPr="00903FA2">
        <w:rPr>
          <w:rFonts w:cs="Arial"/>
          <w:sz w:val="20"/>
          <w:szCs w:val="20"/>
        </w:rPr>
        <w:t>Čj.(</w:t>
      </w:r>
      <w:proofErr w:type="spellStart"/>
      <w:proofErr w:type="gramEnd"/>
      <w:r w:rsidRPr="00903FA2">
        <w:rPr>
          <w:rFonts w:cs="Arial"/>
          <w:sz w:val="20"/>
          <w:szCs w:val="20"/>
        </w:rPr>
        <w:t>Če</w:t>
      </w:r>
      <w:proofErr w:type="spellEnd"/>
      <w:r w:rsidRPr="00903FA2">
        <w:rPr>
          <w:rFonts w:cs="Arial"/>
          <w:sz w:val="20"/>
          <w:szCs w:val="20"/>
        </w:rPr>
        <w:t>.):</w:t>
      </w:r>
      <w:r w:rsidRPr="00903FA2">
        <w:rPr>
          <w:rFonts w:cs="Arial"/>
          <w:sz w:val="20"/>
          <w:szCs w:val="20"/>
        </w:rPr>
        <w:tab/>
      </w:r>
      <w:r w:rsidR="00903FA2" w:rsidRPr="00903FA2">
        <w:rPr>
          <w:rFonts w:cs="Arial"/>
          <w:sz w:val="20"/>
          <w:szCs w:val="20"/>
        </w:rPr>
        <w:t>MUNAC  8967/2020</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772282" w:rsidRDefault="00772282" w:rsidP="00772282">
      <w:pPr>
        <w:autoSpaceDE w:val="0"/>
        <w:autoSpaceDN w:val="0"/>
        <w:adjustRightInd w:val="0"/>
        <w:spacing w:after="0" w:line="240" w:lineRule="auto"/>
        <w:rPr>
          <w:rFonts w:cs="Arial"/>
          <w:sz w:val="20"/>
          <w:szCs w:val="20"/>
        </w:rPr>
      </w:pPr>
    </w:p>
    <w:p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F67ABB">
        <w:rPr>
          <w:rFonts w:cs="Arial"/>
          <w:sz w:val="20"/>
          <w:szCs w:val="20"/>
        </w:rPr>
        <w:t>28. 1.</w:t>
      </w:r>
      <w:r>
        <w:rPr>
          <w:rFonts w:cs="Arial"/>
          <w:sz w:val="20"/>
          <w:szCs w:val="20"/>
        </w:rPr>
        <w:t xml:space="preserve"> 2020</w:t>
      </w:r>
    </w:p>
    <w:p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F67ABB" w:rsidRPr="00F67ABB">
        <w:rPr>
          <w:rFonts w:ascii="Arial MT CE Black" w:hAnsi="Arial MT CE Black"/>
          <w:b w:val="0"/>
          <w:sz w:val="36"/>
        </w:rPr>
        <w:t>82</w:t>
      </w:r>
      <w:r>
        <w:rPr>
          <w:rFonts w:ascii="Arial MT CE Black" w:hAnsi="Arial MT CE Black"/>
          <w:b w:val="0"/>
          <w:sz w:val="36"/>
        </w:rPr>
        <w:t>/2020</w:t>
      </w:r>
    </w:p>
    <w:p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rsidR="00772282" w:rsidRPr="007C3284" w:rsidRDefault="00772282" w:rsidP="00772282">
      <w:pPr>
        <w:spacing w:after="0" w:line="240" w:lineRule="auto"/>
        <w:rPr>
          <w:b/>
          <w:sz w:val="18"/>
          <w:szCs w:val="18"/>
        </w:rPr>
      </w:pPr>
    </w:p>
    <w:p w:rsidR="008724B9" w:rsidRDefault="00772282" w:rsidP="00772282">
      <w:pPr>
        <w:pBdr>
          <w:bottom w:val="single" w:sz="6" w:space="0" w:color="auto"/>
        </w:pBdr>
        <w:tabs>
          <w:tab w:val="right" w:pos="9639"/>
        </w:tabs>
        <w:spacing w:after="0" w:line="240" w:lineRule="auto"/>
        <w:rPr>
          <w:b/>
          <w:sz w:val="24"/>
          <w:szCs w:val="24"/>
        </w:rPr>
      </w:pPr>
      <w:r w:rsidRPr="00D01A80">
        <w:rPr>
          <w:b/>
          <w:sz w:val="20"/>
          <w:szCs w:val="20"/>
        </w:rPr>
        <w:t>Adresa dodavatele:</w:t>
      </w:r>
      <w:r>
        <w:rPr>
          <w:b/>
          <w:sz w:val="18"/>
          <w:szCs w:val="18"/>
        </w:rPr>
        <w:t xml:space="preserve"> </w:t>
      </w:r>
      <w:r w:rsidR="00F67ABB" w:rsidRPr="00F67ABB">
        <w:rPr>
          <w:b/>
          <w:sz w:val="24"/>
          <w:szCs w:val="24"/>
        </w:rPr>
        <w:t xml:space="preserve">PROXION s. r. o., </w:t>
      </w:r>
      <w:proofErr w:type="spellStart"/>
      <w:r w:rsidR="00F67ABB" w:rsidRPr="00F67ABB">
        <w:rPr>
          <w:b/>
          <w:sz w:val="24"/>
          <w:szCs w:val="24"/>
        </w:rPr>
        <w:t>Hurdálkova</w:t>
      </w:r>
      <w:proofErr w:type="spellEnd"/>
      <w:r w:rsidR="00F67ABB" w:rsidRPr="00F67ABB">
        <w:rPr>
          <w:b/>
          <w:sz w:val="24"/>
          <w:szCs w:val="24"/>
        </w:rPr>
        <w:t xml:space="preserve"> 206, 547 01 Náchod</w:t>
      </w:r>
    </w:p>
    <w:p w:rsidR="00772282" w:rsidRDefault="008724B9" w:rsidP="00772282">
      <w:pPr>
        <w:pBdr>
          <w:bottom w:val="single" w:sz="6" w:space="0" w:color="auto"/>
        </w:pBdr>
        <w:tabs>
          <w:tab w:val="right" w:pos="9639"/>
        </w:tabs>
        <w:spacing w:after="0" w:line="240" w:lineRule="auto"/>
        <w:rPr>
          <w:b/>
          <w:sz w:val="24"/>
          <w:szCs w:val="24"/>
        </w:rPr>
      </w:pPr>
      <w:r>
        <w:rPr>
          <w:b/>
          <w:sz w:val="24"/>
          <w:szCs w:val="24"/>
        </w:rPr>
        <w:t xml:space="preserve">                        </w:t>
      </w:r>
      <w:r w:rsidR="00D01A80">
        <w:rPr>
          <w:b/>
          <w:sz w:val="24"/>
          <w:szCs w:val="24"/>
        </w:rPr>
        <w:t xml:space="preserve">   </w:t>
      </w:r>
      <w:r>
        <w:rPr>
          <w:b/>
          <w:sz w:val="24"/>
          <w:szCs w:val="24"/>
        </w:rPr>
        <w:t xml:space="preserve"> </w:t>
      </w:r>
      <w:r w:rsidR="00F67ABB" w:rsidRPr="00F67ABB">
        <w:rPr>
          <w:b/>
          <w:sz w:val="24"/>
          <w:szCs w:val="24"/>
        </w:rPr>
        <w:t>IČ: 25264451</w:t>
      </w:r>
      <w:r>
        <w:rPr>
          <w:b/>
          <w:sz w:val="24"/>
          <w:szCs w:val="24"/>
        </w:rPr>
        <w:t>, DIČ CZ25264451</w:t>
      </w:r>
    </w:p>
    <w:p w:rsidR="008724B9" w:rsidRDefault="008724B9" w:rsidP="008724B9">
      <w:pPr>
        <w:pBdr>
          <w:bottom w:val="single" w:sz="6" w:space="0" w:color="auto"/>
        </w:pBdr>
        <w:spacing w:after="0" w:line="240" w:lineRule="auto"/>
        <w:rPr>
          <w:b/>
          <w:sz w:val="20"/>
          <w:szCs w:val="20"/>
        </w:rPr>
      </w:pPr>
    </w:p>
    <w:p w:rsidR="008724B9" w:rsidRPr="00F1511C" w:rsidRDefault="008724B9" w:rsidP="008724B9">
      <w:pPr>
        <w:pBdr>
          <w:bottom w:val="single" w:sz="6" w:space="0" w:color="auto"/>
        </w:pBdr>
        <w:spacing w:after="0" w:line="240" w:lineRule="auto"/>
        <w:rPr>
          <w:b/>
          <w:sz w:val="20"/>
          <w:szCs w:val="20"/>
        </w:rPr>
      </w:pPr>
      <w:r w:rsidRPr="00F1511C">
        <w:rPr>
          <w:b/>
          <w:sz w:val="20"/>
          <w:szCs w:val="20"/>
        </w:rPr>
        <w:t xml:space="preserve">Číslo bankovního účtu: </w:t>
      </w:r>
    </w:p>
    <w:p w:rsidR="008724B9" w:rsidRPr="007C3284" w:rsidRDefault="008724B9" w:rsidP="00772282">
      <w:pPr>
        <w:pBdr>
          <w:bottom w:val="single" w:sz="6" w:space="0" w:color="auto"/>
        </w:pBdr>
        <w:tabs>
          <w:tab w:val="right" w:pos="9639"/>
        </w:tabs>
        <w:spacing w:after="0" w:line="240" w:lineRule="auto"/>
        <w:rPr>
          <w:b/>
          <w:sz w:val="18"/>
          <w:szCs w:val="18"/>
        </w:rPr>
      </w:pPr>
    </w:p>
    <w:p w:rsidR="00772282" w:rsidRDefault="00772282" w:rsidP="00772282">
      <w:pPr>
        <w:spacing w:after="0" w:line="240" w:lineRule="auto"/>
        <w:ind w:right="-567"/>
        <w:rPr>
          <w:b/>
          <w:sz w:val="18"/>
          <w:szCs w:val="18"/>
        </w:rPr>
      </w:pPr>
    </w:p>
    <w:p w:rsidR="00772282" w:rsidRPr="005974F7" w:rsidRDefault="00772282" w:rsidP="00772282">
      <w:pPr>
        <w:spacing w:after="0" w:line="240" w:lineRule="auto"/>
        <w:ind w:right="-567"/>
        <w:rPr>
          <w:b/>
          <w:sz w:val="18"/>
          <w:szCs w:val="18"/>
        </w:rPr>
      </w:pPr>
      <w:r w:rsidRPr="005974F7">
        <w:rPr>
          <w:b/>
          <w:sz w:val="18"/>
          <w:szCs w:val="18"/>
        </w:rPr>
        <w:t>Předmětem objednávky je:</w:t>
      </w:r>
    </w:p>
    <w:p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F67ABB">
        <w:rPr>
          <w:rFonts w:ascii="Arial" w:hAnsi="Arial" w:cs="Arial"/>
          <w:b/>
          <w:sz w:val="22"/>
          <w:szCs w:val="22"/>
        </w:rPr>
        <w:t xml:space="preserve">projektovou dokumentaci pro výběr zhotovitele na provedení modernizace odborných učeben ZŠ </w:t>
      </w:r>
      <w:proofErr w:type="spellStart"/>
      <w:r w:rsidR="00F67ABB">
        <w:rPr>
          <w:rFonts w:ascii="Arial" w:hAnsi="Arial" w:cs="Arial"/>
          <w:b/>
          <w:sz w:val="22"/>
          <w:szCs w:val="22"/>
        </w:rPr>
        <w:t>Plhov</w:t>
      </w:r>
      <w:proofErr w:type="spellEnd"/>
      <w:r w:rsidR="00F67ABB">
        <w:rPr>
          <w:rFonts w:ascii="Arial" w:hAnsi="Arial" w:cs="Arial"/>
          <w:b/>
          <w:sz w:val="22"/>
          <w:szCs w:val="22"/>
        </w:rPr>
        <w:t xml:space="preserve"> v</w:t>
      </w:r>
      <w:r w:rsidR="00DC5F21">
        <w:rPr>
          <w:rFonts w:ascii="Arial" w:hAnsi="Arial" w:cs="Arial"/>
          <w:b/>
          <w:sz w:val="22"/>
          <w:szCs w:val="22"/>
        </w:rPr>
        <w:t> </w:t>
      </w:r>
      <w:r w:rsidR="00F67ABB">
        <w:rPr>
          <w:rFonts w:ascii="Arial" w:hAnsi="Arial" w:cs="Arial"/>
          <w:b/>
          <w:sz w:val="22"/>
          <w:szCs w:val="22"/>
        </w:rPr>
        <w:t>Náchodě</w:t>
      </w:r>
      <w:r w:rsidR="00DC5F21">
        <w:rPr>
          <w:rFonts w:ascii="Arial" w:hAnsi="Arial" w:cs="Arial"/>
          <w:b/>
          <w:sz w:val="22"/>
          <w:szCs w:val="22"/>
        </w:rPr>
        <w:t xml:space="preserve"> pro projekt v</w:t>
      </w:r>
      <w:r w:rsidR="00303512">
        <w:rPr>
          <w:rFonts w:ascii="Arial" w:hAnsi="Arial" w:cs="Arial"/>
          <w:b/>
          <w:sz w:val="22"/>
          <w:szCs w:val="22"/>
        </w:rPr>
        <w:t xml:space="preserve"> </w:t>
      </w:r>
      <w:r w:rsidR="00DC5F21" w:rsidRPr="00DC5F21">
        <w:rPr>
          <w:rFonts w:ascii="Arial" w:hAnsi="Arial" w:cs="Arial"/>
          <w:b/>
          <w:bCs/>
          <w:sz w:val="22"/>
          <w:szCs w:val="22"/>
        </w:rPr>
        <w:t>Integrovaném regionálním operačním programu ve výzvě č. 47 „Infrastruktura základních škol (SVL)“ pro projekt „</w:t>
      </w:r>
      <w:bookmarkStart w:id="0" w:name="_Hlk31118648"/>
      <w:r w:rsidR="00DC5F21" w:rsidRPr="00DC5F21">
        <w:rPr>
          <w:rFonts w:ascii="Arial" w:hAnsi="Arial" w:cs="Arial"/>
          <w:b/>
          <w:bCs/>
          <w:sz w:val="22"/>
          <w:szCs w:val="22"/>
        </w:rPr>
        <w:t xml:space="preserve">Infrastruktura ZŠ </w:t>
      </w:r>
      <w:proofErr w:type="spellStart"/>
      <w:r w:rsidR="00DC5F21" w:rsidRPr="00DC5F21">
        <w:rPr>
          <w:rFonts w:ascii="Arial" w:hAnsi="Arial" w:cs="Arial"/>
          <w:b/>
          <w:bCs/>
          <w:sz w:val="22"/>
          <w:szCs w:val="22"/>
        </w:rPr>
        <w:t>Plhov</w:t>
      </w:r>
      <w:proofErr w:type="spellEnd"/>
      <w:r w:rsidR="00DC5F21" w:rsidRPr="00DC5F21">
        <w:rPr>
          <w:rFonts w:ascii="Arial" w:hAnsi="Arial" w:cs="Arial"/>
          <w:b/>
          <w:bCs/>
          <w:sz w:val="22"/>
          <w:szCs w:val="22"/>
        </w:rPr>
        <w:t xml:space="preserve"> v Náchodě</w:t>
      </w:r>
      <w:bookmarkEnd w:id="0"/>
      <w:r w:rsidR="00DC5F21" w:rsidRPr="00DC5F21">
        <w:rPr>
          <w:rFonts w:ascii="Arial" w:hAnsi="Arial" w:cs="Arial"/>
          <w:b/>
          <w:bCs/>
          <w:sz w:val="22"/>
          <w:szCs w:val="22"/>
        </w:rPr>
        <w:t>“, CZ.06.2.67/0.0/0.0/16_063/0004187</w:t>
      </w:r>
      <w:r w:rsidR="00DC5F21">
        <w:rPr>
          <w:rFonts w:ascii="Arial" w:hAnsi="Arial" w:cs="Arial"/>
          <w:b/>
          <w:bCs/>
          <w:sz w:val="22"/>
          <w:szCs w:val="22"/>
        </w:rPr>
        <w:t xml:space="preserve">. </w:t>
      </w:r>
      <w:r w:rsidR="00303512">
        <w:rPr>
          <w:rFonts w:ascii="Arial" w:hAnsi="Arial" w:cs="Arial"/>
          <w:b/>
          <w:sz w:val="22"/>
          <w:szCs w:val="22"/>
        </w:rPr>
        <w:t xml:space="preserve">Projektová dokumentace bude obsahovat: 1. Stavební </w:t>
      </w:r>
      <w:proofErr w:type="gramStart"/>
      <w:r w:rsidR="00303512">
        <w:rPr>
          <w:rFonts w:ascii="Arial" w:hAnsi="Arial" w:cs="Arial"/>
          <w:b/>
          <w:sz w:val="22"/>
          <w:szCs w:val="22"/>
        </w:rPr>
        <w:t xml:space="preserve">část </w:t>
      </w:r>
      <w:r w:rsidR="00DC5F21">
        <w:rPr>
          <w:rFonts w:ascii="Arial" w:hAnsi="Arial" w:cs="Arial"/>
          <w:b/>
          <w:sz w:val="22"/>
          <w:szCs w:val="22"/>
        </w:rPr>
        <w:t>- vodoinstalace</w:t>
      </w:r>
      <w:proofErr w:type="gramEnd"/>
      <w:r w:rsidR="00303512">
        <w:rPr>
          <w:rFonts w:ascii="Arial" w:hAnsi="Arial" w:cs="Arial"/>
          <w:b/>
          <w:sz w:val="22"/>
          <w:szCs w:val="22"/>
        </w:rPr>
        <w:t>, kanalizac</w:t>
      </w:r>
      <w:r w:rsidR="00DC5F21">
        <w:rPr>
          <w:rFonts w:ascii="Arial" w:hAnsi="Arial" w:cs="Arial"/>
          <w:b/>
          <w:sz w:val="22"/>
          <w:szCs w:val="22"/>
        </w:rPr>
        <w:t>e</w:t>
      </w:r>
      <w:r w:rsidR="00303512">
        <w:rPr>
          <w:rFonts w:ascii="Arial" w:hAnsi="Arial" w:cs="Arial"/>
          <w:b/>
          <w:sz w:val="22"/>
          <w:szCs w:val="22"/>
        </w:rPr>
        <w:t xml:space="preserve"> a elektroinstala</w:t>
      </w:r>
      <w:r w:rsidR="00DC5F21">
        <w:rPr>
          <w:rFonts w:ascii="Arial" w:hAnsi="Arial" w:cs="Arial"/>
          <w:b/>
          <w:sz w:val="22"/>
          <w:szCs w:val="22"/>
        </w:rPr>
        <w:t>ce</w:t>
      </w:r>
      <w:r w:rsidR="00303512">
        <w:rPr>
          <w:rFonts w:ascii="Arial" w:hAnsi="Arial" w:cs="Arial"/>
          <w:b/>
          <w:sz w:val="22"/>
          <w:szCs w:val="22"/>
        </w:rPr>
        <w:t xml:space="preserve">. 2. Část </w:t>
      </w:r>
      <w:proofErr w:type="gramStart"/>
      <w:r w:rsidR="00303512">
        <w:rPr>
          <w:rFonts w:ascii="Arial" w:hAnsi="Arial" w:cs="Arial"/>
          <w:b/>
          <w:sz w:val="22"/>
          <w:szCs w:val="22"/>
        </w:rPr>
        <w:t>vybavení</w:t>
      </w:r>
      <w:r w:rsidR="00DC5F21">
        <w:rPr>
          <w:rFonts w:ascii="Arial" w:hAnsi="Arial" w:cs="Arial"/>
          <w:b/>
          <w:sz w:val="22"/>
          <w:szCs w:val="22"/>
        </w:rPr>
        <w:t xml:space="preserve"> -</w:t>
      </w:r>
      <w:r w:rsidR="00303512">
        <w:rPr>
          <w:rFonts w:ascii="Arial" w:hAnsi="Arial" w:cs="Arial"/>
          <w:b/>
          <w:sz w:val="22"/>
          <w:szCs w:val="22"/>
        </w:rPr>
        <w:t xml:space="preserve"> specifikac</w:t>
      </w:r>
      <w:r w:rsidR="00DC5F21">
        <w:rPr>
          <w:rFonts w:ascii="Arial" w:hAnsi="Arial" w:cs="Arial"/>
          <w:b/>
          <w:sz w:val="22"/>
          <w:szCs w:val="22"/>
        </w:rPr>
        <w:t>e</w:t>
      </w:r>
      <w:proofErr w:type="gramEnd"/>
      <w:r w:rsidR="00303512">
        <w:rPr>
          <w:rFonts w:ascii="Arial" w:hAnsi="Arial" w:cs="Arial"/>
          <w:b/>
          <w:sz w:val="22"/>
          <w:szCs w:val="22"/>
        </w:rPr>
        <w:t xml:space="preserve"> vybavení, průzkum trhu pro ocenění vybavení </w:t>
      </w:r>
      <w:r w:rsidR="00DC5F21">
        <w:rPr>
          <w:rFonts w:ascii="Arial" w:hAnsi="Arial" w:cs="Arial"/>
          <w:b/>
          <w:sz w:val="22"/>
          <w:szCs w:val="22"/>
        </w:rPr>
        <w:t xml:space="preserve">a zakreslení vybavení do půdorysů. 3. Venkovní zeleň – výpis vegetace a prvků </w:t>
      </w:r>
      <w:r w:rsidR="002944B8">
        <w:rPr>
          <w:rFonts w:ascii="Arial" w:hAnsi="Arial" w:cs="Arial"/>
          <w:b/>
          <w:sz w:val="22"/>
          <w:szCs w:val="22"/>
        </w:rPr>
        <w:t>s</w:t>
      </w:r>
      <w:r w:rsidR="00DC5F21">
        <w:rPr>
          <w:rFonts w:ascii="Arial" w:hAnsi="Arial" w:cs="Arial"/>
          <w:b/>
          <w:sz w:val="22"/>
          <w:szCs w:val="22"/>
        </w:rPr>
        <w:t xml:space="preserve"> výkres</w:t>
      </w:r>
      <w:r w:rsidR="002944B8">
        <w:rPr>
          <w:rFonts w:ascii="Arial" w:hAnsi="Arial" w:cs="Arial"/>
          <w:b/>
          <w:sz w:val="22"/>
          <w:szCs w:val="22"/>
        </w:rPr>
        <w:t>em</w:t>
      </w:r>
      <w:r w:rsidR="00DC5F21">
        <w:rPr>
          <w:rFonts w:ascii="Arial" w:hAnsi="Arial" w:cs="Arial"/>
          <w:b/>
          <w:sz w:val="22"/>
          <w:szCs w:val="22"/>
        </w:rPr>
        <w:t xml:space="preserve"> řešení.</w:t>
      </w:r>
      <w:r w:rsidR="00A974ED" w:rsidRPr="00DC5F21">
        <w:rPr>
          <w:rFonts w:ascii="Arial" w:hAnsi="Arial" w:cs="Arial"/>
          <w:sz w:val="22"/>
          <w:szCs w:val="22"/>
        </w:rPr>
        <w:t xml:space="preserve"> </w:t>
      </w:r>
      <w:r w:rsidRPr="008D7E53">
        <w:rPr>
          <w:rFonts w:ascii="Arial" w:hAnsi="Arial" w:cs="Arial"/>
          <w:b/>
          <w:sz w:val="22"/>
          <w:szCs w:val="20"/>
        </w:rPr>
        <w:t xml:space="preserve">Rada města schválila vystavení objednávky pod č. usnesení </w:t>
      </w:r>
      <w:r w:rsidR="00F67ABB">
        <w:rPr>
          <w:rFonts w:ascii="Arial" w:hAnsi="Arial" w:cs="Arial"/>
          <w:b/>
          <w:snapToGrid w:val="0"/>
          <w:sz w:val="22"/>
          <w:szCs w:val="22"/>
        </w:rPr>
        <w:t>61/1482</w:t>
      </w:r>
      <w:r w:rsidR="00E5423A">
        <w:rPr>
          <w:rFonts w:ascii="Arial" w:hAnsi="Arial" w:cs="Arial"/>
          <w:b/>
          <w:snapToGrid w:val="0"/>
          <w:sz w:val="22"/>
          <w:szCs w:val="22"/>
        </w:rPr>
        <w:t>/20</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sidR="00E5423A">
        <w:rPr>
          <w:rFonts w:ascii="Arial" w:hAnsi="Arial" w:cs="Arial"/>
          <w:b/>
          <w:sz w:val="22"/>
          <w:szCs w:val="20"/>
        </w:rPr>
        <w:t>27</w:t>
      </w:r>
      <w:r w:rsidRPr="008D7E53">
        <w:rPr>
          <w:rFonts w:ascii="Arial" w:hAnsi="Arial" w:cs="Arial"/>
          <w:b/>
          <w:sz w:val="22"/>
          <w:szCs w:val="20"/>
        </w:rPr>
        <w:t xml:space="preserve">. </w:t>
      </w:r>
      <w:r w:rsidR="00E5423A">
        <w:rPr>
          <w:rFonts w:ascii="Arial" w:hAnsi="Arial" w:cs="Arial"/>
          <w:b/>
          <w:sz w:val="22"/>
          <w:szCs w:val="20"/>
        </w:rPr>
        <w:t>1</w:t>
      </w:r>
      <w:r w:rsidRPr="008D7E53">
        <w:rPr>
          <w:rFonts w:ascii="Arial" w:hAnsi="Arial" w:cs="Arial"/>
          <w:b/>
          <w:sz w:val="22"/>
          <w:szCs w:val="20"/>
        </w:rPr>
        <w:t>. 20</w:t>
      </w:r>
      <w:r w:rsidR="00E5423A">
        <w:rPr>
          <w:rFonts w:ascii="Arial" w:hAnsi="Arial" w:cs="Arial"/>
          <w:b/>
          <w:sz w:val="22"/>
          <w:szCs w:val="20"/>
        </w:rPr>
        <w:t>20</w:t>
      </w:r>
      <w:r w:rsidRPr="008D7E53">
        <w:rPr>
          <w:rFonts w:ascii="Arial" w:hAnsi="Arial" w:cs="Arial"/>
          <w:b/>
          <w:sz w:val="22"/>
          <w:szCs w:val="20"/>
        </w:rPr>
        <w:t>.</w:t>
      </w:r>
    </w:p>
    <w:p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772282" w:rsidRPr="00801D83" w:rsidRDefault="00772282" w:rsidP="00772282">
      <w:pPr>
        <w:spacing w:before="120" w:after="0" w:line="240" w:lineRule="auto"/>
        <w:jc w:val="both"/>
        <w:rPr>
          <w:rFonts w:cs="Arial"/>
        </w:rPr>
      </w:pPr>
      <w:r w:rsidRPr="00801D83">
        <w:rPr>
          <w:rFonts w:cs="Arial"/>
        </w:rPr>
        <w:t xml:space="preserve">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w:t>
      </w:r>
      <w:r w:rsidRPr="00801D83">
        <w:rPr>
          <w:rFonts w:cs="Arial"/>
        </w:rPr>
        <w:lastRenderedPageBreak/>
        <w:t>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772282" w:rsidRPr="00801D83" w:rsidRDefault="00772282" w:rsidP="00772282">
      <w:pPr>
        <w:spacing w:before="120" w:after="0" w:line="240" w:lineRule="auto"/>
        <w:jc w:val="both"/>
        <w:rPr>
          <w:rFonts w:cs="Arial"/>
        </w:rPr>
      </w:pPr>
      <w:r w:rsidRPr="00A001B0">
        <w:rPr>
          <w:rFonts w:cs="Arial"/>
        </w:rPr>
        <w:t>Záruční doba se sjednává po dobu 24 měsíců od předání díla dle této objednávky.</w:t>
      </w:r>
    </w:p>
    <w:p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772282" w:rsidRDefault="00772282"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F25BF7" w:rsidRDefault="00F25BF7" w:rsidP="00772282">
      <w:pPr>
        <w:spacing w:before="120" w:after="0" w:line="240" w:lineRule="auto"/>
        <w:jc w:val="both"/>
        <w:rPr>
          <w:rFonts w:cs="Arial"/>
          <w:color w:val="000000"/>
          <w:lang w:eastAsia="ar-SA"/>
        </w:rPr>
      </w:pPr>
    </w:p>
    <w:p w:rsidR="00F25BF7" w:rsidRPr="00F25BF7" w:rsidRDefault="00F25BF7" w:rsidP="00F25BF7">
      <w:pPr>
        <w:spacing w:before="120" w:after="0" w:line="240" w:lineRule="auto"/>
        <w:jc w:val="both"/>
        <w:rPr>
          <w:rFonts w:cs="Arial"/>
          <w:color w:val="000000"/>
          <w:lang w:eastAsia="ar-SA"/>
        </w:rPr>
      </w:pPr>
      <w:r w:rsidRPr="00F25BF7">
        <w:rPr>
          <w:rFonts w:cs="Arial"/>
          <w:color w:val="000000"/>
          <w:lang w:eastAsia="ar-SA"/>
        </w:rPr>
        <w:t xml:space="preserve">Dále bude na daňovém dokladu </w:t>
      </w:r>
      <w:r>
        <w:rPr>
          <w:rFonts w:cs="Arial"/>
          <w:color w:val="000000"/>
          <w:lang w:eastAsia="ar-SA"/>
        </w:rPr>
        <w:t xml:space="preserve">(faktuře) </w:t>
      </w:r>
      <w:r w:rsidRPr="00F25BF7">
        <w:rPr>
          <w:rFonts w:cs="Arial"/>
          <w:color w:val="000000"/>
          <w:lang w:eastAsia="ar-SA"/>
        </w:rPr>
        <w:t>uvedeno mimo jiné:</w:t>
      </w:r>
    </w:p>
    <w:p w:rsidR="00F25BF7" w:rsidRPr="00F25BF7" w:rsidRDefault="00F25BF7" w:rsidP="00F25BF7">
      <w:pPr>
        <w:spacing w:before="120" w:after="0" w:line="240" w:lineRule="auto"/>
        <w:jc w:val="both"/>
        <w:rPr>
          <w:rFonts w:cs="Arial"/>
          <w:color w:val="000000"/>
          <w:lang w:eastAsia="ar-SA"/>
        </w:rPr>
      </w:pPr>
      <w:r w:rsidRPr="00F25BF7">
        <w:rPr>
          <w:rFonts w:cs="Arial"/>
          <w:color w:val="000000"/>
          <w:lang w:eastAsia="ar-SA"/>
        </w:rPr>
        <w:t>- číslo objednávky,</w:t>
      </w:r>
    </w:p>
    <w:p w:rsidR="00F25BF7" w:rsidRPr="00F25BF7" w:rsidRDefault="00F25BF7" w:rsidP="00F25BF7">
      <w:pPr>
        <w:spacing w:before="120" w:after="0" w:line="240" w:lineRule="auto"/>
        <w:jc w:val="both"/>
        <w:rPr>
          <w:rFonts w:cs="Arial"/>
          <w:color w:val="000000"/>
          <w:lang w:eastAsia="ar-SA"/>
        </w:rPr>
      </w:pPr>
      <w:r w:rsidRPr="00F25BF7">
        <w:rPr>
          <w:rFonts w:cs="Arial"/>
          <w:color w:val="000000"/>
          <w:lang w:eastAsia="ar-SA"/>
        </w:rPr>
        <w:t>- předmět objednávky</w:t>
      </w:r>
    </w:p>
    <w:p w:rsidR="00F25BF7" w:rsidRPr="00F25BF7" w:rsidRDefault="00F25BF7" w:rsidP="00F25BF7">
      <w:pPr>
        <w:spacing w:before="120" w:after="0" w:line="240" w:lineRule="auto"/>
        <w:jc w:val="both"/>
        <w:rPr>
          <w:rFonts w:cs="Arial"/>
          <w:color w:val="000000"/>
          <w:lang w:eastAsia="ar-SA"/>
        </w:rPr>
      </w:pPr>
      <w:r w:rsidRPr="00F25BF7">
        <w:rPr>
          <w:rFonts w:cs="Arial"/>
          <w:color w:val="000000"/>
          <w:lang w:eastAsia="ar-SA"/>
        </w:rPr>
        <w:t xml:space="preserve">- název projektu: Infrastruktura ZŠ </w:t>
      </w:r>
      <w:proofErr w:type="spellStart"/>
      <w:r w:rsidRPr="00F25BF7">
        <w:rPr>
          <w:rFonts w:cs="Arial"/>
          <w:color w:val="000000"/>
          <w:lang w:eastAsia="ar-SA"/>
        </w:rPr>
        <w:t>Plhov</w:t>
      </w:r>
      <w:proofErr w:type="spellEnd"/>
      <w:r w:rsidRPr="00F25BF7">
        <w:rPr>
          <w:rFonts w:cs="Arial"/>
          <w:color w:val="000000"/>
          <w:lang w:eastAsia="ar-SA"/>
        </w:rPr>
        <w:t xml:space="preserve"> v Náchodě</w:t>
      </w:r>
    </w:p>
    <w:p w:rsidR="00F25BF7" w:rsidRPr="00F25BF7" w:rsidRDefault="00F25BF7" w:rsidP="00F25BF7">
      <w:pPr>
        <w:spacing w:before="120" w:after="0" w:line="240" w:lineRule="auto"/>
        <w:jc w:val="both"/>
        <w:rPr>
          <w:rFonts w:cs="Arial"/>
          <w:color w:val="000000"/>
          <w:lang w:eastAsia="ar-SA"/>
        </w:rPr>
      </w:pPr>
      <w:r w:rsidRPr="00F25BF7">
        <w:rPr>
          <w:rFonts w:cs="Arial"/>
          <w:color w:val="000000"/>
          <w:lang w:eastAsia="ar-SA"/>
        </w:rPr>
        <w:t>- registrační číslo projektu: CZ.06.2.67/0.0/0.0/16_063/0004187</w:t>
      </w:r>
    </w:p>
    <w:p w:rsidR="00F25BF7" w:rsidRDefault="00F25BF7" w:rsidP="00F25BF7">
      <w:pPr>
        <w:spacing w:before="120" w:after="0" w:line="240" w:lineRule="auto"/>
        <w:jc w:val="both"/>
        <w:rPr>
          <w:rFonts w:cs="Arial"/>
          <w:color w:val="000000"/>
          <w:lang w:eastAsia="ar-SA"/>
        </w:rPr>
      </w:pPr>
      <w:r w:rsidRPr="00F25BF7">
        <w:rPr>
          <w:rFonts w:cs="Arial"/>
          <w:color w:val="000000"/>
          <w:lang w:eastAsia="ar-SA"/>
        </w:rPr>
        <w:t>- větu</w:t>
      </w:r>
      <w:r>
        <w:rPr>
          <w:rFonts w:cs="Arial"/>
          <w:color w:val="000000"/>
          <w:lang w:eastAsia="ar-SA"/>
        </w:rPr>
        <w:t xml:space="preserve"> o spolufinancování projektu</w:t>
      </w:r>
      <w:r w:rsidRPr="00F25BF7">
        <w:rPr>
          <w:rFonts w:cs="Arial"/>
          <w:color w:val="000000"/>
          <w:lang w:eastAsia="ar-SA"/>
        </w:rPr>
        <w:t xml:space="preserve"> z Evropského fondu pro regionální rozvoj (EFRR) </w:t>
      </w:r>
      <w:r>
        <w:rPr>
          <w:rFonts w:cs="Arial"/>
          <w:color w:val="000000"/>
          <w:lang w:eastAsia="ar-SA"/>
        </w:rPr>
        <w:t xml:space="preserve">a státního rozpočtu </w:t>
      </w:r>
      <w:r w:rsidRPr="00F25BF7">
        <w:rPr>
          <w:rFonts w:cs="Arial"/>
          <w:color w:val="000000"/>
          <w:lang w:eastAsia="ar-SA"/>
        </w:rPr>
        <w:t>prostřednictvím Integrovaného regionálního operačního programu.</w:t>
      </w:r>
    </w:p>
    <w:p w:rsidR="00772282" w:rsidRDefault="00772282" w:rsidP="00772282">
      <w:pPr>
        <w:rPr>
          <w:rFonts w:cs="Arial"/>
        </w:rPr>
      </w:pPr>
    </w:p>
    <w:p w:rsidR="00772282" w:rsidRDefault="00772282" w:rsidP="005F1058">
      <w:pPr>
        <w:jc w:val="both"/>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772282" w:rsidRPr="007C3284" w:rsidRDefault="00772282" w:rsidP="00772282">
      <w:pPr>
        <w:spacing w:after="0" w:line="240" w:lineRule="auto"/>
        <w:rPr>
          <w:b/>
          <w:sz w:val="18"/>
          <w:szCs w:val="18"/>
        </w:rPr>
      </w:pPr>
    </w:p>
    <w:p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DC5F21">
        <w:rPr>
          <w:b/>
          <w:sz w:val="18"/>
          <w:szCs w:val="18"/>
        </w:rPr>
        <w:t>118</w:t>
      </w:r>
      <w:r w:rsidR="00F829E1">
        <w:rPr>
          <w:b/>
          <w:sz w:val="18"/>
          <w:szCs w:val="18"/>
        </w:rPr>
        <w:t> </w:t>
      </w:r>
      <w:r w:rsidR="00DC5F21">
        <w:rPr>
          <w:b/>
          <w:sz w:val="18"/>
          <w:szCs w:val="18"/>
        </w:rPr>
        <w:t>860</w:t>
      </w:r>
      <w:r w:rsidR="00F829E1">
        <w:rPr>
          <w:b/>
          <w:sz w:val="18"/>
          <w:szCs w:val="18"/>
        </w:rPr>
        <w:t xml:space="preserve"> Kč</w:t>
      </w:r>
      <w:bookmarkStart w:id="1" w:name="_GoBack"/>
      <w:bookmarkEnd w:id="1"/>
      <w:r w:rsidRPr="00563F37">
        <w:rPr>
          <w:b/>
          <w:sz w:val="18"/>
          <w:szCs w:val="18"/>
        </w:rPr>
        <w:t xml:space="preserve"> bez DPH (</w:t>
      </w:r>
      <w:r w:rsidR="00DC5F21" w:rsidRPr="00DC5F21">
        <w:rPr>
          <w:b/>
          <w:sz w:val="18"/>
          <w:szCs w:val="18"/>
        </w:rPr>
        <w:t>143</w:t>
      </w:r>
      <w:r w:rsidR="00DC5F21">
        <w:rPr>
          <w:b/>
          <w:sz w:val="18"/>
          <w:szCs w:val="18"/>
        </w:rPr>
        <w:t xml:space="preserve"> </w:t>
      </w:r>
      <w:r w:rsidR="00DC5F21" w:rsidRPr="00DC5F21">
        <w:rPr>
          <w:b/>
          <w:sz w:val="18"/>
          <w:szCs w:val="18"/>
        </w:rPr>
        <w:t>820,6</w:t>
      </w:r>
      <w:r w:rsidR="005F1058">
        <w:rPr>
          <w:b/>
          <w:sz w:val="18"/>
          <w:szCs w:val="18"/>
        </w:rPr>
        <w:t>0</w:t>
      </w:r>
      <w:r>
        <w:rPr>
          <w:b/>
          <w:sz w:val="18"/>
          <w:szCs w:val="18"/>
        </w:rPr>
        <w:t xml:space="preserve"> Kč</w:t>
      </w:r>
      <w:r w:rsidRPr="00563F37">
        <w:rPr>
          <w:b/>
          <w:sz w:val="18"/>
          <w:szCs w:val="18"/>
        </w:rPr>
        <w:t xml:space="preserve"> </w:t>
      </w:r>
      <w:r w:rsidRPr="00563F37">
        <w:rPr>
          <w:rFonts w:cs="Arial"/>
          <w:b/>
          <w:sz w:val="18"/>
          <w:szCs w:val="18"/>
        </w:rPr>
        <w:t>včetně 21% DPH</w:t>
      </w:r>
      <w:r w:rsidRPr="00563F37">
        <w:rPr>
          <w:rFonts w:cs="Arial"/>
          <w:sz w:val="18"/>
          <w:szCs w:val="18"/>
        </w:rPr>
        <w:t>)</w:t>
      </w:r>
      <w:r>
        <w:rPr>
          <w:rFonts w:cs="Arial"/>
        </w:rPr>
        <w:t xml:space="preserve">     </w:t>
      </w:r>
      <w:r w:rsidRPr="005974F7">
        <w:rPr>
          <w:b/>
          <w:sz w:val="18"/>
          <w:szCs w:val="18"/>
        </w:rPr>
        <w:t>Dodací lhůta:</w:t>
      </w:r>
      <w:r>
        <w:rPr>
          <w:b/>
          <w:sz w:val="18"/>
          <w:szCs w:val="18"/>
        </w:rPr>
        <w:t xml:space="preserve"> </w:t>
      </w:r>
      <w:r w:rsidR="0027694E">
        <w:rPr>
          <w:b/>
          <w:sz w:val="18"/>
          <w:szCs w:val="18"/>
        </w:rPr>
        <w:t>24</w:t>
      </w:r>
      <w:r>
        <w:rPr>
          <w:b/>
          <w:sz w:val="18"/>
          <w:szCs w:val="18"/>
        </w:rPr>
        <w:t xml:space="preserve">. </w:t>
      </w:r>
      <w:r w:rsidR="00DC5F21">
        <w:rPr>
          <w:b/>
          <w:sz w:val="18"/>
          <w:szCs w:val="18"/>
        </w:rPr>
        <w:t>4</w:t>
      </w:r>
      <w:r>
        <w:rPr>
          <w:b/>
          <w:sz w:val="18"/>
          <w:szCs w:val="18"/>
        </w:rPr>
        <w:t>. 2020</w:t>
      </w:r>
    </w:p>
    <w:p w:rsidR="00772282" w:rsidRPr="005974F7" w:rsidRDefault="00772282" w:rsidP="00772282">
      <w:pPr>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772282" w:rsidRDefault="00772282" w:rsidP="00772282">
      <w:pPr>
        <w:tabs>
          <w:tab w:val="left" w:pos="4820"/>
        </w:tabs>
        <w:spacing w:after="0" w:line="240" w:lineRule="auto"/>
        <w:rPr>
          <w:b/>
          <w:sz w:val="18"/>
          <w:szCs w:val="18"/>
        </w:rPr>
      </w:pPr>
    </w:p>
    <w:p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F92EBC">
        <w:rPr>
          <w:b/>
          <w:sz w:val="18"/>
          <w:szCs w:val="18"/>
        </w:rPr>
        <w:t xml:space="preserve">28. 1. </w:t>
      </w:r>
      <w:r>
        <w:rPr>
          <w:b/>
          <w:sz w:val="18"/>
          <w:szCs w:val="18"/>
        </w:rPr>
        <w:t>2020</w:t>
      </w:r>
    </w:p>
    <w:p w:rsidR="00772282" w:rsidRPr="005974F7" w:rsidRDefault="00772282" w:rsidP="00772282">
      <w:pPr>
        <w:spacing w:after="0" w:line="240" w:lineRule="auto"/>
        <w:rPr>
          <w:b/>
          <w:sz w:val="18"/>
          <w:szCs w:val="18"/>
        </w:rPr>
      </w:pPr>
    </w:p>
    <w:p w:rsidR="00772282" w:rsidRDefault="00772282" w:rsidP="00772282">
      <w:pPr>
        <w:spacing w:after="0" w:line="240" w:lineRule="auto"/>
        <w:rPr>
          <w:b/>
          <w:sz w:val="18"/>
          <w:szCs w:val="18"/>
        </w:rPr>
      </w:pPr>
      <w:r w:rsidRPr="005974F7">
        <w:rPr>
          <w:b/>
          <w:sz w:val="18"/>
          <w:szCs w:val="18"/>
        </w:rPr>
        <w:t>Bez razítka</w:t>
      </w:r>
    </w:p>
    <w:p w:rsidR="00772282" w:rsidRDefault="00772282" w:rsidP="00772282">
      <w:pPr>
        <w:tabs>
          <w:tab w:val="center" w:pos="7920"/>
        </w:tabs>
        <w:spacing w:after="0" w:line="240" w:lineRule="auto"/>
        <w:rPr>
          <w:b/>
          <w:sz w:val="18"/>
          <w:szCs w:val="18"/>
        </w:rPr>
      </w:pPr>
      <w:r w:rsidRPr="005974F7">
        <w:rPr>
          <w:b/>
          <w:sz w:val="18"/>
          <w:szCs w:val="18"/>
        </w:rPr>
        <w:t>města neplatné</w:t>
      </w:r>
    </w:p>
    <w:p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772282" w:rsidRPr="00570ED4" w:rsidRDefault="00772282" w:rsidP="00772282">
      <w:pPr>
        <w:tabs>
          <w:tab w:val="center" w:pos="7920"/>
        </w:tabs>
        <w:spacing w:before="600" w:after="0" w:line="240" w:lineRule="auto"/>
        <w:rPr>
          <w:sz w:val="18"/>
          <w:szCs w:val="18"/>
        </w:rPr>
      </w:pPr>
      <w:r w:rsidRPr="00570ED4">
        <w:rPr>
          <w:sz w:val="18"/>
          <w:szCs w:val="18"/>
        </w:rPr>
        <w:tab/>
        <w:t>..................................................................</w:t>
      </w:r>
    </w:p>
    <w:p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rsidR="00772282" w:rsidRPr="00F411BD" w:rsidRDefault="00772282" w:rsidP="00772282">
      <w:pPr>
        <w:spacing w:after="0" w:line="240" w:lineRule="auto"/>
        <w:ind w:left="-360"/>
        <w:rPr>
          <w:sz w:val="20"/>
          <w:szCs w:val="20"/>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lastRenderedPageBreak/>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772282" w:rsidRPr="005974F7" w:rsidRDefault="00772282" w:rsidP="00772282">
      <w:pPr>
        <w:spacing w:after="0" w:line="240" w:lineRule="auto"/>
        <w:jc w:val="both"/>
        <w:rPr>
          <w:rFonts w:eastAsia="Times New Roman" w:cs="Arial"/>
          <w:bCs/>
          <w:sz w:val="20"/>
          <w:szCs w:val="20"/>
          <w:lang w:eastAsia="en-US"/>
        </w:rPr>
      </w:pPr>
    </w:p>
    <w:p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772282" w:rsidRDefault="00772282" w:rsidP="00772282">
      <w:pPr>
        <w:autoSpaceDE w:val="0"/>
        <w:autoSpaceDN w:val="0"/>
        <w:adjustRightInd w:val="0"/>
        <w:spacing w:after="0" w:line="240" w:lineRule="auto"/>
        <w:rPr>
          <w:rFonts w:cs="Arial"/>
          <w:bCs/>
          <w:sz w:val="20"/>
          <w:szCs w:val="20"/>
        </w:rPr>
      </w:pPr>
    </w:p>
    <w:p w:rsidR="00E67F0A" w:rsidRDefault="00E67F0A" w:rsidP="00772282">
      <w:pPr>
        <w:autoSpaceDE w:val="0"/>
        <w:autoSpaceDN w:val="0"/>
        <w:adjustRightInd w:val="0"/>
        <w:spacing w:after="0" w:line="240" w:lineRule="auto"/>
        <w:rPr>
          <w:rFonts w:cs="Arial"/>
          <w:bCs/>
          <w:sz w:val="20"/>
          <w:szCs w:val="20"/>
        </w:rPr>
      </w:pPr>
    </w:p>
    <w:p w:rsidR="00E67F0A" w:rsidRDefault="00E67F0A"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772282" w:rsidRDefault="00772282" w:rsidP="00772282">
      <w:pPr>
        <w:autoSpaceDE w:val="0"/>
        <w:autoSpaceDN w:val="0"/>
        <w:adjustRightInd w:val="0"/>
        <w:spacing w:after="0" w:line="240" w:lineRule="auto"/>
        <w:rPr>
          <w:rFonts w:cs="Arial"/>
          <w:bCs/>
          <w:sz w:val="20"/>
          <w:szCs w:val="20"/>
        </w:rPr>
      </w:pPr>
    </w:p>
    <w:p w:rsidR="00772282" w:rsidRDefault="00772282" w:rsidP="00772282">
      <w:pPr>
        <w:autoSpaceDE w:val="0"/>
        <w:autoSpaceDN w:val="0"/>
        <w:adjustRightInd w:val="0"/>
        <w:spacing w:after="0" w:line="240" w:lineRule="auto"/>
        <w:rPr>
          <w:rFonts w:cs="Arial"/>
          <w:bCs/>
          <w:sz w:val="20"/>
          <w:szCs w:val="20"/>
        </w:rPr>
      </w:pPr>
    </w:p>
    <w:p w:rsidR="00E67F0A" w:rsidRDefault="00E67F0A" w:rsidP="00772282">
      <w:pPr>
        <w:autoSpaceDE w:val="0"/>
        <w:autoSpaceDN w:val="0"/>
        <w:adjustRightInd w:val="0"/>
        <w:spacing w:after="0" w:line="240" w:lineRule="auto"/>
        <w:rPr>
          <w:rFonts w:cs="Arial"/>
          <w:bCs/>
          <w:sz w:val="20"/>
          <w:szCs w:val="20"/>
        </w:rPr>
      </w:pPr>
    </w:p>
    <w:p w:rsidR="00E67F0A" w:rsidRDefault="00E67F0A" w:rsidP="00772282">
      <w:pPr>
        <w:autoSpaceDE w:val="0"/>
        <w:autoSpaceDN w:val="0"/>
        <w:adjustRightInd w:val="0"/>
        <w:spacing w:after="0" w:line="240" w:lineRule="auto"/>
        <w:rPr>
          <w:rFonts w:cs="Arial"/>
          <w:bCs/>
          <w:sz w:val="20"/>
          <w:szCs w:val="20"/>
        </w:rPr>
      </w:pPr>
    </w:p>
    <w:p w:rsidR="00E67F0A" w:rsidRDefault="00E67F0A" w:rsidP="00772282">
      <w:pPr>
        <w:autoSpaceDE w:val="0"/>
        <w:autoSpaceDN w:val="0"/>
        <w:adjustRightInd w:val="0"/>
        <w:spacing w:after="0" w:line="240" w:lineRule="auto"/>
        <w:rPr>
          <w:rFonts w:cs="Arial"/>
          <w:bCs/>
          <w:sz w:val="20"/>
          <w:szCs w:val="20"/>
        </w:rPr>
      </w:pPr>
    </w:p>
    <w:p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F92EBC">
        <w:rPr>
          <w:sz w:val="20"/>
          <w:szCs w:val="20"/>
        </w:rPr>
        <w:t xml:space="preserve">        </w:t>
      </w:r>
      <w:r>
        <w:rPr>
          <w:sz w:val="20"/>
          <w:szCs w:val="20"/>
        </w:rPr>
        <w:t xml:space="preserve"> </w:t>
      </w:r>
      <w:r w:rsidR="00F92EBC">
        <w:rPr>
          <w:sz w:val="20"/>
          <w:szCs w:val="20"/>
        </w:rPr>
        <w:t>PROXION s. r. o.</w:t>
      </w:r>
    </w:p>
    <w:p w:rsidR="00F7753A" w:rsidRDefault="00F7753A" w:rsidP="00772282">
      <w:pPr>
        <w:autoSpaceDE w:val="0"/>
        <w:autoSpaceDN w:val="0"/>
        <w:adjustRightInd w:val="0"/>
        <w:spacing w:after="0" w:line="240" w:lineRule="auto"/>
        <w:rPr>
          <w:rFonts w:cs="Arial"/>
          <w:bCs/>
          <w:sz w:val="20"/>
          <w:szCs w:val="20"/>
        </w:rPr>
      </w:pPr>
    </w:p>
    <w:p w:rsidR="00E67F0A" w:rsidRDefault="00E67F0A" w:rsidP="0043257D">
      <w:pPr>
        <w:autoSpaceDE w:val="0"/>
        <w:autoSpaceDN w:val="0"/>
        <w:adjustRightInd w:val="0"/>
        <w:spacing w:after="0" w:line="240" w:lineRule="auto"/>
        <w:rPr>
          <w:rFonts w:cs="Arial"/>
          <w:bCs/>
          <w:sz w:val="20"/>
          <w:szCs w:val="20"/>
        </w:rPr>
      </w:pPr>
    </w:p>
    <w:p w:rsidR="00E67F0A" w:rsidRDefault="00E67F0A" w:rsidP="0043257D">
      <w:pPr>
        <w:autoSpaceDE w:val="0"/>
        <w:autoSpaceDN w:val="0"/>
        <w:adjustRightInd w:val="0"/>
        <w:spacing w:after="0" w:line="240" w:lineRule="auto"/>
        <w:rPr>
          <w:rFonts w:cs="Arial"/>
          <w:bCs/>
          <w:sz w:val="20"/>
          <w:szCs w:val="20"/>
        </w:rPr>
      </w:pPr>
    </w:p>
    <w:p w:rsidR="00E67F0A" w:rsidRDefault="00E67F0A" w:rsidP="0043257D">
      <w:pPr>
        <w:autoSpaceDE w:val="0"/>
        <w:autoSpaceDN w:val="0"/>
        <w:adjustRightInd w:val="0"/>
        <w:spacing w:after="0" w:line="240" w:lineRule="auto"/>
        <w:rPr>
          <w:rFonts w:cs="Arial"/>
          <w:bCs/>
          <w:sz w:val="20"/>
          <w:szCs w:val="20"/>
        </w:rPr>
      </w:pPr>
    </w:p>
    <w:p w:rsidR="00E67F0A" w:rsidRDefault="00E67F0A" w:rsidP="0043257D">
      <w:pPr>
        <w:autoSpaceDE w:val="0"/>
        <w:autoSpaceDN w:val="0"/>
        <w:adjustRightInd w:val="0"/>
        <w:spacing w:after="0" w:line="240" w:lineRule="auto"/>
        <w:rPr>
          <w:rFonts w:cs="Arial"/>
          <w:bCs/>
          <w:sz w:val="20"/>
          <w:szCs w:val="20"/>
        </w:rPr>
      </w:pPr>
    </w:p>
    <w:p w:rsidR="00E67F0A" w:rsidRDefault="00E67F0A" w:rsidP="0043257D">
      <w:pPr>
        <w:autoSpaceDE w:val="0"/>
        <w:autoSpaceDN w:val="0"/>
        <w:adjustRightInd w:val="0"/>
        <w:spacing w:after="0" w:line="240" w:lineRule="auto"/>
        <w:rPr>
          <w:rFonts w:cs="Arial"/>
          <w:bCs/>
          <w:sz w:val="20"/>
          <w:szCs w:val="20"/>
        </w:rPr>
      </w:pPr>
    </w:p>
    <w:p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w:t>
      </w:r>
      <w:r w:rsidR="00F25BF7">
        <w:rPr>
          <w:rFonts w:cs="Arial"/>
          <w:bCs/>
          <w:sz w:val="20"/>
          <w:szCs w:val="20"/>
        </w:rPr>
        <w:t>2</w:t>
      </w:r>
      <w:r>
        <w:rPr>
          <w:rFonts w:cs="Arial"/>
          <w:bCs/>
          <w:sz w:val="20"/>
          <w:szCs w:val="20"/>
        </w:rPr>
        <w:t xml:space="preserve"> / 0 / 0</w:t>
      </w:r>
    </w:p>
    <w:sectPr w:rsidR="008B4D90" w:rsidRPr="0043257D" w:rsidSect="00BE6981">
      <w:headerReference w:type="default" r:id="rId8"/>
      <w:footerReference w:type="default" r:id="rId9"/>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79" w:rsidRDefault="00EF2F79" w:rsidP="001C7D73">
      <w:pPr>
        <w:spacing w:after="0" w:line="240" w:lineRule="auto"/>
      </w:pPr>
      <w:r>
        <w:separator/>
      </w:r>
    </w:p>
  </w:endnote>
  <w:endnote w:type="continuationSeparator" w:id="0">
    <w:p w:rsidR="00EF2F79" w:rsidRDefault="00EF2F79"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2E6" w:rsidRDefault="005132E6" w:rsidP="005132E6">
    <w:pPr>
      <w:tabs>
        <w:tab w:val="center" w:pos="4550"/>
        <w:tab w:val="left" w:pos="5818"/>
      </w:tabs>
      <w:spacing w:after="0" w:line="240" w:lineRule="auto"/>
      <w:ind w:right="-1"/>
      <w:rPr>
        <w:rFonts w:cs="Arial"/>
        <w:color w:val="323E4F"/>
        <w:sz w:val="20"/>
        <w:szCs w:val="20"/>
      </w:rPr>
    </w:pPr>
  </w:p>
  <w:p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79" w:rsidRDefault="00EF2F79" w:rsidP="001C7D73">
      <w:pPr>
        <w:spacing w:after="0" w:line="240" w:lineRule="auto"/>
      </w:pPr>
      <w:r>
        <w:separator/>
      </w:r>
    </w:p>
  </w:footnote>
  <w:footnote w:type="continuationSeparator" w:id="0">
    <w:p w:rsidR="00EF2F79" w:rsidRDefault="00EF2F79"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94" w:rsidRDefault="00334094">
    <w:pPr>
      <w:pStyle w:val="Zhlav"/>
    </w:pPr>
  </w:p>
  <w:p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2700C"/>
    <w:rsid w:val="002427B0"/>
    <w:rsid w:val="0027694E"/>
    <w:rsid w:val="002804D9"/>
    <w:rsid w:val="002944B8"/>
    <w:rsid w:val="002A0EAB"/>
    <w:rsid w:val="002B33B1"/>
    <w:rsid w:val="002C38DE"/>
    <w:rsid w:val="002E2452"/>
    <w:rsid w:val="0030143A"/>
    <w:rsid w:val="00303512"/>
    <w:rsid w:val="00313877"/>
    <w:rsid w:val="00314039"/>
    <w:rsid w:val="0031612C"/>
    <w:rsid w:val="00322DED"/>
    <w:rsid w:val="003300FA"/>
    <w:rsid w:val="00334094"/>
    <w:rsid w:val="003340C8"/>
    <w:rsid w:val="00376773"/>
    <w:rsid w:val="00380565"/>
    <w:rsid w:val="003849E0"/>
    <w:rsid w:val="00393637"/>
    <w:rsid w:val="003A366C"/>
    <w:rsid w:val="003A59D6"/>
    <w:rsid w:val="003A5B28"/>
    <w:rsid w:val="003B0DFC"/>
    <w:rsid w:val="003B33DC"/>
    <w:rsid w:val="00406560"/>
    <w:rsid w:val="0043257D"/>
    <w:rsid w:val="004337DE"/>
    <w:rsid w:val="00445AAC"/>
    <w:rsid w:val="004912A0"/>
    <w:rsid w:val="004A120F"/>
    <w:rsid w:val="004B72F5"/>
    <w:rsid w:val="004E3D8F"/>
    <w:rsid w:val="005019A3"/>
    <w:rsid w:val="005132E6"/>
    <w:rsid w:val="00514A69"/>
    <w:rsid w:val="005273BE"/>
    <w:rsid w:val="00530E58"/>
    <w:rsid w:val="0053698D"/>
    <w:rsid w:val="00536D09"/>
    <w:rsid w:val="00543D78"/>
    <w:rsid w:val="00557EB2"/>
    <w:rsid w:val="00563ED2"/>
    <w:rsid w:val="005827B1"/>
    <w:rsid w:val="005974F7"/>
    <w:rsid w:val="005A06C8"/>
    <w:rsid w:val="005D5E62"/>
    <w:rsid w:val="005F1058"/>
    <w:rsid w:val="005F2179"/>
    <w:rsid w:val="00644D01"/>
    <w:rsid w:val="00647900"/>
    <w:rsid w:val="00652B06"/>
    <w:rsid w:val="00653FC5"/>
    <w:rsid w:val="006540C1"/>
    <w:rsid w:val="00661A30"/>
    <w:rsid w:val="00672FE6"/>
    <w:rsid w:val="00691944"/>
    <w:rsid w:val="006A7ED6"/>
    <w:rsid w:val="006B2DFE"/>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724B9"/>
    <w:rsid w:val="008A6B5E"/>
    <w:rsid w:val="008B4D90"/>
    <w:rsid w:val="008C3F7C"/>
    <w:rsid w:val="008D1975"/>
    <w:rsid w:val="0090144F"/>
    <w:rsid w:val="00903FA2"/>
    <w:rsid w:val="00944A8D"/>
    <w:rsid w:val="00963317"/>
    <w:rsid w:val="00974A36"/>
    <w:rsid w:val="009A2D6A"/>
    <w:rsid w:val="009B1B1A"/>
    <w:rsid w:val="009B7D59"/>
    <w:rsid w:val="009E3F83"/>
    <w:rsid w:val="009E49F4"/>
    <w:rsid w:val="009F7A38"/>
    <w:rsid w:val="00A11A03"/>
    <w:rsid w:val="00A314F3"/>
    <w:rsid w:val="00A3751B"/>
    <w:rsid w:val="00A410E0"/>
    <w:rsid w:val="00A5626A"/>
    <w:rsid w:val="00A6729D"/>
    <w:rsid w:val="00A87CD2"/>
    <w:rsid w:val="00A90772"/>
    <w:rsid w:val="00A95272"/>
    <w:rsid w:val="00A974ED"/>
    <w:rsid w:val="00AA3418"/>
    <w:rsid w:val="00AB23EC"/>
    <w:rsid w:val="00AC1E8C"/>
    <w:rsid w:val="00AC5A07"/>
    <w:rsid w:val="00AE1B03"/>
    <w:rsid w:val="00AE2DF0"/>
    <w:rsid w:val="00AF0701"/>
    <w:rsid w:val="00B02A76"/>
    <w:rsid w:val="00B0681B"/>
    <w:rsid w:val="00B138BA"/>
    <w:rsid w:val="00B41AC3"/>
    <w:rsid w:val="00B44713"/>
    <w:rsid w:val="00B546EA"/>
    <w:rsid w:val="00B6311B"/>
    <w:rsid w:val="00B65328"/>
    <w:rsid w:val="00B718D6"/>
    <w:rsid w:val="00BA2592"/>
    <w:rsid w:val="00BD535F"/>
    <w:rsid w:val="00BE6981"/>
    <w:rsid w:val="00BF2D56"/>
    <w:rsid w:val="00C310CA"/>
    <w:rsid w:val="00C54825"/>
    <w:rsid w:val="00C6443A"/>
    <w:rsid w:val="00C756B5"/>
    <w:rsid w:val="00C83A37"/>
    <w:rsid w:val="00C92419"/>
    <w:rsid w:val="00C971D1"/>
    <w:rsid w:val="00C97CD8"/>
    <w:rsid w:val="00CB6AD3"/>
    <w:rsid w:val="00CE1884"/>
    <w:rsid w:val="00CE2D99"/>
    <w:rsid w:val="00CE421D"/>
    <w:rsid w:val="00D01A80"/>
    <w:rsid w:val="00D12306"/>
    <w:rsid w:val="00D34393"/>
    <w:rsid w:val="00D37C90"/>
    <w:rsid w:val="00D93EA3"/>
    <w:rsid w:val="00D94152"/>
    <w:rsid w:val="00D95A1B"/>
    <w:rsid w:val="00DA3313"/>
    <w:rsid w:val="00DC3148"/>
    <w:rsid w:val="00DC5F21"/>
    <w:rsid w:val="00DE4E10"/>
    <w:rsid w:val="00DF1EA6"/>
    <w:rsid w:val="00E449D7"/>
    <w:rsid w:val="00E51BCC"/>
    <w:rsid w:val="00E52236"/>
    <w:rsid w:val="00E53A69"/>
    <w:rsid w:val="00E5423A"/>
    <w:rsid w:val="00E5508C"/>
    <w:rsid w:val="00E67F0A"/>
    <w:rsid w:val="00E8543D"/>
    <w:rsid w:val="00E948F0"/>
    <w:rsid w:val="00EA4496"/>
    <w:rsid w:val="00ED739F"/>
    <w:rsid w:val="00EE75DC"/>
    <w:rsid w:val="00EE7AC1"/>
    <w:rsid w:val="00EF2F79"/>
    <w:rsid w:val="00F25BF7"/>
    <w:rsid w:val="00F472BD"/>
    <w:rsid w:val="00F67ABB"/>
    <w:rsid w:val="00F7753A"/>
    <w:rsid w:val="00F829E1"/>
    <w:rsid w:val="00F90F5E"/>
    <w:rsid w:val="00F92EBC"/>
    <w:rsid w:val="00FA14FD"/>
    <w:rsid w:val="00FC5DE9"/>
    <w:rsid w:val="00FD05BC"/>
    <w:rsid w:val="00FD0B61"/>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8836"/>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 w:type="character" w:customStyle="1" w:styleId="data1">
    <w:name w:val="data1"/>
    <w:rsid w:val="008724B9"/>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2</TotalTime>
  <Pages>3</Pages>
  <Words>831</Words>
  <Characters>4904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2020-01-29T07:17:00Z</dcterms:created>
  <dcterms:modified xsi:type="dcterms:W3CDTF">2020-01-29T07:17:00Z</dcterms:modified>
</cp:coreProperties>
</file>