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AF4068">
        <w:rPr>
          <w:b/>
          <w:sz w:val="18"/>
          <w:szCs w:val="18"/>
        </w:rPr>
        <w:t>BENEŠOV, JIRÁSKOVA 888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AF4068">
        <w:rPr>
          <w:sz w:val="18"/>
          <w:szCs w:val="18"/>
        </w:rPr>
        <w:t>Jiráskova 888, Benešov 256 01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AF4068">
        <w:rPr>
          <w:sz w:val="18"/>
          <w:szCs w:val="18"/>
        </w:rPr>
        <w:t>750</w:t>
      </w:r>
      <w:proofErr w:type="gramEnd"/>
      <w:r w:rsidR="00AF4068">
        <w:rPr>
          <w:sz w:val="18"/>
          <w:szCs w:val="18"/>
        </w:rPr>
        <w:t xml:space="preserve"> 33 062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AF4068">
        <w:rPr>
          <w:sz w:val="18"/>
          <w:szCs w:val="18"/>
        </w:rPr>
        <w:t>Mgr.</w:t>
      </w:r>
      <w:proofErr w:type="gramEnd"/>
      <w:r w:rsidR="00AF4068">
        <w:rPr>
          <w:sz w:val="18"/>
          <w:szCs w:val="18"/>
        </w:rPr>
        <w:t xml:space="preserve"> Petr Šedivý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AF4068">
        <w:rPr>
          <w:sz w:val="18"/>
          <w:szCs w:val="18"/>
        </w:rPr>
        <w:t>5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231675" w:rsidRDefault="0039355D" w:rsidP="0039355D">
      <w:pPr>
        <w:jc w:val="center"/>
        <w:rPr>
          <w:rFonts w:ascii="Arial" w:hAnsi="Arial" w:cs="Arial"/>
          <w:b/>
          <w:color w:val="FF0000"/>
        </w:rPr>
      </w:pPr>
      <w:r w:rsidRPr="00231675">
        <w:rPr>
          <w:rFonts w:ascii="Arial" w:hAnsi="Arial" w:cs="Arial"/>
          <w:b/>
          <w:color w:val="FF0000"/>
        </w:rPr>
        <w:t xml:space="preserve">(III. kurz od </w:t>
      </w:r>
      <w:r w:rsidR="00231675" w:rsidRPr="00231675">
        <w:rPr>
          <w:rFonts w:ascii="Arial" w:hAnsi="Arial" w:cs="Arial"/>
          <w:b/>
          <w:color w:val="FF0000"/>
        </w:rPr>
        <w:t>6.3</w:t>
      </w:r>
      <w:r w:rsidR="002B2319" w:rsidRPr="00231675">
        <w:rPr>
          <w:rFonts w:ascii="Arial" w:hAnsi="Arial" w:cs="Arial"/>
          <w:b/>
          <w:color w:val="FF0000"/>
        </w:rPr>
        <w:t>.2020</w:t>
      </w:r>
      <w:r w:rsidRPr="00231675">
        <w:rPr>
          <w:rFonts w:ascii="Arial" w:hAnsi="Arial" w:cs="Arial"/>
          <w:b/>
          <w:color w:val="FF0000"/>
        </w:rPr>
        <w:t xml:space="preserve"> do </w:t>
      </w:r>
      <w:r w:rsidR="00231675" w:rsidRPr="00231675">
        <w:rPr>
          <w:rFonts w:ascii="Arial" w:hAnsi="Arial" w:cs="Arial"/>
          <w:b/>
          <w:color w:val="FF0000"/>
        </w:rPr>
        <w:t>3.4. 2020</w:t>
      </w:r>
      <w:r w:rsidRPr="00231675">
        <w:rPr>
          <w:rFonts w:ascii="Arial" w:hAnsi="Arial" w:cs="Arial"/>
          <w:b/>
          <w:color w:val="FF0000"/>
        </w:rPr>
        <w:t xml:space="preserve"> každ</w:t>
      </w:r>
      <w:r w:rsidR="00231675" w:rsidRPr="00231675">
        <w:rPr>
          <w:rFonts w:ascii="Arial" w:hAnsi="Arial" w:cs="Arial"/>
          <w:b/>
          <w:color w:val="FF0000"/>
        </w:rPr>
        <w:t>ý</w:t>
      </w:r>
      <w:r w:rsidRPr="00231675">
        <w:rPr>
          <w:rFonts w:ascii="Arial" w:hAnsi="Arial" w:cs="Arial"/>
          <w:b/>
          <w:color w:val="FF0000"/>
        </w:rPr>
        <w:t xml:space="preserve"> </w:t>
      </w:r>
      <w:r w:rsidR="00231675" w:rsidRPr="00231675">
        <w:rPr>
          <w:rFonts w:ascii="Arial" w:hAnsi="Arial" w:cs="Arial"/>
          <w:b/>
          <w:color w:val="FF0000"/>
        </w:rPr>
        <w:t xml:space="preserve">pátek </w:t>
      </w:r>
      <w:r w:rsidRPr="00231675">
        <w:rPr>
          <w:rFonts w:ascii="Arial" w:hAnsi="Arial" w:cs="Arial"/>
          <w:b/>
          <w:color w:val="FF0000"/>
        </w:rPr>
        <w:t xml:space="preserve">od </w:t>
      </w:r>
      <w:r w:rsidR="00AF4068" w:rsidRPr="00231675">
        <w:rPr>
          <w:rFonts w:ascii="Arial" w:hAnsi="Arial" w:cs="Arial"/>
          <w:b/>
          <w:color w:val="FF0000"/>
        </w:rPr>
        <w:t>7,</w:t>
      </w:r>
      <w:r w:rsidR="00231675" w:rsidRPr="00231675">
        <w:rPr>
          <w:rFonts w:ascii="Arial" w:hAnsi="Arial" w:cs="Arial"/>
          <w:b/>
          <w:color w:val="FF0000"/>
        </w:rPr>
        <w:t>45</w:t>
      </w:r>
      <w:r w:rsidR="00AF4068" w:rsidRPr="00231675">
        <w:rPr>
          <w:rFonts w:ascii="Arial" w:hAnsi="Arial" w:cs="Arial"/>
          <w:b/>
          <w:color w:val="FF0000"/>
        </w:rPr>
        <w:t xml:space="preserve"> do 8,</w:t>
      </w:r>
      <w:proofErr w:type="gramStart"/>
      <w:r w:rsidR="00231675" w:rsidRPr="00231675">
        <w:rPr>
          <w:rFonts w:ascii="Arial" w:hAnsi="Arial" w:cs="Arial"/>
          <w:b/>
          <w:color w:val="FF0000"/>
        </w:rPr>
        <w:t>30</w:t>
      </w:r>
      <w:r w:rsidR="00AF4068" w:rsidRPr="00231675">
        <w:rPr>
          <w:rFonts w:ascii="Arial" w:hAnsi="Arial" w:cs="Arial"/>
          <w:b/>
          <w:color w:val="FF0000"/>
        </w:rPr>
        <w:t xml:space="preserve"> </w:t>
      </w:r>
      <w:r w:rsidRPr="00231675">
        <w:rPr>
          <w:rFonts w:ascii="Arial" w:hAnsi="Arial" w:cs="Arial"/>
          <w:b/>
          <w:color w:val="FF0000"/>
        </w:rPr>
        <w:t xml:space="preserve"> hod</w:t>
      </w:r>
      <w:r w:rsidR="00AF4068" w:rsidRPr="00231675">
        <w:rPr>
          <w:rFonts w:ascii="Arial" w:hAnsi="Arial" w:cs="Arial"/>
          <w:b/>
          <w:color w:val="FF0000"/>
        </w:rPr>
        <w:t>.</w:t>
      </w:r>
      <w:proofErr w:type="gramEnd"/>
      <w:r w:rsidR="00231675" w:rsidRPr="00231675">
        <w:rPr>
          <w:rFonts w:ascii="Arial" w:hAnsi="Arial" w:cs="Arial"/>
          <w:b/>
          <w:color w:val="FF0000"/>
        </w:rPr>
        <w:t xml:space="preserve"> + 6.3. 2020  7,30 – 8,15</w:t>
      </w:r>
      <w:r w:rsidR="00231675">
        <w:rPr>
          <w:rFonts w:ascii="Arial" w:hAnsi="Arial" w:cs="Arial"/>
          <w:b/>
          <w:color w:val="FF0000"/>
        </w:rPr>
        <w:t xml:space="preserve"> hod.</w:t>
      </w:r>
      <w:r w:rsidRPr="00231675">
        <w:rPr>
          <w:rFonts w:ascii="Arial" w:hAnsi="Arial" w:cs="Arial"/>
          <w:b/>
          <w:color w:val="FF0000"/>
        </w:rPr>
        <w:t xml:space="preserve"> )</w:t>
      </w:r>
    </w:p>
    <w:p w:rsidR="0039355D" w:rsidRPr="002E4D8A" w:rsidRDefault="00AF4068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231675">
        <w:rPr>
          <w:sz w:val="18"/>
          <w:szCs w:val="18"/>
          <w:lang w:val="cs-CZ"/>
        </w:rPr>
        <w:t>3.4.2020</w:t>
      </w:r>
      <w:bookmarkStart w:id="0" w:name="_GoBack"/>
      <w:bookmarkEnd w:id="0"/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  </w:t>
      </w:r>
      <w:r w:rsidRPr="002B2319">
        <w:rPr>
          <w:b/>
          <w:sz w:val="18"/>
          <w:szCs w:val="18"/>
        </w:rPr>
        <w:t xml:space="preserve">  </w:t>
      </w:r>
      <w:r w:rsidR="002E4D8A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>Mgr. Petr Šedivý</w:t>
      </w:r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        </w:t>
      </w:r>
      <w:r w:rsidRPr="002B2319">
        <w:rPr>
          <w:b/>
          <w:sz w:val="18"/>
          <w:szCs w:val="18"/>
        </w:rPr>
        <w:t xml:space="preserve">     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Ředitel</w:t>
      </w:r>
      <w:r w:rsidR="00AF4068">
        <w:rPr>
          <w:sz w:val="18"/>
          <w:szCs w:val="18"/>
        </w:rPr>
        <w:t xml:space="preserve"> ZŠ Benešov, Jiráskova</w:t>
      </w:r>
      <w:r w:rsidR="0039355D" w:rsidRPr="002B2319">
        <w:rPr>
          <w:sz w:val="18"/>
          <w:szCs w:val="18"/>
        </w:rPr>
        <w:tab/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31675"/>
    <w:rsid w:val="0027741F"/>
    <w:rsid w:val="002B2319"/>
    <w:rsid w:val="002E4D8A"/>
    <w:rsid w:val="0039355D"/>
    <w:rsid w:val="00903DE9"/>
    <w:rsid w:val="00922EA4"/>
    <w:rsid w:val="00A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48D3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dcterms:created xsi:type="dcterms:W3CDTF">2020-01-08T07:53:00Z</dcterms:created>
  <dcterms:modified xsi:type="dcterms:W3CDTF">2020-01-08T07:53:00Z</dcterms:modified>
</cp:coreProperties>
</file>