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5" w:type="dxa"/>
        <w:tblInd w:w="-1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8561"/>
      </w:tblGrid>
      <w:tr w:rsidR="004C1972" w:rsidRPr="004C1972" w:rsidTr="002C3CF5">
        <w:trPr>
          <w:trHeight w:val="8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7F14" w:rsidRPr="004C1972" w:rsidRDefault="008B7F14" w:rsidP="00404EED">
            <w:pPr>
              <w:pStyle w:val="Zhlav"/>
            </w:pPr>
          </w:p>
          <w:p w:rsidR="008B7F14" w:rsidRPr="004C1972" w:rsidRDefault="008B7F14" w:rsidP="00404EED">
            <w:pPr>
              <w:pStyle w:val="Zhlav"/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9D47DC" w:rsidRDefault="004B16FD" w:rsidP="00134BB9">
            <w:pPr>
              <w:pStyle w:val="Zhlav"/>
              <w:ind w:left="360"/>
              <w:rPr>
                <w:b/>
              </w:rPr>
            </w:pPr>
            <w:r w:rsidRPr="004B16FD">
              <w:rPr>
                <w:b/>
              </w:rPr>
              <w:t>Příloha č. 1 ke smlouvě o dílo č. PK 3420/2019</w:t>
            </w:r>
          </w:p>
          <w:p w:rsidR="00C5287B" w:rsidRDefault="00C5287B" w:rsidP="00134BB9">
            <w:pPr>
              <w:pStyle w:val="Zhlav"/>
              <w:ind w:left="360"/>
              <w:rPr>
                <w:b/>
              </w:rPr>
            </w:pPr>
          </w:p>
          <w:p w:rsidR="00C5287B" w:rsidRPr="004B16FD" w:rsidRDefault="00C5287B" w:rsidP="00134BB9">
            <w:pPr>
              <w:pStyle w:val="Zhlav"/>
              <w:ind w:left="360"/>
              <w:rPr>
                <w:b/>
              </w:rPr>
            </w:pPr>
          </w:p>
        </w:tc>
      </w:tr>
    </w:tbl>
    <w:p w:rsidR="008E3194" w:rsidRPr="004C1972" w:rsidRDefault="008E3194" w:rsidP="008E3194">
      <w:pPr>
        <w:rPr>
          <w:vanish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C1972" w:rsidRPr="004C1972" w:rsidTr="00404EED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8B7F14" w:rsidRPr="004C1972" w:rsidRDefault="008B7F14" w:rsidP="00404EED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Váš dopis zn.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8B7F14" w:rsidRPr="004C1972" w:rsidRDefault="008B7F14" w:rsidP="00404EED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PK /</w:t>
            </w:r>
            <w:r w:rsidR="00424A45">
              <w:rPr>
                <w:rFonts w:asciiTheme="minorHAnsi" w:hAnsiTheme="minorHAnsi" w:cstheme="minorHAnsi"/>
                <w:sz w:val="22"/>
                <w:szCs w:val="22"/>
              </w:rPr>
              <w:t>1543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/1</w:t>
            </w:r>
            <w:r w:rsidR="001F7822" w:rsidRPr="004C197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VEO</w:t>
            </w:r>
          </w:p>
          <w:p w:rsidR="008B7F14" w:rsidRPr="004C1972" w:rsidRDefault="008B7F14" w:rsidP="00404EED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7F14" w:rsidRPr="004C1972" w:rsidRDefault="008B7F14" w:rsidP="00404EED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8B7F14" w:rsidRPr="004C1972" w:rsidRDefault="00911CFC" w:rsidP="00404EED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</w:t>
            </w:r>
            <w:proofErr w:type="spellEnd"/>
            <w:r w:rsidR="008B7F14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B7F14" w:rsidRPr="004C1972" w:rsidRDefault="008B7F14" w:rsidP="00404EED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A12C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8B7F14" w:rsidRPr="004C1972" w:rsidRDefault="008B7F14" w:rsidP="00237AF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A12C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6A12CB">
              <w:rPr>
                <w:rFonts w:asciiTheme="minorHAnsi" w:hAnsiTheme="minorHAnsi" w:cstheme="minorHAnsi"/>
                <w:sz w:val="22"/>
                <w:szCs w:val="22"/>
              </w:rPr>
              <w:t>16.7.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1F7822" w:rsidRPr="004C197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</w:tr>
    </w:tbl>
    <w:p w:rsidR="008B7F14" w:rsidRPr="004C1972" w:rsidRDefault="008B7F14" w:rsidP="002B1754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8B7F14" w:rsidRPr="004C1972" w:rsidRDefault="008B7F14" w:rsidP="002B1754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</w:t>
      </w:r>
      <w:r w:rsidR="00E624B5" w:rsidRPr="004C1972">
        <w:rPr>
          <w:rFonts w:asciiTheme="minorHAnsi" w:hAnsiTheme="minorHAnsi" w:cstheme="minorHAnsi"/>
          <w:b/>
          <w:sz w:val="22"/>
          <w:szCs w:val="22"/>
        </w:rPr>
        <w:t>í</w:t>
      </w:r>
      <w:r w:rsidRPr="004C1972">
        <w:rPr>
          <w:rFonts w:asciiTheme="minorHAnsi" w:hAnsiTheme="minorHAnsi" w:cstheme="minorHAnsi"/>
          <w:b/>
          <w:sz w:val="22"/>
          <w:szCs w:val="22"/>
        </w:rPr>
        <w:t>dky na realizaci veřejné zakázky malého rozsahu</w:t>
      </w:r>
    </w:p>
    <w:p w:rsidR="008B7F14" w:rsidRPr="004C1972" w:rsidRDefault="008B7F14" w:rsidP="001D4B68">
      <w:pPr>
        <w:rPr>
          <w:rFonts w:asciiTheme="minorHAnsi" w:hAnsiTheme="minorHAnsi" w:cstheme="minorHAnsi"/>
          <w:b/>
          <w:sz w:val="22"/>
          <w:szCs w:val="22"/>
        </w:rPr>
      </w:pPr>
    </w:p>
    <w:p w:rsidR="008B7F14" w:rsidRPr="004C1972" w:rsidRDefault="008B7F14" w:rsidP="00B0416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na </w:t>
      </w:r>
      <w:r w:rsidR="00492B35">
        <w:rPr>
          <w:rFonts w:asciiTheme="minorHAnsi" w:hAnsiTheme="minorHAnsi" w:cstheme="minorHAnsi"/>
          <w:sz w:val="22"/>
          <w:szCs w:val="22"/>
        </w:rPr>
        <w:t xml:space="preserve">podlimitní veřejné </w:t>
      </w:r>
      <w:r w:rsidR="00851040">
        <w:rPr>
          <w:rFonts w:asciiTheme="minorHAnsi" w:hAnsiTheme="minorHAnsi" w:cstheme="minorHAnsi"/>
          <w:sz w:val="22"/>
          <w:szCs w:val="22"/>
        </w:rPr>
        <w:t xml:space="preserve">zakázce </w:t>
      </w:r>
      <w:r w:rsidR="00492B35">
        <w:rPr>
          <w:rFonts w:asciiTheme="minorHAnsi" w:hAnsiTheme="minorHAnsi" w:cstheme="minorHAnsi"/>
          <w:sz w:val="22"/>
          <w:szCs w:val="22"/>
        </w:rPr>
        <w:t xml:space="preserve">zadané 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§ 2</w:t>
      </w:r>
      <w:r w:rsidR="00E34EB5">
        <w:rPr>
          <w:rFonts w:asciiTheme="minorHAnsi" w:hAnsiTheme="minorHAnsi" w:cstheme="minorHAnsi"/>
          <w:sz w:val="22"/>
          <w:szCs w:val="22"/>
        </w:rPr>
        <w:t>6</w:t>
      </w:r>
      <w:r w:rsidRPr="004C1972">
        <w:rPr>
          <w:rFonts w:asciiTheme="minorHAnsi" w:hAnsiTheme="minorHAnsi" w:cstheme="minorHAnsi"/>
          <w:sz w:val="22"/>
          <w:szCs w:val="22"/>
        </w:rPr>
        <w:t xml:space="preserve"> zákona č. 134/2016 Sb., o zadávání veřejných zakázek</w:t>
      </w:r>
      <w:r w:rsidR="00237AFF" w:rsidRPr="004C1972">
        <w:rPr>
          <w:rFonts w:asciiTheme="minorHAnsi" w:hAnsiTheme="minorHAnsi" w:cstheme="minorHAnsi"/>
          <w:sz w:val="22"/>
          <w:szCs w:val="22"/>
        </w:rPr>
        <w:t>,</w:t>
      </w:r>
      <w:r w:rsidR="00E624B5" w:rsidRPr="004C1972">
        <w:rPr>
          <w:rFonts w:asciiTheme="minorHAnsi" w:hAnsiTheme="minorHAnsi" w:cstheme="minorHAnsi"/>
          <w:sz w:val="22"/>
          <w:szCs w:val="22"/>
        </w:rPr>
        <w:t xml:space="preserve"> dle Pravidel pro zadávání veřejných zakázek  škol a školských zařízení – příspěvkových organizací zřízených hlavním městem Prahou ze dne </w:t>
      </w:r>
      <w:proofErr w:type="gramStart"/>
      <w:r w:rsidR="00E624B5"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</w:t>
      </w:r>
      <w:r w:rsidR="00237AFF" w:rsidRPr="004C1972">
        <w:rPr>
          <w:rFonts w:asciiTheme="minorHAnsi" w:hAnsiTheme="minorHAnsi" w:cstheme="minorHAnsi"/>
          <w:sz w:val="22"/>
          <w:szCs w:val="22"/>
        </w:rPr>
        <w:t xml:space="preserve">a dle vnitřního předpisu Pražské konzervatoře </w:t>
      </w:r>
      <w:r w:rsidRPr="004C1972">
        <w:rPr>
          <w:rFonts w:asciiTheme="minorHAnsi" w:hAnsiTheme="minorHAnsi" w:cstheme="minorHAnsi"/>
          <w:sz w:val="22"/>
          <w:szCs w:val="22"/>
        </w:rPr>
        <w:t>na realizaci akce:</w:t>
      </w:r>
    </w:p>
    <w:p w:rsidR="008B7F14" w:rsidRPr="004C1972" w:rsidRDefault="008B7F14" w:rsidP="00B0416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7F14" w:rsidRPr="004C1972" w:rsidRDefault="00042CAB" w:rsidP="00B04160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„</w:t>
      </w:r>
      <w:r w:rsidR="00237AFF" w:rsidRPr="004C1972">
        <w:rPr>
          <w:rFonts w:asciiTheme="minorHAnsi" w:hAnsiTheme="minorHAnsi" w:cstheme="minorHAnsi"/>
          <w:b/>
          <w:sz w:val="22"/>
          <w:szCs w:val="22"/>
        </w:rPr>
        <w:t xml:space="preserve">Varhany do </w:t>
      </w:r>
      <w:r w:rsidR="00874711" w:rsidRPr="004C1972">
        <w:rPr>
          <w:rFonts w:asciiTheme="minorHAnsi" w:hAnsiTheme="minorHAnsi" w:cstheme="minorHAnsi"/>
          <w:b/>
          <w:sz w:val="22"/>
          <w:szCs w:val="22"/>
        </w:rPr>
        <w:t xml:space="preserve">odborné </w:t>
      </w:r>
      <w:r w:rsidR="00237AFF" w:rsidRPr="004C1972">
        <w:rPr>
          <w:rFonts w:asciiTheme="minorHAnsi" w:hAnsiTheme="minorHAnsi" w:cstheme="minorHAnsi"/>
          <w:b/>
          <w:sz w:val="22"/>
          <w:szCs w:val="22"/>
        </w:rPr>
        <w:t>učebny konzervatoře</w:t>
      </w:r>
      <w:r w:rsidR="008B7F14" w:rsidRPr="004C1972">
        <w:rPr>
          <w:rFonts w:asciiTheme="minorHAnsi" w:hAnsiTheme="minorHAnsi" w:cstheme="minorHAnsi"/>
          <w:b/>
          <w:sz w:val="22"/>
          <w:szCs w:val="22"/>
        </w:rPr>
        <w:t>“</w:t>
      </w:r>
    </w:p>
    <w:p w:rsidR="008B7F14" w:rsidRPr="004C1972" w:rsidRDefault="008B7F14" w:rsidP="00B0416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7F14" w:rsidRPr="004C1972" w:rsidRDefault="008B7F14" w:rsidP="00B0416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8B7F14" w:rsidRPr="004C1972" w:rsidRDefault="008B7F14" w:rsidP="00B0416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</w:t>
      </w:r>
      <w:r w:rsidR="009D47DC" w:rsidRPr="004C1972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>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8B7F14" w:rsidRPr="004C1972" w:rsidRDefault="008B7F14" w:rsidP="00B0416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8B7F14" w:rsidRPr="004C1972" w:rsidRDefault="008B7F14" w:rsidP="00B0416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911CFC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>, ředitelem konzervatoře</w:t>
      </w:r>
    </w:p>
    <w:p w:rsidR="008B7F14" w:rsidRPr="004C1972" w:rsidRDefault="008B7F14" w:rsidP="001C52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51735" w:rsidRPr="004C1972" w:rsidRDefault="00751735" w:rsidP="00BF1E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1735" w:rsidRPr="004C1972" w:rsidRDefault="00751735" w:rsidP="007517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751735" w:rsidRPr="004C1972" w:rsidRDefault="00751735" w:rsidP="0075173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nákup varhan do učebny Pražské konzervatoře, na adrese Na Rejdišti 1, Praha 1. </w:t>
      </w:r>
    </w:p>
    <w:p w:rsidR="00751735" w:rsidRPr="004C1972" w:rsidRDefault="00751735" w:rsidP="0075173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Technický popis varhan:</w:t>
      </w:r>
    </w:p>
    <w:p w:rsidR="00751735" w:rsidRPr="004C1972" w:rsidRDefault="00751735" w:rsidP="00751735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C1972">
        <w:rPr>
          <w:rFonts w:asciiTheme="minorHAnsi" w:hAnsiTheme="minorHAnsi" w:cstheme="minorHAnsi"/>
          <w:sz w:val="22"/>
          <w:szCs w:val="22"/>
        </w:rPr>
        <w:t>Traktura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>: mechanická tónová i rejstříková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Počet manuálů: 3 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Rozsah minimálně: manuál - C až a3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ab/>
      </w:r>
      <w:r w:rsidRPr="004C1972">
        <w:rPr>
          <w:rFonts w:asciiTheme="minorHAnsi" w:hAnsiTheme="minorHAnsi" w:cstheme="minorHAnsi"/>
          <w:sz w:val="22"/>
          <w:szCs w:val="22"/>
        </w:rPr>
        <w:tab/>
      </w:r>
      <w:r w:rsidRPr="004C1972">
        <w:rPr>
          <w:rFonts w:asciiTheme="minorHAnsi" w:hAnsiTheme="minorHAnsi" w:cstheme="minorHAnsi"/>
          <w:sz w:val="22"/>
          <w:szCs w:val="22"/>
        </w:rPr>
        <w:tab/>
        <w:t>Pedál - C až g1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</w:p>
    <w:p w:rsidR="00751735" w:rsidRPr="004C1972" w:rsidRDefault="00751735" w:rsidP="00751735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Předpokladem nástroje je zvuková </w:t>
      </w:r>
      <w:r w:rsidRPr="004C1972">
        <w:rPr>
          <w:rFonts w:asciiTheme="minorHAnsi" w:hAnsiTheme="minorHAnsi" w:cstheme="minorHAnsi"/>
          <w:b/>
          <w:sz w:val="22"/>
          <w:szCs w:val="22"/>
        </w:rPr>
        <w:t>samostatnost</w:t>
      </w:r>
      <w:r w:rsidRPr="004C1972">
        <w:rPr>
          <w:rFonts w:asciiTheme="minorHAnsi" w:hAnsiTheme="minorHAnsi" w:cstheme="minorHAnsi"/>
          <w:sz w:val="22"/>
          <w:szCs w:val="22"/>
        </w:rPr>
        <w:t xml:space="preserve"> pedálu a alespoň </w:t>
      </w:r>
      <w:r w:rsidRPr="004C1972">
        <w:rPr>
          <w:rFonts w:asciiTheme="minorHAnsi" w:hAnsiTheme="minorHAnsi" w:cstheme="minorHAnsi"/>
          <w:b/>
          <w:sz w:val="22"/>
          <w:szCs w:val="22"/>
        </w:rPr>
        <w:t>dvou manuálů</w:t>
      </w:r>
      <w:r w:rsidRPr="004C1972">
        <w:rPr>
          <w:rFonts w:asciiTheme="minorHAnsi" w:hAnsiTheme="minorHAnsi" w:cstheme="minorHAnsi"/>
          <w:sz w:val="22"/>
          <w:szCs w:val="22"/>
        </w:rPr>
        <w:t xml:space="preserve"> (pro triovou hru) s minimálně jedním alikvotním,</w:t>
      </w:r>
      <w:r w:rsidR="00042CAB" w:rsidRPr="004C1972">
        <w:rPr>
          <w:rFonts w:asciiTheme="minorHAnsi" w:hAnsiTheme="minorHAnsi" w:cstheme="minorHAnsi"/>
          <w:sz w:val="22"/>
          <w:szCs w:val="22"/>
        </w:rPr>
        <w:t xml:space="preserve"> event. též  jazykovým hlasem. </w:t>
      </w:r>
      <w:r w:rsidRPr="004C1972">
        <w:rPr>
          <w:rFonts w:asciiTheme="minorHAnsi" w:hAnsiTheme="minorHAnsi" w:cstheme="minorHAnsi"/>
          <w:sz w:val="22"/>
          <w:szCs w:val="22"/>
        </w:rPr>
        <w:t>Třetí z manuálů může být řešen pomocí transmisí, event. jako manuál spojkový, taktéž možnost užití vým</w:t>
      </w:r>
      <w:r w:rsidR="00042CAB" w:rsidRPr="004C1972">
        <w:rPr>
          <w:rFonts w:asciiTheme="minorHAnsi" w:hAnsiTheme="minorHAnsi" w:cstheme="minorHAnsi"/>
          <w:sz w:val="22"/>
          <w:szCs w:val="22"/>
        </w:rPr>
        <w:t>ěnné vzdušnice (</w:t>
      </w:r>
      <w:proofErr w:type="spellStart"/>
      <w:r w:rsidR="00042CAB" w:rsidRPr="004C1972">
        <w:rPr>
          <w:rFonts w:asciiTheme="minorHAnsi" w:hAnsiTheme="minorHAnsi" w:cstheme="minorHAnsi"/>
          <w:sz w:val="22"/>
          <w:szCs w:val="22"/>
        </w:rPr>
        <w:t>Wechsellade</w:t>
      </w:r>
      <w:proofErr w:type="spellEnd"/>
      <w:r w:rsidR="00042CAB" w:rsidRPr="004C1972">
        <w:rPr>
          <w:rFonts w:asciiTheme="minorHAnsi" w:hAnsiTheme="minorHAnsi" w:cstheme="minorHAnsi"/>
          <w:sz w:val="22"/>
          <w:szCs w:val="22"/>
        </w:rPr>
        <w:t>), a</w:t>
      </w:r>
      <w:r w:rsidRPr="004C1972">
        <w:rPr>
          <w:rFonts w:asciiTheme="minorHAnsi" w:hAnsiTheme="minorHAnsi" w:cstheme="minorHAnsi"/>
          <w:sz w:val="22"/>
          <w:szCs w:val="22"/>
        </w:rPr>
        <w:t xml:space="preserve">lespoň část nástroje v žaluziích. 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Ponechání místa na vzdušnicích pro případnou dostavbu dalších rejstříků.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</w:p>
    <w:p w:rsidR="00751735" w:rsidRPr="004C1972" w:rsidRDefault="00751735" w:rsidP="00751735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Minimální rejstříkové obsazení: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Pedál: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Subbas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16´, 8´, (4´) – s užitím extenzí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2 zvukově plně samostatné manuály s rejstříky 8´ a 4´, alespoň jeden i s rejstříkem 2´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Zbývající manuál – viz předchozí odstavec b.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+ jeden nespecifikovaný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alikvot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(možno i dvojřadý, event. dělený na bas / diskant)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+ jeden jazykový rejstřík (event. dělený na bas / diskant)</w:t>
      </w:r>
    </w:p>
    <w:p w:rsidR="00BF1EA8" w:rsidRPr="004C1972" w:rsidRDefault="00BF1EA8" w:rsidP="00751735">
      <w:pPr>
        <w:rPr>
          <w:rFonts w:asciiTheme="minorHAnsi" w:hAnsiTheme="minorHAnsi" w:cstheme="minorHAnsi"/>
          <w:sz w:val="22"/>
          <w:szCs w:val="22"/>
        </w:rPr>
      </w:pPr>
    </w:p>
    <w:p w:rsidR="00751735" w:rsidRPr="004C1972" w:rsidRDefault="00751735" w:rsidP="00751735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Spojky – nožní šlapky - v maximálním počtu v závislosti na celkové koncepci nástroje.</w:t>
      </w:r>
    </w:p>
    <w:p w:rsidR="00751735" w:rsidRPr="004C1972" w:rsidRDefault="00751735" w:rsidP="00751735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Součástí nástroje bude osvětlení notového pultu a pedálu a stavitelná varhanní lavice.</w:t>
      </w:r>
    </w:p>
    <w:p w:rsidR="00BF1EA8" w:rsidRPr="004C1972" w:rsidRDefault="00BF1EA8" w:rsidP="00B0416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410BF" w:rsidRPr="004C1972" w:rsidRDefault="009045E7" w:rsidP="00B0416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Kontaktní osobou pro případné dotazy je </w:t>
      </w:r>
      <w:proofErr w:type="spellStart"/>
      <w:r w:rsidR="00911CFC"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tel. </w:t>
      </w:r>
      <w:proofErr w:type="spellStart"/>
      <w:r w:rsidR="00911CFC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40F55" w:rsidRPr="004C1972" w:rsidRDefault="00B410BF" w:rsidP="00B0416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8B7F14" w:rsidRPr="004C1972" w:rsidRDefault="008B7F14" w:rsidP="00B0416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Předpokládaná hodnota veřejné zakázky je do </w:t>
      </w:r>
      <w:r w:rsidR="009045E7" w:rsidRPr="004C1972">
        <w:rPr>
          <w:rFonts w:asciiTheme="minorHAnsi" w:hAnsiTheme="minorHAnsi" w:cstheme="minorHAnsi"/>
          <w:bCs/>
          <w:sz w:val="22"/>
          <w:szCs w:val="22"/>
        </w:rPr>
        <w:t>4 200</w:t>
      </w:r>
      <w:r w:rsidR="002E4189" w:rsidRPr="004C1972">
        <w:rPr>
          <w:rFonts w:asciiTheme="minorHAnsi" w:hAnsiTheme="minorHAnsi" w:cstheme="minorHAnsi"/>
          <w:bCs/>
          <w:sz w:val="22"/>
          <w:szCs w:val="22"/>
        </w:rPr>
        <w:t xml:space="preserve"> tis</w:t>
      </w:r>
      <w:r w:rsidRPr="004C1972">
        <w:rPr>
          <w:rFonts w:asciiTheme="minorHAnsi" w:hAnsiTheme="minorHAnsi" w:cstheme="minorHAnsi"/>
          <w:bCs/>
          <w:sz w:val="22"/>
          <w:szCs w:val="22"/>
        </w:rPr>
        <w:t>. Kč bez DPH.</w:t>
      </w:r>
    </w:p>
    <w:p w:rsidR="008B7F14" w:rsidRPr="004C1972" w:rsidRDefault="008B7F14" w:rsidP="00B0416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D7E8E" w:rsidRPr="004C1972" w:rsidRDefault="007D7E8E" w:rsidP="00B041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Dodávka bude realizovaná pouze v případě, že Pražská konzervatoř obdrží finanční podporu</w:t>
      </w:r>
      <w:r w:rsidR="00F63267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, o kterou žádala 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v rámci </w:t>
      </w:r>
      <w:r w:rsidR="00F63267" w:rsidRPr="004C1972">
        <w:rPr>
          <w:rFonts w:asciiTheme="minorHAnsi" w:hAnsiTheme="minorHAnsi" w:cstheme="minorHAnsi"/>
          <w:b/>
          <w:bCs/>
          <w:sz w:val="22"/>
          <w:szCs w:val="22"/>
        </w:rPr>
        <w:t>Operačního programu Praha – pól růstu ČR</w:t>
      </w:r>
      <w:r w:rsidR="00503E48" w:rsidRPr="004C197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F63267" w:rsidRPr="004C1972" w:rsidRDefault="004530A2" w:rsidP="00B041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Předpokládaná doba, kdy bud</w:t>
      </w:r>
      <w:r w:rsidR="00CF57C7" w:rsidRPr="004C1972">
        <w:rPr>
          <w:rFonts w:asciiTheme="minorHAnsi" w:hAnsiTheme="minorHAnsi" w:cstheme="minorHAnsi"/>
          <w:b/>
          <w:bCs/>
          <w:sz w:val="22"/>
          <w:szCs w:val="22"/>
        </w:rPr>
        <w:t>ou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vyhlášeny výsledky vý</w:t>
      </w:r>
      <w:r w:rsidR="00CF57C7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zvy je říjen </w:t>
      </w:r>
      <w:proofErr w:type="gramStart"/>
      <w:r w:rsidR="00CF57C7" w:rsidRPr="004C1972">
        <w:rPr>
          <w:rFonts w:asciiTheme="minorHAnsi" w:hAnsiTheme="minorHAnsi" w:cstheme="minorHAnsi"/>
          <w:b/>
          <w:bCs/>
          <w:sz w:val="22"/>
          <w:szCs w:val="22"/>
        </w:rPr>
        <w:t>t.r.</w:t>
      </w:r>
      <w:proofErr w:type="gramEnd"/>
    </w:p>
    <w:p w:rsidR="00CF57C7" w:rsidRPr="004C1972" w:rsidRDefault="00CF57C7" w:rsidP="00B041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F14" w:rsidRPr="004C1972" w:rsidRDefault="008B7F14" w:rsidP="00B041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2. Doba plnění veřejné zakázky:</w:t>
      </w:r>
    </w:p>
    <w:p w:rsidR="008B7F14" w:rsidRPr="004C1972" w:rsidRDefault="008B7F14" w:rsidP="00B0416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Předpokládaná doba  </w:t>
      </w:r>
      <w:r w:rsidR="007D7E8E" w:rsidRPr="004C1972">
        <w:rPr>
          <w:rFonts w:asciiTheme="minorHAnsi" w:hAnsiTheme="minorHAnsi" w:cstheme="minorHAnsi"/>
          <w:sz w:val="22"/>
          <w:szCs w:val="22"/>
        </w:rPr>
        <w:t xml:space="preserve">dodání varhan je </w:t>
      </w:r>
      <w:proofErr w:type="gramStart"/>
      <w:r w:rsidR="007D7E8E" w:rsidRPr="004C1972">
        <w:rPr>
          <w:rFonts w:asciiTheme="minorHAnsi" w:hAnsiTheme="minorHAnsi" w:cstheme="minorHAnsi"/>
          <w:sz w:val="22"/>
          <w:szCs w:val="22"/>
        </w:rPr>
        <w:t>3</w:t>
      </w:r>
      <w:r w:rsidR="00503E48" w:rsidRPr="004C1972">
        <w:rPr>
          <w:rFonts w:asciiTheme="minorHAnsi" w:hAnsiTheme="minorHAnsi" w:cstheme="minorHAnsi"/>
          <w:sz w:val="22"/>
          <w:szCs w:val="22"/>
        </w:rPr>
        <w:t>1</w:t>
      </w:r>
      <w:r w:rsidR="007D7E8E" w:rsidRPr="004C1972">
        <w:rPr>
          <w:rFonts w:asciiTheme="minorHAnsi" w:hAnsiTheme="minorHAnsi" w:cstheme="minorHAnsi"/>
          <w:sz w:val="22"/>
          <w:szCs w:val="22"/>
        </w:rPr>
        <w:t>.</w:t>
      </w:r>
      <w:r w:rsidR="00503E48" w:rsidRPr="004C1972">
        <w:rPr>
          <w:rFonts w:asciiTheme="minorHAnsi" w:hAnsiTheme="minorHAnsi" w:cstheme="minorHAnsi"/>
          <w:sz w:val="22"/>
          <w:szCs w:val="22"/>
        </w:rPr>
        <w:t>10</w:t>
      </w:r>
      <w:r w:rsidR="007D7E8E" w:rsidRPr="004C1972">
        <w:rPr>
          <w:rFonts w:asciiTheme="minorHAnsi" w:hAnsiTheme="minorHAnsi" w:cstheme="minorHAnsi"/>
          <w:sz w:val="22"/>
          <w:szCs w:val="22"/>
        </w:rPr>
        <w:t>.2020</w:t>
      </w:r>
      <w:proofErr w:type="gramEnd"/>
      <w:r w:rsidR="007D7E8E" w:rsidRPr="004C1972">
        <w:rPr>
          <w:rFonts w:asciiTheme="minorHAnsi" w:hAnsiTheme="minorHAnsi" w:cstheme="minorHAnsi"/>
          <w:sz w:val="22"/>
          <w:szCs w:val="22"/>
        </w:rPr>
        <w:t>.</w:t>
      </w:r>
    </w:p>
    <w:p w:rsidR="008B7F14" w:rsidRPr="004C1972" w:rsidRDefault="008B7F14" w:rsidP="00B0416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B7F14" w:rsidRPr="004C1972" w:rsidRDefault="007D7E8E" w:rsidP="007021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3</w:t>
      </w:r>
      <w:r w:rsidR="008B7F14" w:rsidRPr="004C1972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053A96" w:rsidRPr="004C1972" w:rsidRDefault="007D7E8E" w:rsidP="00053A96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 </w:t>
      </w:r>
      <w:r w:rsidR="00053A96" w:rsidRPr="004C1972">
        <w:rPr>
          <w:rFonts w:asciiTheme="minorHAnsi" w:hAnsiTheme="minorHAnsi" w:cstheme="minorHAnsi"/>
          <w:sz w:val="22"/>
          <w:szCs w:val="22"/>
        </w:rPr>
        <w:t xml:space="preserve">nemá ve svém majetku kvalitní nástroj pro zajištění výuky hlavního oboru hra na varhany i dalších </w:t>
      </w:r>
      <w:r w:rsidR="00344795" w:rsidRPr="004C1972">
        <w:rPr>
          <w:rFonts w:asciiTheme="minorHAnsi" w:hAnsiTheme="minorHAnsi" w:cstheme="minorHAnsi"/>
          <w:sz w:val="22"/>
          <w:szCs w:val="22"/>
        </w:rPr>
        <w:t xml:space="preserve">souvisejících </w:t>
      </w:r>
      <w:r w:rsidR="00053A96" w:rsidRPr="004C1972">
        <w:rPr>
          <w:rFonts w:asciiTheme="minorHAnsi" w:hAnsiTheme="minorHAnsi" w:cstheme="minorHAnsi"/>
          <w:sz w:val="22"/>
          <w:szCs w:val="22"/>
        </w:rPr>
        <w:t xml:space="preserve">odborných předmětů. Stávající nástroje jsou buď zastaralé a ve špatném technickém stavu, nebo malé či elektronické cvičné nástroje. Pořízení nových varhan zásadním způsobem zkvalitní vzdělávání žáků v daném oboru. </w:t>
      </w:r>
    </w:p>
    <w:p w:rsidR="00E43D26" w:rsidRPr="004C1972" w:rsidRDefault="00E43D26" w:rsidP="00702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F14" w:rsidRPr="004C1972" w:rsidRDefault="007D7E8E" w:rsidP="007021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</w:t>
      </w:r>
      <w:r w:rsidR="008B7F14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8B7F14" w:rsidRPr="004C1972" w:rsidRDefault="008B7F14" w:rsidP="0070215F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Nabídková cena za celou zakázku bude maximální a nejvýše přípustná a bude obsahovat veškeré náklady spojené s realizací zakázky. </w:t>
      </w:r>
    </w:p>
    <w:p w:rsidR="008B7F14" w:rsidRPr="004C1972" w:rsidRDefault="008B7F14" w:rsidP="0070215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8B7F14" w:rsidRPr="004C1972" w:rsidRDefault="008B7F14" w:rsidP="00702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F14" w:rsidRPr="004C1972" w:rsidRDefault="004F4620" w:rsidP="00F6740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B7F14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8B7F14" w:rsidRPr="004C1972" w:rsidRDefault="008B7F14" w:rsidP="00F67403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neposkytuje zálohy.</w:t>
      </w:r>
    </w:p>
    <w:p w:rsidR="00FE472A" w:rsidRPr="004C1972" w:rsidRDefault="00FE472A" w:rsidP="00FE472A">
      <w:pPr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FE472A" w:rsidRPr="004C1972" w:rsidRDefault="00FE472A" w:rsidP="00FE472A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 protokolu o předání a převzetí díla. </w:t>
      </w:r>
    </w:p>
    <w:p w:rsidR="00FE472A" w:rsidRPr="004C1972" w:rsidRDefault="00FE472A" w:rsidP="00FE472A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8B7F14" w:rsidRPr="004C1972" w:rsidRDefault="008B7F14" w:rsidP="00F6740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F14" w:rsidRPr="004C1972" w:rsidRDefault="004F4620" w:rsidP="001D4B68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B7F14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8B7F14" w:rsidRPr="004C1972" w:rsidRDefault="008B7F14" w:rsidP="001D4B68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8B7F14" w:rsidRPr="004C1972" w:rsidRDefault="008B7F14" w:rsidP="0070215F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</w:t>
      </w:r>
      <w:r w:rsidR="00042CAB" w:rsidRPr="004C1972">
        <w:rPr>
          <w:rFonts w:asciiTheme="minorHAnsi" w:hAnsiTheme="minorHAnsi" w:cstheme="minorHAnsi"/>
          <w:bCs/>
          <w:sz w:val="22"/>
          <w:szCs w:val="22"/>
        </w:rPr>
        <w:t xml:space="preserve"> splnění základní způsobilosti </w:t>
      </w:r>
      <w:r w:rsidRPr="004C1972">
        <w:rPr>
          <w:rFonts w:asciiTheme="minorHAnsi" w:hAnsiTheme="minorHAnsi" w:cstheme="minorHAnsi"/>
          <w:bCs/>
          <w:sz w:val="22"/>
          <w:szCs w:val="22"/>
        </w:rPr>
        <w:t>dle §74 odst. 1 zákona v plném rozsahu (postačuje  čestné prohlášení)</w:t>
      </w:r>
    </w:p>
    <w:p w:rsidR="008B7F14" w:rsidRPr="004C1972" w:rsidRDefault="008B7F14" w:rsidP="0070215F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</w:t>
      </w:r>
      <w:r w:rsidR="00042CAB" w:rsidRPr="004C1972">
        <w:rPr>
          <w:rFonts w:asciiTheme="minorHAnsi" w:hAnsiTheme="minorHAnsi" w:cstheme="minorHAnsi"/>
          <w:bCs/>
          <w:sz w:val="22"/>
          <w:szCs w:val="22"/>
        </w:rPr>
        <w:t xml:space="preserve"> splnění profesní způsobilosti </w:t>
      </w:r>
      <w:r w:rsidRPr="004C1972">
        <w:rPr>
          <w:rFonts w:asciiTheme="minorHAnsi" w:hAnsiTheme="minorHAnsi" w:cstheme="minorHAnsi"/>
          <w:bCs/>
          <w:sz w:val="22"/>
          <w:szCs w:val="22"/>
        </w:rPr>
        <w:t>dle § 77 odst. 1 zákona  (prokázání splnění kvalifikace prostými kopiemi příslušných dokladů).</w:t>
      </w:r>
    </w:p>
    <w:p w:rsidR="008A3084" w:rsidRPr="004C1972" w:rsidRDefault="008A3084" w:rsidP="0070215F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stručný přehled dosud realizovaných prací</w:t>
      </w:r>
    </w:p>
    <w:p w:rsidR="002462C4" w:rsidRPr="004C1972" w:rsidRDefault="002462C4" w:rsidP="0070215F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7F14" w:rsidRPr="004C1972" w:rsidRDefault="008B7F14" w:rsidP="002462C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7F14" w:rsidRPr="004C1972" w:rsidRDefault="008B7F14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6087" w:rsidRPr="004C1972" w:rsidRDefault="003A6087" w:rsidP="003A608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Kritériem veřejné zakázky bude nabídková cena, detailní parametry předložených nabídek.</w:t>
      </w: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a/ Celková výše nabídkové ceny                                                                            váha 60 %</w:t>
      </w: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bude maximálně   do 4 200 tis. Kč bez DPH.</w:t>
      </w: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 realizací zakázky, tj.  náklady na vyzkoušení nástroje, odborná doprava nástroje, instalace,  seřízení (naladění), dodávka příslušenství atd.</w:t>
      </w:r>
    </w:p>
    <w:p w:rsidR="003A6087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Cena bude uvedena bez DPH, samostatně DPH a cena celkem vč. DPH. </w:t>
      </w:r>
    </w:p>
    <w:p w:rsidR="00B33CA2" w:rsidRPr="004C1972" w:rsidRDefault="00B33CA2" w:rsidP="003A60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lastRenderedPageBreak/>
        <w:t>b/ Kvalita a akustické vlastnosti                                                                             váha 40 %</w:t>
      </w: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Posouzení kvality a akustické vlastnosti provede výběrová komise konzervatoře, sestávající ze tří pedagogů.</w:t>
      </w: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Každý jednotlivý člen komise provede osobní odzkoušení nástroje podobné velikosti a nástroji přiřadí bodové ohodnocení v rozmezí 1 – 5 s tím, že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č.1 bude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nejvyšší kvalita a č. 5 nejnižší..  S takto sestaveného bodového ohodnocení  vypočte hodnotící komise  průměr a ten se bude porovnávat s ostatními nabídkami.</w:t>
      </w:r>
    </w:p>
    <w:p w:rsidR="003A6087" w:rsidRPr="004C1972" w:rsidRDefault="003A6087" w:rsidP="003A608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Praktické vyzkoušení hudebního nástroje bude provedeno po vzájemné dohodě v době do 4 týdnů od termínu otevírání obálek na náklady zájemce o veřejnou zakázku.  </w:t>
      </w:r>
    </w:p>
    <w:p w:rsidR="00874897" w:rsidRPr="004C1972" w:rsidRDefault="00874897" w:rsidP="008748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F14" w:rsidRPr="004C1972" w:rsidRDefault="004F4620" w:rsidP="001D4B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8</w:t>
      </w:r>
      <w:r w:rsidR="008B7F14" w:rsidRPr="004C1972">
        <w:rPr>
          <w:rFonts w:asciiTheme="minorHAnsi" w:hAnsiTheme="minorHAnsi" w:cstheme="minorHAnsi"/>
          <w:b/>
          <w:sz w:val="22"/>
          <w:szCs w:val="22"/>
        </w:rPr>
        <w:t>.</w:t>
      </w:r>
      <w:r w:rsidR="008E3194" w:rsidRPr="004C19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7F14" w:rsidRPr="004C1972">
        <w:rPr>
          <w:rFonts w:asciiTheme="minorHAnsi" w:hAnsiTheme="minorHAnsi" w:cstheme="minorHAnsi"/>
          <w:b/>
          <w:sz w:val="22"/>
          <w:szCs w:val="22"/>
        </w:rPr>
        <w:t>Další podmínky zadavatele</w:t>
      </w:r>
    </w:p>
    <w:p w:rsidR="008B7F14" w:rsidRPr="004C1972" w:rsidRDefault="008B7F14" w:rsidP="002B175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Minimální částka smluvní pokuty za nedodržení termínu doby realizace díla je 0,1 % z celkové ceny zakázky za každý započatý den prodlení.</w:t>
      </w:r>
    </w:p>
    <w:p w:rsidR="008B7F14" w:rsidRPr="004C1972" w:rsidRDefault="008B7F14" w:rsidP="002B175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8B7F14" w:rsidRPr="004C1972" w:rsidRDefault="008B7F14" w:rsidP="002B175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8B7F14" w:rsidRPr="004C1972" w:rsidRDefault="008B7F14" w:rsidP="002B175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8B7F14" w:rsidRPr="004C1972" w:rsidRDefault="008B7F14" w:rsidP="002B175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 bez udání důvodů. O takové změně bude zájemce neprodleně informován.</w:t>
      </w:r>
    </w:p>
    <w:p w:rsidR="008B7F14" w:rsidRPr="004C1972" w:rsidRDefault="008B7F14" w:rsidP="002B17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7E8E" w:rsidRPr="004C1972" w:rsidRDefault="007D7E8E" w:rsidP="002B1754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F14" w:rsidRPr="004C1972" w:rsidRDefault="004F4620" w:rsidP="002B1754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8B7F14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8B7F14" w:rsidRPr="004C1972" w:rsidRDefault="008B7F14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>do</w:t>
      </w:r>
      <w:r w:rsidR="00F022DB"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9B0716" w:rsidRPr="00647881">
        <w:rPr>
          <w:rFonts w:asciiTheme="minorHAnsi" w:hAnsiTheme="minorHAnsi" w:cstheme="minorHAnsi"/>
          <w:bCs/>
          <w:sz w:val="22"/>
          <w:szCs w:val="22"/>
        </w:rPr>
        <w:t>27.9.</w:t>
      </w:r>
      <w:r w:rsidR="008A3084" w:rsidRPr="00647881">
        <w:rPr>
          <w:rFonts w:asciiTheme="minorHAnsi" w:hAnsiTheme="minorHAnsi" w:cstheme="minorHAnsi"/>
          <w:bCs/>
          <w:sz w:val="22"/>
          <w:szCs w:val="22"/>
        </w:rPr>
        <w:t>2018</w:t>
      </w:r>
      <w:proofErr w:type="gramEnd"/>
      <w:r w:rsidRPr="0064788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>do 13,00 hod</w:t>
      </w:r>
      <w:r w:rsidRPr="004C1972">
        <w:rPr>
          <w:rFonts w:asciiTheme="minorHAnsi" w:hAnsiTheme="minorHAnsi" w:cstheme="minorHAnsi"/>
          <w:bCs/>
          <w:sz w:val="22"/>
          <w:szCs w:val="22"/>
        </w:rPr>
        <w:t>.  a to buď osobně, nebo prostřednictvím pošty</w:t>
      </w:r>
      <w:r w:rsidR="00042CAB" w:rsidRPr="004C1972">
        <w:rPr>
          <w:rFonts w:asciiTheme="minorHAnsi" w:hAnsiTheme="minorHAnsi" w:cstheme="minorHAnsi"/>
          <w:bCs/>
          <w:sz w:val="22"/>
          <w:szCs w:val="22"/>
        </w:rPr>
        <w:t xml:space="preserve">. I v takovém případě musí být </w:t>
      </w:r>
      <w:r w:rsidRPr="004C1972">
        <w:rPr>
          <w:rFonts w:asciiTheme="minorHAnsi" w:hAnsiTheme="minorHAnsi" w:cstheme="minorHAnsi"/>
          <w:bCs/>
          <w:sz w:val="22"/>
          <w:szCs w:val="22"/>
        </w:rPr>
        <w:t>nabídka doručena do výše uvedeného termínu.</w:t>
      </w:r>
    </w:p>
    <w:p w:rsidR="008B7F14" w:rsidRPr="004C1972" w:rsidRDefault="008B7F14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</w:t>
      </w:r>
      <w:r w:rsidR="00042CAB" w:rsidRPr="004C1972">
        <w:rPr>
          <w:rFonts w:asciiTheme="minorHAnsi" w:hAnsiTheme="minorHAnsi" w:cstheme="minorHAnsi"/>
          <w:bCs/>
          <w:sz w:val="22"/>
          <w:szCs w:val="22"/>
        </w:rPr>
        <w:t xml:space="preserve">t vyhotovena v listinné podobě </w:t>
      </w:r>
      <w:r w:rsidRPr="004C1972">
        <w:rPr>
          <w:rFonts w:asciiTheme="minorHAnsi" w:hAnsiTheme="minorHAnsi" w:cstheme="minorHAnsi"/>
          <w:bCs/>
          <w:sz w:val="22"/>
          <w:szCs w:val="22"/>
        </w:rPr>
        <w:t>v českém jazyce.</w:t>
      </w:r>
    </w:p>
    <w:p w:rsidR="008B7F14" w:rsidRPr="004C1972" w:rsidRDefault="008B7F14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8B7F14" w:rsidRPr="004C1972" w:rsidRDefault="008B7F14" w:rsidP="0070215F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NEOTVÍRAT, veřejná zakázka – „</w:t>
      </w:r>
      <w:r w:rsidR="004F4620" w:rsidRPr="004C1972">
        <w:rPr>
          <w:rFonts w:asciiTheme="minorHAnsi" w:hAnsiTheme="minorHAnsi" w:cstheme="minorHAnsi"/>
          <w:b/>
          <w:bCs/>
          <w:sz w:val="22"/>
          <w:szCs w:val="22"/>
        </w:rPr>
        <w:t>Varhany do odborné učebny konzervatoře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“.</w:t>
      </w:r>
    </w:p>
    <w:p w:rsidR="008B7F14" w:rsidRPr="004C1972" w:rsidRDefault="008B7F14" w:rsidP="0070215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B7F14" w:rsidRPr="004C1972" w:rsidRDefault="008B7F14" w:rsidP="0070215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F4620" w:rsidRPr="004C197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8B7F14" w:rsidRDefault="00042CAB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Otevírání obálek proběhne dne</w:t>
      </w:r>
      <w:r w:rsidR="00647881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9B0716">
        <w:rPr>
          <w:rFonts w:asciiTheme="minorHAnsi" w:hAnsiTheme="minorHAnsi" w:cstheme="minorHAnsi"/>
          <w:bCs/>
          <w:sz w:val="22"/>
          <w:szCs w:val="22"/>
        </w:rPr>
        <w:t>.10.2018</w:t>
      </w:r>
      <w:r w:rsidR="009D29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7F14" w:rsidRPr="004C1972">
        <w:rPr>
          <w:rFonts w:asciiTheme="minorHAnsi" w:hAnsiTheme="minorHAnsi" w:cstheme="minorHAnsi"/>
          <w:bCs/>
          <w:sz w:val="22"/>
          <w:szCs w:val="22"/>
        </w:rPr>
        <w:t>v 9,- hod. v budově Pražské konzervatoře, Na Rejdišti 1/77, Praha 1 – kancelář č. 1.21.</w:t>
      </w:r>
    </w:p>
    <w:p w:rsidR="009B0716" w:rsidRDefault="009B0716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B0716" w:rsidRPr="00647881" w:rsidRDefault="009B0716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881">
        <w:rPr>
          <w:rFonts w:asciiTheme="minorHAnsi" w:hAnsiTheme="minorHAnsi" w:cstheme="minorHAnsi"/>
          <w:bCs/>
          <w:sz w:val="22"/>
          <w:szCs w:val="22"/>
        </w:rPr>
        <w:t>11/ Termín pro posouzení kvality a akustických vlastností odbornou komisí Pražské konzervatoře</w:t>
      </w:r>
    </w:p>
    <w:p w:rsidR="009B0716" w:rsidRPr="00647881" w:rsidRDefault="009B0716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881">
        <w:rPr>
          <w:rFonts w:asciiTheme="minorHAnsi" w:hAnsiTheme="minorHAnsi" w:cstheme="minorHAnsi"/>
          <w:bCs/>
          <w:sz w:val="22"/>
          <w:szCs w:val="22"/>
        </w:rPr>
        <w:t xml:space="preserve">Posouzení kvality a akustické vlastnosti nástroje obdobného typu provede odborná komise na náklady zájemce o veřejnou zakázku do </w:t>
      </w:r>
      <w:proofErr w:type="gramStart"/>
      <w:r w:rsidRPr="00647881">
        <w:rPr>
          <w:rFonts w:asciiTheme="minorHAnsi" w:hAnsiTheme="minorHAnsi" w:cstheme="minorHAnsi"/>
          <w:bCs/>
          <w:sz w:val="22"/>
          <w:szCs w:val="22"/>
        </w:rPr>
        <w:t>30.11.2018</w:t>
      </w:r>
      <w:proofErr w:type="gramEnd"/>
      <w:r w:rsidRPr="00647881">
        <w:rPr>
          <w:rFonts w:asciiTheme="minorHAnsi" w:hAnsiTheme="minorHAnsi" w:cstheme="minorHAnsi"/>
          <w:bCs/>
          <w:sz w:val="22"/>
          <w:szCs w:val="22"/>
        </w:rPr>
        <w:t>.</w:t>
      </w:r>
    </w:p>
    <w:p w:rsidR="009B0716" w:rsidRPr="00647881" w:rsidRDefault="009B0716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B0716" w:rsidRPr="00647881" w:rsidRDefault="009D29F9" w:rsidP="0070215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7881">
        <w:rPr>
          <w:rFonts w:asciiTheme="minorHAnsi" w:hAnsiTheme="minorHAnsi" w:cstheme="minorHAnsi"/>
          <w:bCs/>
          <w:sz w:val="22"/>
          <w:szCs w:val="22"/>
        </w:rPr>
        <w:t xml:space="preserve">Výpočet a vyhlášení nejvýhodnější nabídky bude nejpozději do </w:t>
      </w:r>
      <w:proofErr w:type="gramStart"/>
      <w:r w:rsidRPr="00647881">
        <w:rPr>
          <w:rFonts w:asciiTheme="minorHAnsi" w:hAnsiTheme="minorHAnsi" w:cstheme="minorHAnsi"/>
          <w:bCs/>
          <w:sz w:val="22"/>
          <w:szCs w:val="22"/>
        </w:rPr>
        <w:t>31.12.2018</w:t>
      </w:r>
      <w:proofErr w:type="gramEnd"/>
      <w:r w:rsidRPr="00647881">
        <w:rPr>
          <w:rFonts w:asciiTheme="minorHAnsi" w:hAnsiTheme="minorHAnsi" w:cstheme="minorHAnsi"/>
          <w:bCs/>
          <w:sz w:val="22"/>
          <w:szCs w:val="22"/>
        </w:rPr>
        <w:t>.</w:t>
      </w:r>
    </w:p>
    <w:p w:rsidR="009B0716" w:rsidRPr="009B0716" w:rsidRDefault="009B0716" w:rsidP="0070215F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48422E" w:rsidRPr="004C1972" w:rsidRDefault="008E3194" w:rsidP="008E31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8422E" w:rsidRPr="004C1972" w:rsidRDefault="003A6087" w:rsidP="008E31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11. V případě jakéhokoliv sporu platí </w:t>
      </w:r>
      <w:r w:rsidR="00F270A6" w:rsidRPr="004C1972">
        <w:rPr>
          <w:rFonts w:asciiTheme="minorHAnsi" w:hAnsiTheme="minorHAnsi" w:cstheme="minorHAnsi"/>
          <w:bCs/>
          <w:sz w:val="22"/>
          <w:szCs w:val="22"/>
        </w:rPr>
        <w:t>jako autentický text český</w:t>
      </w:r>
    </w:p>
    <w:p w:rsidR="0048422E" w:rsidRPr="004C1972" w:rsidRDefault="0048422E" w:rsidP="008E319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27A26" w:rsidRPr="004C1972" w:rsidRDefault="00727A26" w:rsidP="00727A2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27A26" w:rsidRPr="004C1972" w:rsidRDefault="00727A26" w:rsidP="00727A2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27A26" w:rsidRPr="004C1972" w:rsidRDefault="00727A26" w:rsidP="00727A2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1CFC">
        <w:rPr>
          <w:rFonts w:asciiTheme="minorHAnsi" w:hAnsiTheme="minorHAnsi" w:cstheme="minorHAnsi"/>
          <w:bCs/>
          <w:sz w:val="22"/>
          <w:szCs w:val="22"/>
        </w:rPr>
        <w:t>xxxxxxxxxxxxxxxxxxx</w:t>
      </w:r>
      <w:bookmarkStart w:id="0" w:name="_GoBack"/>
      <w:bookmarkEnd w:id="0"/>
      <w:r w:rsidR="008E3194"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B7F14" w:rsidRPr="004C1972" w:rsidRDefault="008E3194" w:rsidP="00727A26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8B7F14" w:rsidRPr="004C1972" w:rsidSect="007C2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460"/>
    <w:multiLevelType w:val="hybridMultilevel"/>
    <w:tmpl w:val="860A9708"/>
    <w:lvl w:ilvl="0" w:tplc="DBFE1D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F4E37"/>
    <w:multiLevelType w:val="hybridMultilevel"/>
    <w:tmpl w:val="20F47584"/>
    <w:lvl w:ilvl="0" w:tplc="097AD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C9F"/>
    <w:multiLevelType w:val="hybridMultilevel"/>
    <w:tmpl w:val="97005672"/>
    <w:lvl w:ilvl="0" w:tplc="21A62CC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56C11"/>
    <w:multiLevelType w:val="hybridMultilevel"/>
    <w:tmpl w:val="8E2C9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B21747"/>
    <w:multiLevelType w:val="hybridMultilevel"/>
    <w:tmpl w:val="64D23DA8"/>
    <w:lvl w:ilvl="0" w:tplc="3E64E778">
      <w:start w:val="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68"/>
    <w:rsid w:val="00004B7B"/>
    <w:rsid w:val="00023B34"/>
    <w:rsid w:val="00025DCC"/>
    <w:rsid w:val="00031174"/>
    <w:rsid w:val="00032BCD"/>
    <w:rsid w:val="00042CAB"/>
    <w:rsid w:val="00053A96"/>
    <w:rsid w:val="0005537E"/>
    <w:rsid w:val="0007366E"/>
    <w:rsid w:val="00076289"/>
    <w:rsid w:val="0009593F"/>
    <w:rsid w:val="000A324C"/>
    <w:rsid w:val="000A75CB"/>
    <w:rsid w:val="000B0615"/>
    <w:rsid w:val="000C2A45"/>
    <w:rsid w:val="000D2BF1"/>
    <w:rsid w:val="000E1058"/>
    <w:rsid w:val="000F5811"/>
    <w:rsid w:val="000F743E"/>
    <w:rsid w:val="00100F2B"/>
    <w:rsid w:val="001038D3"/>
    <w:rsid w:val="001076FA"/>
    <w:rsid w:val="00117F2B"/>
    <w:rsid w:val="00134BB9"/>
    <w:rsid w:val="00134BD8"/>
    <w:rsid w:val="0014761E"/>
    <w:rsid w:val="00177A00"/>
    <w:rsid w:val="001B27D0"/>
    <w:rsid w:val="001C5228"/>
    <w:rsid w:val="001D4B68"/>
    <w:rsid w:val="001D5D90"/>
    <w:rsid w:val="001E2822"/>
    <w:rsid w:val="001F7822"/>
    <w:rsid w:val="002010EF"/>
    <w:rsid w:val="00205D97"/>
    <w:rsid w:val="00222964"/>
    <w:rsid w:val="00237014"/>
    <w:rsid w:val="00237AFF"/>
    <w:rsid w:val="00240F2E"/>
    <w:rsid w:val="002462C4"/>
    <w:rsid w:val="00261767"/>
    <w:rsid w:val="0027208A"/>
    <w:rsid w:val="00282AE7"/>
    <w:rsid w:val="00292D94"/>
    <w:rsid w:val="002A15F4"/>
    <w:rsid w:val="002A2594"/>
    <w:rsid w:val="002A288A"/>
    <w:rsid w:val="002B1754"/>
    <w:rsid w:val="002B254A"/>
    <w:rsid w:val="002B4AF4"/>
    <w:rsid w:val="002C3CF5"/>
    <w:rsid w:val="002E4189"/>
    <w:rsid w:val="002E6B32"/>
    <w:rsid w:val="00300779"/>
    <w:rsid w:val="00302267"/>
    <w:rsid w:val="00316AF9"/>
    <w:rsid w:val="00344795"/>
    <w:rsid w:val="003449D5"/>
    <w:rsid w:val="00354081"/>
    <w:rsid w:val="00355E26"/>
    <w:rsid w:val="003670FC"/>
    <w:rsid w:val="003830F4"/>
    <w:rsid w:val="0039485F"/>
    <w:rsid w:val="003A6087"/>
    <w:rsid w:val="003B15E7"/>
    <w:rsid w:val="003D4D43"/>
    <w:rsid w:val="003E29AC"/>
    <w:rsid w:val="003E3479"/>
    <w:rsid w:val="003F1DAF"/>
    <w:rsid w:val="003F3EF6"/>
    <w:rsid w:val="003F5E5B"/>
    <w:rsid w:val="003F6985"/>
    <w:rsid w:val="00404EED"/>
    <w:rsid w:val="004072B6"/>
    <w:rsid w:val="00407415"/>
    <w:rsid w:val="004108CA"/>
    <w:rsid w:val="00413C93"/>
    <w:rsid w:val="00420D01"/>
    <w:rsid w:val="004235C0"/>
    <w:rsid w:val="00424A45"/>
    <w:rsid w:val="00426113"/>
    <w:rsid w:val="00440F55"/>
    <w:rsid w:val="00441B4D"/>
    <w:rsid w:val="004530A2"/>
    <w:rsid w:val="00456D1C"/>
    <w:rsid w:val="00462426"/>
    <w:rsid w:val="0047720D"/>
    <w:rsid w:val="0048422E"/>
    <w:rsid w:val="00492B35"/>
    <w:rsid w:val="004963B6"/>
    <w:rsid w:val="004A2FD8"/>
    <w:rsid w:val="004B16FD"/>
    <w:rsid w:val="004B6985"/>
    <w:rsid w:val="004C1972"/>
    <w:rsid w:val="004C7893"/>
    <w:rsid w:val="004E1662"/>
    <w:rsid w:val="004E3312"/>
    <w:rsid w:val="004E409B"/>
    <w:rsid w:val="004F2832"/>
    <w:rsid w:val="004F4620"/>
    <w:rsid w:val="004F5142"/>
    <w:rsid w:val="00503E48"/>
    <w:rsid w:val="005739CA"/>
    <w:rsid w:val="005814EC"/>
    <w:rsid w:val="00587C69"/>
    <w:rsid w:val="00597CE9"/>
    <w:rsid w:val="005A0015"/>
    <w:rsid w:val="005A39DC"/>
    <w:rsid w:val="005B07F8"/>
    <w:rsid w:val="005C01AD"/>
    <w:rsid w:val="005E2912"/>
    <w:rsid w:val="005F4CF9"/>
    <w:rsid w:val="006014FC"/>
    <w:rsid w:val="00626FC6"/>
    <w:rsid w:val="00640E0E"/>
    <w:rsid w:val="00647881"/>
    <w:rsid w:val="006632EB"/>
    <w:rsid w:val="006916A5"/>
    <w:rsid w:val="00693884"/>
    <w:rsid w:val="006A12CB"/>
    <w:rsid w:val="006A4334"/>
    <w:rsid w:val="006D04F5"/>
    <w:rsid w:val="006D108F"/>
    <w:rsid w:val="006E7F7F"/>
    <w:rsid w:val="006F296B"/>
    <w:rsid w:val="00701062"/>
    <w:rsid w:val="00701A66"/>
    <w:rsid w:val="0070215F"/>
    <w:rsid w:val="007253CC"/>
    <w:rsid w:val="00727A26"/>
    <w:rsid w:val="00736B73"/>
    <w:rsid w:val="00751735"/>
    <w:rsid w:val="0075281C"/>
    <w:rsid w:val="0077100C"/>
    <w:rsid w:val="007715AB"/>
    <w:rsid w:val="007C23F7"/>
    <w:rsid w:val="007C46A0"/>
    <w:rsid w:val="007D7E8E"/>
    <w:rsid w:val="007F1A4A"/>
    <w:rsid w:val="008130B6"/>
    <w:rsid w:val="00824A87"/>
    <w:rsid w:val="008305A6"/>
    <w:rsid w:val="00851040"/>
    <w:rsid w:val="00854FA9"/>
    <w:rsid w:val="008649CD"/>
    <w:rsid w:val="00864E29"/>
    <w:rsid w:val="00874711"/>
    <w:rsid w:val="00874897"/>
    <w:rsid w:val="008763BD"/>
    <w:rsid w:val="0089417E"/>
    <w:rsid w:val="008A3084"/>
    <w:rsid w:val="008B7F14"/>
    <w:rsid w:val="008C2D7B"/>
    <w:rsid w:val="008C77C6"/>
    <w:rsid w:val="008E3194"/>
    <w:rsid w:val="009045E7"/>
    <w:rsid w:val="00910155"/>
    <w:rsid w:val="00911CFC"/>
    <w:rsid w:val="00916547"/>
    <w:rsid w:val="0097127F"/>
    <w:rsid w:val="009A0E97"/>
    <w:rsid w:val="009B0716"/>
    <w:rsid w:val="009B2EFB"/>
    <w:rsid w:val="009C0377"/>
    <w:rsid w:val="009C22B1"/>
    <w:rsid w:val="009D1993"/>
    <w:rsid w:val="009D1E2E"/>
    <w:rsid w:val="009D238C"/>
    <w:rsid w:val="009D29F9"/>
    <w:rsid w:val="009D47DC"/>
    <w:rsid w:val="009F4780"/>
    <w:rsid w:val="00A018F3"/>
    <w:rsid w:val="00A03E09"/>
    <w:rsid w:val="00A632F4"/>
    <w:rsid w:val="00A73155"/>
    <w:rsid w:val="00A8454E"/>
    <w:rsid w:val="00AA21D1"/>
    <w:rsid w:val="00AA25A0"/>
    <w:rsid w:val="00AB7688"/>
    <w:rsid w:val="00AD36ED"/>
    <w:rsid w:val="00AD7770"/>
    <w:rsid w:val="00AF2C77"/>
    <w:rsid w:val="00AF41E3"/>
    <w:rsid w:val="00B04160"/>
    <w:rsid w:val="00B05007"/>
    <w:rsid w:val="00B13A55"/>
    <w:rsid w:val="00B25FD6"/>
    <w:rsid w:val="00B33CA2"/>
    <w:rsid w:val="00B3762A"/>
    <w:rsid w:val="00B410BF"/>
    <w:rsid w:val="00B62554"/>
    <w:rsid w:val="00B659F8"/>
    <w:rsid w:val="00B741F1"/>
    <w:rsid w:val="00B74A61"/>
    <w:rsid w:val="00B84ED7"/>
    <w:rsid w:val="00B921F8"/>
    <w:rsid w:val="00BC1FBD"/>
    <w:rsid w:val="00BD6AB4"/>
    <w:rsid w:val="00BE196E"/>
    <w:rsid w:val="00BF1EA8"/>
    <w:rsid w:val="00BF26FA"/>
    <w:rsid w:val="00BF74FD"/>
    <w:rsid w:val="00C209A9"/>
    <w:rsid w:val="00C34ED0"/>
    <w:rsid w:val="00C3771A"/>
    <w:rsid w:val="00C46F6D"/>
    <w:rsid w:val="00C5287B"/>
    <w:rsid w:val="00CA1E53"/>
    <w:rsid w:val="00CA1F35"/>
    <w:rsid w:val="00CA5020"/>
    <w:rsid w:val="00CA6D09"/>
    <w:rsid w:val="00CA6D42"/>
    <w:rsid w:val="00CB7690"/>
    <w:rsid w:val="00CD2D4C"/>
    <w:rsid w:val="00CE76BE"/>
    <w:rsid w:val="00CF57C7"/>
    <w:rsid w:val="00CF57D2"/>
    <w:rsid w:val="00D07E91"/>
    <w:rsid w:val="00D13B13"/>
    <w:rsid w:val="00D252A3"/>
    <w:rsid w:val="00D26734"/>
    <w:rsid w:val="00D2705F"/>
    <w:rsid w:val="00D27E05"/>
    <w:rsid w:val="00D34EC6"/>
    <w:rsid w:val="00D3739B"/>
    <w:rsid w:val="00D3762F"/>
    <w:rsid w:val="00D75189"/>
    <w:rsid w:val="00D758AD"/>
    <w:rsid w:val="00D85031"/>
    <w:rsid w:val="00D9422E"/>
    <w:rsid w:val="00DA6327"/>
    <w:rsid w:val="00DE0E73"/>
    <w:rsid w:val="00E020EC"/>
    <w:rsid w:val="00E104AA"/>
    <w:rsid w:val="00E227CF"/>
    <w:rsid w:val="00E243F0"/>
    <w:rsid w:val="00E344A0"/>
    <w:rsid w:val="00E34EB5"/>
    <w:rsid w:val="00E43D26"/>
    <w:rsid w:val="00E619C1"/>
    <w:rsid w:val="00E62174"/>
    <w:rsid w:val="00E624B5"/>
    <w:rsid w:val="00E75C80"/>
    <w:rsid w:val="00E776F3"/>
    <w:rsid w:val="00E86257"/>
    <w:rsid w:val="00E968E4"/>
    <w:rsid w:val="00EA7DBA"/>
    <w:rsid w:val="00EB5414"/>
    <w:rsid w:val="00EB7D5D"/>
    <w:rsid w:val="00EF1CF3"/>
    <w:rsid w:val="00EF778B"/>
    <w:rsid w:val="00F022DB"/>
    <w:rsid w:val="00F270A6"/>
    <w:rsid w:val="00F32E89"/>
    <w:rsid w:val="00F426F3"/>
    <w:rsid w:val="00F60D2C"/>
    <w:rsid w:val="00F63267"/>
    <w:rsid w:val="00F6517E"/>
    <w:rsid w:val="00F6690F"/>
    <w:rsid w:val="00F67403"/>
    <w:rsid w:val="00F760F9"/>
    <w:rsid w:val="00F95A09"/>
    <w:rsid w:val="00FC291A"/>
    <w:rsid w:val="00FC2B35"/>
    <w:rsid w:val="00FE472A"/>
    <w:rsid w:val="00FE77F9"/>
    <w:rsid w:val="00FF6D84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B9A10"/>
  <w15:docId w15:val="{A9B6268B-19A2-43FD-9625-782F754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B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D4B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D4B68"/>
    <w:rPr>
      <w:rFonts w:ascii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2B1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F1CF3"/>
    <w:rPr>
      <w:rFonts w:ascii="Times New Roman" w:hAnsi="Times New Roman" w:cs="Times New Roman"/>
      <w:sz w:val="2"/>
    </w:rPr>
  </w:style>
  <w:style w:type="character" w:styleId="Hypertextovodkaz">
    <w:name w:val="Hyperlink"/>
    <w:uiPriority w:val="99"/>
    <w:rsid w:val="00FC2B3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A2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70FC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75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Pavel Trojan</dc:creator>
  <cp:lastModifiedBy>Hana Vimrová</cp:lastModifiedBy>
  <cp:revision>3</cp:revision>
  <cp:lastPrinted>2018-07-12T08:15:00Z</cp:lastPrinted>
  <dcterms:created xsi:type="dcterms:W3CDTF">2020-01-28T13:46:00Z</dcterms:created>
  <dcterms:modified xsi:type="dcterms:W3CDTF">2020-01-28T13:47:00Z</dcterms:modified>
</cp:coreProperties>
</file>