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C" w:rsidRDefault="004E432F"/>
    <w:p w:rsidR="008A4B63" w:rsidRPr="00F94BFA" w:rsidRDefault="008A4B63">
      <w:pPr>
        <w:rPr>
          <w:sz w:val="28"/>
          <w:szCs w:val="28"/>
        </w:rPr>
      </w:pPr>
    </w:p>
    <w:p w:rsidR="008A4B63" w:rsidRPr="00F94BFA" w:rsidRDefault="008A4B63" w:rsidP="008A4B63">
      <w:pPr>
        <w:spacing w:after="0"/>
        <w:rPr>
          <w:sz w:val="28"/>
          <w:szCs w:val="28"/>
        </w:rPr>
      </w:pP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  <w:t>embex s.r.o.</w:t>
      </w:r>
    </w:p>
    <w:p w:rsidR="008A4B63" w:rsidRPr="00F94BFA" w:rsidRDefault="008A4B63" w:rsidP="008A4B63">
      <w:pPr>
        <w:spacing w:after="0"/>
        <w:rPr>
          <w:sz w:val="28"/>
          <w:szCs w:val="28"/>
        </w:rPr>
      </w:pP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  <w:t>40. pluku 1351</w:t>
      </w:r>
    </w:p>
    <w:p w:rsidR="008A4B63" w:rsidRPr="00F94BFA" w:rsidRDefault="008A4B63">
      <w:pPr>
        <w:rPr>
          <w:sz w:val="28"/>
          <w:szCs w:val="28"/>
        </w:rPr>
      </w:pP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  <w:t>757 01 Valašské Meziříčí</w:t>
      </w:r>
    </w:p>
    <w:p w:rsidR="008A4B63" w:rsidRPr="00F94BFA" w:rsidRDefault="008A4B63" w:rsidP="008A4B63">
      <w:pPr>
        <w:spacing w:after="0"/>
        <w:rPr>
          <w:sz w:val="28"/>
          <w:szCs w:val="28"/>
        </w:rPr>
      </w:pP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  <w:t>IČ: 28593499</w:t>
      </w:r>
    </w:p>
    <w:p w:rsidR="008A4B63" w:rsidRPr="00F94BFA" w:rsidRDefault="008A4B63">
      <w:pPr>
        <w:rPr>
          <w:sz w:val="28"/>
          <w:szCs w:val="28"/>
        </w:rPr>
      </w:pP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</w:r>
      <w:r w:rsidRPr="00F94BFA">
        <w:rPr>
          <w:sz w:val="28"/>
          <w:szCs w:val="28"/>
        </w:rPr>
        <w:tab/>
        <w:t>DIČ: CZ28593499</w:t>
      </w:r>
    </w:p>
    <w:p w:rsidR="00F94BFA" w:rsidRDefault="00F94BFA">
      <w:pPr>
        <w:rPr>
          <w:sz w:val="28"/>
          <w:szCs w:val="28"/>
        </w:rPr>
      </w:pPr>
    </w:p>
    <w:p w:rsidR="008A4B63" w:rsidRPr="00F94BFA" w:rsidRDefault="008A4B63">
      <w:pPr>
        <w:rPr>
          <w:sz w:val="28"/>
          <w:szCs w:val="28"/>
        </w:rPr>
      </w:pPr>
      <w:r w:rsidRPr="00F94BFA">
        <w:rPr>
          <w:sz w:val="28"/>
          <w:szCs w:val="28"/>
        </w:rPr>
        <w:t xml:space="preserve">Věc: </w:t>
      </w:r>
      <w:r w:rsidRPr="00F94BFA">
        <w:rPr>
          <w:b/>
          <w:sz w:val="28"/>
          <w:szCs w:val="28"/>
        </w:rPr>
        <w:t>Objednávka</w:t>
      </w:r>
      <w:r w:rsidR="00F94BFA">
        <w:rPr>
          <w:b/>
          <w:sz w:val="28"/>
          <w:szCs w:val="28"/>
        </w:rPr>
        <w:t xml:space="preserve"> č.</w:t>
      </w:r>
      <w:r w:rsidRPr="00F94BFA">
        <w:rPr>
          <w:b/>
          <w:sz w:val="28"/>
          <w:szCs w:val="28"/>
        </w:rPr>
        <w:t xml:space="preserve"> 2/2020</w:t>
      </w:r>
    </w:p>
    <w:p w:rsidR="008A4B63" w:rsidRDefault="008A4B63"/>
    <w:p w:rsidR="008A4B63" w:rsidRPr="00F94BFA" w:rsidRDefault="008A4B63" w:rsidP="00F94BFA">
      <w:pPr>
        <w:jc w:val="both"/>
        <w:rPr>
          <w:rFonts w:cstheme="minorHAnsi"/>
          <w:sz w:val="28"/>
          <w:szCs w:val="28"/>
        </w:rPr>
      </w:pPr>
      <w:r w:rsidRPr="00F94BFA">
        <w:rPr>
          <w:rFonts w:cstheme="minorHAnsi"/>
          <w:sz w:val="28"/>
          <w:szCs w:val="28"/>
        </w:rPr>
        <w:t xml:space="preserve">V rámci projektu </w:t>
      </w:r>
      <w:r w:rsidRPr="00F94BFA">
        <w:rPr>
          <w:rFonts w:cstheme="minorHAnsi"/>
          <w:noProof/>
          <w:sz w:val="28"/>
          <w:szCs w:val="28"/>
        </w:rPr>
        <w:t>Šablony II v </w:t>
      </w:r>
      <w:r w:rsidR="00F94BFA">
        <w:rPr>
          <w:rFonts w:cstheme="minorHAnsi"/>
          <w:noProof/>
          <w:sz w:val="28"/>
          <w:szCs w:val="28"/>
        </w:rPr>
        <w:t xml:space="preserve"> </w:t>
      </w:r>
      <w:r w:rsidRPr="00F94BFA">
        <w:rPr>
          <w:rFonts w:cstheme="minorHAnsi"/>
          <w:noProof/>
          <w:sz w:val="28"/>
          <w:szCs w:val="28"/>
        </w:rPr>
        <w:t xml:space="preserve">ZŠ Rybí, registrační číslo CZ.02.3.X/0.0/0.0/18_063/0014753 </w:t>
      </w:r>
      <w:r w:rsidRPr="00F94BFA">
        <w:rPr>
          <w:rFonts w:cstheme="minorHAnsi"/>
          <w:sz w:val="28"/>
          <w:szCs w:val="28"/>
        </w:rPr>
        <w:t>financovaného z dotace poskytnuté Ministerstvem školství, mládeže a tělovýchovy z grantu Evropské unie v rámci Operačního programu Výzkum, vývoj a vzdělávání objednávám nákup 20 ks tabletů dle Vaší nabídky.</w:t>
      </w:r>
    </w:p>
    <w:p w:rsidR="008A4B63" w:rsidRPr="0074594F" w:rsidRDefault="008A4B63">
      <w:pPr>
        <w:rPr>
          <w:rFonts w:cstheme="minorHAnsi"/>
          <w:color w:val="000000"/>
          <w:sz w:val="28"/>
          <w:szCs w:val="24"/>
          <w:shd w:val="clear" w:color="auto" w:fill="FFFFFF"/>
        </w:rPr>
      </w:pP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>Technická specifikace:</w:t>
      </w:r>
      <w:r w:rsidRPr="0074594F">
        <w:rPr>
          <w:rFonts w:cstheme="minorHAnsi"/>
          <w:color w:val="000000"/>
          <w:sz w:val="28"/>
          <w:szCs w:val="24"/>
          <w:shd w:val="clear" w:color="auto" w:fill="FFFFFF"/>
        </w:rPr>
        <w:t xml:space="preserve"> Lenovo TAB M10 LTE Snapdragon 2,00GHz / 2GB / 32GB / 10,1” HD / IPS / multitouch / 4G / Android 9 černá ZA4H0003CZ </w:t>
      </w:r>
    </w:p>
    <w:p w:rsidR="008A4B63" w:rsidRPr="0074594F" w:rsidRDefault="008A4B63">
      <w:pPr>
        <w:rPr>
          <w:rFonts w:cstheme="minorHAnsi"/>
          <w:b/>
          <w:color w:val="000000"/>
          <w:sz w:val="28"/>
          <w:szCs w:val="24"/>
          <w:shd w:val="clear" w:color="auto" w:fill="FFFFFF"/>
        </w:rPr>
      </w:pP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>Sjednaná cena:</w:t>
      </w:r>
      <w:r w:rsidR="0074594F"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 xml:space="preserve"> </w:t>
      </w:r>
      <w:r w:rsidR="0074594F"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ab/>
      </w:r>
      <w:r w:rsidR="0074594F" w:rsidRPr="0074594F">
        <w:rPr>
          <w:rFonts w:cstheme="minorHAnsi"/>
          <w:color w:val="000000"/>
          <w:sz w:val="28"/>
          <w:szCs w:val="24"/>
          <w:shd w:val="clear" w:color="auto" w:fill="FFFFFF"/>
        </w:rPr>
        <w:t>3 730,- Kč bez DPH za kus</w:t>
      </w:r>
    </w:p>
    <w:p w:rsidR="0074594F" w:rsidRPr="0074594F" w:rsidRDefault="0074594F">
      <w:pPr>
        <w:rPr>
          <w:rFonts w:cstheme="minorHAnsi"/>
          <w:color w:val="000000"/>
          <w:sz w:val="28"/>
          <w:szCs w:val="24"/>
          <w:shd w:val="clear" w:color="auto" w:fill="FFFFFF"/>
        </w:rPr>
      </w:pP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 xml:space="preserve">Celková cena: </w:t>
      </w: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ab/>
      </w:r>
      <w:r w:rsidRPr="0074594F">
        <w:rPr>
          <w:rFonts w:cstheme="minorHAnsi"/>
          <w:color w:val="000000"/>
          <w:sz w:val="28"/>
          <w:szCs w:val="24"/>
          <w:shd w:val="clear" w:color="auto" w:fill="FFFFFF"/>
        </w:rPr>
        <w:t>74 600,- bez DPH</w:t>
      </w:r>
    </w:p>
    <w:p w:rsidR="008A4B63" w:rsidRPr="0074594F" w:rsidRDefault="008A4B63" w:rsidP="0074594F">
      <w:pPr>
        <w:spacing w:after="0"/>
        <w:rPr>
          <w:rFonts w:cstheme="minorHAnsi"/>
          <w:color w:val="000000"/>
          <w:sz w:val="28"/>
          <w:szCs w:val="24"/>
          <w:shd w:val="clear" w:color="auto" w:fill="FFFFFF"/>
        </w:rPr>
      </w:pP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>Místo dodání:</w:t>
      </w:r>
      <w:r w:rsidR="0074594F"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 xml:space="preserve"> </w:t>
      </w:r>
      <w:r w:rsidR="0074594F"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ab/>
      </w:r>
      <w:r w:rsidR="0074594F" w:rsidRPr="0074594F">
        <w:rPr>
          <w:rFonts w:cstheme="minorHAnsi"/>
          <w:color w:val="000000"/>
          <w:sz w:val="28"/>
          <w:szCs w:val="24"/>
          <w:shd w:val="clear" w:color="auto" w:fill="FFFFFF"/>
        </w:rPr>
        <w:t>ZŠ Adolfa Zábranského Rybí, příspěvková organizace</w:t>
      </w:r>
    </w:p>
    <w:p w:rsidR="0074594F" w:rsidRPr="0074594F" w:rsidRDefault="0074594F" w:rsidP="0074594F">
      <w:pPr>
        <w:spacing w:after="0"/>
        <w:rPr>
          <w:rFonts w:cstheme="minorHAnsi"/>
          <w:color w:val="000000"/>
          <w:sz w:val="28"/>
          <w:szCs w:val="24"/>
          <w:shd w:val="clear" w:color="auto" w:fill="FFFFFF"/>
        </w:rPr>
      </w:pPr>
      <w:r w:rsidRPr="0074594F"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 w:rsidRPr="0074594F"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 w:rsidRPr="0074594F">
        <w:rPr>
          <w:rFonts w:cstheme="minorHAnsi"/>
          <w:color w:val="000000"/>
          <w:sz w:val="28"/>
          <w:szCs w:val="24"/>
          <w:shd w:val="clear" w:color="auto" w:fill="FFFFFF"/>
        </w:rPr>
        <w:tab/>
        <w:t>742 65 Rybí 110</w:t>
      </w:r>
    </w:p>
    <w:p w:rsidR="0074594F" w:rsidRDefault="0074594F">
      <w:pPr>
        <w:rPr>
          <w:rFonts w:cstheme="minorHAnsi"/>
          <w:b/>
          <w:color w:val="000000"/>
          <w:sz w:val="28"/>
          <w:szCs w:val="24"/>
          <w:shd w:val="clear" w:color="auto" w:fill="FFFFFF"/>
        </w:rPr>
      </w:pPr>
    </w:p>
    <w:p w:rsidR="008A4B63" w:rsidRDefault="0074594F">
      <w:pPr>
        <w:rPr>
          <w:rFonts w:cstheme="minorHAnsi"/>
          <w:b/>
          <w:color w:val="000000"/>
          <w:sz w:val="28"/>
          <w:szCs w:val="24"/>
          <w:shd w:val="clear" w:color="auto" w:fill="FFFFFF"/>
        </w:rPr>
      </w:pP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>Datum dodání:</w:t>
      </w: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ab/>
        <w:t>31.</w:t>
      </w:r>
      <w:r>
        <w:rPr>
          <w:rFonts w:cstheme="minorHAnsi"/>
          <w:b/>
          <w:color w:val="000000"/>
          <w:sz w:val="28"/>
          <w:szCs w:val="24"/>
          <w:shd w:val="clear" w:color="auto" w:fill="FFFFFF"/>
        </w:rPr>
        <w:t xml:space="preserve"> ledna </w:t>
      </w:r>
      <w:r w:rsidRPr="0074594F">
        <w:rPr>
          <w:rFonts w:cstheme="minorHAnsi"/>
          <w:b/>
          <w:color w:val="000000"/>
          <w:sz w:val="28"/>
          <w:szCs w:val="24"/>
          <w:shd w:val="clear" w:color="auto" w:fill="FFFFFF"/>
        </w:rPr>
        <w:t>2020</w:t>
      </w:r>
    </w:p>
    <w:p w:rsidR="0074594F" w:rsidRDefault="0074594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Děkuji za vyřízení objednávky.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p w:rsidR="0074594F" w:rsidRDefault="0074594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4594F" w:rsidRPr="0074594F" w:rsidRDefault="0074594F" w:rsidP="0074594F">
      <w:pPr>
        <w:jc w:val="right"/>
        <w:rPr>
          <w:rFonts w:cstheme="minorHAnsi"/>
          <w:color w:val="000000"/>
          <w:sz w:val="28"/>
          <w:szCs w:val="24"/>
          <w:shd w:val="clear" w:color="auto" w:fill="FFFFFF"/>
        </w:rPr>
      </w:pPr>
      <w:r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>
        <w:rPr>
          <w:rFonts w:cstheme="minorHAnsi"/>
          <w:color w:val="000000"/>
          <w:sz w:val="28"/>
          <w:szCs w:val="24"/>
          <w:shd w:val="clear" w:color="auto" w:fill="FFFFFF"/>
        </w:rPr>
        <w:tab/>
      </w:r>
      <w:r>
        <w:rPr>
          <w:rFonts w:cstheme="minorHAnsi"/>
          <w:color w:val="000000"/>
          <w:sz w:val="28"/>
          <w:szCs w:val="24"/>
          <w:shd w:val="clear" w:color="auto" w:fill="FFFFFF"/>
        </w:rPr>
        <w:tab/>
        <w:t>Mgr. Hana Frydrychová, ŘŠ</w:t>
      </w:r>
      <w:bookmarkStart w:id="0" w:name="_GoBack"/>
      <w:bookmarkEnd w:id="0"/>
    </w:p>
    <w:p w:rsidR="0074594F" w:rsidRPr="0074594F" w:rsidRDefault="0074594F">
      <w:pPr>
        <w:rPr>
          <w:rFonts w:cstheme="minorHAnsi"/>
          <w:sz w:val="28"/>
          <w:szCs w:val="24"/>
        </w:rPr>
      </w:pPr>
      <w:r w:rsidRPr="0074594F">
        <w:rPr>
          <w:rFonts w:cstheme="minorHAnsi"/>
          <w:color w:val="000000"/>
          <w:sz w:val="28"/>
          <w:szCs w:val="24"/>
          <w:shd w:val="clear" w:color="auto" w:fill="FFFFFF"/>
        </w:rPr>
        <w:t>V Rybí 15. ledna 2020</w:t>
      </w:r>
    </w:p>
    <w:sectPr w:rsidR="0074594F" w:rsidRPr="00745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2F" w:rsidRDefault="004E432F" w:rsidP="008A4B63">
      <w:pPr>
        <w:spacing w:after="0" w:line="240" w:lineRule="auto"/>
      </w:pPr>
      <w:r>
        <w:separator/>
      </w:r>
    </w:p>
  </w:endnote>
  <w:endnote w:type="continuationSeparator" w:id="0">
    <w:p w:rsidR="004E432F" w:rsidRDefault="004E432F" w:rsidP="008A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2F" w:rsidRDefault="004E432F" w:rsidP="008A4B63">
      <w:pPr>
        <w:spacing w:after="0" w:line="240" w:lineRule="auto"/>
      </w:pPr>
      <w:r>
        <w:separator/>
      </w:r>
    </w:p>
  </w:footnote>
  <w:footnote w:type="continuationSeparator" w:id="0">
    <w:p w:rsidR="004E432F" w:rsidRDefault="004E432F" w:rsidP="008A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63" w:rsidRDefault="008A4B63" w:rsidP="008A4B63">
    <w:pPr>
      <w:pStyle w:val="Zhlav"/>
      <w:jc w:val="center"/>
    </w:pPr>
    <w:r>
      <w:t>Základní škola Adolfa Zábranského Rybí, příspěvková organizace</w:t>
    </w:r>
  </w:p>
  <w:p w:rsidR="008A4B63" w:rsidRDefault="008A4B63" w:rsidP="008A4B63">
    <w:pPr>
      <w:pStyle w:val="Zhlav"/>
      <w:jc w:val="center"/>
    </w:pPr>
    <w:r>
      <w:t>742 65 Rybí 110</w:t>
    </w:r>
    <w:r>
      <w:tab/>
      <w:t>IČO 75027194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3"/>
    <w:rsid w:val="00447FB1"/>
    <w:rsid w:val="004E432F"/>
    <w:rsid w:val="006462C5"/>
    <w:rsid w:val="0074594F"/>
    <w:rsid w:val="008A4B63"/>
    <w:rsid w:val="00D760DA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B63"/>
  </w:style>
  <w:style w:type="paragraph" w:styleId="Zpat">
    <w:name w:val="footer"/>
    <w:basedOn w:val="Normln"/>
    <w:link w:val="ZpatChar"/>
    <w:uiPriority w:val="99"/>
    <w:unhideWhenUsed/>
    <w:rsid w:val="008A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B63"/>
  </w:style>
  <w:style w:type="paragraph" w:styleId="Zpat">
    <w:name w:val="footer"/>
    <w:basedOn w:val="Normln"/>
    <w:link w:val="ZpatChar"/>
    <w:uiPriority w:val="99"/>
    <w:unhideWhenUsed/>
    <w:rsid w:val="008A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Frydrychová</dc:creator>
  <cp:lastModifiedBy>Hana Frydrychová</cp:lastModifiedBy>
  <cp:revision>3</cp:revision>
  <dcterms:created xsi:type="dcterms:W3CDTF">2020-01-15T08:43:00Z</dcterms:created>
  <dcterms:modified xsi:type="dcterms:W3CDTF">2020-01-15T10:33:00Z</dcterms:modified>
</cp:coreProperties>
</file>