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page" w:horzAnchor="page" w:tblpX="1140" w:tblpY="1426"/>
        <w:tblOverlap w:val="never"/>
        <w:tblW w:w="14277" w:type="dxa"/>
        <w:tblInd w:w="0" w:type="dxa"/>
        <w:tblCellMar>
          <w:top w:w="41" w:type="dxa"/>
          <w:left w:w="77" w:type="dxa"/>
          <w:bottom w:w="10" w:type="dxa"/>
          <w:right w:w="41" w:type="dxa"/>
        </w:tblCellMar>
        <w:tblLook w:val="04A0" w:firstRow="1" w:lastRow="0" w:firstColumn="1" w:lastColumn="0" w:noHBand="0" w:noVBand="1"/>
      </w:tblPr>
      <w:tblGrid>
        <w:gridCol w:w="612"/>
        <w:gridCol w:w="634"/>
        <w:gridCol w:w="8823"/>
        <w:gridCol w:w="588"/>
        <w:gridCol w:w="707"/>
        <w:gridCol w:w="1451"/>
        <w:gridCol w:w="1462"/>
      </w:tblGrid>
      <w:tr w:rsidR="009777A0">
        <w:trPr>
          <w:trHeight w:val="461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  <w:bookmarkStart w:id="0" w:name="_GoBack"/>
            <w:bookmarkEnd w:id="0"/>
          </w:p>
        </w:tc>
        <w:tc>
          <w:tcPr>
            <w:tcW w:w="6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01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777A0" w:rsidRDefault="00D412EA">
            <w:pPr>
              <w:spacing w:after="0" w:line="259" w:lineRule="auto"/>
              <w:ind w:left="2323" w:firstLine="0"/>
            </w:pPr>
            <w:r>
              <w:rPr>
                <w:b/>
                <w:sz w:val="30"/>
              </w:rPr>
              <w:t>SSL OZP p.o., Denní stacionář ul.Broučkova, Zlín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trHeight w:val="43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6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01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777A0" w:rsidRDefault="00D412EA">
            <w:pPr>
              <w:spacing w:after="0" w:line="259" w:lineRule="auto"/>
              <w:ind w:left="3385" w:firstLine="0"/>
            </w:pPr>
            <w:r>
              <w:rPr>
                <w:b/>
                <w:sz w:val="30"/>
              </w:rPr>
              <w:t>D.1.4.3 - Zařízení vzduchotechniky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trHeight w:val="233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777A0" w:rsidRDefault="00D412EA">
            <w:pPr>
              <w:spacing w:after="0" w:line="259" w:lineRule="auto"/>
              <w:ind w:left="58" w:firstLine="0"/>
            </w:pPr>
            <w:r>
              <w:rPr>
                <w:sz w:val="23"/>
              </w:rPr>
              <w:t>Č.ř.</w:t>
            </w:r>
          </w:p>
        </w:tc>
        <w:tc>
          <w:tcPr>
            <w:tcW w:w="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777A0" w:rsidRDefault="00D412EA">
            <w:pPr>
              <w:spacing w:after="0" w:line="259" w:lineRule="auto"/>
              <w:ind w:left="24" w:firstLine="0"/>
              <w:jc w:val="both"/>
            </w:pPr>
            <w:r>
              <w:rPr>
                <w:sz w:val="23"/>
              </w:rPr>
              <w:t>Poz.</w:t>
            </w:r>
          </w:p>
        </w:tc>
        <w:tc>
          <w:tcPr>
            <w:tcW w:w="8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777A0" w:rsidRDefault="00D412EA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3"/>
              </w:rPr>
              <w:t>N á z e v</w:t>
            </w:r>
          </w:p>
        </w:tc>
        <w:tc>
          <w:tcPr>
            <w:tcW w:w="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777A0" w:rsidRDefault="00D412EA">
            <w:pPr>
              <w:spacing w:after="0" w:line="259" w:lineRule="auto"/>
              <w:ind w:left="77" w:firstLine="0"/>
            </w:pPr>
            <w:r>
              <w:rPr>
                <w:sz w:val="23"/>
              </w:rPr>
              <w:t>MJ</w:t>
            </w:r>
          </w:p>
        </w:tc>
        <w:tc>
          <w:tcPr>
            <w:tcW w:w="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rPr>
                <w:sz w:val="23"/>
              </w:rPr>
              <w:t>Počet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right="19" w:firstLine="0"/>
              <w:jc w:val="center"/>
            </w:pPr>
            <w:r>
              <w:t>Cena  Kč</w:t>
            </w:r>
          </w:p>
        </w:tc>
      </w:tr>
      <w:tr w:rsidR="009777A0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right="18" w:firstLine="0"/>
              <w:jc w:val="center"/>
            </w:pPr>
            <w:r>
              <w:t>Jednotková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Celkem</w:t>
            </w:r>
          </w:p>
        </w:tc>
      </w:tr>
    </w:tbl>
    <w:p w:rsidR="009777A0" w:rsidRDefault="00D412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57" w:line="259" w:lineRule="auto"/>
        <w:ind w:left="1092"/>
      </w:pPr>
      <w:r>
        <w:rPr>
          <w:b/>
        </w:rPr>
        <w:t>Zař.č.1 - Klimatizace místností činnosti, odpočinku, kanceláře a jídelny s kuchyňkou</w:t>
      </w:r>
    </w:p>
    <w:tbl>
      <w:tblPr>
        <w:tblStyle w:val="TableGrid"/>
        <w:tblW w:w="13941" w:type="dxa"/>
        <w:tblInd w:w="5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68"/>
        <w:gridCol w:w="9544"/>
        <w:gridCol w:w="511"/>
        <w:gridCol w:w="627"/>
        <w:gridCol w:w="247"/>
        <w:gridCol w:w="1205"/>
        <w:gridCol w:w="1355"/>
      </w:tblGrid>
      <w:tr w:rsidR="009777A0">
        <w:trPr>
          <w:trHeight w:val="671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tabs>
                <w:tab w:val="center" w:pos="4871"/>
              </w:tabs>
              <w:spacing w:after="6" w:line="259" w:lineRule="auto"/>
              <w:ind w:left="0" w:firstLine="0"/>
            </w:pPr>
            <w:r>
              <w:rPr>
                <w:b/>
              </w:rPr>
              <w:t>1.1</w:t>
            </w:r>
            <w:r>
              <w:rPr>
                <w:b/>
              </w:rPr>
              <w:tab/>
            </w:r>
            <w:r>
              <w:t>Venkovní kondenzační jednotka; Qch=40kW; Qt=45kW;P=12,12kW; 34,2A; jištění 40A; 400V; rozměry:</w:t>
            </w:r>
          </w:p>
          <w:p w:rsidR="009777A0" w:rsidRDefault="00D412EA">
            <w:pPr>
              <w:spacing w:after="0" w:line="259" w:lineRule="auto"/>
              <w:ind w:left="593" w:right="54" w:firstLine="0"/>
            </w:pPr>
            <w:r>
              <w:t>v.1638 x š.1080 x hl.480mm; hmotnost 211kg; hlučnost 62dB(A); napojení Cu potrubí 12,70/28,58mm; náplň R410A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trHeight w:val="233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93" w:firstLine="0"/>
            </w:pPr>
            <w:r>
              <w:t>1 (viz.v.č.4)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5" w:firstLine="0"/>
            </w:pPr>
            <w:r>
              <w:t>ks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8" w:firstLine="0"/>
            </w:pPr>
            <w:r>
              <w:t>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right"/>
            </w:pPr>
            <w:r>
              <w:t>164400       164 400 Kč</w:t>
            </w:r>
          </w:p>
        </w:tc>
      </w:tr>
      <w:tr w:rsidR="009777A0">
        <w:trPr>
          <w:trHeight w:val="466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93" w:right="143" w:hanging="473"/>
            </w:pPr>
            <w:r>
              <w:rPr>
                <w:b/>
              </w:rPr>
              <w:t>1.2</w:t>
            </w:r>
            <w:r>
              <w:rPr>
                <w:b/>
              </w:rPr>
              <w:tab/>
            </w:r>
            <w:r>
              <w:t>Vnitřní nástěnná klimatizační jednotka; Qch=4kW; Qt=4,5kW; rozměry:v.268 x š.840 x hl.203mm; hmotnost 8,5kg; hlučnost 44dB(A);  odvod kondenzátu viz.PD ZTI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trHeight w:val="233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93" w:firstLine="0"/>
            </w:pPr>
            <w:r>
              <w:t>1 (viz.v.č.4)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5" w:firstLine="0"/>
            </w:pPr>
            <w:r>
              <w:t>ks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8" w:firstLine="0"/>
            </w:pPr>
            <w:r>
              <w:t>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right"/>
            </w:pPr>
            <w:r>
              <w:t>15860         15 860 Kč</w:t>
            </w:r>
          </w:p>
        </w:tc>
      </w:tr>
      <w:tr w:rsidR="009777A0">
        <w:trPr>
          <w:trHeight w:val="466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93" w:hanging="473"/>
            </w:pPr>
            <w:r>
              <w:rPr>
                <w:b/>
              </w:rPr>
              <w:t>1.3</w:t>
            </w:r>
            <w:r>
              <w:rPr>
                <w:b/>
              </w:rPr>
              <w:tab/>
            </w:r>
            <w:r>
              <w:t>Vnitřní nástěnná klimatizační jednotka; Qch=5,6kW; Qt=6,3kW; rozměry:v.320 x š.998 x hl.238mm; hmotnost 15kg; hlučnost 41dB(A);  odvod kondenzátu viz.PD ZTI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trHeight w:val="233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93" w:firstLine="0"/>
            </w:pPr>
            <w:r>
              <w:t>1+1 (viz.v.č.4)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5" w:firstLine="0"/>
            </w:pPr>
            <w:r>
              <w:t>ks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8" w:firstLine="0"/>
            </w:pPr>
            <w:r>
              <w:t>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right"/>
            </w:pPr>
            <w:r>
              <w:t>15210         30 420 Kč</w:t>
            </w:r>
          </w:p>
        </w:tc>
      </w:tr>
      <w:tr w:rsidR="009777A0">
        <w:trPr>
          <w:trHeight w:val="466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93" w:right="143" w:hanging="473"/>
            </w:pPr>
            <w:r>
              <w:rPr>
                <w:b/>
              </w:rPr>
              <w:t>1.4</w:t>
            </w:r>
            <w:r>
              <w:rPr>
                <w:b/>
              </w:rPr>
              <w:tab/>
            </w:r>
            <w:r>
              <w:t>Vnitřní nástěnná klimatizační jednotka; Qch=7,1kW; Qt=8kW; rozměry:v.320 x š.998 x hl.238mm; hmotnost 15kg; hlučnost 48dB(A);  odvod kondenzátu viz.PD ZTI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trHeight w:val="233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93" w:firstLine="0"/>
            </w:pPr>
            <w:r>
              <w:t>1+1+1 (viz.v.č.4)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5" w:firstLine="0"/>
            </w:pPr>
            <w:r>
              <w:t>ks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8" w:firstLine="0"/>
            </w:pPr>
            <w:r>
              <w:t>3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right"/>
            </w:pPr>
            <w:r>
              <w:t>15600         46 800 Kč</w:t>
            </w:r>
          </w:p>
        </w:tc>
      </w:tr>
      <w:tr w:rsidR="009777A0">
        <w:trPr>
          <w:trHeight w:val="233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41" w:firstLine="0"/>
            </w:pPr>
            <w:r>
              <w:t>NDO Nástěnný dálkový ovladač dotykový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trHeight w:val="233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93" w:firstLine="0"/>
            </w:pPr>
            <w:r>
              <w:t>3+3 (viz.v.č.4)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5" w:firstLine="0"/>
            </w:pPr>
            <w:r>
              <w:t>ks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8" w:firstLine="0"/>
            </w:pPr>
            <w:r>
              <w:t>6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right"/>
            </w:pPr>
            <w:r>
              <w:t>4285         25 710 Kč</w:t>
            </w:r>
          </w:p>
        </w:tc>
      </w:tr>
      <w:tr w:rsidR="009777A0">
        <w:trPr>
          <w:trHeight w:val="233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RCuP Rozdělovače Cu potrubí: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trHeight w:val="233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tabs>
                <w:tab w:val="center" w:pos="1259"/>
              </w:tabs>
              <w:spacing w:after="0" w:line="259" w:lineRule="auto"/>
              <w:ind w:left="0" w:firstLine="0"/>
            </w:pPr>
            <w:r>
              <w:t>R54</w:t>
            </w:r>
            <w:r>
              <w:tab/>
              <w:t>Rozdělovač 054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5" w:firstLine="0"/>
            </w:pPr>
            <w:r>
              <w:t>ks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8" w:firstLine="0"/>
            </w:pPr>
            <w:r>
              <w:t>3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right"/>
            </w:pPr>
            <w:r>
              <w:t>1880           5 640 Kč</w:t>
            </w:r>
          </w:p>
        </w:tc>
      </w:tr>
      <w:tr w:rsidR="009777A0">
        <w:trPr>
          <w:trHeight w:val="233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tabs>
                <w:tab w:val="center" w:pos="1259"/>
              </w:tabs>
              <w:spacing w:after="0" w:line="259" w:lineRule="auto"/>
              <w:ind w:left="0" w:firstLine="0"/>
            </w:pPr>
            <w:r>
              <w:t>R90</w:t>
            </w:r>
            <w:r>
              <w:tab/>
              <w:t>Rozdělovač 090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5" w:firstLine="0"/>
            </w:pPr>
            <w:r>
              <w:t>ks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8" w:firstLine="0"/>
            </w:pPr>
            <w:r>
              <w:t>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right"/>
            </w:pPr>
            <w:r>
              <w:t>2010           2 010 Kč</w:t>
            </w:r>
          </w:p>
        </w:tc>
      </w:tr>
      <w:tr w:rsidR="009777A0">
        <w:trPr>
          <w:trHeight w:val="233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tabs>
                <w:tab w:val="center" w:pos="1259"/>
              </w:tabs>
              <w:spacing w:after="0" w:line="259" w:lineRule="auto"/>
              <w:ind w:left="0" w:firstLine="0"/>
            </w:pPr>
            <w:r>
              <w:t>R90</w:t>
            </w:r>
            <w:r>
              <w:tab/>
              <w:t>Rozdělovač 180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5" w:firstLine="0"/>
            </w:pPr>
            <w:r>
              <w:t>ks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8" w:firstLine="0"/>
            </w:pPr>
            <w:r>
              <w:t>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right"/>
            </w:pPr>
            <w:r>
              <w:t>2400           2 400 Kč</w:t>
            </w:r>
          </w:p>
        </w:tc>
      </w:tr>
      <w:tr w:rsidR="009777A0">
        <w:trPr>
          <w:trHeight w:val="466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tabs>
                <w:tab w:val="center" w:pos="3257"/>
              </w:tabs>
              <w:spacing w:after="23" w:line="259" w:lineRule="auto"/>
              <w:ind w:left="0" w:firstLine="0"/>
            </w:pPr>
            <w:r>
              <w:t>Cu</w:t>
            </w:r>
            <w:r>
              <w:tab/>
              <w:t>Cu potrubí vč.tepelné izolace, komunikačních kabelů a montáže:</w:t>
            </w:r>
          </w:p>
          <w:p w:rsidR="009777A0" w:rsidRDefault="00D412EA">
            <w:pPr>
              <w:tabs>
                <w:tab w:val="center" w:pos="1039"/>
              </w:tabs>
              <w:spacing w:after="0" w:line="259" w:lineRule="auto"/>
              <w:ind w:left="0" w:firstLine="0"/>
            </w:pPr>
            <w:r>
              <w:t>Cu6</w:t>
            </w:r>
            <w:r>
              <w:tab/>
              <w:t>pr.6,35mm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trHeight w:val="466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line="259" w:lineRule="auto"/>
              <w:ind w:left="593" w:firstLine="0"/>
            </w:pPr>
            <w:r>
              <w:t>2+3</w:t>
            </w:r>
          </w:p>
          <w:p w:rsidR="009777A0" w:rsidRDefault="00D412EA">
            <w:pPr>
              <w:spacing w:after="0" w:line="259" w:lineRule="auto"/>
              <w:ind w:left="26" w:firstLine="0"/>
            </w:pPr>
            <w:r>
              <w:t>Cu10 pr.9,52mm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72" w:firstLine="0"/>
            </w:pPr>
            <w:r>
              <w:t>m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8" w:firstLine="0"/>
            </w:pPr>
            <w:r>
              <w:t>5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right"/>
            </w:pPr>
            <w:r>
              <w:t>650           3 250 Kč</w:t>
            </w:r>
          </w:p>
        </w:tc>
      </w:tr>
      <w:tr w:rsidR="009777A0">
        <w:trPr>
          <w:trHeight w:val="466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line="259" w:lineRule="auto"/>
              <w:ind w:left="593" w:firstLine="0"/>
            </w:pPr>
            <w:r>
              <w:t>20+6</w:t>
            </w:r>
          </w:p>
          <w:p w:rsidR="009777A0" w:rsidRDefault="00D412EA">
            <w:pPr>
              <w:spacing w:after="0" w:line="259" w:lineRule="auto"/>
              <w:ind w:left="26" w:firstLine="0"/>
            </w:pPr>
            <w:r>
              <w:t>Cu12 pr.12,70mm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72" w:firstLine="0"/>
            </w:pPr>
            <w:r>
              <w:t>m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175" w:firstLine="0"/>
            </w:pPr>
            <w:r>
              <w:t>26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right"/>
            </w:pPr>
            <w:r>
              <w:t>750         19 500 Kč</w:t>
            </w:r>
          </w:p>
        </w:tc>
      </w:tr>
      <w:tr w:rsidR="009777A0">
        <w:trPr>
          <w:trHeight w:val="466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line="259" w:lineRule="auto"/>
              <w:ind w:left="593" w:firstLine="0"/>
            </w:pPr>
            <w:r>
              <w:t>20+6</w:t>
            </w:r>
          </w:p>
          <w:p w:rsidR="009777A0" w:rsidRDefault="00D412EA">
            <w:pPr>
              <w:spacing w:after="0" w:line="259" w:lineRule="auto"/>
              <w:ind w:left="26" w:firstLine="0"/>
            </w:pPr>
            <w:r>
              <w:t>Cu16 pr.15,88mm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72" w:firstLine="0"/>
            </w:pPr>
            <w:r>
              <w:t>m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175" w:firstLine="0"/>
            </w:pPr>
            <w:r>
              <w:t>26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right"/>
            </w:pPr>
            <w:r>
              <w:t>850         22 100 Kč</w:t>
            </w:r>
          </w:p>
        </w:tc>
      </w:tr>
      <w:tr w:rsidR="009777A0">
        <w:trPr>
          <w:trHeight w:val="466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line="259" w:lineRule="auto"/>
              <w:ind w:left="593" w:firstLine="0"/>
            </w:pPr>
            <w:r>
              <w:t>20+3</w:t>
            </w:r>
          </w:p>
          <w:p w:rsidR="009777A0" w:rsidRDefault="00D412EA">
            <w:pPr>
              <w:spacing w:after="0" w:line="259" w:lineRule="auto"/>
              <w:ind w:left="26" w:firstLine="0"/>
            </w:pPr>
            <w:r>
              <w:t>Cu19 pr.19,05mm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72" w:firstLine="0"/>
            </w:pPr>
            <w:r>
              <w:t>m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175" w:firstLine="0"/>
            </w:pPr>
            <w:r>
              <w:t>23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right"/>
            </w:pPr>
            <w:r>
              <w:t>950         21 850 Kč</w:t>
            </w:r>
          </w:p>
        </w:tc>
      </w:tr>
      <w:tr w:rsidR="009777A0">
        <w:trPr>
          <w:trHeight w:val="438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line="259" w:lineRule="auto"/>
              <w:ind w:left="593" w:firstLine="0"/>
            </w:pPr>
            <w:r>
              <w:t>5+2</w:t>
            </w:r>
          </w:p>
          <w:p w:rsidR="009777A0" w:rsidRDefault="00D412EA">
            <w:pPr>
              <w:spacing w:after="0" w:line="259" w:lineRule="auto"/>
              <w:ind w:left="26" w:firstLine="0"/>
            </w:pPr>
            <w:r>
              <w:t>Cu22 pr.22,22mm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72" w:firstLine="0"/>
            </w:pPr>
            <w:r>
              <w:t>m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8" w:firstLine="0"/>
            </w:pPr>
            <w:r>
              <w:t>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right"/>
            </w:pPr>
            <w:r>
              <w:t>1050           7 350 Kč</w:t>
            </w:r>
          </w:p>
        </w:tc>
      </w:tr>
      <w:tr w:rsidR="009777A0">
        <w:tblPrEx>
          <w:tblCellMar>
            <w:top w:w="41" w:type="dxa"/>
            <w:left w:w="36" w:type="dxa"/>
            <w:right w:w="98" w:type="dxa"/>
          </w:tblCellMar>
        </w:tblPrEx>
        <w:trPr>
          <w:gridBefore w:val="1"/>
          <w:gridAfter w:val="1"/>
          <w:wBefore w:w="384" w:type="dxa"/>
          <w:wAfter w:w="1355" w:type="dxa"/>
          <w:trHeight w:val="233"/>
        </w:trPr>
        <w:tc>
          <w:tcPr>
            <w:tcW w:w="10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</w:rPr>
              <w:t>Dodávka zař.č.1 celkem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63" w:firstLine="0"/>
            </w:pPr>
            <w:r>
              <w:rPr>
                <w:b/>
              </w:rPr>
              <w:t xml:space="preserve">      398 740 Kč</w:t>
            </w:r>
          </w:p>
        </w:tc>
      </w:tr>
      <w:tr w:rsidR="009777A0">
        <w:tblPrEx>
          <w:tblCellMar>
            <w:top w:w="41" w:type="dxa"/>
            <w:left w:w="36" w:type="dxa"/>
            <w:right w:w="98" w:type="dxa"/>
          </w:tblCellMar>
        </w:tblPrEx>
        <w:trPr>
          <w:gridBefore w:val="1"/>
          <w:gridAfter w:val="1"/>
          <w:wBefore w:w="384" w:type="dxa"/>
          <w:wAfter w:w="1355" w:type="dxa"/>
          <w:trHeight w:val="233"/>
        </w:trPr>
        <w:tc>
          <w:tcPr>
            <w:tcW w:w="10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</w:rPr>
              <w:t>Montáž zař.č.1 celkem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63" w:firstLine="0"/>
            </w:pPr>
            <w:r>
              <w:rPr>
                <w:b/>
              </w:rPr>
              <w:t xml:space="preserve">        39 874 Kč</w:t>
            </w:r>
          </w:p>
        </w:tc>
      </w:tr>
    </w:tbl>
    <w:p w:rsidR="009777A0" w:rsidRDefault="00D412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50" w:line="259" w:lineRule="auto"/>
        <w:ind w:left="1092"/>
      </w:pPr>
      <w:r>
        <w:rPr>
          <w:b/>
        </w:rPr>
        <w:t>Zař.č.2 - Větrání hygienických zařízení m.č.1.11,1.12</w:t>
      </w:r>
    </w:p>
    <w:p w:rsidR="009777A0" w:rsidRDefault="00D412EA">
      <w:pPr>
        <w:numPr>
          <w:ilvl w:val="0"/>
          <w:numId w:val="1"/>
        </w:numPr>
        <w:ind w:hanging="629"/>
      </w:pPr>
      <w:r>
        <w:rPr>
          <w:b/>
        </w:rPr>
        <w:t>2.1</w:t>
      </w:r>
      <w:r>
        <w:rPr>
          <w:b/>
        </w:rPr>
        <w:tab/>
      </w:r>
      <w:r>
        <w:t xml:space="preserve">Diagonální ultra tichý ventilátor do kruhového potrubí pr.125mm; Qv=160m3/h; ext.tlak.ztr.=80Pa; 42dB(A); 5kg; </w:t>
      </w:r>
    </w:p>
    <w:p w:rsidR="009777A0" w:rsidRDefault="00D412EA">
      <w:pPr>
        <w:ind w:left="1092"/>
      </w:pPr>
      <w:r>
        <w:t>IP 44; 230V; 27W; 0,12A; vč.přetlakové klapky pr.125 a upínacích spon; s doběhem</w:t>
      </w:r>
    </w:p>
    <w:p w:rsidR="009777A0" w:rsidRDefault="00D412EA">
      <w:pPr>
        <w:numPr>
          <w:ilvl w:val="1"/>
          <w:numId w:val="1"/>
        </w:numPr>
        <w:ind w:hanging="156"/>
      </w:pPr>
      <w:r>
        <w:t>(viz.v.č.4)</w:t>
      </w:r>
      <w:r>
        <w:tab/>
        <w:t>ks</w:t>
      </w:r>
      <w:r>
        <w:tab/>
        <w:t>1</w:t>
      </w:r>
      <w:r>
        <w:tab/>
        <w:t>5930           5 930 Kč</w:t>
      </w:r>
    </w:p>
    <w:p w:rsidR="009777A0" w:rsidRDefault="00D412EA">
      <w:pPr>
        <w:numPr>
          <w:ilvl w:val="0"/>
          <w:numId w:val="1"/>
        </w:numPr>
        <w:ind w:hanging="629"/>
      </w:pPr>
      <w:r>
        <w:rPr>
          <w:b/>
        </w:rPr>
        <w:t>2.2</w:t>
      </w:r>
      <w:r>
        <w:rPr>
          <w:b/>
        </w:rPr>
        <w:tab/>
      </w:r>
      <w:r>
        <w:t>Talířový kovový ventil univerzální pr.125mm se zděří a povrchovou úpravou RAL9010</w:t>
      </w:r>
    </w:p>
    <w:p w:rsidR="009777A0" w:rsidRDefault="00D412EA">
      <w:pPr>
        <w:tabs>
          <w:tab w:val="center" w:pos="1681"/>
          <w:tab w:val="center" w:pos="10198"/>
          <w:tab w:val="center" w:pos="10839"/>
          <w:tab w:val="right" w:pos="1399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1+1 (viz.v.č.4)</w:t>
      </w:r>
      <w:r>
        <w:tab/>
        <w:t>ks</w:t>
      </w:r>
      <w:r>
        <w:tab/>
        <w:t>2</w:t>
      </w:r>
      <w:r>
        <w:tab/>
        <w:t>250              500 Kč</w:t>
      </w:r>
    </w:p>
    <w:p w:rsidR="009777A0" w:rsidRDefault="00D412EA">
      <w:pPr>
        <w:numPr>
          <w:ilvl w:val="0"/>
          <w:numId w:val="1"/>
        </w:numPr>
        <w:ind w:hanging="629"/>
      </w:pPr>
      <w:r>
        <w:rPr>
          <w:b/>
        </w:rPr>
        <w:t>2.3</w:t>
      </w:r>
      <w:r>
        <w:rPr>
          <w:b/>
        </w:rPr>
        <w:tab/>
      </w:r>
      <w:r>
        <w:t>Protidešťová žaluzie pozinovaná 450x250mm s rámem a sítem</w:t>
      </w:r>
    </w:p>
    <w:p w:rsidR="009777A0" w:rsidRDefault="00D412EA">
      <w:pPr>
        <w:numPr>
          <w:ilvl w:val="1"/>
          <w:numId w:val="1"/>
        </w:numPr>
        <w:ind w:hanging="156"/>
      </w:pPr>
      <w:r>
        <w:t>(viz.v.č.4)</w:t>
      </w:r>
      <w:r>
        <w:tab/>
        <w:t>ks</w:t>
      </w:r>
      <w:r>
        <w:tab/>
        <w:t>1</w:t>
      </w:r>
      <w:r>
        <w:tab/>
        <w:t>1000           1 000 Kč</w:t>
      </w:r>
    </w:p>
    <w:p w:rsidR="009777A0" w:rsidRDefault="00D412EA">
      <w:pPr>
        <w:numPr>
          <w:ilvl w:val="0"/>
          <w:numId w:val="1"/>
        </w:numPr>
        <w:ind w:hanging="629"/>
      </w:pPr>
      <w:r>
        <w:t>H125 Ohebná hadice pr.125</w:t>
      </w:r>
      <w:r>
        <w:t>mm tepelně a zvukově izolována tl.25mm</w:t>
      </w:r>
    </w:p>
    <w:p w:rsidR="009777A0" w:rsidRDefault="00D412EA">
      <w:pPr>
        <w:tabs>
          <w:tab w:val="center" w:pos="1681"/>
          <w:tab w:val="center" w:pos="10198"/>
          <w:tab w:val="center" w:pos="10839"/>
          <w:tab w:val="right" w:pos="1399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1+1 (viz.v.č.4)</w:t>
      </w:r>
      <w:r>
        <w:tab/>
        <w:t>m</w:t>
      </w:r>
      <w:r>
        <w:tab/>
        <w:t>2</w:t>
      </w:r>
      <w:r>
        <w:tab/>
        <w:t>250              500 Kč</w:t>
      </w:r>
    </w:p>
    <w:p w:rsidR="009777A0" w:rsidRDefault="00D412EA">
      <w:pPr>
        <w:numPr>
          <w:ilvl w:val="0"/>
          <w:numId w:val="1"/>
        </w:numPr>
        <w:ind w:hanging="629"/>
      </w:pPr>
      <w:r>
        <w:t>ČP</w:t>
      </w:r>
      <w:r>
        <w:tab/>
        <w:t>Čtyřhranné pozinkované potrubí sk.I s přírubami 20mm vč.tvarovek</w:t>
      </w:r>
    </w:p>
    <w:p w:rsidR="009777A0" w:rsidRDefault="00D412EA">
      <w:pPr>
        <w:tabs>
          <w:tab w:val="center" w:pos="1574"/>
          <w:tab w:val="center" w:pos="10197"/>
          <w:tab w:val="center" w:pos="10839"/>
          <w:tab w:val="right" w:pos="1399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 (viz.v.č.4)</w:t>
      </w:r>
      <w:r>
        <w:tab/>
        <w:t>m2</w:t>
      </w:r>
      <w:r>
        <w:tab/>
        <w:t>2</w:t>
      </w:r>
      <w:r>
        <w:tab/>
        <w:t>450              900 Kč</w:t>
      </w:r>
    </w:p>
    <w:tbl>
      <w:tblPr>
        <w:tblStyle w:val="TableGrid"/>
        <w:tblpPr w:vertAnchor="page" w:horzAnchor="page" w:tblpX="1378" w:tblpY="1229"/>
        <w:tblOverlap w:val="never"/>
        <w:tblW w:w="139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9636"/>
        <w:gridCol w:w="636"/>
        <w:gridCol w:w="1445"/>
        <w:gridCol w:w="547"/>
        <w:gridCol w:w="1267"/>
      </w:tblGrid>
      <w:tr w:rsidR="009777A0">
        <w:trPr>
          <w:trHeight w:val="43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line="259" w:lineRule="auto"/>
              <w:ind w:left="634" w:firstLine="0"/>
            </w:pPr>
            <w:r>
              <w:t>2+3</w:t>
            </w:r>
          </w:p>
          <w:p w:rsidR="009777A0" w:rsidRDefault="00D412EA">
            <w:pPr>
              <w:spacing w:after="0" w:line="259" w:lineRule="auto"/>
              <w:ind w:left="68" w:firstLine="0"/>
            </w:pPr>
            <w:r>
              <w:t>Cu28 pr.28,58mm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" w:firstLine="0"/>
            </w:pPr>
            <w: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3" w:firstLine="0"/>
            </w:pPr>
            <w: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1150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  5 750 Kč</w:t>
            </w:r>
          </w:p>
        </w:tc>
      </w:tr>
      <w:tr w:rsidR="009777A0">
        <w:trPr>
          <w:trHeight w:val="23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634" w:firstLine="0"/>
            </w:pPr>
            <w:r>
              <w:t>6+6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" w:firstLine="0"/>
            </w:pPr>
            <w: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1250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15 000 Kč</w:t>
            </w:r>
          </w:p>
        </w:tc>
      </w:tr>
      <w:tr w:rsidR="009777A0">
        <w:trPr>
          <w:trHeight w:val="23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tabs>
                <w:tab w:val="center" w:pos="1684"/>
              </w:tabs>
              <w:spacing w:after="0" w:line="259" w:lineRule="auto"/>
              <w:ind w:left="0" w:firstLine="0"/>
            </w:pPr>
            <w:r>
              <w:t>Dchl</w:t>
            </w:r>
            <w:r>
              <w:tab/>
              <w:t>Doplnění chladiva R410A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trHeight w:val="23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634" w:firstLine="0"/>
            </w:pPr>
            <w:r>
              <w:t>2+2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kg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3" w:firstLine="0"/>
            </w:pPr>
            <w: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1800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  7 200 Kč</w:t>
            </w:r>
          </w:p>
        </w:tc>
      </w:tr>
      <w:tr w:rsidR="009777A0">
        <w:trPr>
          <w:trHeight w:val="233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tabs>
                <w:tab w:val="center" w:pos="2200"/>
              </w:tabs>
              <w:spacing w:after="0" w:line="259" w:lineRule="auto"/>
              <w:ind w:left="0" w:firstLine="0"/>
            </w:pPr>
            <w:r>
              <w:t>MM</w:t>
            </w:r>
            <w:r>
              <w:tab/>
              <w:t>Montážní, spojovací a těsnící materiál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trHeight w:val="20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634" w:firstLine="0"/>
            </w:pPr>
            <w:r>
              <w:t>10+10+10+5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kg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35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103" w:firstLine="0"/>
            </w:pPr>
            <w: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  3 500 Kč</w:t>
            </w:r>
          </w:p>
        </w:tc>
      </w:tr>
    </w:tbl>
    <w:p w:rsidR="009777A0" w:rsidRDefault="00D412EA">
      <w:pPr>
        <w:numPr>
          <w:ilvl w:val="0"/>
          <w:numId w:val="1"/>
        </w:numPr>
        <w:ind w:hanging="629"/>
      </w:pPr>
      <w:r>
        <w:t>KP</w:t>
      </w:r>
      <w:r>
        <w:tab/>
        <w:t>Kruhové potrubí pozinkované spirálně vinuté: pr.125mm / 50% tvar.</w:t>
      </w:r>
    </w:p>
    <w:p w:rsidR="009777A0" w:rsidRDefault="00D412EA">
      <w:pPr>
        <w:tabs>
          <w:tab w:val="center" w:pos="1733"/>
          <w:tab w:val="center" w:pos="10198"/>
          <w:tab w:val="center" w:pos="10839"/>
          <w:tab w:val="right" w:pos="13994"/>
        </w:tabs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>2+3 (viz.v.č.04)</w:t>
      </w:r>
      <w:r>
        <w:tab/>
        <w:t>m</w:t>
      </w:r>
      <w:r>
        <w:tab/>
        <w:t>5</w:t>
      </w:r>
      <w:r>
        <w:tab/>
        <w:t>295           1 475 Kč</w:t>
      </w:r>
    </w:p>
    <w:p w:rsidR="009777A0" w:rsidRDefault="00D412EA">
      <w:pPr>
        <w:numPr>
          <w:ilvl w:val="0"/>
          <w:numId w:val="1"/>
        </w:numPr>
        <w:ind w:hanging="629"/>
      </w:pPr>
      <w:r>
        <w:t>MM</w:t>
      </w:r>
      <w:r>
        <w:tab/>
        <w:t>Montážní, spojovací a těsnící materiál</w:t>
      </w:r>
    </w:p>
    <w:p w:rsidR="009777A0" w:rsidRDefault="00D412EA">
      <w:pPr>
        <w:tabs>
          <w:tab w:val="center" w:pos="1256"/>
          <w:tab w:val="center" w:pos="10198"/>
          <w:tab w:val="center" w:pos="10839"/>
          <w:tab w:val="right" w:pos="1399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2+2</w:t>
      </w:r>
      <w:r>
        <w:tab/>
        <w:t>kg</w:t>
      </w:r>
      <w:r>
        <w:tab/>
        <w:t>4</w:t>
      </w:r>
      <w:r>
        <w:tab/>
        <w:t>100              400 Kč</w:t>
      </w:r>
    </w:p>
    <w:tbl>
      <w:tblPr>
        <w:tblStyle w:val="TableGrid"/>
        <w:tblW w:w="12201" w:type="dxa"/>
        <w:tblInd w:w="427" w:type="dxa"/>
        <w:tblCellMar>
          <w:top w:w="41" w:type="dxa"/>
          <w:left w:w="36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0749"/>
        <w:gridCol w:w="1452"/>
      </w:tblGrid>
      <w:tr w:rsidR="009777A0">
        <w:trPr>
          <w:trHeight w:val="233"/>
        </w:trPr>
        <w:tc>
          <w:tcPr>
            <w:tcW w:w="10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</w:rPr>
              <w:t>Dodávka zař.č.2 celkem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63" w:firstLine="0"/>
            </w:pPr>
            <w:r>
              <w:rPr>
                <w:b/>
              </w:rPr>
              <w:t xml:space="preserve">        10 705 Kč</w:t>
            </w:r>
          </w:p>
        </w:tc>
      </w:tr>
      <w:tr w:rsidR="009777A0">
        <w:trPr>
          <w:trHeight w:val="233"/>
        </w:trPr>
        <w:tc>
          <w:tcPr>
            <w:tcW w:w="10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</w:rPr>
              <w:t>Montáž zař.č.2 celkem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63" w:firstLine="0"/>
            </w:pPr>
            <w:r>
              <w:rPr>
                <w:b/>
              </w:rPr>
              <w:t xml:space="preserve">          2 676 Kč</w:t>
            </w:r>
          </w:p>
        </w:tc>
      </w:tr>
    </w:tbl>
    <w:p w:rsidR="009777A0" w:rsidRDefault="00D412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50" w:line="259" w:lineRule="auto"/>
        <w:ind w:left="1092"/>
      </w:pPr>
      <w:r>
        <w:rPr>
          <w:b/>
        </w:rPr>
        <w:t>Zař.č.3 - Větrání hygienických zařízení m.č.1.13</w:t>
      </w:r>
    </w:p>
    <w:p w:rsidR="009777A0" w:rsidRDefault="00D412EA">
      <w:pPr>
        <w:numPr>
          <w:ilvl w:val="0"/>
          <w:numId w:val="1"/>
        </w:numPr>
        <w:ind w:hanging="629"/>
      </w:pPr>
      <w:r>
        <w:rPr>
          <w:b/>
        </w:rPr>
        <w:t>3.1</w:t>
      </w:r>
      <w:r>
        <w:rPr>
          <w:b/>
        </w:rPr>
        <w:tab/>
      </w:r>
      <w:r>
        <w:t xml:space="preserve">Diagonální ultra tichý ventilátor do kruhového potrubí pr.160mm; Qv=230m3/h; ext.tlak.ztr.=180Pa; 45dB(A); 6kg; </w:t>
      </w:r>
    </w:p>
    <w:p w:rsidR="009777A0" w:rsidRDefault="00D412EA">
      <w:pPr>
        <w:ind w:left="1092"/>
      </w:pPr>
      <w:r>
        <w:t>IP 44; 230V; 59W; 0,26A; vč.přetlakové klapky pr.160 a upínacích spon; s doběhem</w:t>
      </w:r>
    </w:p>
    <w:p w:rsidR="009777A0" w:rsidRDefault="00D412EA">
      <w:pPr>
        <w:numPr>
          <w:ilvl w:val="1"/>
          <w:numId w:val="1"/>
        </w:numPr>
        <w:ind w:hanging="156"/>
      </w:pPr>
      <w:r>
        <w:t>(viz.v.č.4)</w:t>
      </w:r>
      <w:r>
        <w:tab/>
        <w:t>ks</w:t>
      </w:r>
      <w:r>
        <w:tab/>
        <w:t>1</w:t>
      </w:r>
      <w:r>
        <w:tab/>
        <w:t>6690           6 690 Kč</w:t>
      </w:r>
    </w:p>
    <w:p w:rsidR="009777A0" w:rsidRDefault="00D412EA">
      <w:pPr>
        <w:numPr>
          <w:ilvl w:val="0"/>
          <w:numId w:val="1"/>
        </w:numPr>
        <w:ind w:hanging="629"/>
      </w:pPr>
      <w:r>
        <w:rPr>
          <w:b/>
        </w:rPr>
        <w:t>3.2</w:t>
      </w:r>
      <w:r>
        <w:rPr>
          <w:b/>
        </w:rPr>
        <w:tab/>
      </w:r>
      <w:r>
        <w:t>Talířový kovový ventil univerzální pr.200mm se zděří a povrchovou úpravou RAL9010</w:t>
      </w:r>
    </w:p>
    <w:p w:rsidR="009777A0" w:rsidRDefault="00D412EA">
      <w:pPr>
        <w:numPr>
          <w:ilvl w:val="1"/>
          <w:numId w:val="1"/>
        </w:numPr>
        <w:ind w:hanging="156"/>
      </w:pPr>
      <w:r>
        <w:t>(viz.v.č.4)</w:t>
      </w:r>
      <w:r>
        <w:tab/>
        <w:t>ks</w:t>
      </w:r>
      <w:r>
        <w:tab/>
        <w:t>1</w:t>
      </w:r>
      <w:r>
        <w:tab/>
        <w:t>395              395 Kč</w:t>
      </w:r>
    </w:p>
    <w:p w:rsidR="009777A0" w:rsidRDefault="00D412EA">
      <w:pPr>
        <w:numPr>
          <w:ilvl w:val="0"/>
          <w:numId w:val="1"/>
        </w:numPr>
        <w:ind w:hanging="629"/>
      </w:pPr>
      <w:r>
        <w:rPr>
          <w:b/>
        </w:rPr>
        <w:t>3.3</w:t>
      </w:r>
      <w:r>
        <w:rPr>
          <w:b/>
        </w:rPr>
        <w:tab/>
      </w:r>
      <w:r>
        <w:t>Talířový kovový ventil univerzální pr.100mm se zděří a povrchovou úpravou RAL9010</w:t>
      </w:r>
    </w:p>
    <w:tbl>
      <w:tblPr>
        <w:tblStyle w:val="TableGrid"/>
        <w:tblW w:w="1399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9661"/>
        <w:gridCol w:w="689"/>
        <w:gridCol w:w="399"/>
        <w:gridCol w:w="1097"/>
        <w:gridCol w:w="355"/>
        <w:gridCol w:w="89"/>
        <w:gridCol w:w="1267"/>
      </w:tblGrid>
      <w:tr w:rsidR="009777A0">
        <w:trPr>
          <w:trHeight w:val="437"/>
        </w:trPr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line="259" w:lineRule="auto"/>
              <w:ind w:left="1097" w:firstLine="0"/>
            </w:pPr>
            <w:r>
              <w:t>1 (viz.v.č.4)</w:t>
            </w:r>
          </w:p>
          <w:p w:rsidR="009777A0" w:rsidRDefault="00D412EA">
            <w:pPr>
              <w:tabs>
                <w:tab w:val="center" w:pos="3444"/>
              </w:tabs>
              <w:spacing w:after="0" w:line="259" w:lineRule="auto"/>
              <w:ind w:left="0" w:firstLine="0"/>
            </w:pPr>
            <w:r>
              <w:t>20.</w:t>
            </w:r>
            <w:r>
              <w:tab/>
              <w:t>H200 Ohebná hadice pr.200mm tepelně a zvukově izolována tl.25mm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" w:firstLine="0"/>
            </w:pPr>
            <w:r>
              <w:t>ks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220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     220 Kč</w:t>
            </w:r>
          </w:p>
        </w:tc>
      </w:tr>
      <w:tr w:rsidR="009777A0">
        <w:trPr>
          <w:trHeight w:val="466"/>
        </w:trPr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line="259" w:lineRule="auto"/>
              <w:ind w:left="1097" w:firstLine="0"/>
            </w:pPr>
            <w:r>
              <w:t>1 (viz.v.č.4)</w:t>
            </w:r>
          </w:p>
          <w:p w:rsidR="009777A0" w:rsidRDefault="00D412EA">
            <w:pPr>
              <w:tabs>
                <w:tab w:val="center" w:pos="3444"/>
              </w:tabs>
              <w:spacing w:after="0" w:line="259" w:lineRule="auto"/>
              <w:ind w:left="0" w:firstLine="0"/>
            </w:pPr>
            <w:r>
              <w:t>21.</w:t>
            </w:r>
            <w:r>
              <w:tab/>
            </w:r>
            <w:r>
              <w:t>H100 Ohebná hadice pr.100mm tepelně a zvukově izolována tl.25mm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" w:firstLine="0"/>
            </w:pPr>
            <w:r>
              <w:t>m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280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     280 Kč</w:t>
            </w:r>
          </w:p>
        </w:tc>
      </w:tr>
      <w:tr w:rsidR="009777A0">
        <w:trPr>
          <w:trHeight w:val="698"/>
        </w:trPr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line="259" w:lineRule="auto"/>
              <w:ind w:left="1097" w:firstLine="0"/>
            </w:pPr>
            <w:r>
              <w:t>1 (viz.v.č.4)</w:t>
            </w:r>
          </w:p>
          <w:p w:rsidR="009777A0" w:rsidRDefault="00D412EA">
            <w:pPr>
              <w:spacing w:after="0" w:line="259" w:lineRule="auto"/>
              <w:ind w:left="1097" w:right="4435" w:hanging="1097"/>
            </w:pPr>
            <w:r>
              <w:t>22.</w:t>
            </w:r>
            <w:r>
              <w:tab/>
              <w:t>KP</w:t>
            </w:r>
            <w:r>
              <w:tab/>
              <w:t>Kruhové potrubí pozinkované spirálně vinuté: pr.160mm / 50% tvar.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" w:firstLine="0"/>
            </w:pPr>
            <w:r>
              <w:t>m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     200 Kč</w:t>
            </w:r>
          </w:p>
        </w:tc>
      </w:tr>
      <w:tr w:rsidR="009777A0">
        <w:trPr>
          <w:trHeight w:val="466"/>
        </w:trPr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1097" w:right="6994" w:firstLine="0"/>
            </w:pPr>
            <w:r>
              <w:t>2+3 (viz.v.č.4) pr.100mm / 50% tvar.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" w:firstLine="0"/>
            </w:pPr>
            <w:r>
              <w:t>m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5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325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  1 625 Kč</w:t>
            </w:r>
          </w:p>
        </w:tc>
      </w:tr>
      <w:tr w:rsidR="009777A0">
        <w:trPr>
          <w:trHeight w:val="466"/>
        </w:trPr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line="259" w:lineRule="auto"/>
              <w:ind w:left="1097" w:firstLine="0"/>
            </w:pPr>
            <w:r>
              <w:t>1 (viz.v.č.4)</w:t>
            </w:r>
          </w:p>
          <w:p w:rsidR="009777A0" w:rsidRDefault="00D412EA">
            <w:pPr>
              <w:tabs>
                <w:tab w:val="center" w:pos="754"/>
                <w:tab w:val="center" w:pos="2663"/>
              </w:tabs>
              <w:spacing w:after="0" w:line="259" w:lineRule="auto"/>
              <w:ind w:left="0" w:firstLine="0"/>
            </w:pPr>
            <w:r>
              <w:t>23.</w:t>
            </w:r>
            <w:r>
              <w:tab/>
              <w:t>MM</w:t>
            </w:r>
            <w:r>
              <w:tab/>
              <w:t>Montážní, spojovací a těsnící materiál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22" w:firstLine="0"/>
            </w:pPr>
            <w:r>
              <w:t>m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250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     250 Kč</w:t>
            </w:r>
          </w:p>
        </w:tc>
      </w:tr>
      <w:tr w:rsidR="009777A0">
        <w:trPr>
          <w:trHeight w:val="204"/>
        </w:trPr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1097" w:firstLine="0"/>
            </w:pPr>
            <w:r>
              <w:t>2+2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kg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     400 Kč</w:t>
            </w:r>
          </w:p>
        </w:tc>
      </w:tr>
      <w:tr w:rsidR="009777A0">
        <w:tblPrEx>
          <w:tblCellMar>
            <w:top w:w="41" w:type="dxa"/>
            <w:left w:w="36" w:type="dxa"/>
            <w:right w:w="98" w:type="dxa"/>
          </w:tblCellMar>
        </w:tblPrEx>
        <w:trPr>
          <w:gridBefore w:val="1"/>
          <w:gridAfter w:val="2"/>
          <w:wBefore w:w="437" w:type="dxa"/>
          <w:wAfter w:w="1356" w:type="dxa"/>
          <w:trHeight w:val="233"/>
        </w:trPr>
        <w:tc>
          <w:tcPr>
            <w:tcW w:w="10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</w:rPr>
              <w:t>Dodávka zař.č.3 celkem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63" w:firstLine="0"/>
            </w:pPr>
            <w:r>
              <w:rPr>
                <w:b/>
              </w:rPr>
              <w:t xml:space="preserve">        10 060 Kč</w:t>
            </w:r>
          </w:p>
        </w:tc>
      </w:tr>
      <w:tr w:rsidR="009777A0">
        <w:tblPrEx>
          <w:tblCellMar>
            <w:top w:w="41" w:type="dxa"/>
            <w:left w:w="36" w:type="dxa"/>
            <w:right w:w="98" w:type="dxa"/>
          </w:tblCellMar>
        </w:tblPrEx>
        <w:trPr>
          <w:gridBefore w:val="1"/>
          <w:gridAfter w:val="2"/>
          <w:wBefore w:w="437" w:type="dxa"/>
          <w:wAfter w:w="1356" w:type="dxa"/>
          <w:trHeight w:val="233"/>
        </w:trPr>
        <w:tc>
          <w:tcPr>
            <w:tcW w:w="10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</w:rPr>
              <w:t>Montáž zař.č.3 celkem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63" w:firstLine="0"/>
            </w:pPr>
            <w:r>
              <w:rPr>
                <w:b/>
              </w:rPr>
              <w:t xml:space="preserve">          2 515 Kč</w:t>
            </w:r>
          </w:p>
        </w:tc>
      </w:tr>
    </w:tbl>
    <w:p w:rsidR="009777A0" w:rsidRDefault="00D412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50" w:line="259" w:lineRule="auto"/>
        <w:ind w:left="1092"/>
      </w:pPr>
      <w:r>
        <w:rPr>
          <w:b/>
        </w:rPr>
        <w:t>Zař.č.4 - Větrání hygienických zařízení m.č.1.16-18</w:t>
      </w:r>
    </w:p>
    <w:p w:rsidR="009777A0" w:rsidRDefault="00D412EA">
      <w:pPr>
        <w:numPr>
          <w:ilvl w:val="0"/>
          <w:numId w:val="2"/>
        </w:numPr>
        <w:ind w:hanging="629"/>
      </w:pPr>
      <w:r>
        <w:rPr>
          <w:b/>
        </w:rPr>
        <w:t>4.1</w:t>
      </w:r>
      <w:r>
        <w:rPr>
          <w:b/>
        </w:rPr>
        <w:tab/>
      </w:r>
      <w:r>
        <w:t xml:space="preserve">Diagonální ultra tichý ventilátor do kruhového potrubí pr.160mm; Qv=280m3/h; ext.tlak.ztr.=180Pa; 45dB(A); 6kg; </w:t>
      </w:r>
    </w:p>
    <w:p w:rsidR="009777A0" w:rsidRDefault="00D412EA">
      <w:pPr>
        <w:ind w:left="1092"/>
      </w:pPr>
      <w:r>
        <w:t>IP 44; 230V; 59W; 0,26A; vč.přetlakové klapky pr.160 a upínacích spon; s doběhem</w:t>
      </w:r>
    </w:p>
    <w:p w:rsidR="009777A0" w:rsidRDefault="00D412EA">
      <w:pPr>
        <w:numPr>
          <w:ilvl w:val="1"/>
          <w:numId w:val="2"/>
        </w:numPr>
        <w:ind w:hanging="156"/>
      </w:pPr>
      <w:r>
        <w:t>(viz.v.č.4)</w:t>
      </w:r>
      <w:r>
        <w:tab/>
        <w:t>ks</w:t>
      </w:r>
      <w:r>
        <w:tab/>
        <w:t>1</w:t>
      </w:r>
      <w:r>
        <w:tab/>
        <w:t>6690           6 690 Kč</w:t>
      </w:r>
    </w:p>
    <w:p w:rsidR="009777A0" w:rsidRDefault="00D412EA">
      <w:pPr>
        <w:numPr>
          <w:ilvl w:val="0"/>
          <w:numId w:val="2"/>
        </w:numPr>
        <w:ind w:hanging="629"/>
      </w:pPr>
      <w:r>
        <w:rPr>
          <w:b/>
        </w:rPr>
        <w:lastRenderedPageBreak/>
        <w:t>4.2</w:t>
      </w:r>
      <w:r>
        <w:rPr>
          <w:b/>
        </w:rPr>
        <w:tab/>
      </w:r>
      <w:r>
        <w:t>Talířový kovový ventil univerzální pr.200mm se zděří a povrchovou úpravou RAL9010</w:t>
      </w:r>
    </w:p>
    <w:p w:rsidR="009777A0" w:rsidRDefault="00D412EA">
      <w:pPr>
        <w:numPr>
          <w:ilvl w:val="1"/>
          <w:numId w:val="2"/>
        </w:numPr>
        <w:ind w:hanging="156"/>
      </w:pPr>
      <w:r>
        <w:t>(viz.v.č.4)</w:t>
      </w:r>
      <w:r>
        <w:tab/>
        <w:t>ks</w:t>
      </w:r>
      <w:r>
        <w:tab/>
        <w:t>1</w:t>
      </w:r>
      <w:r>
        <w:tab/>
        <w:t>395              395 Kč</w:t>
      </w:r>
    </w:p>
    <w:p w:rsidR="009777A0" w:rsidRDefault="00D412EA">
      <w:pPr>
        <w:numPr>
          <w:ilvl w:val="0"/>
          <w:numId w:val="2"/>
        </w:numPr>
        <w:ind w:hanging="629"/>
      </w:pPr>
      <w:r>
        <w:rPr>
          <w:b/>
        </w:rPr>
        <w:t>4.3</w:t>
      </w:r>
      <w:r>
        <w:rPr>
          <w:b/>
        </w:rPr>
        <w:tab/>
      </w:r>
      <w:r>
        <w:t>Talířový kovový ventil univerzální pr.100mm se zděří a povrchovou úpravou RAL9010</w:t>
      </w:r>
    </w:p>
    <w:p w:rsidR="009777A0" w:rsidRDefault="00D412EA">
      <w:pPr>
        <w:tabs>
          <w:tab w:val="center" w:pos="1681"/>
          <w:tab w:val="center" w:pos="10198"/>
          <w:tab w:val="center" w:pos="10839"/>
          <w:tab w:val="right" w:pos="1399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</w:t>
      </w:r>
      <w:r>
        <w:t>+1 (viz.v.č.4)</w:t>
      </w:r>
      <w:r>
        <w:tab/>
        <w:t>ks</w:t>
      </w:r>
      <w:r>
        <w:tab/>
        <w:t>2</w:t>
      </w:r>
      <w:r>
        <w:tab/>
        <w:t>250              500 Kč</w:t>
      </w:r>
    </w:p>
    <w:p w:rsidR="009777A0" w:rsidRDefault="00D412EA">
      <w:pPr>
        <w:numPr>
          <w:ilvl w:val="0"/>
          <w:numId w:val="2"/>
        </w:numPr>
        <w:ind w:hanging="629"/>
      </w:pPr>
      <w:r>
        <w:rPr>
          <w:b/>
        </w:rPr>
        <w:t>4.4</w:t>
      </w:r>
      <w:r>
        <w:rPr>
          <w:b/>
        </w:rPr>
        <w:tab/>
      </w:r>
      <w:r>
        <w:t>Stěnová mřížka z eloxovaného hliníku s roztečí lamel 12,5mm vč.upevňov.rámečku do zdi 300x100mm</w:t>
      </w:r>
    </w:p>
    <w:p w:rsidR="009777A0" w:rsidRDefault="00D412EA">
      <w:pPr>
        <w:tabs>
          <w:tab w:val="center" w:pos="1681"/>
          <w:tab w:val="center" w:pos="10198"/>
          <w:tab w:val="center" w:pos="10839"/>
          <w:tab w:val="right" w:pos="1399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4+4 (viz.v.č.4)</w:t>
      </w:r>
      <w:r>
        <w:tab/>
        <w:t>ks</w:t>
      </w:r>
      <w:r>
        <w:tab/>
        <w:t>8</w:t>
      </w:r>
      <w:r>
        <w:tab/>
        <w:t>320           2 560 Kč</w:t>
      </w:r>
    </w:p>
    <w:p w:rsidR="009777A0" w:rsidRDefault="00D412EA">
      <w:pPr>
        <w:numPr>
          <w:ilvl w:val="0"/>
          <w:numId w:val="2"/>
        </w:numPr>
        <w:ind w:hanging="629"/>
      </w:pPr>
      <w:r>
        <w:rPr>
          <w:b/>
        </w:rPr>
        <w:t>4.5</w:t>
      </w:r>
      <w:r>
        <w:rPr>
          <w:b/>
        </w:rPr>
        <w:tab/>
      </w:r>
      <w:r>
        <w:t>Zpětná klapka pr.200mm s pružinou</w:t>
      </w:r>
    </w:p>
    <w:p w:rsidR="009777A0" w:rsidRDefault="00D412EA">
      <w:pPr>
        <w:numPr>
          <w:ilvl w:val="1"/>
          <w:numId w:val="2"/>
        </w:numPr>
        <w:ind w:hanging="156"/>
      </w:pPr>
      <w:r>
        <w:t>(viz.v.č.4)</w:t>
      </w:r>
      <w:r>
        <w:tab/>
        <w:t>ks</w:t>
      </w:r>
      <w:r>
        <w:tab/>
        <w:t>1</w:t>
      </w:r>
      <w:r>
        <w:tab/>
        <w:t xml:space="preserve">290         </w:t>
      </w:r>
      <w:r>
        <w:t xml:space="preserve">     290 Kč</w:t>
      </w:r>
    </w:p>
    <w:p w:rsidR="009777A0" w:rsidRDefault="00D412EA">
      <w:pPr>
        <w:numPr>
          <w:ilvl w:val="0"/>
          <w:numId w:val="2"/>
        </w:numPr>
        <w:ind w:hanging="629"/>
      </w:pPr>
      <w:r>
        <w:t>H200 Ohebná hadice pr.200mm tepelně a zvukově izolována tl.25mm</w:t>
      </w:r>
    </w:p>
    <w:p w:rsidR="009777A0" w:rsidRDefault="00D412EA">
      <w:pPr>
        <w:numPr>
          <w:ilvl w:val="1"/>
          <w:numId w:val="2"/>
        </w:numPr>
        <w:ind w:hanging="156"/>
      </w:pPr>
      <w:r>
        <w:t>(viz.v.č.4)</w:t>
      </w:r>
      <w:r>
        <w:tab/>
        <w:t>m</w:t>
      </w:r>
      <w:r>
        <w:tab/>
        <w:t>1</w:t>
      </w:r>
      <w:r>
        <w:tab/>
        <w:t>280              280 Kč</w:t>
      </w:r>
    </w:p>
    <w:p w:rsidR="009777A0" w:rsidRDefault="00D412EA">
      <w:pPr>
        <w:numPr>
          <w:ilvl w:val="0"/>
          <w:numId w:val="2"/>
        </w:numPr>
        <w:ind w:hanging="629"/>
      </w:pPr>
      <w:r>
        <w:t>H100 Ohebná hadice pr.100mm tepelně a zvukově izolována tl.25mm</w:t>
      </w:r>
    </w:p>
    <w:p w:rsidR="009777A0" w:rsidRDefault="00D412EA">
      <w:pPr>
        <w:tabs>
          <w:tab w:val="center" w:pos="1681"/>
          <w:tab w:val="center" w:pos="10198"/>
          <w:tab w:val="center" w:pos="10839"/>
          <w:tab w:val="right" w:pos="1399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1+1 (viz.v.č.4)</w:t>
      </w:r>
      <w:r>
        <w:tab/>
        <w:t>m</w:t>
      </w:r>
      <w:r>
        <w:tab/>
        <w:t>2</w:t>
      </w:r>
      <w:r>
        <w:tab/>
        <w:t>250              500 Kč</w:t>
      </w:r>
    </w:p>
    <w:p w:rsidR="009777A0" w:rsidRDefault="00D412EA">
      <w:pPr>
        <w:numPr>
          <w:ilvl w:val="0"/>
          <w:numId w:val="2"/>
        </w:numPr>
        <w:ind w:hanging="629"/>
      </w:pPr>
      <w:r>
        <w:t>KP</w:t>
      </w:r>
      <w:r>
        <w:tab/>
        <w:t xml:space="preserve">Kruhové potrubí pozinkované </w:t>
      </w:r>
      <w:r>
        <w:t>spirálně vinuté: pr.200mm / 50% tvar.</w:t>
      </w:r>
    </w:p>
    <w:p w:rsidR="009777A0" w:rsidRDefault="00D412EA">
      <w:pPr>
        <w:ind w:left="1092"/>
      </w:pPr>
      <w:r>
        <w:t>2+2 (viz.v.č.4)</w:t>
      </w:r>
      <w:r>
        <w:tab/>
        <w:t>m</w:t>
      </w:r>
      <w:r>
        <w:tab/>
        <w:t>4</w:t>
      </w:r>
      <w:r>
        <w:tab/>
        <w:t>350           1 400 Kč pr.160mm / 50% tvar.</w:t>
      </w:r>
    </w:p>
    <w:p w:rsidR="009777A0" w:rsidRDefault="00D412EA">
      <w:pPr>
        <w:ind w:left="1092"/>
      </w:pPr>
      <w:r>
        <w:t>1+2 (viz.v.č.4)</w:t>
      </w:r>
      <w:r>
        <w:tab/>
        <w:t>m</w:t>
      </w:r>
      <w:r>
        <w:tab/>
        <w:t>3</w:t>
      </w:r>
      <w:r>
        <w:tab/>
        <w:t>325              975 Kč pr.125mm / 50% tvar.</w:t>
      </w:r>
    </w:p>
    <w:p w:rsidR="009777A0" w:rsidRDefault="00D412EA">
      <w:pPr>
        <w:numPr>
          <w:ilvl w:val="1"/>
          <w:numId w:val="2"/>
        </w:numPr>
        <w:ind w:hanging="156"/>
      </w:pPr>
      <w:r>
        <w:t>(viz.v.č.4)</w:t>
      </w:r>
      <w:r>
        <w:tab/>
        <w:t>m</w:t>
      </w:r>
      <w:r>
        <w:tab/>
        <w:t>1</w:t>
      </w:r>
      <w:r>
        <w:tab/>
        <w:t>295              295 Kč pr.100mm / 50% tvar.</w:t>
      </w:r>
    </w:p>
    <w:p w:rsidR="009777A0" w:rsidRDefault="00D412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50" w:line="259" w:lineRule="auto"/>
        <w:ind w:left="1092"/>
      </w:pPr>
      <w:r>
        <w:rPr>
          <w:b/>
        </w:rPr>
        <w:t>Zař.č.5 - Větrání kuchyňky</w:t>
      </w:r>
    </w:p>
    <w:p w:rsidR="009777A0" w:rsidRDefault="00D412EA">
      <w:pPr>
        <w:numPr>
          <w:ilvl w:val="0"/>
          <w:numId w:val="3"/>
        </w:numPr>
        <w:ind w:hanging="629"/>
      </w:pPr>
      <w:r>
        <w:rPr>
          <w:b/>
        </w:rPr>
        <w:t>5.1</w:t>
      </w:r>
      <w:r>
        <w:rPr>
          <w:b/>
        </w:rPr>
        <w:tab/>
      </w:r>
      <w:r>
        <w:t>Zpětná klapka pr.160mm s pružinou</w:t>
      </w:r>
    </w:p>
    <w:p w:rsidR="009777A0" w:rsidRDefault="00D412EA">
      <w:pPr>
        <w:numPr>
          <w:ilvl w:val="1"/>
          <w:numId w:val="3"/>
        </w:numPr>
        <w:ind w:hanging="156"/>
      </w:pPr>
      <w:r>
        <w:t>(viz.v.č.4)</w:t>
      </w:r>
      <w:r>
        <w:tab/>
        <w:t>ks</w:t>
      </w:r>
      <w:r>
        <w:tab/>
        <w:t>1</w:t>
      </w:r>
      <w:r>
        <w:tab/>
        <w:t>250              250 Kč</w:t>
      </w:r>
    </w:p>
    <w:p w:rsidR="009777A0" w:rsidRDefault="00D412EA">
      <w:pPr>
        <w:numPr>
          <w:ilvl w:val="0"/>
          <w:numId w:val="3"/>
        </w:numPr>
        <w:ind w:hanging="629"/>
      </w:pPr>
      <w:r>
        <w:t>H160 Ohebná hadice pr.160mm tepelně a zvukově izolována tl.25mm</w:t>
      </w:r>
    </w:p>
    <w:p w:rsidR="009777A0" w:rsidRDefault="00D412EA">
      <w:pPr>
        <w:numPr>
          <w:ilvl w:val="1"/>
          <w:numId w:val="3"/>
        </w:numPr>
        <w:ind w:hanging="156"/>
      </w:pPr>
      <w:r>
        <w:t>(viz.v.č.4)</w:t>
      </w:r>
      <w:r>
        <w:tab/>
        <w:t>m</w:t>
      </w:r>
      <w:r>
        <w:tab/>
        <w:t>1</w:t>
      </w:r>
      <w:r>
        <w:tab/>
        <w:t>295              295 Kč</w:t>
      </w:r>
    </w:p>
    <w:p w:rsidR="009777A0" w:rsidRDefault="00D412EA">
      <w:pPr>
        <w:numPr>
          <w:ilvl w:val="0"/>
          <w:numId w:val="3"/>
        </w:numPr>
        <w:ind w:hanging="629"/>
      </w:pPr>
      <w:r>
        <w:t>KP</w:t>
      </w:r>
      <w:r>
        <w:tab/>
        <w:t>Kruhové potrubí pozinkované spirálně vinuté: pr.160mm / 50% tvar.</w:t>
      </w:r>
    </w:p>
    <w:p w:rsidR="009777A0" w:rsidRDefault="00D412EA">
      <w:pPr>
        <w:tabs>
          <w:tab w:val="center" w:pos="1733"/>
          <w:tab w:val="center" w:pos="10198"/>
          <w:tab w:val="center" w:pos="10838"/>
          <w:tab w:val="right" w:pos="1399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10+</w:t>
      </w:r>
      <w:r>
        <w:t>3 (viz.v.č.4)</w:t>
      </w:r>
      <w:r>
        <w:tab/>
        <w:t>m</w:t>
      </w:r>
      <w:r>
        <w:tab/>
        <w:t>13</w:t>
      </w:r>
      <w:r>
        <w:tab/>
        <w:t>325           4 225 Kč</w:t>
      </w:r>
    </w:p>
    <w:p w:rsidR="009777A0" w:rsidRDefault="00D412EA">
      <w:pPr>
        <w:numPr>
          <w:ilvl w:val="0"/>
          <w:numId w:val="3"/>
        </w:numPr>
        <w:ind w:hanging="629"/>
      </w:pPr>
      <w:r>
        <w:t>MM</w:t>
      </w:r>
      <w:r>
        <w:tab/>
        <w:t>Montážní, spojovací a těsnící materiál</w:t>
      </w:r>
    </w:p>
    <w:tbl>
      <w:tblPr>
        <w:tblStyle w:val="TableGrid"/>
        <w:tblpPr w:vertAnchor="page" w:horzAnchor="page" w:tblpX="1752" w:tblpY="2120"/>
        <w:tblOverlap w:val="never"/>
        <w:tblW w:w="12201" w:type="dxa"/>
        <w:tblInd w:w="0" w:type="dxa"/>
        <w:tblCellMar>
          <w:top w:w="41" w:type="dxa"/>
          <w:left w:w="36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0749"/>
        <w:gridCol w:w="1452"/>
      </w:tblGrid>
      <w:tr w:rsidR="009777A0">
        <w:trPr>
          <w:trHeight w:val="233"/>
        </w:trPr>
        <w:tc>
          <w:tcPr>
            <w:tcW w:w="10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</w:rPr>
              <w:t>Dodávka zař.č.4 celkem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63" w:firstLine="0"/>
            </w:pPr>
            <w:r>
              <w:rPr>
                <w:b/>
              </w:rPr>
              <w:t xml:space="preserve">        14 535 Kč</w:t>
            </w:r>
          </w:p>
        </w:tc>
      </w:tr>
      <w:tr w:rsidR="009777A0">
        <w:trPr>
          <w:trHeight w:val="233"/>
        </w:trPr>
        <w:tc>
          <w:tcPr>
            <w:tcW w:w="10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</w:rPr>
              <w:t>Montáž zař.č.4 celkem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63" w:firstLine="0"/>
            </w:pPr>
            <w:r>
              <w:rPr>
                <w:b/>
              </w:rPr>
              <w:t xml:space="preserve">          3 634 Kč</w:t>
            </w:r>
          </w:p>
        </w:tc>
      </w:tr>
    </w:tbl>
    <w:tbl>
      <w:tblPr>
        <w:tblStyle w:val="TableGrid"/>
        <w:tblpPr w:vertAnchor="page" w:horzAnchor="page" w:tblpX="1325" w:tblpY="1229"/>
        <w:tblOverlap w:val="never"/>
        <w:tblW w:w="1399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634"/>
        <w:gridCol w:w="8970"/>
        <w:gridCol w:w="667"/>
        <w:gridCol w:w="1549"/>
        <w:gridCol w:w="444"/>
        <w:gridCol w:w="1267"/>
      </w:tblGrid>
      <w:tr w:rsidR="009777A0">
        <w:trPr>
          <w:trHeight w:val="20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 (viz.v.č.4)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3" w:firstLine="0"/>
            </w:pPr>
            <w:r>
              <w:t>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3" w:firstLine="0"/>
            </w:pPr>
            <w: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250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     250 Kč</w:t>
            </w:r>
          </w:p>
        </w:tc>
      </w:tr>
      <w:tr w:rsidR="009777A0">
        <w:trPr>
          <w:trHeight w:val="233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135" w:firstLine="0"/>
            </w:pPr>
            <w:r>
              <w:t>MM</w:t>
            </w: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Montážní, spojovací a těsnící materiál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trHeight w:val="20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2+2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31" w:firstLine="0"/>
            </w:pPr>
            <w:r>
              <w:t>kg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3" w:firstLine="0"/>
            </w:pPr>
            <w: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     400 Kč</w:t>
            </w:r>
          </w:p>
        </w:tc>
      </w:tr>
    </w:tbl>
    <w:p w:rsidR="009777A0" w:rsidRDefault="00D412EA">
      <w:pPr>
        <w:tabs>
          <w:tab w:val="center" w:pos="1256"/>
          <w:tab w:val="center" w:pos="10198"/>
          <w:tab w:val="center" w:pos="10839"/>
          <w:tab w:val="right" w:pos="1399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2+2</w:t>
      </w:r>
      <w:r>
        <w:tab/>
        <w:t>kg</w:t>
      </w:r>
      <w:r>
        <w:tab/>
        <w:t>4</w:t>
      </w:r>
      <w:r>
        <w:tab/>
        <w:t>100              400 Kč</w:t>
      </w:r>
    </w:p>
    <w:tbl>
      <w:tblPr>
        <w:tblStyle w:val="TableGrid"/>
        <w:tblW w:w="12201" w:type="dxa"/>
        <w:tblInd w:w="427" w:type="dxa"/>
        <w:tblCellMar>
          <w:top w:w="41" w:type="dxa"/>
          <w:left w:w="36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0749"/>
        <w:gridCol w:w="1452"/>
      </w:tblGrid>
      <w:tr w:rsidR="009777A0">
        <w:trPr>
          <w:trHeight w:val="233"/>
        </w:trPr>
        <w:tc>
          <w:tcPr>
            <w:tcW w:w="10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>Dodávka zař.č.5 celkem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63" w:firstLine="0"/>
            </w:pPr>
            <w:r>
              <w:rPr>
                <w:b/>
              </w:rPr>
              <w:t xml:space="preserve">          5 170 Kč</w:t>
            </w:r>
          </w:p>
        </w:tc>
      </w:tr>
      <w:tr w:rsidR="009777A0">
        <w:trPr>
          <w:trHeight w:val="233"/>
        </w:trPr>
        <w:tc>
          <w:tcPr>
            <w:tcW w:w="10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</w:rPr>
              <w:t>Montáž zař.č.5 celkem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63" w:firstLine="0"/>
            </w:pPr>
            <w:r>
              <w:rPr>
                <w:b/>
              </w:rPr>
              <w:t xml:space="preserve">          1 293 Kč</w:t>
            </w:r>
          </w:p>
        </w:tc>
      </w:tr>
    </w:tbl>
    <w:p w:rsidR="009777A0" w:rsidRDefault="00D412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57" w:line="259" w:lineRule="auto"/>
        <w:ind w:left="1092"/>
      </w:pPr>
      <w:r>
        <w:rPr>
          <w:b/>
        </w:rPr>
        <w:t>Lešení</w:t>
      </w:r>
    </w:p>
    <w:tbl>
      <w:tblPr>
        <w:tblStyle w:val="TableGrid"/>
        <w:tblW w:w="1399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26"/>
        <w:gridCol w:w="634"/>
        <w:gridCol w:w="8969"/>
        <w:gridCol w:w="667"/>
        <w:gridCol w:w="452"/>
        <w:gridCol w:w="1097"/>
        <w:gridCol w:w="355"/>
        <w:gridCol w:w="89"/>
        <w:gridCol w:w="1267"/>
      </w:tblGrid>
      <w:tr w:rsidR="009777A0">
        <w:trPr>
          <w:trHeight w:val="204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right="54" w:firstLine="0"/>
              <w:jc w:val="center"/>
            </w:pPr>
            <w:r>
              <w:t>L</w:t>
            </w: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Lešení lehké do výšky 2m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trHeight w:val="204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10m2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m2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  1 000 Kč</w:t>
            </w:r>
          </w:p>
        </w:tc>
      </w:tr>
      <w:tr w:rsidR="009777A0">
        <w:tblPrEx>
          <w:tblCellMar>
            <w:top w:w="41" w:type="dxa"/>
            <w:left w:w="36" w:type="dxa"/>
            <w:right w:w="98" w:type="dxa"/>
          </w:tblCellMar>
        </w:tblPrEx>
        <w:trPr>
          <w:gridBefore w:val="1"/>
          <w:gridAfter w:val="2"/>
          <w:wBefore w:w="437" w:type="dxa"/>
          <w:wAfter w:w="1356" w:type="dxa"/>
          <w:trHeight w:val="233"/>
        </w:trPr>
        <w:tc>
          <w:tcPr>
            <w:tcW w:w="10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</w:rPr>
              <w:t>Lešení celkem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63" w:firstLine="0"/>
            </w:pPr>
            <w:r>
              <w:rPr>
                <w:b/>
              </w:rPr>
              <w:t xml:space="preserve">          1 000 Kč</w:t>
            </w:r>
          </w:p>
        </w:tc>
      </w:tr>
    </w:tbl>
    <w:p w:rsidR="009777A0" w:rsidRDefault="00D412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57" w:line="259" w:lineRule="auto"/>
        <w:ind w:left="1092"/>
      </w:pPr>
      <w:r>
        <w:rPr>
          <w:b/>
        </w:rPr>
        <w:t>Zednické výpomoce</w:t>
      </w:r>
    </w:p>
    <w:tbl>
      <w:tblPr>
        <w:tblStyle w:val="TableGrid"/>
        <w:tblW w:w="1399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26"/>
        <w:gridCol w:w="634"/>
        <w:gridCol w:w="8969"/>
        <w:gridCol w:w="667"/>
        <w:gridCol w:w="452"/>
        <w:gridCol w:w="1097"/>
        <w:gridCol w:w="355"/>
        <w:gridCol w:w="89"/>
        <w:gridCol w:w="1267"/>
      </w:tblGrid>
      <w:tr w:rsidR="009777A0">
        <w:trPr>
          <w:trHeight w:val="204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171" w:firstLine="0"/>
            </w:pPr>
            <w:r>
              <w:t>ZV</w:t>
            </w: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Zednické výpomoce (prostupy do betonových konstrukcí pr.200/tl.300mm)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trHeight w:val="204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2x 8h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79" w:firstLine="0"/>
            </w:pPr>
            <w:r>
              <w:t>h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16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350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  5 600 Kč</w:t>
            </w:r>
          </w:p>
        </w:tc>
      </w:tr>
      <w:tr w:rsidR="009777A0">
        <w:tblPrEx>
          <w:tblCellMar>
            <w:top w:w="41" w:type="dxa"/>
            <w:left w:w="36" w:type="dxa"/>
            <w:right w:w="98" w:type="dxa"/>
          </w:tblCellMar>
        </w:tblPrEx>
        <w:trPr>
          <w:gridBefore w:val="1"/>
          <w:gridAfter w:val="2"/>
          <w:wBefore w:w="437" w:type="dxa"/>
          <w:wAfter w:w="1356" w:type="dxa"/>
          <w:trHeight w:val="233"/>
        </w:trPr>
        <w:tc>
          <w:tcPr>
            <w:tcW w:w="10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</w:rPr>
              <w:t>Zednické výpomoce</w:t>
            </w:r>
          </w:p>
        </w:tc>
        <w:tc>
          <w:tcPr>
            <w:tcW w:w="1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63" w:firstLine="0"/>
            </w:pPr>
            <w:r>
              <w:rPr>
                <w:b/>
              </w:rPr>
              <w:t xml:space="preserve">          5 600 Kč</w:t>
            </w:r>
          </w:p>
        </w:tc>
      </w:tr>
    </w:tbl>
    <w:p w:rsidR="009777A0" w:rsidRDefault="00D412E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57" w:line="259" w:lineRule="auto"/>
        <w:ind w:left="1092"/>
      </w:pPr>
      <w:r>
        <w:rPr>
          <w:b/>
        </w:rPr>
        <w:t>Zprovoznění, zaregulování a zaškolení obsluhy</w:t>
      </w:r>
    </w:p>
    <w:tbl>
      <w:tblPr>
        <w:tblStyle w:val="TableGrid"/>
        <w:tblW w:w="1399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443"/>
        <w:gridCol w:w="9394"/>
        <w:gridCol w:w="607"/>
        <w:gridCol w:w="48"/>
        <w:gridCol w:w="530"/>
        <w:gridCol w:w="102"/>
        <w:gridCol w:w="1320"/>
        <w:gridCol w:w="1239"/>
        <w:gridCol w:w="292"/>
      </w:tblGrid>
      <w:tr w:rsidR="009777A0">
        <w:trPr>
          <w:gridAfter w:val="1"/>
          <w:wAfter w:w="301" w:type="dxa"/>
          <w:trHeight w:val="204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44" w:firstLine="0"/>
            </w:pPr>
            <w:r>
              <w:t>ZZZO Zprovoznění, zaregulování a zaškolení obsluhy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</w:tr>
      <w:tr w:rsidR="009777A0">
        <w:trPr>
          <w:gridAfter w:val="1"/>
          <w:wAfter w:w="301" w:type="dxa"/>
          <w:trHeight w:val="204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634" w:firstLine="0"/>
            </w:pPr>
            <w:r>
              <w:t>1x 8h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79" w:firstLine="0"/>
            </w:pPr>
            <w:r>
              <w:t>h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53" w:firstLine="0"/>
            </w:pPr>
            <w:r>
              <w:t>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right="134" w:firstLine="0"/>
              <w:jc w:val="right"/>
            </w:pPr>
            <w:r>
              <w:t>350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  <w:jc w:val="both"/>
            </w:pPr>
            <w:r>
              <w:t xml:space="preserve">           2 800 Kč</w:t>
            </w:r>
          </w:p>
        </w:tc>
      </w:tr>
      <w:tr w:rsidR="009777A0">
        <w:tblPrEx>
          <w:tblCellMar>
            <w:top w:w="34" w:type="dxa"/>
            <w:left w:w="40" w:type="dxa"/>
            <w:right w:w="115" w:type="dxa"/>
          </w:tblCellMar>
        </w:tblPrEx>
        <w:trPr>
          <w:gridBefore w:val="1"/>
          <w:wBefore w:w="18" w:type="dxa"/>
          <w:trHeight w:val="283"/>
        </w:trPr>
        <w:tc>
          <w:tcPr>
            <w:tcW w:w="10667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  <w:sz w:val="23"/>
              </w:rPr>
              <w:t>D O D Á V K A</w:t>
            </w:r>
          </w:p>
        </w:tc>
        <w:tc>
          <w:tcPr>
            <w:tcW w:w="694" w:type="dxa"/>
            <w:gridSpan w:val="3"/>
            <w:tcBorders>
              <w:top w:val="single" w:sz="14" w:space="0" w:color="000000"/>
              <w:left w:val="nil"/>
              <w:bottom w:val="single" w:sz="14" w:space="0" w:color="000000"/>
              <w:right w:val="single" w:sz="15" w:space="0" w:color="000000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2916" w:type="dxa"/>
            <w:gridSpan w:val="3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777A0" w:rsidRDefault="00D412EA">
            <w:pPr>
              <w:spacing w:after="0" w:line="259" w:lineRule="auto"/>
              <w:ind w:left="75" w:firstLine="0"/>
            </w:pPr>
            <w:r>
              <w:rPr>
                <w:b/>
                <w:sz w:val="23"/>
              </w:rPr>
              <w:t xml:space="preserve">                         440 210 Kč</w:t>
            </w:r>
          </w:p>
        </w:tc>
      </w:tr>
      <w:tr w:rsidR="009777A0">
        <w:tblPrEx>
          <w:tblCellMar>
            <w:top w:w="34" w:type="dxa"/>
            <w:left w:w="40" w:type="dxa"/>
            <w:right w:w="115" w:type="dxa"/>
          </w:tblCellMar>
        </w:tblPrEx>
        <w:trPr>
          <w:gridBefore w:val="1"/>
          <w:wBefore w:w="18" w:type="dxa"/>
          <w:trHeight w:val="284"/>
        </w:trPr>
        <w:tc>
          <w:tcPr>
            <w:tcW w:w="10667" w:type="dxa"/>
            <w:gridSpan w:val="3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  <w:sz w:val="23"/>
              </w:rPr>
              <w:t>M O N T Á Ž</w:t>
            </w:r>
          </w:p>
        </w:tc>
        <w:tc>
          <w:tcPr>
            <w:tcW w:w="694" w:type="dxa"/>
            <w:gridSpan w:val="3"/>
            <w:tcBorders>
              <w:top w:val="single" w:sz="14" w:space="0" w:color="000000"/>
              <w:left w:val="nil"/>
              <w:bottom w:val="single" w:sz="14" w:space="0" w:color="000000"/>
              <w:right w:val="single" w:sz="15" w:space="0" w:color="000000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2916" w:type="dxa"/>
            <w:gridSpan w:val="3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777A0" w:rsidRDefault="00D412EA">
            <w:pPr>
              <w:spacing w:after="0" w:line="259" w:lineRule="auto"/>
              <w:ind w:left="75" w:firstLine="0"/>
            </w:pPr>
            <w:r>
              <w:rPr>
                <w:b/>
                <w:sz w:val="23"/>
              </w:rPr>
              <w:t xml:space="preserve">                           58 392 Kč</w:t>
            </w:r>
          </w:p>
        </w:tc>
      </w:tr>
      <w:tr w:rsidR="009777A0">
        <w:tblPrEx>
          <w:tblCellMar>
            <w:top w:w="34" w:type="dxa"/>
            <w:left w:w="40" w:type="dxa"/>
            <w:right w:w="115" w:type="dxa"/>
          </w:tblCellMar>
        </w:tblPrEx>
        <w:trPr>
          <w:gridBefore w:val="1"/>
          <w:wBefore w:w="18" w:type="dxa"/>
          <w:trHeight w:val="283"/>
        </w:trPr>
        <w:tc>
          <w:tcPr>
            <w:tcW w:w="10667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  <w:sz w:val="23"/>
              </w:rPr>
              <w:t>D O P R A V A</w:t>
            </w:r>
          </w:p>
        </w:tc>
        <w:tc>
          <w:tcPr>
            <w:tcW w:w="694" w:type="dxa"/>
            <w:gridSpan w:val="3"/>
            <w:tcBorders>
              <w:top w:val="single" w:sz="14" w:space="0" w:color="000000"/>
              <w:left w:val="nil"/>
              <w:bottom w:val="single" w:sz="14" w:space="0" w:color="000000"/>
              <w:right w:val="single" w:sz="15" w:space="0" w:color="000000"/>
            </w:tcBorders>
          </w:tcPr>
          <w:p w:rsidR="009777A0" w:rsidRDefault="009777A0">
            <w:pPr>
              <w:spacing w:after="160" w:line="259" w:lineRule="auto"/>
              <w:ind w:left="0" w:firstLine="0"/>
            </w:pPr>
          </w:p>
        </w:tc>
        <w:tc>
          <w:tcPr>
            <w:tcW w:w="2916" w:type="dxa"/>
            <w:gridSpan w:val="3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:rsidR="009777A0" w:rsidRDefault="00D412EA">
            <w:pPr>
              <w:spacing w:after="0" w:line="259" w:lineRule="auto"/>
              <w:ind w:left="75" w:firstLine="0"/>
            </w:pPr>
            <w:r>
              <w:rPr>
                <w:b/>
                <w:sz w:val="23"/>
              </w:rPr>
              <w:t xml:space="preserve">                           17 608 Kč</w:t>
            </w:r>
          </w:p>
        </w:tc>
      </w:tr>
      <w:tr w:rsidR="009777A0">
        <w:tblPrEx>
          <w:tblCellMar>
            <w:top w:w="34" w:type="dxa"/>
            <w:left w:w="40" w:type="dxa"/>
            <w:right w:w="115" w:type="dxa"/>
          </w:tblCellMar>
        </w:tblPrEx>
        <w:trPr>
          <w:gridBefore w:val="1"/>
          <w:wBefore w:w="18" w:type="dxa"/>
          <w:trHeight w:val="379"/>
        </w:trPr>
        <w:tc>
          <w:tcPr>
            <w:tcW w:w="10667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777A0" w:rsidRDefault="00D412EA">
            <w:pPr>
              <w:spacing w:after="0" w:line="259" w:lineRule="auto"/>
              <w:ind w:left="12" w:firstLine="0"/>
            </w:pPr>
            <w:r>
              <w:rPr>
                <w:b/>
                <w:sz w:val="30"/>
              </w:rPr>
              <w:t>D.1.4.3 - ZAŘÍZENÍ VZDUCHOTECHNIKY CELKEM</w:t>
            </w:r>
          </w:p>
        </w:tc>
        <w:tc>
          <w:tcPr>
            <w:tcW w:w="3610" w:type="dxa"/>
            <w:gridSpan w:val="6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9777A0" w:rsidRDefault="00D412EA">
            <w:pPr>
              <w:spacing w:after="0" w:line="259" w:lineRule="auto"/>
              <w:ind w:left="133" w:firstLine="0"/>
              <w:jc w:val="center"/>
            </w:pPr>
            <w:r>
              <w:rPr>
                <w:b/>
                <w:sz w:val="30"/>
              </w:rPr>
              <w:t xml:space="preserve">                     516 210 Kč</w:t>
            </w:r>
          </w:p>
        </w:tc>
      </w:tr>
    </w:tbl>
    <w:p w:rsidR="009777A0" w:rsidRDefault="00D412EA">
      <w:pPr>
        <w:spacing w:after="737" w:line="259" w:lineRule="auto"/>
        <w:ind w:left="-202" w:right="-118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9088882" cy="1424995"/>
                <wp:effectExtent l="0" t="0" r="0" b="0"/>
                <wp:docPr id="8740" name="Group 8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8882" cy="1424995"/>
                          <a:chOff x="0" y="0"/>
                          <a:chExt cx="9088882" cy="1424995"/>
                        </a:xfrm>
                      </wpg:grpSpPr>
                      <wps:wsp>
                        <wps:cNvPr id="938" name="Rectangle 938"/>
                        <wps:cNvSpPr/>
                        <wps:spPr>
                          <a:xfrm>
                            <a:off x="4313555" y="0"/>
                            <a:ext cx="1113339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7A0" w:rsidRDefault="00D412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Cena bez DPH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33528" y="1141857"/>
                            <a:ext cx="2536869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7A0" w:rsidRDefault="00D412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vložením bedních prvků do bednění.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33528" y="852297"/>
                            <a:ext cx="11613218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7A0" w:rsidRDefault="00D412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Před započetím prací nutno odsouhlasit přesné umístění, typ, barevné řešení všech koncových prvků elektro (slaboproud, silnoprou), vzduchotechniky, zdravotechniky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33528" y="1000125"/>
                            <a:ext cx="11212118" cy="14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77A0" w:rsidRDefault="00D412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 investorem a projektantem interiérového řešení. Prostupy pro rozvody jednotlivých profesí</w:t>
                              </w:r>
                              <w:r>
                                <w:t xml:space="preserve"> více než 150x150mm busou řešeny při betonáži stropních konstrukcí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6" name="Shape 13186"/>
                        <wps:cNvSpPr/>
                        <wps:spPr>
                          <a:xfrm>
                            <a:off x="9070594" y="121670"/>
                            <a:ext cx="12192" cy="6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9372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93725"/>
                                </a:lnTo>
                                <a:lnTo>
                                  <a:pt x="0" y="693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7" name="Shape 13187"/>
                        <wps:cNvSpPr/>
                        <wps:spPr>
                          <a:xfrm>
                            <a:off x="9066023" y="838255"/>
                            <a:ext cx="2286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4958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8" name="Shape 13188"/>
                        <wps:cNvSpPr/>
                        <wps:spPr>
                          <a:xfrm>
                            <a:off x="0" y="815395"/>
                            <a:ext cx="2286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724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9" name="Shape 13189"/>
                        <wps:cNvSpPr/>
                        <wps:spPr>
                          <a:xfrm>
                            <a:off x="9070594" y="1287835"/>
                            <a:ext cx="12192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71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0" name="Shape 13190"/>
                        <wps:cNvSpPr/>
                        <wps:spPr>
                          <a:xfrm>
                            <a:off x="22860" y="815395"/>
                            <a:ext cx="906602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6022" h="22860">
                                <a:moveTo>
                                  <a:pt x="0" y="0"/>
                                </a:moveTo>
                                <a:lnTo>
                                  <a:pt x="9066022" y="0"/>
                                </a:lnTo>
                                <a:lnTo>
                                  <a:pt x="9066022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1" name="Shape 13191"/>
                        <wps:cNvSpPr/>
                        <wps:spPr>
                          <a:xfrm>
                            <a:off x="22860" y="1264976"/>
                            <a:ext cx="906602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6022" h="22860">
                                <a:moveTo>
                                  <a:pt x="0" y="0"/>
                                </a:moveTo>
                                <a:lnTo>
                                  <a:pt x="9066022" y="0"/>
                                </a:lnTo>
                                <a:lnTo>
                                  <a:pt x="9066022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40" o:spid="_x0000_s1026" style="width:715.65pt;height:112.2pt;mso-position-horizontal-relative:char;mso-position-vertical-relative:line" coordsize="90888,14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">
                <v:rect id="Rectangle 938" o:spid="_x0000_s1027" style="position:absolute;left:43135;width:11133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zw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/c8LBAAAA3AAAAA8AAAAAAAAAAAAAAAAAmAIAAGRycy9kb3du&#10;cmV2LnhtbFBLBQYAAAAABAAEAPUAAACGAwAAAAA=&#10;" filled="f" stroked="f">
                  <v:textbox inset="0,0,0,0">
                    <w:txbxContent>
                      <w:p w:rsidR="009777A0" w:rsidRDefault="00D412E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Cena bez DPH </w:t>
                        </w:r>
                      </w:p>
                    </w:txbxContent>
                  </v:textbox>
                </v:rect>
                <v:rect id="Rectangle 939" o:spid="_x0000_s1028" style="position:absolute;left:335;top:11418;width:25368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WW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z1lnEAAAA3AAAAA8AAAAAAAAAAAAAAAAAmAIAAGRycy9k&#10;b3ducmV2LnhtbFBLBQYAAAAABAAEAPUAAACJAwAAAAA=&#10;" filled="f" stroked="f">
                  <v:textbox inset="0,0,0,0">
                    <w:txbxContent>
                      <w:p w:rsidR="009777A0" w:rsidRDefault="00D412EA">
                        <w:pPr>
                          <w:spacing w:after="160" w:line="259" w:lineRule="auto"/>
                          <w:ind w:left="0" w:firstLine="0"/>
                        </w:pPr>
                        <w:r>
                          <w:t>vložením bedních prvků do bednění.</w:t>
                        </w:r>
                      </w:p>
                    </w:txbxContent>
                  </v:textbox>
                </v:rect>
                <v:rect id="Rectangle 943" o:spid="_x0000_s1029" style="position:absolute;left:335;top:8522;width:116132;height:1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2Sz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ZLOxQAAANwAAAAPAAAAAAAAAAAAAAAAAJgCAABkcnMv&#10;ZG93bnJldi54bWxQSwUGAAAAAAQABAD1AAAAigMAAAAA&#10;" filled="f" stroked="f">
                  <v:textbox inset="0,0,0,0">
                    <w:txbxContent>
                      <w:p w:rsidR="009777A0" w:rsidRDefault="00D412EA">
                        <w:pPr>
                          <w:spacing w:after="160" w:line="259" w:lineRule="auto"/>
                          <w:ind w:left="0" w:firstLine="0"/>
                        </w:pPr>
                        <w:r>
                          <w:t>Před započetím prací nutno odsouhlasit přesné umístění, typ, barevné řešení všech koncových prvků elektro (slaboproud, silnoprou), vzduchotechniky, zdravotechniky</w:t>
                        </w:r>
                      </w:p>
                    </w:txbxContent>
                  </v:textbox>
                </v:rect>
                <v:rect id="Rectangle 944" o:spid="_x0000_s1030" style="position:absolute;left:335;top:10001;width:112121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u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Aq6xQAAANwAAAAPAAAAAAAAAAAAAAAAAJgCAABkcnMv&#10;ZG93bnJldi54bWxQSwUGAAAAAAQABAD1AAAAigMAAAAA&#10;" filled="f" stroked="f">
                  <v:textbox inset="0,0,0,0">
                    <w:txbxContent>
                      <w:p w:rsidR="009777A0" w:rsidRDefault="00D412EA">
                        <w:pPr>
                          <w:spacing w:after="160" w:line="259" w:lineRule="auto"/>
                          <w:ind w:left="0" w:firstLine="0"/>
                        </w:pPr>
                        <w:r>
                          <w:t>s investorem a projektantem interiérového řešení. Prostupy pro rozvody jednotlivých profesí</w:t>
                        </w:r>
                        <w:r>
                          <w:t xml:space="preserve"> více než 150x150mm busou řešeny při betonáži stropních konstrukcí</w:t>
                        </w:r>
                      </w:p>
                    </w:txbxContent>
                  </v:textbox>
                </v:rect>
                <v:shape id="Shape 13186" o:spid="_x0000_s1031" style="position:absolute;left:90705;top:1216;width:122;height:6937;visibility:visible;mso-wrap-style:square;v-text-anchor:top" coordsize="12192,693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VTcEA&#10;AADeAAAADwAAAGRycy9kb3ducmV2LnhtbERPTYvCMBC9C/sfwix401QFkWoUERb3tmutnodm2hSb&#10;SbeJ2v33RhC8zeN9zmrT20bcqPO1YwWTcQKCuHC65kpBfvwaLUD4gKyxcUwK/snDZv0xWGGq3Z0P&#10;dMtCJWII+xQVmBDaVEpfGLLox64ljlzpOoshwq6SusN7DLeNnCbJXFqsOTYYbGlnqLhkV6vAupxM&#10;si+yv/3ONufzb3nS5Y9Sw89+uwQRqA9v8cv9reP82WQxh+c78Qa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qVU3BAAAA3gAAAA8AAAAAAAAAAAAAAAAAmAIAAGRycy9kb3du&#10;cmV2LnhtbFBLBQYAAAAABAAEAPUAAACGAwAAAAA=&#10;" path="m,l12192,r,693725l,693725,,e" fillcolor="black" stroked="f" strokeweight="0">
                  <v:stroke miterlimit="83231f" joinstyle="miter"/>
                  <v:path arrowok="t" textboxrect="0,0,12192,693725"/>
                </v:shape>
                <v:shape id="Shape 13187" o:spid="_x0000_s1032" style="position:absolute;left:90660;top:8382;width:228;height:4496;visibility:visible;mso-wrap-style:square;v-text-anchor:top" coordsize="22860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54WsQA&#10;AADeAAAADwAAAGRycy9kb3ducmV2LnhtbERP22rCQBB9L/gPyxR8qxsr2JC6ShGKtyJ4+YAhOyap&#10;2dmwu5ro17uFgm9zONeZzDpTiys5X1lWMBwkIIhzqysuFBwP328pCB+QNdaWScGNPMymvZcJZtq2&#10;vKPrPhQihrDPUEEZQpNJ6fOSDPqBbYgjd7LOYIjQFVI7bGO4qeV7koylwYpjQ4kNzUvKz/uLUVCf&#10;XLpYLc9rI3O927aL+88Gf5Xqv3ZfnyACdeEp/ncvdZw/GqYf8PdOvEF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ueFrEAAAA3gAAAA8AAAAAAAAAAAAAAAAAmAIAAGRycy9k&#10;b3ducmV2LnhtbFBLBQYAAAAABAAEAPUAAACJAwAAAAA=&#10;" path="m,l22860,r,449580l,449580,,e" fillcolor="black" stroked="f" strokeweight="0">
                  <v:stroke miterlimit="83231f" joinstyle="miter"/>
                  <v:path arrowok="t" textboxrect="0,0,22860,449580"/>
                </v:shape>
                <v:shape id="Shape 13188" o:spid="_x0000_s1033" style="position:absolute;top:8153;width:228;height:4725;visibility:visible;mso-wrap-style:square;v-text-anchor:top" coordsize="22860,472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3tFscA&#10;AADeAAAADwAAAGRycy9kb3ducmV2LnhtbESPQU/DMAyF70j7D5EncWPphgRTWTahTUMIDmwdF25W&#10;YtqKxqmS0JZ/jw9I3Gy95/c+b3aT79RAMbWBDSwXBShiG1zLtYH3y/FmDSplZIddYDLwQwl229nV&#10;BksXRj7TUOVaSQinEg00Ofel1sk25DEtQk8s2meIHrOssdYu4ijhvtOrorjTHluWhgZ72jdkv6pv&#10;byDH8+t4P3wc9Gk/dfbl8vRmq5Ux1/Pp8QFUpin/m/+un53g3y7XwivvyAx6+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t7RbHAAAA3gAAAA8AAAAAAAAAAAAAAAAAmAIAAGRy&#10;cy9kb3ducmV2LnhtbFBLBQYAAAAABAAEAPUAAACMAwAAAAA=&#10;" path="m,l22860,r,472440l,472440,,e" fillcolor="black" stroked="f" strokeweight="0">
                  <v:stroke miterlimit="83231f" joinstyle="miter"/>
                  <v:path arrowok="t" textboxrect="0,0,22860,472440"/>
                </v:shape>
                <v:shape id="Shape 13189" o:spid="_x0000_s1034" style="position:absolute;left:90705;top:12878;width:122;height:1371;visibility:visible;mso-wrap-style:square;v-text-anchor:top" coordsize="12192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6DcMYA&#10;AADeAAAADwAAAGRycy9kb3ducmV2LnhtbESPQWvDMAyF74P9B6NBb4vTrpQui1tKobBDYbTbJTcR&#10;a3GYLYfYTdJ/XxcGvUm89z09ldvJWTFQH1rPCuZZDoK49rrlRsHP9+F1DSJEZI3WMym4UoDt5vmp&#10;xEL7kU80nGMjUgiHAhWYGLtCylAbchgy3xEn7df3DmNa+0bqHscU7qxc5PlKOmw5XTDY0d5Q/Xe+&#10;uFTjUO2WebWswnE60urL2j0Zq9TsZdp9gIg0xYf5n/7UiXubr9/h/k6aQW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6DcMYAAADeAAAADwAAAAAAAAAAAAAAAACYAgAAZHJz&#10;L2Rvd25yZXYueG1sUEsFBgAAAAAEAAQA9QAAAIsDAAAAAA==&#10;" path="m,l12192,r,137160l,137160,,e" fillcolor="black" stroked="f" strokeweight="0">
                  <v:stroke miterlimit="83231f" joinstyle="miter"/>
                  <v:path arrowok="t" textboxrect="0,0,12192,137160"/>
                </v:shape>
                <v:shape id="Shape 13190" o:spid="_x0000_s1035" style="position:absolute;left:228;top:8153;width:90660;height:229;visibility:visible;mso-wrap-style:square;v-text-anchor:top" coordsize="9066022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h/Q8gA&#10;AADeAAAADwAAAGRycy9kb3ducmV2LnhtbESPT0sDQQzF74LfYYjgRdrZWix27bQMgiJUBGsP7S3s&#10;ZP/QncyyM3a33745CN7yyPu95K02o2/VmfrYBDYwm2agiIvgGq4M7H/eJs+gYkJ22AYmAxeKsFnf&#10;3qwwd2HgbzrvUqUkhGOOBuqUulzrWNTkMU5DRyy7MvQek8i+0q7HQcJ9qx+zbKE9NiwXauzotabi&#10;tPv18kZ5PH1aHe3SvpeH4WnxsEX7Zcz93WhfQCUa07/5j/5wws1nSykgdWQGvb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6H9DyAAAAN4AAAAPAAAAAAAAAAAAAAAAAJgCAABk&#10;cnMvZG93bnJldi54bWxQSwUGAAAAAAQABAD1AAAAjQMAAAAA&#10;" path="m,l9066022,r,22860l,22860,,e" fillcolor="black" stroked="f" strokeweight="0">
                  <v:stroke miterlimit="83231f" joinstyle="miter"/>
                  <v:path arrowok="t" textboxrect="0,0,9066022,22860"/>
                </v:shape>
                <v:shape id="Shape 13191" o:spid="_x0000_s1036" style="position:absolute;left:228;top:12649;width:90660;height:229;visibility:visible;mso-wrap-style:square;v-text-anchor:top" coordsize="9066022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a2MgA&#10;AADeAAAADwAAAGRycy9kb3ducmV2LnhtbESPT2sCMRDF74V+hzCFXqRmt1Kpq1GCYBEsQq0HvQ2b&#10;2T+4mSyb1N1++0YQepvhvd+bN4vVYBtxpc7XjhWk4wQEce5MzaWC4/fm5R2ED8gGG8ek4Jc8rJaP&#10;DwvMjOv5i66HUIoYwj5DBVUIbSalzyuy6MeuJY5a4TqLIa5dKU2HfQy3jXxNkqm0WHO8UGFL64ry&#10;y+HHxhrF+fKppdcz/VGc+rfpaId6r9Tz06DnIAIN4d98p7cmcpN0lsLtnTiDX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pNrYyAAAAN4AAAAPAAAAAAAAAAAAAAAAAJgCAABk&#10;cnMvZG93bnJldi54bWxQSwUGAAAAAAQABAD1AAAAjQMAAAAA&#10;" path="m,l9066022,r,22860l,22860,,e" fillcolor="black" stroked="f" strokeweight="0">
                  <v:stroke miterlimit="83231f" joinstyle="miter"/>
                  <v:path arrowok="t" textboxrect="0,0,9066022,2286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page" w:horzAnchor="page" w:tblpX="1752" w:tblpY="1188"/>
        <w:tblOverlap w:val="never"/>
        <w:tblW w:w="12201" w:type="dxa"/>
        <w:tblInd w:w="0" w:type="dxa"/>
        <w:tblCellMar>
          <w:top w:w="41" w:type="dxa"/>
          <w:left w:w="36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0749"/>
        <w:gridCol w:w="1452"/>
      </w:tblGrid>
      <w:tr w:rsidR="009777A0">
        <w:trPr>
          <w:trHeight w:val="233"/>
        </w:trPr>
        <w:tc>
          <w:tcPr>
            <w:tcW w:w="10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0" w:firstLine="0"/>
            </w:pPr>
            <w:r>
              <w:rPr>
                <w:b/>
              </w:rPr>
              <w:t>Zprovoznění, zaregulování a zaškolení obsluhy celkem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7A0" w:rsidRDefault="00D412EA">
            <w:pPr>
              <w:spacing w:after="0" w:line="259" w:lineRule="auto"/>
              <w:ind w:left="63" w:firstLine="0"/>
            </w:pPr>
            <w:r>
              <w:rPr>
                <w:b/>
              </w:rPr>
              <w:t xml:space="preserve">          2 800 Kč</w:t>
            </w:r>
          </w:p>
        </w:tc>
      </w:tr>
    </w:tbl>
    <w:p w:rsidR="009777A0" w:rsidRDefault="00D412EA">
      <w:pPr>
        <w:ind w:left="2103"/>
      </w:pPr>
      <w:r>
        <w:t>7 / 2019                                                                                                                                                                   Martin Šuráň</w:t>
      </w:r>
    </w:p>
    <w:sectPr w:rsidR="00977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4" w:orient="landscape"/>
      <w:pgMar w:top="1188" w:right="1520" w:bottom="1184" w:left="1325" w:header="905" w:footer="8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2EA" w:rsidRDefault="00D412EA">
      <w:pPr>
        <w:spacing w:after="0" w:line="240" w:lineRule="auto"/>
      </w:pPr>
      <w:r>
        <w:separator/>
      </w:r>
    </w:p>
  </w:endnote>
  <w:endnote w:type="continuationSeparator" w:id="0">
    <w:p w:rsidR="00D412EA" w:rsidRDefault="00D4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A0" w:rsidRDefault="00D412EA">
    <w:pPr>
      <w:spacing w:after="0" w:line="259" w:lineRule="auto"/>
      <w:ind w:left="178" w:firstLine="0"/>
      <w:jc w:val="center"/>
    </w:pPr>
    <w:r>
      <w:t>Stránka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A0" w:rsidRDefault="00D412EA">
    <w:pPr>
      <w:spacing w:after="0" w:line="259" w:lineRule="auto"/>
      <w:ind w:left="178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890775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A0" w:rsidRDefault="00D412EA">
    <w:pPr>
      <w:spacing w:after="0" w:line="259" w:lineRule="auto"/>
      <w:ind w:left="178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2EA" w:rsidRDefault="00D412EA">
      <w:pPr>
        <w:spacing w:after="0" w:line="240" w:lineRule="auto"/>
      </w:pPr>
      <w:r>
        <w:separator/>
      </w:r>
    </w:p>
  </w:footnote>
  <w:footnote w:type="continuationSeparator" w:id="0">
    <w:p w:rsidR="00D412EA" w:rsidRDefault="00D41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A0" w:rsidRDefault="00D412EA">
    <w:pPr>
      <w:tabs>
        <w:tab w:val="center" w:pos="7085"/>
        <w:tab w:val="right" w:pos="14421"/>
      </w:tabs>
      <w:spacing w:after="0" w:line="259" w:lineRule="auto"/>
      <w:ind w:left="-228" w:right="-427" w:firstLine="0"/>
    </w:pPr>
    <w:r>
      <w:t>SSL OZP p.o.</w:t>
    </w:r>
    <w:r>
      <w:tab/>
      <w:t>Denní stacionář ul.Broučkova, Zlín</w:t>
    </w:r>
    <w:r>
      <w:tab/>
      <w:t>D.1.4.3 - Zařízení vzduchotechniky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A0" w:rsidRDefault="00D412EA">
    <w:pPr>
      <w:tabs>
        <w:tab w:val="center" w:pos="7085"/>
        <w:tab w:val="right" w:pos="14421"/>
      </w:tabs>
      <w:spacing w:after="0" w:line="259" w:lineRule="auto"/>
      <w:ind w:left="-228" w:right="-427" w:firstLine="0"/>
    </w:pPr>
    <w:r>
      <w:t>SSL OZP p.o.</w:t>
    </w:r>
    <w:r>
      <w:tab/>
      <w:t>Denní stacionář ul.Broučkova, Zlín</w:t>
    </w:r>
    <w:r>
      <w:tab/>
      <w:t>D.1.4.3 - Zařízení vzduchotechniky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7A0" w:rsidRDefault="00D412EA">
    <w:pPr>
      <w:tabs>
        <w:tab w:val="center" w:pos="7085"/>
        <w:tab w:val="right" w:pos="14421"/>
      </w:tabs>
      <w:spacing w:after="0" w:line="259" w:lineRule="auto"/>
      <w:ind w:left="-228" w:right="-427" w:firstLine="0"/>
    </w:pPr>
    <w:r>
      <w:t>SSL OZP p.o.</w:t>
    </w:r>
    <w:r>
      <w:tab/>
      <w:t>Denní stacionář ul.Broučkova, Zlín</w:t>
    </w:r>
    <w:r>
      <w:tab/>
      <w:t>D.1.4.3 - Zařízení vzduchotechniky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385"/>
    <w:multiLevelType w:val="hybridMultilevel"/>
    <w:tmpl w:val="E6003B58"/>
    <w:lvl w:ilvl="0" w:tplc="FBE6592C">
      <w:start w:val="24"/>
      <w:numFmt w:val="decimal"/>
      <w:lvlText w:val="%1.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5724F7E">
      <w:start w:val="1"/>
      <w:numFmt w:val="decimal"/>
      <w:lvlText w:val="%2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27C4942">
      <w:start w:val="1"/>
      <w:numFmt w:val="lowerRoman"/>
      <w:lvlText w:val="%3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E20AB66">
      <w:start w:val="1"/>
      <w:numFmt w:val="decimal"/>
      <w:lvlText w:val="%4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743E62">
      <w:start w:val="1"/>
      <w:numFmt w:val="lowerLetter"/>
      <w:lvlText w:val="%5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6F804A8">
      <w:start w:val="1"/>
      <w:numFmt w:val="lowerRoman"/>
      <w:lvlText w:val="%6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52EBD0E">
      <w:start w:val="1"/>
      <w:numFmt w:val="decimal"/>
      <w:lvlText w:val="%7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D49650">
      <w:start w:val="1"/>
      <w:numFmt w:val="lowerLetter"/>
      <w:lvlText w:val="%8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9BA9E66">
      <w:start w:val="1"/>
      <w:numFmt w:val="lowerRoman"/>
      <w:lvlText w:val="%9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82B2E"/>
    <w:multiLevelType w:val="hybridMultilevel"/>
    <w:tmpl w:val="62F60E3A"/>
    <w:lvl w:ilvl="0" w:tplc="2A902A50">
      <w:start w:val="33"/>
      <w:numFmt w:val="decimal"/>
      <w:lvlText w:val="%1.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130F7EC">
      <w:start w:val="1"/>
      <w:numFmt w:val="decimal"/>
      <w:lvlText w:val="%2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0967A08">
      <w:start w:val="1"/>
      <w:numFmt w:val="lowerRoman"/>
      <w:lvlText w:val="%3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A0A246E">
      <w:start w:val="1"/>
      <w:numFmt w:val="decimal"/>
      <w:lvlText w:val="%4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08424B2">
      <w:start w:val="1"/>
      <w:numFmt w:val="lowerLetter"/>
      <w:lvlText w:val="%5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48A0674">
      <w:start w:val="1"/>
      <w:numFmt w:val="lowerRoman"/>
      <w:lvlText w:val="%6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D86F76">
      <w:start w:val="1"/>
      <w:numFmt w:val="decimal"/>
      <w:lvlText w:val="%7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3FE1806">
      <w:start w:val="1"/>
      <w:numFmt w:val="lowerLetter"/>
      <w:lvlText w:val="%8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7F064D8">
      <w:start w:val="1"/>
      <w:numFmt w:val="lowerRoman"/>
      <w:lvlText w:val="%9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0D488D"/>
    <w:multiLevelType w:val="hybridMultilevel"/>
    <w:tmpl w:val="F8E2A94A"/>
    <w:lvl w:ilvl="0" w:tplc="F092C72A">
      <w:start w:val="10"/>
      <w:numFmt w:val="decimal"/>
      <w:lvlText w:val="%1.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EE447C4">
      <w:start w:val="1"/>
      <w:numFmt w:val="decimal"/>
      <w:lvlText w:val="%2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110FB3A">
      <w:start w:val="1"/>
      <w:numFmt w:val="lowerRoman"/>
      <w:lvlText w:val="%3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086306">
      <w:start w:val="1"/>
      <w:numFmt w:val="decimal"/>
      <w:lvlText w:val="%4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5CA9DD8">
      <w:start w:val="1"/>
      <w:numFmt w:val="lowerLetter"/>
      <w:lvlText w:val="%5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6A076FC">
      <w:start w:val="1"/>
      <w:numFmt w:val="lowerRoman"/>
      <w:lvlText w:val="%6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349506">
      <w:start w:val="1"/>
      <w:numFmt w:val="decimal"/>
      <w:lvlText w:val="%7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C24D1A">
      <w:start w:val="1"/>
      <w:numFmt w:val="lowerLetter"/>
      <w:lvlText w:val="%8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640D3F6">
      <w:start w:val="1"/>
      <w:numFmt w:val="lowerRoman"/>
      <w:lvlText w:val="%9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A0"/>
    <w:rsid w:val="00890775"/>
    <w:rsid w:val="009777A0"/>
    <w:rsid w:val="00D4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4CA99-8DA7-4014-9D4D-8943D509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" w:line="263" w:lineRule="auto"/>
      <w:ind w:left="10" w:hanging="10"/>
    </w:pPr>
    <w:rPr>
      <w:rFonts w:ascii="Arial" w:eastAsia="Arial" w:hAnsi="Arial" w:cs="Arial"/>
      <w:color w:val="000000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Klimastav</dc:creator>
  <cp:keywords/>
  <cp:lastModifiedBy>Jana Šormová</cp:lastModifiedBy>
  <cp:revision>2</cp:revision>
  <dcterms:created xsi:type="dcterms:W3CDTF">2020-01-27T16:02:00Z</dcterms:created>
  <dcterms:modified xsi:type="dcterms:W3CDTF">2020-01-27T16:02:00Z</dcterms:modified>
</cp:coreProperties>
</file>