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6" w:rsidRDefault="00062FE6" w:rsidP="00062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7F6596">
            <w:pPr>
              <w:pStyle w:val="Nadpis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Datum: </w:t>
            </w:r>
            <w:r w:rsidR="00D8509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2666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850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62FE6" w:rsidRPr="00062FE6">
              <w:rPr>
                <w:rFonts w:asciiTheme="minorHAnsi" w:hAnsiTheme="minorHAnsi" w:cstheme="minorHAnsi"/>
                <w:sz w:val="24"/>
                <w:szCs w:val="24"/>
              </w:rPr>
              <w:t>. 20</w:t>
            </w:r>
            <w:r w:rsidR="00D8509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AE343A" w:rsidP="002666E9">
            <w:pPr>
              <w:pStyle w:val="Nadpis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Objednávka č:</w:t>
            </w:r>
            <w:r w:rsidR="001223D8">
              <w:rPr>
                <w:rFonts w:asciiTheme="minorHAnsi" w:hAnsiTheme="minorHAnsi" w:cstheme="minorHAnsi"/>
                <w:szCs w:val="24"/>
              </w:rPr>
              <w:t>obj-</w:t>
            </w:r>
            <w:r w:rsidR="00D85094">
              <w:rPr>
                <w:rFonts w:asciiTheme="minorHAnsi" w:hAnsiTheme="minorHAnsi" w:cstheme="minorHAnsi"/>
                <w:szCs w:val="24"/>
              </w:rPr>
              <w:t>005</w:t>
            </w:r>
            <w:r w:rsidR="002666E9">
              <w:rPr>
                <w:rFonts w:asciiTheme="minorHAnsi" w:hAnsiTheme="minorHAnsi" w:cstheme="minorHAnsi"/>
                <w:szCs w:val="24"/>
              </w:rPr>
              <w:t>/20</w:t>
            </w:r>
            <w:r w:rsidR="00D85094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Dodavatel:</w:t>
            </w:r>
          </w:p>
          <w:p w:rsidR="00062FE6" w:rsidRDefault="00F7351C">
            <w:proofErr w:type="spellStart"/>
            <w:r>
              <w:t>Ditcom</w:t>
            </w:r>
            <w:proofErr w:type="spellEnd"/>
            <w:r>
              <w:t xml:space="preserve"> s.r.o.</w:t>
            </w:r>
            <w:r>
              <w:br/>
              <w:t>Velké Kunratické 1570/3a</w:t>
            </w:r>
            <w:r>
              <w:br/>
              <w:t>148 00 Praha-Kunratice</w:t>
            </w:r>
          </w:p>
          <w:p w:rsidR="00F7351C" w:rsidRPr="00062FE6" w:rsidRDefault="00F735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IČO:26715031</w:t>
            </w:r>
            <w:r>
              <w:br/>
              <w:t>DIČ:CZ28715031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Odběratel: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FZŠ </w:t>
            </w:r>
            <w:proofErr w:type="spellStart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PedF</w:t>
            </w:r>
            <w:proofErr w:type="spellEnd"/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UK Praha 13 Mezi Školami 2322</w:t>
            </w:r>
          </w:p>
          <w:p w:rsidR="00062FE6" w:rsidRPr="00062FE6" w:rsidRDefault="00062FE6">
            <w:pPr>
              <w:pStyle w:val="Nadpis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 w:val="0"/>
                <w:sz w:val="24"/>
                <w:szCs w:val="24"/>
              </w:rPr>
              <w:t>Mezi Školami 2322/1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Praha 5 – 158 00</w:t>
            </w: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FE6" w:rsidRPr="00062FE6" w:rsidTr="00062F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sz w:val="24"/>
                <w:szCs w:val="24"/>
              </w:rPr>
              <w:t>Peněžní ústav odběratele:</w:t>
            </w:r>
          </w:p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 xml:space="preserve">Česká spořitelna a. s. </w:t>
            </w:r>
            <w:proofErr w:type="gramStart"/>
            <w:r w:rsidRPr="00062FE6">
              <w:rPr>
                <w:rFonts w:asciiTheme="minorHAnsi" w:hAnsiTheme="minorHAnsi" w:cstheme="minorHAnsi"/>
                <w:szCs w:val="24"/>
              </w:rPr>
              <w:t>-  Praha</w:t>
            </w:r>
            <w:proofErr w:type="gramEnd"/>
            <w:r w:rsidRPr="00062FE6">
              <w:rPr>
                <w:rFonts w:asciiTheme="minorHAnsi" w:hAnsiTheme="minorHAnsi" w:cstheme="minorHAnsi"/>
                <w:szCs w:val="24"/>
              </w:rPr>
              <w:t xml:space="preserve">  5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E6" w:rsidRPr="00062FE6" w:rsidRDefault="00062FE6">
            <w:pPr>
              <w:pStyle w:val="Nadpis3"/>
              <w:rPr>
                <w:rFonts w:asciiTheme="minorHAnsi" w:hAnsiTheme="minorHAnsi" w:cstheme="minorHAnsi"/>
                <w:szCs w:val="24"/>
              </w:rPr>
            </w:pPr>
            <w:r w:rsidRPr="00062FE6">
              <w:rPr>
                <w:rFonts w:asciiTheme="minorHAnsi" w:hAnsiTheme="minorHAnsi" w:cstheme="minorHAnsi"/>
                <w:szCs w:val="24"/>
              </w:rPr>
              <w:t>Číslo účtu: 128  418  369 / 0800</w:t>
            </w:r>
          </w:p>
          <w:p w:rsidR="00062FE6" w:rsidRPr="00062FE6" w:rsidRDefault="00062F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outlineLvl w:val="0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Věc: Objednávka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Objednáváme u Vás následující položky: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558"/>
      </w:tblGrid>
      <w:tr w:rsidR="00244BEF" w:rsidRPr="00062FE6" w:rsidTr="0086769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Pr="00FE6EA0" w:rsidRDefault="00D85094" w:rsidP="00AE3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základě nabídky - </w:t>
            </w:r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8310200002</w:t>
            </w:r>
          </w:p>
        </w:tc>
      </w:tr>
      <w:tr w:rsidR="00062FE6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D85094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9B6F9D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6" w:rsidRPr="00FE6EA0" w:rsidRDefault="00D85094" w:rsidP="00147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PC -HP </w:t>
            </w:r>
            <w:proofErr w:type="spellStart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HP</w:t>
            </w:r>
            <w:proofErr w:type="spellEnd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ProDesk</w:t>
            </w:r>
            <w:proofErr w:type="spellEnd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 xml:space="preserve"> 400 G6 MT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,W10P</w:t>
            </w:r>
          </w:p>
        </w:tc>
      </w:tr>
      <w:tr w:rsidR="00F72292" w:rsidRPr="00062FE6" w:rsidTr="00F72292">
        <w:trPr>
          <w:trHeight w:val="19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D85094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F72292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D85094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5094">
              <w:rPr>
                <w:rFonts w:asciiTheme="minorHAnsi" w:hAnsiTheme="minorHAnsi" w:cstheme="minorHAnsi"/>
                <w:sz w:val="24"/>
                <w:szCs w:val="24"/>
              </w:rPr>
              <w:t xml:space="preserve">HP </w:t>
            </w:r>
            <w:proofErr w:type="spellStart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CPe</w:t>
            </w:r>
            <w:proofErr w:type="spellEnd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Carepack</w:t>
            </w:r>
            <w:proofErr w:type="spellEnd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 xml:space="preserve"> 3y </w:t>
            </w:r>
            <w:proofErr w:type="spellStart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NextBusDay</w:t>
            </w:r>
            <w:proofErr w:type="spellEnd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Onsite</w:t>
            </w:r>
            <w:proofErr w:type="spellEnd"/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D85094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F72292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D85094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Monitor - </w:t>
            </w:r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BENQ MT LCD LED 27" GL2760H</w:t>
            </w: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D85094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F72292"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D85094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HDMI kabel 1,5m – monitor-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pc</w:t>
            </w:r>
            <w:proofErr w:type="spellEnd"/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D85094" w:rsidP="00F722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Stereo repro k PC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3,5mm</w:t>
            </w: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FE6EA0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Toner – tiskárna </w:t>
            </w:r>
            <w:r w:rsidR="00D85094">
              <w:rPr>
                <w:rFonts w:asciiTheme="minorHAnsi" w:hAnsiTheme="minorHAnsi" w:cstheme="minorHAnsi"/>
                <w:sz w:val="24"/>
                <w:szCs w:val="24"/>
              </w:rPr>
              <w:t>Canon MF421</w:t>
            </w:r>
          </w:p>
        </w:tc>
      </w:tr>
      <w:tr w:rsidR="00F72292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2" w:rsidRPr="00062FE6" w:rsidRDefault="00F72292" w:rsidP="00F7229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Inkoust – tiskárna Epson WF6090 – </w:t>
            </w:r>
            <w:r w:rsidR="00D85094">
              <w:rPr>
                <w:rFonts w:asciiTheme="minorHAnsi" w:hAnsiTheme="minorHAnsi" w:cstheme="minorHAnsi"/>
                <w:sz w:val="24"/>
                <w:szCs w:val="24"/>
              </w:rPr>
              <w:t>černá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xxl</w:t>
            </w:r>
            <w:proofErr w:type="spellEnd"/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D85094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1x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D85094" w:rsidP="009829D9">
            <w:pPr>
              <w:rPr>
                <w:rFonts w:asciiTheme="minorHAnsi" w:hAnsiTheme="minorHAnsi" w:cstheme="minorHAnsi"/>
                <w:szCs w:val="24"/>
              </w:rPr>
            </w:pPr>
            <w:r w:rsidRPr="00D85094">
              <w:rPr>
                <w:rFonts w:asciiTheme="minorHAnsi" w:hAnsiTheme="minorHAnsi" w:cstheme="minorHAnsi"/>
                <w:sz w:val="24"/>
                <w:szCs w:val="24"/>
              </w:rPr>
              <w:t>Toner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Konica Minolta  bizhub227</w:t>
            </w: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Pr="00062FE6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29D9" w:rsidRPr="00062FE6" w:rsidTr="0086769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pStyle w:val="Zkladn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9" w:rsidRDefault="009829D9" w:rsidP="009829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>Platba bude provedena fakturou.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</w:t>
      </w:r>
    </w:p>
    <w:p w:rsidR="00062FE6" w:rsidRPr="00062FE6" w:rsidRDefault="003D2C56" w:rsidP="00062FE6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Vyřizuje:</w:t>
      </w:r>
      <w:r w:rsidR="00062FE6" w:rsidRPr="00062FE6">
        <w:rPr>
          <w:rFonts w:asciiTheme="minorHAnsi" w:hAnsiTheme="minorHAnsi" w:cstheme="minorHAnsi"/>
          <w:szCs w:val="24"/>
        </w:rPr>
        <w:t xml:space="preserve"> hospodářka školy                                                                 </w:t>
      </w: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Správce </w:t>
      </w:r>
      <w:r w:rsidR="003D2C56">
        <w:rPr>
          <w:rFonts w:asciiTheme="minorHAnsi" w:hAnsiTheme="minorHAnsi" w:cstheme="minorHAnsi"/>
          <w:szCs w:val="24"/>
        </w:rPr>
        <w:t xml:space="preserve">rozpočtu: </w:t>
      </w:r>
      <w:bookmarkStart w:id="0" w:name="_GoBack"/>
      <w:bookmarkEnd w:id="0"/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          </w:t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Pr="00062FE6">
        <w:rPr>
          <w:rFonts w:asciiTheme="minorHAnsi" w:hAnsiTheme="minorHAnsi" w:cstheme="minorHAnsi"/>
          <w:szCs w:val="24"/>
        </w:rPr>
        <w:t xml:space="preserve">                      Podpis:                                     Razítko:</w:t>
      </w:r>
    </w:p>
    <w:p w:rsidR="00AC005E" w:rsidRPr="00062FE6" w:rsidRDefault="00AC005E" w:rsidP="00062FE6">
      <w:pPr>
        <w:rPr>
          <w:rFonts w:asciiTheme="minorHAnsi" w:hAnsiTheme="minorHAnsi" w:cstheme="minorHAnsi"/>
          <w:sz w:val="24"/>
          <w:szCs w:val="24"/>
        </w:rPr>
      </w:pPr>
    </w:p>
    <w:sectPr w:rsidR="00AC005E" w:rsidRPr="00062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03" w:rsidRDefault="00E43803" w:rsidP="00D97073">
      <w:r>
        <w:separator/>
      </w:r>
    </w:p>
  </w:endnote>
  <w:endnote w:type="continuationSeparator" w:id="0">
    <w:p w:rsidR="00E43803" w:rsidRDefault="00E43803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03" w:rsidRDefault="00E43803" w:rsidP="00D97073">
      <w:r>
        <w:separator/>
      </w:r>
    </w:p>
  </w:footnote>
  <w:footnote w:type="continuationSeparator" w:id="0">
    <w:p w:rsidR="00E43803" w:rsidRDefault="00E43803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6C"/>
    <w:rsid w:val="00000D4D"/>
    <w:rsid w:val="00033C39"/>
    <w:rsid w:val="00062FE6"/>
    <w:rsid w:val="00065E5A"/>
    <w:rsid w:val="000A117D"/>
    <w:rsid w:val="000A43AC"/>
    <w:rsid w:val="000B20AD"/>
    <w:rsid w:val="000C5C09"/>
    <w:rsid w:val="000E19E4"/>
    <w:rsid w:val="000E5C00"/>
    <w:rsid w:val="00100447"/>
    <w:rsid w:val="001223D8"/>
    <w:rsid w:val="00133323"/>
    <w:rsid w:val="00147AE2"/>
    <w:rsid w:val="00170DA7"/>
    <w:rsid w:val="00171278"/>
    <w:rsid w:val="00171BB5"/>
    <w:rsid w:val="0017529B"/>
    <w:rsid w:val="00182AD7"/>
    <w:rsid w:val="0019269E"/>
    <w:rsid w:val="00193004"/>
    <w:rsid w:val="001C411D"/>
    <w:rsid w:val="001D21C0"/>
    <w:rsid w:val="001E4AE5"/>
    <w:rsid w:val="00211930"/>
    <w:rsid w:val="00215701"/>
    <w:rsid w:val="00241703"/>
    <w:rsid w:val="00244BEF"/>
    <w:rsid w:val="00265756"/>
    <w:rsid w:val="002666E9"/>
    <w:rsid w:val="00273C4D"/>
    <w:rsid w:val="00280A7B"/>
    <w:rsid w:val="002960E7"/>
    <w:rsid w:val="002A1E8B"/>
    <w:rsid w:val="002B19AA"/>
    <w:rsid w:val="00310A0E"/>
    <w:rsid w:val="00327A00"/>
    <w:rsid w:val="0033383F"/>
    <w:rsid w:val="0034078D"/>
    <w:rsid w:val="00350053"/>
    <w:rsid w:val="003718C9"/>
    <w:rsid w:val="003D2C56"/>
    <w:rsid w:val="003F00BD"/>
    <w:rsid w:val="0049347E"/>
    <w:rsid w:val="004B18AF"/>
    <w:rsid w:val="004F018E"/>
    <w:rsid w:val="004F25A3"/>
    <w:rsid w:val="004F2A6A"/>
    <w:rsid w:val="0051497D"/>
    <w:rsid w:val="00522822"/>
    <w:rsid w:val="00537A2C"/>
    <w:rsid w:val="00541C59"/>
    <w:rsid w:val="00556F86"/>
    <w:rsid w:val="00572852"/>
    <w:rsid w:val="005F0152"/>
    <w:rsid w:val="00677A58"/>
    <w:rsid w:val="0069433D"/>
    <w:rsid w:val="006C7C3E"/>
    <w:rsid w:val="006D1323"/>
    <w:rsid w:val="0071336A"/>
    <w:rsid w:val="00736FCC"/>
    <w:rsid w:val="00753110"/>
    <w:rsid w:val="007744C5"/>
    <w:rsid w:val="007A59B6"/>
    <w:rsid w:val="007A6F2E"/>
    <w:rsid w:val="007B7854"/>
    <w:rsid w:val="007E74D8"/>
    <w:rsid w:val="007F6596"/>
    <w:rsid w:val="008248E5"/>
    <w:rsid w:val="00867693"/>
    <w:rsid w:val="008B350D"/>
    <w:rsid w:val="008C0AEE"/>
    <w:rsid w:val="008F1A59"/>
    <w:rsid w:val="00911D29"/>
    <w:rsid w:val="0091445D"/>
    <w:rsid w:val="00915401"/>
    <w:rsid w:val="0095438D"/>
    <w:rsid w:val="0096040D"/>
    <w:rsid w:val="00971ACD"/>
    <w:rsid w:val="009811BD"/>
    <w:rsid w:val="009829D9"/>
    <w:rsid w:val="009B1367"/>
    <w:rsid w:val="009B6948"/>
    <w:rsid w:val="009B6F9D"/>
    <w:rsid w:val="009D4BDC"/>
    <w:rsid w:val="009F0B56"/>
    <w:rsid w:val="00A1029E"/>
    <w:rsid w:val="00A17A97"/>
    <w:rsid w:val="00A22235"/>
    <w:rsid w:val="00A62E10"/>
    <w:rsid w:val="00A7094F"/>
    <w:rsid w:val="00A72992"/>
    <w:rsid w:val="00A75FD6"/>
    <w:rsid w:val="00A91532"/>
    <w:rsid w:val="00AA43FB"/>
    <w:rsid w:val="00AC005E"/>
    <w:rsid w:val="00AE343A"/>
    <w:rsid w:val="00AE6698"/>
    <w:rsid w:val="00AF498F"/>
    <w:rsid w:val="00AF7066"/>
    <w:rsid w:val="00B22EC8"/>
    <w:rsid w:val="00B45427"/>
    <w:rsid w:val="00B9361F"/>
    <w:rsid w:val="00BB408C"/>
    <w:rsid w:val="00BC016C"/>
    <w:rsid w:val="00BF1BE8"/>
    <w:rsid w:val="00C010FA"/>
    <w:rsid w:val="00C01629"/>
    <w:rsid w:val="00C45A25"/>
    <w:rsid w:val="00C64B6D"/>
    <w:rsid w:val="00C8350B"/>
    <w:rsid w:val="00CC5125"/>
    <w:rsid w:val="00CD40CF"/>
    <w:rsid w:val="00D03158"/>
    <w:rsid w:val="00D7516C"/>
    <w:rsid w:val="00D85094"/>
    <w:rsid w:val="00D97073"/>
    <w:rsid w:val="00DD4EE0"/>
    <w:rsid w:val="00DF3441"/>
    <w:rsid w:val="00E26306"/>
    <w:rsid w:val="00E43803"/>
    <w:rsid w:val="00E749E9"/>
    <w:rsid w:val="00E85A1A"/>
    <w:rsid w:val="00E92D32"/>
    <w:rsid w:val="00EC7765"/>
    <w:rsid w:val="00F1654B"/>
    <w:rsid w:val="00F31E07"/>
    <w:rsid w:val="00F638C5"/>
    <w:rsid w:val="00F72292"/>
    <w:rsid w:val="00F7351C"/>
    <w:rsid w:val="00F7794D"/>
    <w:rsid w:val="00FA43A2"/>
    <w:rsid w:val="00FA62CC"/>
    <w:rsid w:val="00FB4E69"/>
    <w:rsid w:val="00FC214F"/>
    <w:rsid w:val="00FE6EA0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EAF310-E2EB-40AC-A3BE-ADE327C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Hospodářka</cp:lastModifiedBy>
  <cp:revision>3</cp:revision>
  <cp:lastPrinted>2018-11-09T09:16:00Z</cp:lastPrinted>
  <dcterms:created xsi:type="dcterms:W3CDTF">2020-01-16T14:39:00Z</dcterms:created>
  <dcterms:modified xsi:type="dcterms:W3CDTF">2020-01-27T13:50:00Z</dcterms:modified>
</cp:coreProperties>
</file>