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B0" w:rsidRDefault="000A08EE">
      <w:pPr>
        <w:pStyle w:val="Nzev"/>
      </w:pPr>
      <w:r>
        <w:fldChar w:fldCharType="begin"/>
      </w:r>
      <w:bookmarkStart w:id="0" w:name="_Ref50948875"/>
      <w:bookmarkEnd w:id="0"/>
      <w:r w:rsidR="001A0AB0">
        <w:instrText xml:space="preserve">TITLE  \* Mergeformat </w:instrText>
      </w:r>
      <w:r>
        <w:fldChar w:fldCharType="separate"/>
      </w:r>
      <w:r w:rsidR="00840B66">
        <w:t>Smlouva o daňovém poradenství</w:t>
      </w:r>
      <w:r>
        <w:fldChar w:fldCharType="end"/>
      </w:r>
    </w:p>
    <w:p w:rsidR="001A0AB0" w:rsidRDefault="001A0AB0" w:rsidP="00A42695">
      <w:pPr>
        <w:pStyle w:val="sloposudku"/>
      </w:pPr>
      <w:r>
        <w:t xml:space="preserve">uzavřená </w:t>
      </w:r>
      <w:r w:rsidR="00BA5363">
        <w:t xml:space="preserve">podle </w:t>
      </w:r>
      <w:proofErr w:type="spellStart"/>
      <w:r w:rsidR="00BA5363">
        <w:t>ust</w:t>
      </w:r>
      <w:proofErr w:type="spellEnd"/>
      <w:r w:rsidR="00BA5363">
        <w:t xml:space="preserve">. </w:t>
      </w:r>
      <w:proofErr w:type="gramStart"/>
      <w:r w:rsidR="00BA5363">
        <w:t>§  1746</w:t>
      </w:r>
      <w:proofErr w:type="gramEnd"/>
      <w:r w:rsidR="00BA5363">
        <w:t xml:space="preserve"> odst. 2 zákona č. 89/2012 Sb., Občanský </w:t>
      </w:r>
      <w:r>
        <w:t xml:space="preserve">zákoník, číslo smlouvy </w:t>
      </w:r>
      <w:fldSimple w:instr="DOCPROPERTY &quot;Číslo smlouvy&quot;  \* Mergeformat ">
        <w:r w:rsidR="00840B66">
          <w:t>5103859/4301</w:t>
        </w:r>
      </w:fldSimple>
    </w:p>
    <w:p w:rsidR="001A0AB0" w:rsidRDefault="001A0AB0">
      <w:pPr>
        <w:pStyle w:val="Nadpis1"/>
      </w:pPr>
      <w:bookmarkStart w:id="1" w:name="_Toc530041856"/>
      <w:bookmarkStart w:id="2" w:name="_Toc625094"/>
      <w:bookmarkStart w:id="3" w:name="_Toc100658194"/>
      <w:bookmarkStart w:id="4" w:name="_Toc228163425"/>
      <w:r>
        <w:t>Účastníci smlouvy</w:t>
      </w:r>
      <w:bookmarkEnd w:id="1"/>
      <w:bookmarkEnd w:id="2"/>
      <w:bookmarkEnd w:id="3"/>
      <w:bookmarkEnd w:id="4"/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2126"/>
        <w:gridCol w:w="3119"/>
      </w:tblGrid>
      <w:tr w:rsidR="001A0AB0" w:rsidTr="00BA5363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  <w:rPr>
                <w:rStyle w:val="Siln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AB0" w:rsidRDefault="001A0AB0">
            <w:pPr>
              <w:pStyle w:val="Tab-text"/>
            </w:pPr>
          </w:p>
        </w:tc>
      </w:tr>
      <w:bookmarkStart w:id="5" w:name="OLE_LINK1"/>
      <w:bookmarkStart w:id="6" w:name="OLE_LINK2"/>
      <w:tr w:rsidR="005859E3">
        <w:tc>
          <w:tcPr>
            <w:tcW w:w="5173" w:type="dxa"/>
            <w:gridSpan w:val="3"/>
          </w:tcPr>
          <w:p w:rsidR="005859E3" w:rsidRDefault="000A08EE" w:rsidP="00053FBA">
            <w:pPr>
              <w:pStyle w:val="Tab-text"/>
              <w:rPr>
                <w:rStyle w:val="Siln"/>
              </w:rPr>
            </w:pPr>
            <w:r>
              <w:rPr>
                <w:rStyle w:val="Siln"/>
              </w:rPr>
              <w:fldChar w:fldCharType="begin"/>
            </w:r>
            <w:r w:rsidR="005859E3">
              <w:rPr>
                <w:rStyle w:val="Siln"/>
              </w:rPr>
              <w:instrText xml:space="preserve"> DOCPROPERTY "Firma"  \* MERGEFORMAT </w:instrText>
            </w:r>
            <w:r>
              <w:rPr>
                <w:rStyle w:val="Siln"/>
              </w:rPr>
              <w:fldChar w:fldCharType="separate"/>
            </w:r>
            <w:proofErr w:type="spellStart"/>
            <w:r w:rsidR="00840B66">
              <w:rPr>
                <w:rStyle w:val="Siln"/>
              </w:rPr>
              <w:t>Kreston</w:t>
            </w:r>
            <w:proofErr w:type="spellEnd"/>
            <w:r w:rsidR="00840B66">
              <w:rPr>
                <w:rStyle w:val="Siln"/>
              </w:rPr>
              <w:t xml:space="preserve"> A&amp;CE Consulting, s.r.o.</w:t>
            </w:r>
            <w:r>
              <w:rPr>
                <w:rStyle w:val="Siln"/>
              </w:rPr>
              <w:fldChar w:fldCharType="end"/>
            </w:r>
          </w:p>
        </w:tc>
        <w:tc>
          <w:tcPr>
            <w:tcW w:w="3119" w:type="dxa"/>
          </w:tcPr>
          <w:p w:rsidR="005859E3" w:rsidRDefault="005859E3" w:rsidP="00053FBA">
            <w:pPr>
              <w:pStyle w:val="Tab-text"/>
              <w:rPr>
                <w:rStyle w:val="Siln"/>
              </w:rPr>
            </w:pPr>
          </w:p>
        </w:tc>
      </w:tr>
      <w:tr w:rsidR="005859E3">
        <w:trPr>
          <w:cantSplit/>
        </w:trPr>
        <w:tc>
          <w:tcPr>
            <w:tcW w:w="637" w:type="dxa"/>
          </w:tcPr>
          <w:p w:rsidR="005859E3" w:rsidRDefault="005859E3" w:rsidP="00053FBA">
            <w:pPr>
              <w:pStyle w:val="Tab-text"/>
            </w:pPr>
          </w:p>
        </w:tc>
        <w:tc>
          <w:tcPr>
            <w:tcW w:w="7655" w:type="dxa"/>
            <w:gridSpan w:val="3"/>
          </w:tcPr>
          <w:p w:rsidR="006F2881" w:rsidRDefault="00A42695" w:rsidP="00053FBA">
            <w:pPr>
              <w:pStyle w:val="Tab-text"/>
            </w:pPr>
            <w:r>
              <w:t>Spisová značka C 4037 vedená u Krajského soudu v Brně</w:t>
            </w:r>
          </w:p>
        </w:tc>
      </w:tr>
      <w:bookmarkEnd w:id="5"/>
      <w:bookmarkEnd w:id="6"/>
      <w:tr w:rsidR="00A42695" w:rsidTr="00BA5363">
        <w:tc>
          <w:tcPr>
            <w:tcW w:w="637" w:type="dxa"/>
          </w:tcPr>
          <w:p w:rsidR="00A42695" w:rsidRDefault="00A42695" w:rsidP="00053FBA">
            <w:pPr>
              <w:pStyle w:val="Tab-text"/>
            </w:pPr>
          </w:p>
        </w:tc>
        <w:tc>
          <w:tcPr>
            <w:tcW w:w="2410" w:type="dxa"/>
          </w:tcPr>
          <w:p w:rsidR="00A42695" w:rsidRDefault="00A42695" w:rsidP="00053FBA">
            <w:pPr>
              <w:pStyle w:val="Tab-text"/>
            </w:pPr>
            <w:r>
              <w:t>Adresa</w:t>
            </w:r>
          </w:p>
        </w:tc>
        <w:tc>
          <w:tcPr>
            <w:tcW w:w="5245" w:type="dxa"/>
            <w:gridSpan w:val="2"/>
          </w:tcPr>
          <w:p w:rsidR="00A42695" w:rsidRDefault="00A42695" w:rsidP="00437B05">
            <w:pPr>
              <w:pStyle w:val="Tab-text"/>
            </w:pPr>
            <w:proofErr w:type="spellStart"/>
            <w:r>
              <w:t>Ptašínského</w:t>
            </w:r>
            <w:proofErr w:type="spellEnd"/>
            <w:r>
              <w:t xml:space="preserve"> 4, 602 00 Brno</w:t>
            </w:r>
          </w:p>
        </w:tc>
      </w:tr>
      <w:tr w:rsidR="00A42695" w:rsidTr="00BA5363">
        <w:tc>
          <w:tcPr>
            <w:tcW w:w="637" w:type="dxa"/>
          </w:tcPr>
          <w:p w:rsidR="00A42695" w:rsidRDefault="00A42695" w:rsidP="00053FBA">
            <w:pPr>
              <w:pStyle w:val="Tab-text"/>
            </w:pPr>
          </w:p>
        </w:tc>
        <w:tc>
          <w:tcPr>
            <w:tcW w:w="2410" w:type="dxa"/>
          </w:tcPr>
          <w:p w:rsidR="00A42695" w:rsidRDefault="00A42695" w:rsidP="00053FBA">
            <w:pPr>
              <w:pStyle w:val="Tab-text"/>
            </w:pPr>
            <w:r>
              <w:t>Zastoupený</w:t>
            </w:r>
          </w:p>
        </w:tc>
        <w:tc>
          <w:tcPr>
            <w:tcW w:w="5245" w:type="dxa"/>
            <w:gridSpan w:val="2"/>
          </w:tcPr>
          <w:p w:rsidR="00A42695" w:rsidRDefault="00590C0D" w:rsidP="00437B05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840B66">
              <w:t xml:space="preserve">Ing. Martin </w:t>
            </w:r>
            <w:proofErr w:type="spellStart"/>
            <w:r w:rsidR="00840B66">
              <w:t>Kozohorský</w:t>
            </w:r>
            <w:proofErr w:type="spellEnd"/>
            <w:r>
              <w:fldChar w:fldCharType="end"/>
            </w:r>
            <w:r w:rsidR="00A42695">
              <w:t xml:space="preserve">, </w:t>
            </w:r>
            <w:fldSimple w:instr="DOCPROPERTY &quot;Funkce zástupce firmy&quot;  \* Mergeformat ">
              <w:r w:rsidR="00840B66">
                <w:t>jednatel společnosti</w:t>
              </w:r>
            </w:fldSimple>
          </w:p>
        </w:tc>
      </w:tr>
      <w:tr w:rsidR="00A42695" w:rsidRPr="009F2E55" w:rsidTr="00BA5363">
        <w:tc>
          <w:tcPr>
            <w:tcW w:w="637" w:type="dxa"/>
          </w:tcPr>
          <w:p w:rsidR="00A42695" w:rsidRDefault="00A42695" w:rsidP="00053FBA">
            <w:pPr>
              <w:pStyle w:val="Tab-text"/>
            </w:pPr>
          </w:p>
        </w:tc>
        <w:tc>
          <w:tcPr>
            <w:tcW w:w="2410" w:type="dxa"/>
          </w:tcPr>
          <w:p w:rsidR="00A42695" w:rsidRDefault="00A42695" w:rsidP="00053FBA">
            <w:pPr>
              <w:pStyle w:val="Tab-text"/>
            </w:pPr>
            <w:r>
              <w:t>Bankovní spojení:</w:t>
            </w:r>
          </w:p>
        </w:tc>
        <w:tc>
          <w:tcPr>
            <w:tcW w:w="5245" w:type="dxa"/>
            <w:gridSpan w:val="2"/>
          </w:tcPr>
          <w:p w:rsidR="00A42695" w:rsidRPr="009F2E55" w:rsidRDefault="00DC284E" w:rsidP="00437B05">
            <w:pPr>
              <w:pStyle w:val="Tab-text"/>
            </w:pPr>
            <w:r>
              <w:t>XXXX</w:t>
            </w:r>
          </w:p>
        </w:tc>
      </w:tr>
      <w:tr w:rsidR="00A42695" w:rsidTr="00BA5363">
        <w:tc>
          <w:tcPr>
            <w:tcW w:w="637" w:type="dxa"/>
          </w:tcPr>
          <w:p w:rsidR="00A42695" w:rsidRDefault="00A42695" w:rsidP="00053FBA">
            <w:pPr>
              <w:pStyle w:val="Tab-text"/>
            </w:pPr>
          </w:p>
        </w:tc>
        <w:tc>
          <w:tcPr>
            <w:tcW w:w="2410" w:type="dxa"/>
          </w:tcPr>
          <w:p w:rsidR="00A42695" w:rsidRDefault="00A42695" w:rsidP="00053FBA">
            <w:pPr>
              <w:pStyle w:val="Tab-text"/>
            </w:pPr>
            <w:r>
              <w:t>IČ</w:t>
            </w:r>
          </w:p>
        </w:tc>
        <w:tc>
          <w:tcPr>
            <w:tcW w:w="5245" w:type="dxa"/>
            <w:gridSpan w:val="2"/>
          </w:tcPr>
          <w:p w:rsidR="00A42695" w:rsidRDefault="00A42695" w:rsidP="00437B05">
            <w:pPr>
              <w:pStyle w:val="Tab-text"/>
            </w:pPr>
            <w:r>
              <w:t>441 19 097</w:t>
            </w:r>
          </w:p>
        </w:tc>
      </w:tr>
      <w:tr w:rsidR="00A42695" w:rsidTr="00BA5363">
        <w:tc>
          <w:tcPr>
            <w:tcW w:w="637" w:type="dxa"/>
          </w:tcPr>
          <w:p w:rsidR="00A42695" w:rsidRDefault="00A42695" w:rsidP="00053FBA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:rsidR="00A42695" w:rsidRDefault="00A42695" w:rsidP="00053FBA">
            <w:pPr>
              <w:pStyle w:val="Tab-text"/>
            </w:pPr>
            <w:r>
              <w:t>DIČ</w:t>
            </w:r>
          </w:p>
        </w:tc>
        <w:tc>
          <w:tcPr>
            <w:tcW w:w="5245" w:type="dxa"/>
            <w:gridSpan w:val="2"/>
          </w:tcPr>
          <w:p w:rsidR="00A42695" w:rsidRDefault="00A42695" w:rsidP="00437B05">
            <w:pPr>
              <w:pStyle w:val="Tab-text"/>
            </w:pPr>
            <w:r>
              <w:t>CZ</w:t>
            </w:r>
            <w:r w:rsidRPr="00C604FD">
              <w:t>699001790</w:t>
            </w:r>
            <w:r>
              <w:t xml:space="preserve"> - člen skupiny </w:t>
            </w:r>
            <w:proofErr w:type="spellStart"/>
            <w:r>
              <w:t>Kreston</w:t>
            </w:r>
            <w:proofErr w:type="spellEnd"/>
            <w:r>
              <w:t xml:space="preserve"> A&amp;CE Group</w:t>
            </w:r>
          </w:p>
        </w:tc>
      </w:tr>
      <w:tr w:rsidR="00A42695" w:rsidTr="00BA5363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  <w:rPr>
                <w:rStyle w:val="Siln"/>
              </w:rPr>
            </w:pPr>
            <w:r>
              <w:rPr>
                <w:rStyle w:val="Siln"/>
              </w:rPr>
              <w:t xml:space="preserve">Dále jen </w:t>
            </w:r>
            <w:fldSimple w:instr="DOCPROPERTY &quot;Strana 1&quot;  \* Mergeformat ">
              <w:r w:rsidR="00840B66" w:rsidRPr="00840B66">
                <w:rPr>
                  <w:rStyle w:val="Siln"/>
                </w:rPr>
                <w:t>Poskytovatel</w:t>
              </w:r>
            </w:fldSimple>
            <w:r w:rsidR="000A08EE">
              <w:rPr>
                <w:rStyle w:val="Siln"/>
              </w:rPr>
              <w:fldChar w:fldCharType="begin"/>
            </w:r>
            <w:r>
              <w:rPr>
                <w:rStyle w:val="Siln"/>
              </w:rPr>
              <w:instrText xml:space="preserve">AUTOTEXTLIST  \* Mergeformat </w:instrText>
            </w:r>
            <w:r w:rsidR="000A08EE">
              <w:rPr>
                <w:rStyle w:val="Siln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</w:tr>
      <w:tr w:rsidR="00A42695" w:rsidTr="00BA5363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  <w:rPr>
                <w:rStyle w:val="Siln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</w:tr>
      <w:tr w:rsidR="00A42695">
        <w:trPr>
          <w:cantSplit/>
        </w:trPr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695" w:rsidRPr="00F30BC6" w:rsidRDefault="00590C0D" w:rsidP="00D10C0E">
            <w:pPr>
              <w:pStyle w:val="Tab-text"/>
              <w:rPr>
                <w:rStyle w:val="Siln"/>
              </w:rPr>
            </w:pPr>
            <w:r>
              <w:fldChar w:fldCharType="begin"/>
            </w:r>
            <w:r>
              <w:instrText xml:space="preserve">DOCPROPERTY "Company"  \* Mergeformat </w:instrText>
            </w:r>
            <w:r>
              <w:fldChar w:fldCharType="separate"/>
            </w:r>
            <w:r w:rsidR="00840B66" w:rsidRPr="00840B66">
              <w:rPr>
                <w:rStyle w:val="Siln"/>
              </w:rPr>
              <w:t>Oblastní nemocnice</w:t>
            </w:r>
            <w:r w:rsidR="00840B66">
              <w:t xml:space="preserve"> </w:t>
            </w:r>
            <w:proofErr w:type="gramStart"/>
            <w:r w:rsidR="00840B66" w:rsidRPr="00840B66">
              <w:rPr>
                <w:b/>
              </w:rPr>
              <w:t>Trutnov</w:t>
            </w:r>
            <w:r>
              <w:rPr>
                <w:b/>
              </w:rPr>
              <w:fldChar w:fldCharType="end"/>
            </w:r>
            <w:r w:rsidR="00A42695" w:rsidRPr="00F30BC6">
              <w:rPr>
                <w:rStyle w:val="Siln"/>
              </w:rPr>
              <w:t xml:space="preserve"> </w:t>
            </w:r>
            <w:r w:rsidR="00654FD3">
              <w:fldChar w:fldCharType="begin"/>
            </w:r>
            <w:r w:rsidR="00654FD3">
              <w:instrText xml:space="preserve">DOCPROPERTY "Právní forma"  \* Mergeformat </w:instrText>
            </w:r>
            <w:r w:rsidR="00654FD3">
              <w:fldChar w:fldCharType="separate"/>
            </w:r>
            <w:r w:rsidR="00840B66" w:rsidRPr="00840B66">
              <w:rPr>
                <w:rStyle w:val="Siln"/>
              </w:rPr>
              <w:t>a.s.</w:t>
            </w:r>
            <w:proofErr w:type="gramEnd"/>
            <w:r w:rsidR="00654FD3">
              <w:rPr>
                <w:rStyle w:val="Siln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  <w:rPr>
                <w:rStyle w:val="Siln"/>
              </w:rPr>
            </w:pPr>
          </w:p>
        </w:tc>
      </w:tr>
      <w:tr w:rsidR="00A4269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  <w:r>
              <w:t>Spisová značka B 2334 vedená u Krajského soudu v Hradci Králové</w:t>
            </w:r>
          </w:p>
        </w:tc>
      </w:tr>
      <w:tr w:rsidR="00A4269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  <w:r>
              <w:t>Adresa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 w:rsidP="00BD7663">
            <w:pPr>
              <w:pStyle w:val="Tab-text"/>
            </w:pPr>
            <w:r>
              <w:t xml:space="preserve">Maxima Gorkého 77, </w:t>
            </w:r>
            <w:proofErr w:type="spellStart"/>
            <w:r>
              <w:t>Kryblice</w:t>
            </w:r>
            <w:proofErr w:type="spellEnd"/>
            <w:r>
              <w:t>, 541 01 Trutnov</w:t>
            </w:r>
          </w:p>
        </w:tc>
      </w:tr>
      <w:tr w:rsidR="00A4269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  <w:r>
              <w:t>Zastoupený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590C0D" w:rsidP="001165B5">
            <w:pPr>
              <w:pStyle w:val="Tab-text"/>
            </w:pPr>
            <w:r>
              <w:fldChar w:fldCharType="begin"/>
            </w:r>
            <w:r>
              <w:instrText xml:space="preserve">DOCPROPERTY "Zástupce Klienta"  \* Mergeformat </w:instrText>
            </w:r>
            <w:r>
              <w:fldChar w:fldCharType="separate"/>
            </w:r>
            <w:r w:rsidR="00840B66">
              <w:t xml:space="preserve">Ing. Jana </w:t>
            </w:r>
            <w:proofErr w:type="spellStart"/>
            <w:r w:rsidR="00840B66">
              <w:t>Totková</w:t>
            </w:r>
            <w:proofErr w:type="spellEnd"/>
            <w:r>
              <w:fldChar w:fldCharType="end"/>
            </w:r>
            <w:r w:rsidR="00A42695">
              <w:t xml:space="preserve">, </w:t>
            </w:r>
            <w:fldSimple w:instr="DOCPROPERTY &quot;Funkce zástupce Klienta&quot;  \* Mergeformat ">
              <w:r w:rsidR="00840B66">
                <w:t>místopředseda představenstva</w:t>
              </w:r>
            </w:fldSimple>
          </w:p>
        </w:tc>
      </w:tr>
      <w:tr w:rsidR="00A4269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  <w:r>
              <w:t>Bankovní spojení: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DC284E" w:rsidP="00FB7FB9">
            <w:pPr>
              <w:pStyle w:val="Tab-text"/>
            </w:pPr>
            <w:r>
              <w:t>XXXX</w:t>
            </w:r>
          </w:p>
        </w:tc>
      </w:tr>
      <w:tr w:rsidR="00A4269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  <w:r>
              <w:t>IČ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 w:rsidP="00FB7FB9">
            <w:pPr>
              <w:pStyle w:val="Tab-text"/>
            </w:pPr>
            <w:r>
              <w:rPr>
                <w:rStyle w:val="platne"/>
              </w:rPr>
              <w:t>260 00 237</w:t>
            </w:r>
          </w:p>
        </w:tc>
      </w:tr>
      <w:tr w:rsidR="00A42695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  <w:r>
              <w:t>DIČ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 w:rsidP="00FB7FB9">
            <w:pPr>
              <w:pStyle w:val="Tab-text"/>
            </w:pPr>
            <w:r>
              <w:t>CZ</w:t>
            </w:r>
            <w:r>
              <w:rPr>
                <w:rStyle w:val="platne"/>
              </w:rPr>
              <w:t>26000237</w:t>
            </w:r>
          </w:p>
        </w:tc>
      </w:tr>
      <w:tr w:rsidR="00A42695" w:rsidTr="00BA5363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  <w:rPr>
                <w:rStyle w:val="Siln"/>
              </w:rPr>
            </w:pPr>
            <w:r>
              <w:rPr>
                <w:rStyle w:val="Siln"/>
              </w:rPr>
              <w:t xml:space="preserve">Dále jen </w:t>
            </w:r>
            <w:fldSimple w:instr="DOCPROPERTY &quot;Strana 2&quot;  \* Mergeformat ">
              <w:r w:rsidR="00840B66" w:rsidRPr="00840B66">
                <w:rPr>
                  <w:rStyle w:val="Siln"/>
                </w:rPr>
                <w:t>Klient</w:t>
              </w:r>
            </w:fldSimple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695" w:rsidRDefault="00A42695">
            <w:pPr>
              <w:pStyle w:val="Tab-text"/>
            </w:pPr>
          </w:p>
        </w:tc>
      </w:tr>
    </w:tbl>
    <w:p w:rsidR="00781190" w:rsidRDefault="00781190" w:rsidP="00781190">
      <w:pPr>
        <w:pStyle w:val="Uzavraj"/>
      </w:pPr>
      <w:r>
        <w:t>uzavírají spolu po vzájemné dohodě níže uvedeného dne, měsíce a roku tuto smlouvu.</w:t>
      </w:r>
    </w:p>
    <w:p w:rsidR="00781190" w:rsidRDefault="00781190" w:rsidP="0005002A">
      <w:pPr>
        <w:pStyle w:val="Nadpis2"/>
      </w:pPr>
      <w:bookmarkStart w:id="7" w:name="_Ref27191486"/>
      <w:bookmarkStart w:id="8" w:name="_Toc625095"/>
      <w:bookmarkStart w:id="9" w:name="_Toc228163426"/>
      <w:r>
        <w:t>Základní pojmy</w:t>
      </w:r>
      <w:bookmarkEnd w:id="7"/>
      <w:bookmarkEnd w:id="8"/>
      <w:bookmarkEnd w:id="9"/>
    </w:p>
    <w:p w:rsidR="00781190" w:rsidRDefault="003A05B5" w:rsidP="00F1000E">
      <w:pPr>
        <w:pStyle w:val="Ods-blok"/>
      </w:pPr>
      <w:r>
        <w:t>Pro účely této S</w:t>
      </w:r>
      <w:r w:rsidR="00781190">
        <w:t xml:space="preserve">mlouvy dohodli </w:t>
      </w:r>
      <w:r w:rsidR="00B82FFB">
        <w:t>Klient</w:t>
      </w:r>
      <w:r w:rsidR="00781190">
        <w:t xml:space="preserve"> a </w:t>
      </w:r>
      <w:r w:rsidR="007727C7">
        <w:t>Poskytovatel</w:t>
      </w:r>
      <w:r w:rsidR="00781190">
        <w:t xml:space="preserve"> následující význam pojmů:</w:t>
      </w:r>
    </w:p>
    <w:p w:rsidR="00CC0AC5" w:rsidRPr="008A72CC" w:rsidRDefault="00CC0AC5" w:rsidP="00CC0AC5">
      <w:pPr>
        <w:pStyle w:val="Sez2"/>
      </w:pPr>
      <w:bookmarkStart w:id="10" w:name="_Ref50948373"/>
      <w:bookmarkStart w:id="11" w:name="_Ref27191397"/>
      <w:bookmarkStart w:id="12" w:name="_Ref27191401"/>
      <w:bookmarkStart w:id="13" w:name="_Ref27191490"/>
      <w:bookmarkStart w:id="14" w:name="_Ref27191495"/>
      <w:bookmarkStart w:id="15" w:name="_Ref27191500"/>
      <w:bookmarkStart w:id="16" w:name="_Ref27191577"/>
      <w:bookmarkStart w:id="17" w:name="_Ref27191607"/>
      <w:bookmarkStart w:id="18" w:name="_Ref27191820"/>
      <w:bookmarkStart w:id="19" w:name="_Ref27191821"/>
      <w:bookmarkStart w:id="20" w:name="_Ref27191822"/>
      <w:bookmarkStart w:id="21" w:name="_Ref27191823"/>
      <w:bookmarkStart w:id="22" w:name="_Toc625096"/>
      <w:bookmarkStart w:id="23" w:name="_Toc228163427"/>
      <w:r w:rsidRPr="008A72CC">
        <w:rPr>
          <w:rStyle w:val="Siln"/>
          <w:bCs w:val="0"/>
        </w:rPr>
        <w:t>Smlouvou</w:t>
      </w:r>
      <w:r w:rsidRPr="008A72CC">
        <w:t xml:space="preserve"> se rozumí tato smlouva o </w:t>
      </w:r>
      <w:r w:rsidR="00F11978">
        <w:t>daňovém</w:t>
      </w:r>
      <w:r w:rsidRPr="008A72CC">
        <w:t xml:space="preserve"> poradenství.</w:t>
      </w:r>
      <w:bookmarkEnd w:id="10"/>
    </w:p>
    <w:p w:rsidR="00CC0AC5" w:rsidRPr="008A72CC" w:rsidRDefault="00CC0AC5" w:rsidP="00CC0AC5">
      <w:pPr>
        <w:pStyle w:val="Sez2"/>
      </w:pPr>
      <w:r w:rsidRPr="008A72CC">
        <w:rPr>
          <w:rStyle w:val="Siln"/>
          <w:bCs w:val="0"/>
        </w:rPr>
        <w:t>Zákonem</w:t>
      </w:r>
      <w:r w:rsidRPr="008A72CC">
        <w:t xml:space="preserve"> se rozumí zákon </w:t>
      </w:r>
      <w:r w:rsidR="009F3849">
        <w:t xml:space="preserve">č. </w:t>
      </w:r>
      <w:r w:rsidRPr="008A72CC">
        <w:t>586/1992 Sb.</w:t>
      </w:r>
      <w:r w:rsidR="009F3849">
        <w:t>,</w:t>
      </w:r>
      <w:r w:rsidRPr="008A72CC">
        <w:t xml:space="preserve"> o daních z</w:t>
      </w:r>
      <w:r w:rsidR="009F3849">
        <w:t> </w:t>
      </w:r>
      <w:r w:rsidRPr="008A72CC">
        <w:t>příjmů</w:t>
      </w:r>
      <w:r w:rsidR="009F3849">
        <w:t>,</w:t>
      </w:r>
      <w:r w:rsidRPr="008A72CC">
        <w:t xml:space="preserve"> v</w:t>
      </w:r>
      <w:r w:rsidR="009F3849">
        <w:t>e z</w:t>
      </w:r>
      <w:r w:rsidRPr="008A72CC">
        <w:t>nění</w:t>
      </w:r>
      <w:r w:rsidR="009F3849">
        <w:t xml:space="preserve"> pozdějších předpisů</w:t>
      </w:r>
      <w:r w:rsidRPr="008A72CC">
        <w:t>.</w:t>
      </w:r>
    </w:p>
    <w:p w:rsidR="00CC0AC5" w:rsidRPr="003C7A9A" w:rsidRDefault="00CC0AC5" w:rsidP="00CC0AC5">
      <w:pPr>
        <w:pStyle w:val="Sez2"/>
      </w:pPr>
      <w:r w:rsidRPr="003C7A9A">
        <w:rPr>
          <w:rStyle w:val="Siln"/>
          <w:bCs w:val="0"/>
        </w:rPr>
        <w:t xml:space="preserve">Daňovým </w:t>
      </w:r>
      <w:r w:rsidR="009F3849">
        <w:rPr>
          <w:rStyle w:val="Siln"/>
          <w:bCs w:val="0"/>
        </w:rPr>
        <w:t>řádem</w:t>
      </w:r>
      <w:r w:rsidRPr="003C7A9A">
        <w:rPr>
          <w:rStyle w:val="Siln"/>
          <w:bCs w:val="0"/>
        </w:rPr>
        <w:t xml:space="preserve"> </w:t>
      </w:r>
      <w:r w:rsidRPr="003C7A9A">
        <w:t>se rozumí zákon č. 280/2009 Sb.</w:t>
      </w:r>
      <w:r w:rsidR="009F3849">
        <w:t>,</w:t>
      </w:r>
      <w:r w:rsidRPr="003C7A9A">
        <w:t xml:space="preserve"> daňov</w:t>
      </w:r>
      <w:r w:rsidR="009F3849">
        <w:t>ý</w:t>
      </w:r>
      <w:r w:rsidRPr="003C7A9A">
        <w:t xml:space="preserve"> řád</w:t>
      </w:r>
      <w:r w:rsidR="009F3849">
        <w:t xml:space="preserve">, ve </w:t>
      </w:r>
      <w:r w:rsidRPr="003C7A9A">
        <w:t>znění</w:t>
      </w:r>
      <w:r w:rsidR="009F3849">
        <w:t xml:space="preserve"> pozdějších předpisů</w:t>
      </w:r>
      <w:r w:rsidRPr="003C7A9A">
        <w:t>.</w:t>
      </w:r>
    </w:p>
    <w:p w:rsidR="00CC0AC5" w:rsidRPr="008A72CC" w:rsidRDefault="00CC0AC5" w:rsidP="00CC0AC5">
      <w:pPr>
        <w:pStyle w:val="Sez2"/>
      </w:pPr>
      <w:r w:rsidRPr="008A72CC">
        <w:rPr>
          <w:rStyle w:val="Siln"/>
          <w:bCs w:val="0"/>
        </w:rPr>
        <w:lastRenderedPageBreak/>
        <w:t>Zákonem o daňovém poradenství</w:t>
      </w:r>
      <w:r w:rsidRPr="008A72CC">
        <w:t xml:space="preserve"> se rozumí zákon </w:t>
      </w:r>
      <w:r w:rsidR="009F3849">
        <w:t xml:space="preserve">č. </w:t>
      </w:r>
      <w:r w:rsidRPr="008A72CC">
        <w:t>523/1992 Sb.</w:t>
      </w:r>
      <w:r w:rsidR="009F3849">
        <w:t>,</w:t>
      </w:r>
      <w:r w:rsidRPr="008A72CC">
        <w:t xml:space="preserve"> o daňovém poradenství a Komoře daňových poradců ČR</w:t>
      </w:r>
      <w:r w:rsidR="009F3849">
        <w:t>,</w:t>
      </w:r>
      <w:r w:rsidRPr="008A72CC">
        <w:t xml:space="preserve"> v</w:t>
      </w:r>
      <w:r w:rsidR="009F3849">
        <w:t>e</w:t>
      </w:r>
      <w:r w:rsidRPr="008A72CC">
        <w:t xml:space="preserve"> znění</w:t>
      </w:r>
      <w:r w:rsidR="009F3849">
        <w:t xml:space="preserve"> pozdějších předpisů</w:t>
      </w:r>
      <w:r w:rsidRPr="008A72CC">
        <w:t>.</w:t>
      </w:r>
    </w:p>
    <w:p w:rsidR="00CC0AC5" w:rsidRPr="008A72CC" w:rsidRDefault="00CC0AC5" w:rsidP="00CC0AC5">
      <w:pPr>
        <w:pStyle w:val="Sez2"/>
      </w:pPr>
      <w:r w:rsidRPr="009F3849">
        <w:rPr>
          <w:rStyle w:val="Siln"/>
          <w:bCs w:val="0"/>
        </w:rPr>
        <w:t>Zákonem</w:t>
      </w:r>
      <w:r w:rsidR="009F3849">
        <w:t xml:space="preserve"> </w:t>
      </w:r>
      <w:r w:rsidR="009F3849" w:rsidRPr="009F3849">
        <w:rPr>
          <w:b/>
        </w:rPr>
        <w:t>o</w:t>
      </w:r>
      <w:r w:rsidRPr="009F3849">
        <w:t xml:space="preserve"> </w:t>
      </w:r>
      <w:r w:rsidRPr="009F3849">
        <w:rPr>
          <w:b/>
        </w:rPr>
        <w:t>účetnictví</w:t>
      </w:r>
      <w:r w:rsidRPr="009F3849">
        <w:t xml:space="preserve"> </w:t>
      </w:r>
      <w:r w:rsidRPr="008A72CC">
        <w:t>se rozumí zákon č. 563/1991 Sb.</w:t>
      </w:r>
      <w:r w:rsidR="009F3849">
        <w:t>,</w:t>
      </w:r>
      <w:r w:rsidRPr="008A72CC">
        <w:t xml:space="preserve"> o účetnictví</w:t>
      </w:r>
      <w:r w:rsidR="009F3849">
        <w:t>,</w:t>
      </w:r>
      <w:r w:rsidRPr="008A72CC">
        <w:t xml:space="preserve"> v</w:t>
      </w:r>
      <w:r w:rsidR="009F3849">
        <w:t>e</w:t>
      </w:r>
      <w:r w:rsidRPr="008A72CC">
        <w:t xml:space="preserve"> znění </w:t>
      </w:r>
      <w:r w:rsidR="009F3849">
        <w:t xml:space="preserve">pozdějších předpisů </w:t>
      </w:r>
      <w:r w:rsidRPr="008A72CC">
        <w:t xml:space="preserve">a předpisy </w:t>
      </w:r>
      <w:r w:rsidR="009F3849">
        <w:t xml:space="preserve">s tímto zákonem </w:t>
      </w:r>
      <w:r w:rsidRPr="008A72CC">
        <w:t>související</w:t>
      </w:r>
      <w:r w:rsidR="009F3849">
        <w:t xml:space="preserve"> (zejména prováděcí vyhlášky a ČÚS)</w:t>
      </w:r>
      <w:r w:rsidRPr="008A72CC">
        <w:t>.</w:t>
      </w:r>
    </w:p>
    <w:p w:rsidR="00CC0AC5" w:rsidRPr="008A72CC" w:rsidRDefault="00F54681" w:rsidP="00CC0AC5">
      <w:pPr>
        <w:pStyle w:val="Sez2"/>
      </w:pPr>
      <w:bookmarkStart w:id="24" w:name="_Ref50948377"/>
      <w:r>
        <w:rPr>
          <w:rStyle w:val="Siln"/>
          <w:bCs w:val="0"/>
        </w:rPr>
        <w:t>Občanským</w:t>
      </w:r>
      <w:r w:rsidRPr="008A72CC">
        <w:rPr>
          <w:rStyle w:val="Siln"/>
          <w:bCs w:val="0"/>
        </w:rPr>
        <w:t xml:space="preserve"> zákoníkem</w:t>
      </w:r>
      <w:r w:rsidRPr="008A72CC">
        <w:t xml:space="preserve"> se rozumí zákon </w:t>
      </w:r>
      <w:r>
        <w:t xml:space="preserve">č. 89/2012 </w:t>
      </w:r>
      <w:r w:rsidRPr="008A72CC">
        <w:t>Sb., O</w:t>
      </w:r>
      <w:r w:rsidR="00426148">
        <w:t xml:space="preserve">bčanský </w:t>
      </w:r>
      <w:r w:rsidRPr="008A72CC">
        <w:t>zákoník, v</w:t>
      </w:r>
      <w:r>
        <w:t>e</w:t>
      </w:r>
      <w:r w:rsidRPr="008A72CC">
        <w:t xml:space="preserve"> znění</w:t>
      </w:r>
      <w:r>
        <w:t xml:space="preserve"> pozdějších předpisů</w:t>
      </w:r>
      <w:r w:rsidRPr="008A72CC">
        <w:t>.</w:t>
      </w:r>
      <w:bookmarkEnd w:id="24"/>
    </w:p>
    <w:p w:rsidR="006F2881" w:rsidRDefault="00CC0AC5" w:rsidP="006F2881">
      <w:pPr>
        <w:pStyle w:val="Sez2"/>
      </w:pPr>
      <w:r w:rsidRPr="008A72CC">
        <w:rPr>
          <w:rStyle w:val="Siln"/>
          <w:bCs w:val="0"/>
        </w:rPr>
        <w:t>Klientem</w:t>
      </w:r>
      <w:r w:rsidRPr="008A72CC">
        <w:t xml:space="preserve"> se rozumí </w:t>
      </w:r>
      <w:r w:rsidR="00F11978">
        <w:t>objednatel daňového poradenství, který je identifikován výše jako klient</w:t>
      </w:r>
      <w:r w:rsidRPr="008A72CC">
        <w:t>.</w:t>
      </w:r>
    </w:p>
    <w:p w:rsidR="009F3849" w:rsidRPr="008A72CC" w:rsidRDefault="009F3849" w:rsidP="006F2881">
      <w:pPr>
        <w:pStyle w:val="Sez2"/>
      </w:pPr>
      <w:r>
        <w:rPr>
          <w:rStyle w:val="Siln"/>
          <w:bCs w:val="0"/>
        </w:rPr>
        <w:t xml:space="preserve">Poskytovatelem </w:t>
      </w:r>
      <w:r>
        <w:rPr>
          <w:rStyle w:val="Siln"/>
          <w:b w:val="0"/>
          <w:bCs w:val="0"/>
        </w:rPr>
        <w:t>je společnost, která je</w:t>
      </w:r>
      <w:r w:rsidRPr="009F3849">
        <w:rPr>
          <w:rStyle w:val="Siln"/>
          <w:b w:val="0"/>
          <w:bCs w:val="0"/>
        </w:rPr>
        <w:t xml:space="preserve"> </w:t>
      </w:r>
      <w:r w:rsidRPr="009F3849">
        <w:rPr>
          <w:rStyle w:val="Siln"/>
          <w:b w:val="0"/>
        </w:rPr>
        <w:t>oprávně</w:t>
      </w:r>
      <w:r>
        <w:rPr>
          <w:rStyle w:val="Siln"/>
          <w:b w:val="0"/>
        </w:rPr>
        <w:t>na poskytovat daňové por</w:t>
      </w:r>
      <w:r w:rsidR="00B23279">
        <w:rPr>
          <w:rStyle w:val="Siln"/>
          <w:b w:val="0"/>
        </w:rPr>
        <w:t>adenství ve smyslu § 3 odst. 6 Z</w:t>
      </w:r>
      <w:r>
        <w:rPr>
          <w:rStyle w:val="Siln"/>
          <w:b w:val="0"/>
        </w:rPr>
        <w:t>ákona o daňovém poradenství a současně je identifikována výše</w:t>
      </w:r>
      <w:r w:rsidR="00F11978">
        <w:rPr>
          <w:rStyle w:val="Siln"/>
          <w:b w:val="0"/>
        </w:rPr>
        <w:t xml:space="preserve"> jako poskytovatel</w:t>
      </w:r>
      <w:r>
        <w:rPr>
          <w:rStyle w:val="Siln"/>
          <w:b w:val="0"/>
        </w:rPr>
        <w:t>.</w:t>
      </w:r>
    </w:p>
    <w:p w:rsidR="009F3849" w:rsidRDefault="00CC0AC5" w:rsidP="00CC0AC5">
      <w:pPr>
        <w:pStyle w:val="Sez2"/>
      </w:pPr>
      <w:r w:rsidRPr="009F3849">
        <w:rPr>
          <w:rStyle w:val="Siln"/>
          <w:bCs w:val="0"/>
        </w:rPr>
        <w:t>Daňovým poradcem</w:t>
      </w:r>
      <w:r w:rsidRPr="008A72CC">
        <w:t xml:space="preserve"> se rozumí osoba v pracovněprávním vztahu k</w:t>
      </w:r>
      <w:r>
        <w:t xml:space="preserve"> </w:t>
      </w:r>
      <w:r w:rsidR="007727C7">
        <w:t>Poskytovatel</w:t>
      </w:r>
      <w:r w:rsidRPr="008A72CC">
        <w:t>i, která</w:t>
      </w:r>
      <w:r w:rsidR="00B23279">
        <w:t xml:space="preserve"> je Daňovým poradcem ve smyslu Z</w:t>
      </w:r>
      <w:r w:rsidRPr="008A72CC">
        <w:t>ákona</w:t>
      </w:r>
      <w:r w:rsidR="009F3849">
        <w:t xml:space="preserve"> </w:t>
      </w:r>
      <w:r w:rsidRPr="008A72CC">
        <w:t>o daňovém poradenstv</w:t>
      </w:r>
      <w:r>
        <w:t>í</w:t>
      </w:r>
      <w:r w:rsidR="009F3849">
        <w:t>.</w:t>
      </w:r>
      <w:r>
        <w:t xml:space="preserve"> </w:t>
      </w:r>
    </w:p>
    <w:p w:rsidR="00CC0AC5" w:rsidRDefault="00CC0AC5" w:rsidP="00CC0AC5">
      <w:pPr>
        <w:pStyle w:val="Sez2"/>
      </w:pPr>
      <w:r w:rsidRPr="009F3849">
        <w:rPr>
          <w:rStyle w:val="Siln"/>
          <w:bCs w:val="0"/>
        </w:rPr>
        <w:t>Kontaktní osobou</w:t>
      </w:r>
      <w:r w:rsidRPr="008A72CC">
        <w:t xml:space="preserve"> se rozumí pověření zástupci Klienta a </w:t>
      </w:r>
      <w:r w:rsidR="007727C7">
        <w:t>Poskytovatel</w:t>
      </w:r>
      <w:r w:rsidR="00740EEC">
        <w:t>e</w:t>
      </w:r>
      <w:r w:rsidRPr="008A72CC">
        <w:t xml:space="preserve">, prostřednictvím kterých Klient a </w:t>
      </w:r>
      <w:r w:rsidR="007727C7">
        <w:t>Poskytovatel</w:t>
      </w:r>
      <w:r w:rsidR="00740EEC">
        <w:t>e</w:t>
      </w:r>
      <w:r w:rsidRPr="008A72CC">
        <w:t xml:space="preserve"> komunikují. Kontaktní osoba </w:t>
      </w:r>
      <w:r w:rsidR="007727C7">
        <w:t>Poskytovatel</w:t>
      </w:r>
      <w:r w:rsidRPr="008A72CC">
        <w:t>e musí</w:t>
      </w:r>
      <w:r w:rsidR="007C1229">
        <w:t xml:space="preserve"> být Daňovým poradcem</w:t>
      </w:r>
      <w:r w:rsidRPr="008A72CC">
        <w:t>.</w:t>
      </w:r>
    </w:p>
    <w:p w:rsidR="007B7477" w:rsidRPr="008A72CC" w:rsidRDefault="007B7477" w:rsidP="007B7477">
      <w:pPr>
        <w:pStyle w:val="Sez2"/>
      </w:pPr>
      <w:r w:rsidRPr="007B7477">
        <w:rPr>
          <w:rStyle w:val="Siln"/>
          <w:bCs w:val="0"/>
        </w:rPr>
        <w:t xml:space="preserve">Rozhodné </w:t>
      </w:r>
      <w:proofErr w:type="gramStart"/>
      <w:r w:rsidRPr="007B7477">
        <w:rPr>
          <w:rStyle w:val="Siln"/>
          <w:bCs w:val="0"/>
        </w:rPr>
        <w:t>datum</w:t>
      </w:r>
      <w:proofErr w:type="gramEnd"/>
      <w:r w:rsidRPr="008A72CC">
        <w:t xml:space="preserve"> se rozumí </w:t>
      </w:r>
      <w:r w:rsidR="00A729B0" w:rsidRPr="008A72CC">
        <w:t xml:space="preserve">31. prosinec </w:t>
      </w:r>
      <w:r w:rsidR="00A729B0">
        <w:t>201</w:t>
      </w:r>
      <w:r w:rsidR="00FD5DF7">
        <w:t>6.</w:t>
      </w:r>
    </w:p>
    <w:p w:rsidR="007B7477" w:rsidRPr="008A72CC" w:rsidRDefault="007B7477" w:rsidP="00CC0AC5">
      <w:pPr>
        <w:pStyle w:val="Sez2"/>
      </w:pPr>
      <w:r w:rsidRPr="007B7477">
        <w:rPr>
          <w:rStyle w:val="Siln"/>
          <w:bCs w:val="0"/>
        </w:rPr>
        <w:t>Zdaňovacím obdobím</w:t>
      </w:r>
      <w:r w:rsidRPr="008A72CC">
        <w:t xml:space="preserve"> se rozumí období od </w:t>
      </w:r>
      <w:r w:rsidR="00A729B0" w:rsidRPr="008A72CC">
        <w:t xml:space="preserve">1. ledna </w:t>
      </w:r>
      <w:r w:rsidR="00A729B0">
        <w:t>201</w:t>
      </w:r>
      <w:r w:rsidR="00FD5DF7">
        <w:t>6</w:t>
      </w:r>
      <w:r w:rsidRPr="008A72CC">
        <w:t xml:space="preserve"> do Rozhodného data.</w:t>
      </w:r>
    </w:p>
    <w:p w:rsidR="00CC0AC5" w:rsidRPr="008A72CC" w:rsidRDefault="00CC0AC5" w:rsidP="00CC0AC5">
      <w:pPr>
        <w:pStyle w:val="Sez2"/>
      </w:pPr>
      <w:r w:rsidRPr="008A72CC">
        <w:rPr>
          <w:rStyle w:val="Siln"/>
          <w:bCs w:val="0"/>
        </w:rPr>
        <w:t>Účetní jednotkou</w:t>
      </w:r>
      <w:r w:rsidRPr="008A72CC">
        <w:t xml:space="preserve"> se rozumí Klient.</w:t>
      </w:r>
    </w:p>
    <w:p w:rsidR="00CC0AC5" w:rsidRPr="003C7A9A" w:rsidRDefault="00CC0AC5" w:rsidP="00CC0AC5">
      <w:pPr>
        <w:pStyle w:val="Sez2"/>
      </w:pPr>
      <w:r w:rsidRPr="003C7A9A">
        <w:rPr>
          <w:rStyle w:val="Siln"/>
          <w:bCs w:val="0"/>
        </w:rPr>
        <w:t xml:space="preserve">Daňovým </w:t>
      </w:r>
      <w:r w:rsidR="00174740">
        <w:rPr>
          <w:rStyle w:val="Siln"/>
          <w:bCs w:val="0"/>
        </w:rPr>
        <w:t>přiznáním</w:t>
      </w:r>
      <w:r w:rsidRPr="003C7A9A">
        <w:rPr>
          <w:rStyle w:val="Siln"/>
          <w:bCs w:val="0"/>
        </w:rPr>
        <w:t xml:space="preserve"> </w:t>
      </w:r>
      <w:r w:rsidRPr="003C7A9A">
        <w:t xml:space="preserve">se rozumí daňové </w:t>
      </w:r>
      <w:r w:rsidR="001848FF">
        <w:t>tvrzení</w:t>
      </w:r>
      <w:r w:rsidRPr="003C7A9A">
        <w:t xml:space="preserve"> podle </w:t>
      </w:r>
      <w:r w:rsidR="00B23279">
        <w:t xml:space="preserve">Daňového řádu za </w:t>
      </w:r>
      <w:r w:rsidR="00C20FB5">
        <w:t>Z</w:t>
      </w:r>
      <w:r w:rsidRPr="003C7A9A">
        <w:t>daňovací období</w:t>
      </w:r>
      <w:r w:rsidR="00B23279">
        <w:t>.</w:t>
      </w:r>
    </w:p>
    <w:p w:rsidR="00CC0AC5" w:rsidRPr="008A72CC" w:rsidRDefault="00CC0AC5" w:rsidP="00CC0AC5">
      <w:pPr>
        <w:pStyle w:val="Sez2"/>
      </w:pPr>
      <w:r w:rsidRPr="008A72CC">
        <w:rPr>
          <w:rStyle w:val="Siln"/>
          <w:bCs w:val="0"/>
        </w:rPr>
        <w:t>Seznamem podkladů</w:t>
      </w:r>
      <w:r w:rsidR="00B23279">
        <w:t xml:space="preserve"> se rozumí podklady</w:t>
      </w:r>
      <w:r w:rsidRPr="008A72CC">
        <w:t xml:space="preserve"> </w:t>
      </w:r>
      <w:r w:rsidR="00B23279">
        <w:t>vyžádané D</w:t>
      </w:r>
      <w:r>
        <w:t>aňovým poradcem.</w:t>
      </w:r>
      <w:r w:rsidRPr="008A72CC">
        <w:t xml:space="preserve"> Seznam podkladů </w:t>
      </w:r>
      <w:r>
        <w:t xml:space="preserve">bude </w:t>
      </w:r>
      <w:r w:rsidRPr="008A72CC">
        <w:t>obsah</w:t>
      </w:r>
      <w:r>
        <w:t>ovat</w:t>
      </w:r>
      <w:r w:rsidRPr="008A72CC">
        <w:t xml:space="preserve"> i termíny pro jejich předávání.</w:t>
      </w:r>
    </w:p>
    <w:p w:rsidR="00CC0AC5" w:rsidRPr="008A72CC" w:rsidRDefault="00CC0AC5" w:rsidP="00CC0AC5">
      <w:pPr>
        <w:pStyle w:val="Sez2"/>
      </w:pPr>
      <w:r w:rsidRPr="008A72CC">
        <w:rPr>
          <w:rStyle w:val="Siln"/>
          <w:bCs w:val="0"/>
        </w:rPr>
        <w:t>Primárními doklady</w:t>
      </w:r>
      <w:r w:rsidRPr="008A72CC">
        <w:t xml:space="preserve"> se rozumí </w:t>
      </w:r>
      <w:r w:rsidR="00B23279">
        <w:t xml:space="preserve">zejména </w:t>
      </w:r>
      <w:r w:rsidRPr="008A72CC">
        <w:t xml:space="preserve">účetní doklady, daňové doklady, zjednodušené daňové doklady, faktury, pokladní stvrzenky, bankovní výpisy a jiné doklady Klienta, případně smlouvy či jiné listiny o právních </w:t>
      </w:r>
      <w:r w:rsidR="00BF2768">
        <w:t>jednáních</w:t>
      </w:r>
      <w:r w:rsidRPr="008A72CC">
        <w:t xml:space="preserve"> Klienta a informace poskytnuté zaměstnanci Klienta.</w:t>
      </w:r>
    </w:p>
    <w:p w:rsidR="00CC0AC5" w:rsidRPr="008A72CC" w:rsidRDefault="00CC0AC5" w:rsidP="00CC0AC5">
      <w:pPr>
        <w:pStyle w:val="Sez2"/>
      </w:pPr>
      <w:r w:rsidRPr="008A72CC">
        <w:rPr>
          <w:rStyle w:val="Siln"/>
          <w:bCs w:val="0"/>
        </w:rPr>
        <w:t>Fakturou</w:t>
      </w:r>
      <w:r w:rsidRPr="008A72CC">
        <w:t xml:space="preserve"> se rozumí daňový </w:t>
      </w:r>
      <w:r w:rsidR="00B23279">
        <w:t>doklad s náležitostmi podle zákona č.</w:t>
      </w:r>
      <w:r w:rsidRPr="008A72CC">
        <w:t xml:space="preserve"> </w:t>
      </w:r>
      <w:r>
        <w:t>235/2004</w:t>
      </w:r>
      <w:r w:rsidRPr="008A72CC">
        <w:t xml:space="preserve"> Sb.</w:t>
      </w:r>
      <w:r w:rsidR="00B23279">
        <w:t>,</w:t>
      </w:r>
      <w:r w:rsidRPr="008A72CC">
        <w:t xml:space="preserve"> o </w:t>
      </w:r>
      <w:r w:rsidR="00B23279">
        <w:t>dani z přidané hodnoty,</w:t>
      </w:r>
      <w:r>
        <w:t xml:space="preserve"> </w:t>
      </w:r>
      <w:r w:rsidRPr="008A72CC">
        <w:t>v</w:t>
      </w:r>
      <w:r w:rsidR="00B23279">
        <w:t>e</w:t>
      </w:r>
      <w:r w:rsidRPr="008A72CC">
        <w:t xml:space="preserve"> znění</w:t>
      </w:r>
      <w:r w:rsidR="00B23279">
        <w:t xml:space="preserve"> pozdějších předpisů</w:t>
      </w:r>
      <w:r w:rsidRPr="008A72CC">
        <w:t xml:space="preserve"> vystavený </w:t>
      </w:r>
      <w:r w:rsidR="007727C7">
        <w:t>Poskytovatel</w:t>
      </w:r>
      <w:r>
        <w:t>em</w:t>
      </w:r>
      <w:r w:rsidRPr="008A72CC">
        <w:t>.</w:t>
      </w:r>
    </w:p>
    <w:p w:rsidR="00CC0AC5" w:rsidRPr="008A72CC" w:rsidRDefault="00CC0AC5" w:rsidP="00CC0AC5">
      <w:pPr>
        <w:pStyle w:val="Sez2"/>
      </w:pPr>
      <w:r w:rsidRPr="008A72CC">
        <w:rPr>
          <w:b/>
        </w:rPr>
        <w:t>Nesprávný podklad a doklad</w:t>
      </w:r>
      <w:r w:rsidRPr="008A72CC">
        <w:t xml:space="preserve"> je takový, jehož obsah není</w:t>
      </w:r>
      <w:r>
        <w:t xml:space="preserve"> </w:t>
      </w:r>
      <w:r w:rsidRPr="008A72CC">
        <w:t>v souladu se skutečností nebo takový, který se liší od dokladu skutečně zaúčtovaného.</w:t>
      </w:r>
    </w:p>
    <w:p w:rsidR="00781190" w:rsidRDefault="00781190" w:rsidP="0005002A">
      <w:pPr>
        <w:pStyle w:val="Nadpis2"/>
      </w:pPr>
      <w:bookmarkStart w:id="25" w:name="_Ref378922840"/>
      <w:r>
        <w:t xml:space="preserve">Předmět </w:t>
      </w:r>
      <w:r w:rsidR="00BF42EA">
        <w:t>S</w:t>
      </w:r>
      <w:r>
        <w:t>mlouvy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</w:p>
    <w:p w:rsidR="00781190" w:rsidRDefault="007727C7" w:rsidP="0005002A">
      <w:pPr>
        <w:pStyle w:val="Sez1"/>
      </w:pPr>
      <w:bookmarkStart w:id="26" w:name="_Ref27191441"/>
      <w:r>
        <w:t>Poskytovatel</w:t>
      </w:r>
      <w:r w:rsidR="00A862E3">
        <w:t xml:space="preserve"> se zavazuje</w:t>
      </w:r>
      <w:r w:rsidR="00781190">
        <w:t>:</w:t>
      </w:r>
      <w:bookmarkEnd w:id="26"/>
    </w:p>
    <w:p w:rsidR="00781190" w:rsidRDefault="006722C4" w:rsidP="00857CD4">
      <w:pPr>
        <w:pStyle w:val="Sez2"/>
        <w:numPr>
          <w:ilvl w:val="0"/>
          <w:numId w:val="14"/>
        </w:numPr>
        <w:ind w:left="993"/>
      </w:pPr>
      <w:bookmarkStart w:id="27" w:name="_Ref27191455"/>
      <w:r>
        <w:t>zpracovat Daňové přiznání Klienta k dani z příjmů právnických osob za Zdaňovací období na základě souhrnných údajů hlavní účetní knihy a navazují</w:t>
      </w:r>
      <w:r>
        <w:softHyphen/>
        <w:t>cích analytických evidencí a podkladů předaných Klientem</w:t>
      </w:r>
      <w:r w:rsidR="00D73419">
        <w:t>;</w:t>
      </w:r>
      <w:r w:rsidR="00781190">
        <w:t xml:space="preserve"> </w:t>
      </w:r>
    </w:p>
    <w:p w:rsidR="00781190" w:rsidRDefault="00781190" w:rsidP="00AD438F">
      <w:pPr>
        <w:pStyle w:val="Sez2"/>
        <w:ind w:left="993"/>
      </w:pPr>
      <w:bookmarkStart w:id="28" w:name="_Ref50952199"/>
      <w:r>
        <w:t xml:space="preserve">podepsat Daňové </w:t>
      </w:r>
      <w:r w:rsidR="00174740">
        <w:t>přiznání</w:t>
      </w:r>
      <w:r>
        <w:t xml:space="preserve"> Klienta</w:t>
      </w:r>
      <w:r w:rsidR="00B82FFB">
        <w:t xml:space="preserve"> k dani z příjmů právnických osob za </w:t>
      </w:r>
      <w:r w:rsidR="00911A87">
        <w:t>Z</w:t>
      </w:r>
      <w:r w:rsidR="00B82FFB">
        <w:t>daňovací období</w:t>
      </w:r>
      <w:r>
        <w:t>;</w:t>
      </w:r>
      <w:bookmarkEnd w:id="27"/>
      <w:bookmarkEnd w:id="28"/>
    </w:p>
    <w:p w:rsidR="00781190" w:rsidRDefault="006722C4" w:rsidP="00AD438F">
      <w:pPr>
        <w:pStyle w:val="Sez2"/>
        <w:ind w:left="993"/>
      </w:pPr>
      <w:bookmarkStart w:id="29" w:name="_Ref50951854"/>
      <w:r>
        <w:t xml:space="preserve">provádět pro Klienta průběžně na základě jeho požadavků do </w:t>
      </w:r>
      <w:proofErr w:type="gramStart"/>
      <w:r>
        <w:t>30.6.201</w:t>
      </w:r>
      <w:r w:rsidR="00FD5DF7">
        <w:t>7</w:t>
      </w:r>
      <w:proofErr w:type="gramEnd"/>
      <w:r>
        <w:t xml:space="preserve"> poradenskou činnost v otázkách daní</w:t>
      </w:r>
      <w:bookmarkEnd w:id="29"/>
      <w:r>
        <w:t>.</w:t>
      </w:r>
    </w:p>
    <w:p w:rsidR="00781190" w:rsidRDefault="00781190" w:rsidP="0005002A">
      <w:pPr>
        <w:pStyle w:val="Nadpis2"/>
      </w:pPr>
      <w:bookmarkStart w:id="30" w:name="_Ref50948365"/>
      <w:bookmarkStart w:id="31" w:name="_Toc625097"/>
      <w:bookmarkStart w:id="32" w:name="_Toc228163428"/>
      <w:r>
        <w:lastRenderedPageBreak/>
        <w:t>Dobrá víra, poctivé jednání a důvěrnost</w:t>
      </w:r>
      <w:bookmarkEnd w:id="30"/>
      <w:bookmarkEnd w:id="31"/>
      <w:bookmarkEnd w:id="32"/>
    </w:p>
    <w:p w:rsidR="00781190" w:rsidRDefault="00781190" w:rsidP="00857CD4">
      <w:pPr>
        <w:pStyle w:val="Sez1"/>
        <w:numPr>
          <w:ilvl w:val="0"/>
          <w:numId w:val="17"/>
        </w:numPr>
        <w:ind w:left="567" w:hanging="567"/>
      </w:pPr>
      <w:r>
        <w:t>Při plnění p</w:t>
      </w:r>
      <w:r w:rsidR="003A05B5">
        <w:t>ovinností vyplývajících z této S</w:t>
      </w:r>
      <w:r>
        <w:t>mlouvy budou obě smluvní strany jednat v duchu dobré víry a poctivého obchodního styku.</w:t>
      </w:r>
    </w:p>
    <w:p w:rsidR="00781190" w:rsidRDefault="00781190" w:rsidP="00AD438F">
      <w:pPr>
        <w:pStyle w:val="Sez1"/>
      </w:pPr>
      <w:r>
        <w:t xml:space="preserve">Ustanovení této </w:t>
      </w:r>
      <w:r w:rsidR="003A05B5">
        <w:t>S</w:t>
      </w:r>
      <w:r>
        <w:t>mlouvy, jakož i jakákoliv prohlášení učiněná smluvními stranami</w:t>
      </w:r>
      <w:r w:rsidR="007C1229">
        <w:t>,</w:t>
      </w:r>
      <w:r>
        <w:t xml:space="preserve"> budou vykládána v dobré víře.</w:t>
      </w:r>
    </w:p>
    <w:p w:rsidR="00781190" w:rsidRDefault="007727C7" w:rsidP="00AD438F">
      <w:pPr>
        <w:pStyle w:val="Sez1"/>
      </w:pPr>
      <w:r>
        <w:t>Poskytovatel</w:t>
      </w:r>
      <w:r w:rsidR="00781190">
        <w:t xml:space="preserve"> a Klient budou spolupracovat tak, aby mezi nimi byla vytvořena a zachovávána důvěra.</w:t>
      </w:r>
    </w:p>
    <w:p w:rsidR="00781190" w:rsidRDefault="00781190" w:rsidP="00F1000E">
      <w:pPr>
        <w:pStyle w:val="Sez1"/>
      </w:pPr>
      <w:r>
        <w:t xml:space="preserve">Daňové </w:t>
      </w:r>
      <w:r w:rsidR="00174740">
        <w:t>přiznání</w:t>
      </w:r>
      <w:r>
        <w:t xml:space="preserve"> a veškeré přílohy k němu, zpracované </w:t>
      </w:r>
      <w:r w:rsidR="007727C7">
        <w:t>Poskytovatel</w:t>
      </w:r>
      <w:r>
        <w:t xml:space="preserve">em, jsou určeny pouze pro Klienta a správce daně Klienta. </w:t>
      </w:r>
      <w:r w:rsidR="007727C7">
        <w:t>Poskytovatel</w:t>
      </w:r>
      <w:r>
        <w:t xml:space="preserve"> neponese žádnou odpovědnost za jejich případné použití třetími stranami.</w:t>
      </w:r>
    </w:p>
    <w:p w:rsidR="00781190" w:rsidRDefault="00781190" w:rsidP="00F1000E">
      <w:pPr>
        <w:pStyle w:val="Sez1"/>
      </w:pPr>
      <w:r>
        <w:t xml:space="preserve">Všechny zprávy, návrhy, doporučení, zpracované </w:t>
      </w:r>
      <w:r w:rsidR="007727C7">
        <w:t>Poskytovatel</w:t>
      </w:r>
      <w:r>
        <w:t>em v souvislosti s plněním předmětu Smlouvy (</w:t>
      </w:r>
      <w:r w:rsidR="000A08EE">
        <w:fldChar w:fldCharType="begin"/>
      </w:r>
      <w:r w:rsidR="00235C3D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 xml:space="preserve">Smlouvy) a předané nebo sdělené ústně Klientovi, jsou určeny pouze pro Klienta, nebo jeho vlastníky. </w:t>
      </w:r>
      <w:r w:rsidR="007727C7">
        <w:t>Poskytovatel</w:t>
      </w:r>
      <w:r>
        <w:t xml:space="preserve"> neponese žádnou odpovědnost za jejich případné použití či aplikaci třetími stranami.</w:t>
      </w:r>
    </w:p>
    <w:p w:rsidR="00781190" w:rsidRDefault="00781190" w:rsidP="0005002A">
      <w:pPr>
        <w:pStyle w:val="Nadpis2"/>
      </w:pPr>
      <w:bookmarkStart w:id="33" w:name="_Ref27191506"/>
      <w:bookmarkStart w:id="34" w:name="_Toc625098"/>
      <w:bookmarkStart w:id="35" w:name="_Toc228163429"/>
      <w:r>
        <w:t xml:space="preserve">Práva a povinnosti </w:t>
      </w:r>
      <w:r w:rsidR="007727C7">
        <w:t>Poskytovatel</w:t>
      </w:r>
      <w:r>
        <w:t>e</w:t>
      </w:r>
      <w:bookmarkEnd w:id="33"/>
      <w:bookmarkEnd w:id="34"/>
      <w:bookmarkEnd w:id="35"/>
    </w:p>
    <w:p w:rsidR="00781190" w:rsidRDefault="00781190" w:rsidP="00857CD4">
      <w:pPr>
        <w:pStyle w:val="Sez1"/>
        <w:numPr>
          <w:ilvl w:val="0"/>
          <w:numId w:val="6"/>
        </w:numPr>
        <w:ind w:left="567" w:hanging="567"/>
      </w:pPr>
      <w:r>
        <w:t xml:space="preserve">Činnost, specifikovanou v </w:t>
      </w:r>
      <w:r w:rsidR="000A08EE">
        <w:fldChar w:fldCharType="begin"/>
      </w:r>
      <w:r w:rsidR="00235C3D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 xml:space="preserve">Smlouvy, je </w:t>
      </w:r>
      <w:r w:rsidR="007727C7">
        <w:t>Poskytovatel</w:t>
      </w:r>
      <w:r>
        <w:t xml:space="preserve"> povinen po celou dobu platnosti Smlouvy provádět s vynaložením veškeré odborné péče, v rozsahu daném Smlouvou a v souladu se zájmy Klienta.</w:t>
      </w:r>
    </w:p>
    <w:p w:rsidR="00781190" w:rsidRDefault="00AE03E4" w:rsidP="00AD438F">
      <w:pPr>
        <w:pStyle w:val="Sez1"/>
      </w:pPr>
      <w:bookmarkStart w:id="36" w:name="_Ref50949391"/>
      <w:bookmarkStart w:id="37" w:name="_Ref404019993"/>
      <w:r>
        <w:t>Vykonavatel zpracuje a předloží Klientovi (případně správci daně) Daňové přiznání do</w:t>
      </w:r>
      <w:r w:rsidR="00AD438F">
        <w:t> </w:t>
      </w:r>
      <w:r>
        <w:t xml:space="preserve">30. června </w:t>
      </w:r>
      <w:bookmarkEnd w:id="36"/>
      <w:r>
        <w:t>201</w:t>
      </w:r>
      <w:r w:rsidR="00FD5DF7">
        <w:t>7</w:t>
      </w:r>
      <w:r>
        <w:t>, tedy do konce prodloužené lhůty pro podání daňového přiznání dle Daňového řádu.</w:t>
      </w:r>
      <w:bookmarkEnd w:id="37"/>
    </w:p>
    <w:p w:rsidR="00781190" w:rsidRDefault="00781190" w:rsidP="00F1000E">
      <w:pPr>
        <w:pStyle w:val="Sez1"/>
      </w:pPr>
      <w:r>
        <w:t xml:space="preserve">Předmět činnosti podle </w:t>
      </w:r>
      <w:r w:rsidR="000A08EE">
        <w:fldChar w:fldCharType="begin"/>
      </w:r>
      <w:r w:rsidR="00235C3D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>Smlouvy bude zpracován na základě</w:t>
      </w:r>
      <w:r w:rsidR="000807ED">
        <w:t xml:space="preserve"> souhrnných údajů hlavní účetní knihy a navazujících analytických evidencí a podkladů předaných Klientem na základě</w:t>
      </w:r>
      <w:r>
        <w:t xml:space="preserve"> </w:t>
      </w:r>
      <w:r w:rsidR="007727C7">
        <w:t>Poskytovatel</w:t>
      </w:r>
      <w:r>
        <w:t xml:space="preserve">em vyžádaného Seznamu podkladů, který </w:t>
      </w:r>
      <w:r w:rsidR="00F54681">
        <w:t>j</w:t>
      </w:r>
      <w:r>
        <w:t>e obsažen v </w:t>
      </w:r>
      <w:r w:rsidR="00235C3D">
        <w:t>P</w:t>
      </w:r>
      <w:r>
        <w:t xml:space="preserve">říloze č. </w:t>
      </w:r>
      <w:r w:rsidR="000A08EE">
        <w:fldChar w:fldCharType="begin"/>
      </w:r>
      <w:r w:rsidR="00235C3D">
        <w:instrText xml:space="preserve"> REF _Ref378922935 \r \h </w:instrText>
      </w:r>
      <w:r w:rsidR="000A08EE">
        <w:fldChar w:fldCharType="separate"/>
      </w:r>
      <w:r w:rsidR="00840B66">
        <w:t>1</w:t>
      </w:r>
      <w:r w:rsidR="000A08EE">
        <w:fldChar w:fldCharType="end"/>
      </w:r>
      <w:r w:rsidR="00235C3D">
        <w:t xml:space="preserve"> </w:t>
      </w:r>
      <w:r w:rsidR="00F54681">
        <w:t>a</w:t>
      </w:r>
      <w:r>
        <w:t xml:space="preserve"> je nedílnou součástí Smlouvy.</w:t>
      </w:r>
    </w:p>
    <w:p w:rsidR="00781190" w:rsidRDefault="00781190" w:rsidP="00F1000E">
      <w:pPr>
        <w:pStyle w:val="Sez1"/>
      </w:pPr>
      <w:r>
        <w:t xml:space="preserve">V případě ukončení pracovního poměru s Kontaktní osobou je </w:t>
      </w:r>
      <w:r w:rsidR="007727C7">
        <w:t>Poskytovatel</w:t>
      </w:r>
      <w:r>
        <w:t xml:space="preserve"> povinen nahradit ji bez zbytečného odkladu </w:t>
      </w:r>
      <w:r w:rsidR="005127A7">
        <w:t xml:space="preserve">jiným </w:t>
      </w:r>
      <w:r>
        <w:t>Daňovým poradcem a seznámit s tímto Klienta.</w:t>
      </w:r>
    </w:p>
    <w:p w:rsidR="00781190" w:rsidRDefault="007727C7" w:rsidP="00F1000E">
      <w:pPr>
        <w:pStyle w:val="Sez1"/>
      </w:pPr>
      <w:bookmarkStart w:id="38" w:name="_Ref50950103"/>
      <w:r>
        <w:t>Poskytovatel</w:t>
      </w:r>
      <w:r w:rsidR="00781190">
        <w:t xml:space="preserve"> i jeho zaměstnanci mají povinnost zachovávat mlčenlivost o všech skutečnostech, o kterých se dozví v souvislosti s výkonem své činnosti podle této smlouvy a v souvislosti s ní a</w:t>
      </w:r>
      <w:r w:rsidR="00762D0A">
        <w:t> </w:t>
      </w:r>
      <w:r w:rsidR="00781190">
        <w:t>nesmí jich zneužít ke svému prospěchu nebo ku prospěchu třetích osob. Tato povinnost trvá i</w:t>
      </w:r>
      <w:r w:rsidR="00762D0A">
        <w:t> </w:t>
      </w:r>
      <w:r w:rsidR="00781190">
        <w:t xml:space="preserve">po zániku platnosti Smlouvy. Zprostit </w:t>
      </w:r>
      <w:r>
        <w:t>Poskytovatel</w:t>
      </w:r>
      <w:r w:rsidR="00781190">
        <w:t>e či jeho zaměstnance mlčenlivosti může pouze Klient. Ti však mají i přesto povinnost zachovat mlčenlivost, je-li to v zájmu Klienta. Povinnost zachovávat mlčenlivost se nevztahuje na zákonem stanovené případy uložené povinnosti překazit a oznámit spáchání trestného činu.</w:t>
      </w:r>
      <w:bookmarkEnd w:id="38"/>
    </w:p>
    <w:p w:rsidR="00781190" w:rsidRPr="00414E64" w:rsidRDefault="007727C7" w:rsidP="00F1000E">
      <w:pPr>
        <w:pStyle w:val="Sez1"/>
      </w:pPr>
      <w:r>
        <w:t>Poskytovatel</w:t>
      </w:r>
      <w:r w:rsidR="00781190">
        <w:t xml:space="preserve"> je oprávněn odmítnout poskytnutí služeb, jež by způsobem poskytování nebo svými důsledky vedly k </w:t>
      </w:r>
      <w:r w:rsidR="00781190" w:rsidRPr="00414E64">
        <w:t>porušení obecně závazných právních norem, případně vybočovaly z mezí dobrých mravů.</w:t>
      </w:r>
    </w:p>
    <w:p w:rsidR="00781190" w:rsidRDefault="00781190" w:rsidP="0005002A">
      <w:pPr>
        <w:pStyle w:val="Nadpis2"/>
      </w:pPr>
      <w:bookmarkStart w:id="39" w:name="_Toc625099"/>
      <w:bookmarkStart w:id="40" w:name="_Ref50949028"/>
      <w:bookmarkStart w:id="41" w:name="_Ref50949036"/>
      <w:bookmarkStart w:id="42" w:name="_Toc228163430"/>
      <w:r>
        <w:lastRenderedPageBreak/>
        <w:t>Práva a povinnosti Klienta</w:t>
      </w:r>
      <w:bookmarkEnd w:id="39"/>
      <w:bookmarkEnd w:id="40"/>
      <w:bookmarkEnd w:id="41"/>
      <w:bookmarkEnd w:id="42"/>
    </w:p>
    <w:p w:rsidR="00781190" w:rsidRDefault="00781190" w:rsidP="00857CD4">
      <w:pPr>
        <w:pStyle w:val="Sez1"/>
        <w:numPr>
          <w:ilvl w:val="0"/>
          <w:numId w:val="7"/>
        </w:numPr>
        <w:ind w:left="567" w:hanging="567"/>
      </w:pPr>
      <w:r>
        <w:t xml:space="preserve">Klient je oprávněn dávat </w:t>
      </w:r>
      <w:r w:rsidR="007727C7">
        <w:t>Poskytovatel</w:t>
      </w:r>
      <w:r>
        <w:t xml:space="preserve">i instrukce ve věci Daňového </w:t>
      </w:r>
      <w:r w:rsidR="00174740">
        <w:t>přiznání</w:t>
      </w:r>
      <w:r>
        <w:t xml:space="preserve">, </w:t>
      </w:r>
      <w:r w:rsidR="007727C7">
        <w:t>Poskytovatel</w:t>
      </w:r>
      <w:r>
        <w:t xml:space="preserve"> je však povinen upozornit Klienta na jejich nevhodnost, případně instrukci odmítnout, pokud by byla v</w:t>
      </w:r>
      <w:r w:rsidR="00542319">
        <w:t> </w:t>
      </w:r>
      <w:r>
        <w:t>rozporu s právními předpisy.</w:t>
      </w:r>
    </w:p>
    <w:p w:rsidR="00781190" w:rsidRDefault="00781190" w:rsidP="00AD438F">
      <w:pPr>
        <w:pStyle w:val="Sez1"/>
      </w:pPr>
      <w:r>
        <w:t xml:space="preserve">Klient se zavazuje po předchozí výzvě umožnit </w:t>
      </w:r>
      <w:r w:rsidR="007727C7">
        <w:t>Poskytovatel</w:t>
      </w:r>
      <w:r>
        <w:t>i</w:t>
      </w:r>
      <w:r w:rsidR="00705E30">
        <w:t>,</w:t>
      </w:r>
      <w:r>
        <w:t xml:space="preserve"> resp. jeho Kontaktní osobě přístup k Primárním podkladům, nezbytným pro výkon činnosti podle </w:t>
      </w:r>
      <w:r w:rsidR="000A08EE">
        <w:fldChar w:fldCharType="begin"/>
      </w:r>
      <w:r w:rsidR="00235C3D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>Smlouvy.</w:t>
      </w:r>
    </w:p>
    <w:p w:rsidR="00781190" w:rsidRDefault="00781190" w:rsidP="00AD438F">
      <w:pPr>
        <w:pStyle w:val="Sez1"/>
      </w:pPr>
      <w:r>
        <w:t xml:space="preserve">Klient se zavazuje dokončit účetní závěrku za příslušné Zdaňovací období do </w:t>
      </w:r>
      <w:r w:rsidR="00F35117">
        <w:t>31. května 201</w:t>
      </w:r>
      <w:r w:rsidR="00FD5DF7">
        <w:t>7</w:t>
      </w:r>
      <w:r w:rsidR="00F35117">
        <w:t xml:space="preserve"> </w:t>
      </w:r>
      <w:r>
        <w:t>a zároveň nejpozději do této doby připravit kom</w:t>
      </w:r>
      <w:r w:rsidR="00542319">
        <w:t>pletní podklady pro zpracování D</w:t>
      </w:r>
      <w:r>
        <w:t xml:space="preserve">aňového </w:t>
      </w:r>
      <w:r w:rsidR="00174740">
        <w:t>přiznání</w:t>
      </w:r>
      <w:r>
        <w:t>.</w:t>
      </w:r>
    </w:p>
    <w:p w:rsidR="00781190" w:rsidRDefault="00781190" w:rsidP="00F1000E">
      <w:pPr>
        <w:pStyle w:val="Sez1"/>
      </w:pPr>
      <w:bookmarkStart w:id="43" w:name="_Ref50949041"/>
      <w:r>
        <w:t>Klient se zavazuje nejpozději v termínech uvedených v Seznamu podkladů, předat podklady, uv</w:t>
      </w:r>
      <w:r w:rsidR="00143E63">
        <w:t>edené v tomto seznamu. Ostatní P</w:t>
      </w:r>
      <w:r>
        <w:t xml:space="preserve">rimární podklady se Klient zavazuje předat na vyžádání </w:t>
      </w:r>
      <w:r w:rsidR="007727C7">
        <w:t>Poskytovatel</w:t>
      </w:r>
      <w:r>
        <w:t xml:space="preserve">e poté, co si </w:t>
      </w:r>
      <w:r w:rsidR="007727C7">
        <w:t>Poskytovatel</w:t>
      </w:r>
      <w:r>
        <w:t xml:space="preserve"> vybere příslušné doklady v archivu účetnictví, a to ve lhůtě, určené </w:t>
      </w:r>
      <w:r w:rsidR="007727C7">
        <w:t>Poskytovatel</w:t>
      </w:r>
      <w:r>
        <w:t>em. Tato lhůta musí být přiměřená obtížnosti zajištění podkladů a</w:t>
      </w:r>
      <w:r w:rsidR="00542319">
        <w:t> </w:t>
      </w:r>
      <w:r>
        <w:t xml:space="preserve">musí respektovat termín pro podání Daňového </w:t>
      </w:r>
      <w:r w:rsidR="00174740">
        <w:t>přiznání</w:t>
      </w:r>
      <w:r>
        <w:t xml:space="preserve"> Klienta.</w:t>
      </w:r>
      <w:bookmarkEnd w:id="43"/>
    </w:p>
    <w:p w:rsidR="00781190" w:rsidRDefault="00781190" w:rsidP="007D5339">
      <w:pPr>
        <w:pStyle w:val="Sez1"/>
      </w:pPr>
      <w:r>
        <w:t>Klient se zavazuje poskytnout Daňovému poradci všemožnou součinnost nezbytnou k</w:t>
      </w:r>
      <w:r w:rsidR="00542319">
        <w:t> </w:t>
      </w:r>
      <w:r>
        <w:t>provedení smluvené činnosti</w:t>
      </w:r>
      <w:r w:rsidR="007D5339">
        <w:t>, zejména poskytovat úplné, přehledné, jednoznačné, pravdivé a včasné informace</w:t>
      </w:r>
      <w:r>
        <w:t>.</w:t>
      </w:r>
      <w:r w:rsidR="007D5339">
        <w:t xml:space="preserve"> Takovéto informace, které mají nebo mohou mít význam pro plnění dle této Smlouvy, Klient poskytuje i bez vyžádání Daňovým poradcem; to platí zejména o nově nastalých nebo nově zjištěných skutečnostech, které je Klient povinen sdělit Daňovému poradci bez zbytečného prodlení.</w:t>
      </w:r>
    </w:p>
    <w:p w:rsidR="00781190" w:rsidRDefault="00781190" w:rsidP="00F1000E">
      <w:pPr>
        <w:pStyle w:val="Sez1"/>
      </w:pPr>
      <w:bookmarkStart w:id="44" w:name="_Ref50950123"/>
      <w:r>
        <w:t xml:space="preserve">Klient se zavazuje neposkytnout třetí osobě, s výjimkou svého vlastníka, bez souhlasu </w:t>
      </w:r>
      <w:r w:rsidR="007727C7">
        <w:t>Poskytovatel</w:t>
      </w:r>
      <w:r>
        <w:t>e řeše</w:t>
      </w:r>
      <w:r>
        <w:softHyphen/>
        <w:t xml:space="preserve">ní postupů účtování a financování, ekonomickou metodiku, rozbory a jiné podklady zpracované v rámci plnění Smlouvy. Uvedení stanoviska </w:t>
      </w:r>
      <w:r w:rsidR="007727C7">
        <w:t>Poskytovatel</w:t>
      </w:r>
      <w:r>
        <w:t xml:space="preserve">e, nebo odvolávka na ně v jakémkoliv písemném materiálu Klienta je podmíněna písemným souhlasem </w:t>
      </w:r>
      <w:r w:rsidR="007727C7">
        <w:t>Poskytovatel</w:t>
      </w:r>
      <w:r>
        <w:t>e.</w:t>
      </w:r>
      <w:bookmarkEnd w:id="44"/>
    </w:p>
    <w:p w:rsidR="00781190" w:rsidRDefault="00781190" w:rsidP="00F1000E">
      <w:pPr>
        <w:pStyle w:val="Sez1"/>
      </w:pPr>
      <w:r>
        <w:t xml:space="preserve">Pro výkon činnosti dle </w:t>
      </w:r>
      <w:r w:rsidR="000A08EE">
        <w:fldChar w:fldCharType="begin"/>
      </w:r>
      <w:r w:rsidR="008343CE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>odst.</w:t>
      </w:r>
      <w:r w:rsidR="00513F6A">
        <w:t xml:space="preserve"> </w:t>
      </w:r>
      <w:r w:rsidR="000A08EE">
        <w:fldChar w:fldCharType="begin"/>
      </w:r>
      <w:r>
        <w:instrText xml:space="preserve"> REF _Ref27191441 \n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>
        <w:t xml:space="preserve"> písm.</w:t>
      </w:r>
      <w:r w:rsidRPr="0062449C">
        <w:t xml:space="preserve"> </w:t>
      </w:r>
      <w:r w:rsidR="000A08EE">
        <w:fldChar w:fldCharType="begin"/>
      </w:r>
      <w:r w:rsidR="008343CE">
        <w:instrText xml:space="preserve"> REF _Ref50952199 \r \h </w:instrText>
      </w:r>
      <w:r w:rsidR="000A08EE">
        <w:fldChar w:fldCharType="separate"/>
      </w:r>
      <w:r w:rsidR="00840B66">
        <w:t>b)</w:t>
      </w:r>
      <w:r w:rsidR="000A08EE">
        <w:fldChar w:fldCharType="end"/>
      </w:r>
      <w:r w:rsidR="008343CE">
        <w:t xml:space="preserve"> </w:t>
      </w:r>
      <w:r>
        <w:t xml:space="preserve">je Klient povinen poskytnout </w:t>
      </w:r>
      <w:r w:rsidR="007727C7">
        <w:t>Poskytovatel</w:t>
      </w:r>
      <w:r w:rsidR="000671F2">
        <w:t>i</w:t>
      </w:r>
      <w:r>
        <w:t xml:space="preserve"> plnou moc a v souladu </w:t>
      </w:r>
      <w:r w:rsidR="000671F2">
        <w:t xml:space="preserve">s platnými právními předpisy ji </w:t>
      </w:r>
      <w:r>
        <w:t>uložit u svého místně příslušného správce daně. Udělená plná moc potvrzená příslušným správcem daně je nedílnou součástí Smlouvy.</w:t>
      </w:r>
    </w:p>
    <w:p w:rsidR="00781190" w:rsidRDefault="00781190" w:rsidP="0005002A">
      <w:pPr>
        <w:pStyle w:val="Nadpis2"/>
      </w:pPr>
      <w:bookmarkStart w:id="45" w:name="_Toc625100"/>
      <w:bookmarkStart w:id="46" w:name="_Ref50949256"/>
      <w:bookmarkStart w:id="47" w:name="_Toc228163431"/>
      <w:r>
        <w:t>Odpovědnost ze smluvního vztahu</w:t>
      </w:r>
      <w:bookmarkEnd w:id="45"/>
      <w:bookmarkEnd w:id="46"/>
      <w:bookmarkEnd w:id="47"/>
    </w:p>
    <w:p w:rsidR="00781190" w:rsidRDefault="00781190" w:rsidP="00857CD4">
      <w:pPr>
        <w:pStyle w:val="Sez1"/>
        <w:numPr>
          <w:ilvl w:val="0"/>
          <w:numId w:val="8"/>
        </w:numPr>
        <w:ind w:left="567" w:hanging="567"/>
      </w:pPr>
      <w:bookmarkStart w:id="48" w:name="_Ref50950313"/>
      <w:r>
        <w:t xml:space="preserve">Za škodu, jež by Klientovi vznikla v důsledku činnosti </w:t>
      </w:r>
      <w:r w:rsidR="007727C7">
        <w:t>Poskytovatel</w:t>
      </w:r>
      <w:r>
        <w:t xml:space="preserve">e, Daňového poradce či ostatních pracovníků </w:t>
      </w:r>
      <w:r w:rsidR="007727C7">
        <w:t>Poskytovatel</w:t>
      </w:r>
      <w:r>
        <w:t xml:space="preserve">e, uskutečněné v souvislosti s plněním předmětu Smlouvy </w:t>
      </w:r>
      <w:r w:rsidR="000A08EE">
        <w:fldChar w:fldCharType="begin"/>
      </w:r>
      <w:r w:rsidR="008343CE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 xml:space="preserve">Smlouvy), odpovídá </w:t>
      </w:r>
      <w:r w:rsidR="007727C7">
        <w:t>Poskytovatel</w:t>
      </w:r>
      <w:r>
        <w:t xml:space="preserve"> s omezením podle odst.</w:t>
      </w:r>
      <w:r w:rsidR="005B079B">
        <w:t xml:space="preserve"> </w:t>
      </w:r>
      <w:r w:rsidR="000A08EE">
        <w:fldChar w:fldCharType="begin"/>
      </w:r>
      <w:r>
        <w:instrText xml:space="preserve"> REF _Ref50948883 \r \h </w:instrText>
      </w:r>
      <w:r w:rsidR="000A08EE">
        <w:fldChar w:fldCharType="separate"/>
      </w:r>
      <w:r w:rsidR="00840B66">
        <w:t>(6)</w:t>
      </w:r>
      <w:r w:rsidR="000A08EE">
        <w:fldChar w:fldCharType="end"/>
      </w:r>
      <w:r>
        <w:t>.</w:t>
      </w:r>
      <w:bookmarkEnd w:id="48"/>
    </w:p>
    <w:p w:rsidR="00781190" w:rsidRDefault="00781190" w:rsidP="00AD438F">
      <w:pPr>
        <w:pStyle w:val="Sez1"/>
      </w:pPr>
      <w:r>
        <w:t xml:space="preserve">Klient je seznámen a projevuje souhlas s tím, že uzavřením této Smlouvy nedochází ke vzniku žádného </w:t>
      </w:r>
      <w:r w:rsidR="00E37F04">
        <w:t>závazkového</w:t>
      </w:r>
      <w:r>
        <w:t xml:space="preserve"> vztahu či vztahu dle Zákona o daňovém poradenství mezi Klientem a Daňovým poradcem, a že Daňový poradce neodpovídá Klientovi za škodu, jež by mohla vzniknout v souvislosti s plněním předmětu Smlouvy dle </w:t>
      </w:r>
      <w:r w:rsidR="000A08EE">
        <w:fldChar w:fldCharType="begin"/>
      </w:r>
      <w:r w:rsidR="008343CE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>Smlouvy.</w:t>
      </w:r>
    </w:p>
    <w:p w:rsidR="00BF2DE7" w:rsidRPr="003C7A9A" w:rsidRDefault="00BF2DE7" w:rsidP="00BF2DE7">
      <w:pPr>
        <w:pStyle w:val="Sez1"/>
      </w:pPr>
      <w:r w:rsidRPr="003C7A9A">
        <w:lastRenderedPageBreak/>
        <w:t xml:space="preserve">Škodou podle odst. </w:t>
      </w:r>
      <w:r w:rsidR="00590C0D">
        <w:fldChar w:fldCharType="begin"/>
      </w:r>
      <w:r w:rsidR="00590C0D">
        <w:instrText xml:space="preserve"> REF _Ref50950313 \r \h  \* MERGEFORMAT </w:instrText>
      </w:r>
      <w:r w:rsidR="00590C0D">
        <w:fldChar w:fldCharType="separate"/>
      </w:r>
      <w:r w:rsidR="00840B66">
        <w:t>(1)</w:t>
      </w:r>
      <w:r w:rsidR="00590C0D">
        <w:fldChar w:fldCharType="end"/>
      </w:r>
      <w:r w:rsidRPr="003C7A9A">
        <w:t xml:space="preserve"> se rozumí </w:t>
      </w:r>
      <w:r w:rsidR="004F6E8A">
        <w:t>úrok z prodlení</w:t>
      </w:r>
      <w:r w:rsidRPr="003C7A9A">
        <w:t xml:space="preserve"> dle § </w:t>
      </w:r>
      <w:smartTag w:uri="urn:schemas-microsoft-com:office:smarttags" w:element="metricconverter">
        <w:smartTagPr>
          <w:attr w:name="ProductID" w:val="252 a"/>
        </w:smartTagPr>
        <w:r w:rsidRPr="003C7A9A">
          <w:t>252 a</w:t>
        </w:r>
      </w:smartTag>
      <w:r w:rsidRPr="003C7A9A">
        <w:t xml:space="preserve"> </w:t>
      </w:r>
      <w:r w:rsidR="004F6E8A">
        <w:t>penále dle § 251</w:t>
      </w:r>
      <w:r w:rsidRPr="003C7A9A">
        <w:t xml:space="preserve"> </w:t>
      </w:r>
      <w:r w:rsidR="004F6E8A">
        <w:t>Daňového řádu</w:t>
      </w:r>
      <w:r w:rsidRPr="003C7A9A">
        <w:t xml:space="preserve">, které by byl Klient nucen platit správci daně, a které se vztahuje k Daňovému </w:t>
      </w:r>
      <w:r w:rsidR="00174740">
        <w:t>přiznání</w:t>
      </w:r>
      <w:r w:rsidRPr="003C7A9A">
        <w:t xml:space="preserve"> zpracovaného </w:t>
      </w:r>
      <w:r w:rsidR="007727C7">
        <w:t>Poskytovatel</w:t>
      </w:r>
      <w:r w:rsidR="004F6E8A">
        <w:t>em za z</w:t>
      </w:r>
      <w:r w:rsidRPr="003C7A9A">
        <w:t>daňova</w:t>
      </w:r>
      <w:r w:rsidR="00132833">
        <w:t>cí období. Škodou podle odst.</w:t>
      </w:r>
      <w:r w:rsidRPr="003C7A9A">
        <w:t xml:space="preserve"> </w:t>
      </w:r>
      <w:r w:rsidR="00590C0D">
        <w:fldChar w:fldCharType="begin"/>
      </w:r>
      <w:r w:rsidR="00590C0D">
        <w:instrText xml:space="preserve"> REF _Ref50950313 \r \h  \* MERGEFORMAT </w:instrText>
      </w:r>
      <w:r w:rsidR="00590C0D">
        <w:fldChar w:fldCharType="separate"/>
      </w:r>
      <w:r w:rsidR="00840B66">
        <w:t>(1)</w:t>
      </w:r>
      <w:r w:rsidR="00590C0D">
        <w:fldChar w:fldCharType="end"/>
      </w:r>
      <w:r w:rsidRPr="003C7A9A">
        <w:t xml:space="preserve"> se rozumí i</w:t>
      </w:r>
      <w:r w:rsidR="004F6E8A">
        <w:t> </w:t>
      </w:r>
      <w:r w:rsidRPr="003C7A9A">
        <w:t xml:space="preserve">správcem daně vyměřené </w:t>
      </w:r>
      <w:r w:rsidR="004F6E8A">
        <w:t xml:space="preserve">pokuta za opožděné </w:t>
      </w:r>
      <w:r w:rsidR="00174740">
        <w:t>přiznání</w:t>
      </w:r>
      <w:r w:rsidR="004F6E8A">
        <w:t xml:space="preserve"> daně</w:t>
      </w:r>
      <w:r w:rsidRPr="003C7A9A">
        <w:t xml:space="preserve"> dle </w:t>
      </w:r>
      <w:r w:rsidR="004F6E8A">
        <w:t>§ 250 D</w:t>
      </w:r>
      <w:r w:rsidRPr="003C7A9A">
        <w:t xml:space="preserve">aňového řádu, pokud Daňové </w:t>
      </w:r>
      <w:r w:rsidR="00174740">
        <w:t>přiznání</w:t>
      </w:r>
      <w:r w:rsidRPr="003C7A9A">
        <w:t xml:space="preserve"> bude podáno vinou </w:t>
      </w:r>
      <w:r w:rsidR="007727C7">
        <w:t>Poskytovatel</w:t>
      </w:r>
      <w:r w:rsidRPr="003C7A9A">
        <w:t>e po zákonem stanoveném termínu</w:t>
      </w:r>
      <w:r w:rsidRPr="003C7A9A">
        <w:rPr>
          <w:color w:val="FF0000"/>
        </w:rPr>
        <w:t>.</w:t>
      </w:r>
    </w:p>
    <w:p w:rsidR="00BF2DE7" w:rsidRPr="003C7A9A" w:rsidRDefault="00BF2DE7" w:rsidP="00BF2DE7">
      <w:pPr>
        <w:pStyle w:val="Sez1"/>
      </w:pPr>
      <w:r w:rsidRPr="003C7A9A">
        <w:t xml:space="preserve">V případě </w:t>
      </w:r>
      <w:r w:rsidR="005B079B">
        <w:t>úroku z prodlení</w:t>
      </w:r>
      <w:r w:rsidRPr="003C7A9A">
        <w:t xml:space="preserve"> dle § 252 </w:t>
      </w:r>
      <w:r w:rsidR="00F05B13">
        <w:t>Daňového</w:t>
      </w:r>
      <w:r w:rsidRPr="003C7A9A">
        <w:t xml:space="preserve"> řádu bude náhrada škody snížena o úrok z částky, která byla základem pro vypočtení tohoto </w:t>
      </w:r>
      <w:r w:rsidR="00132833">
        <w:t>úroku z prodlení</w:t>
      </w:r>
      <w:r w:rsidRPr="003C7A9A">
        <w:t xml:space="preserve">, vypočtený ve výši diskontní sazby ČNB platné v době, za kterou je </w:t>
      </w:r>
      <w:r w:rsidR="005B079B">
        <w:t xml:space="preserve">úrok z prodlení </w:t>
      </w:r>
      <w:r w:rsidR="005900AA">
        <w:t xml:space="preserve">či penále </w:t>
      </w:r>
      <w:r w:rsidR="005B079B">
        <w:t>vypočten</w:t>
      </w:r>
      <w:r w:rsidRPr="003C7A9A">
        <w:t>.</w:t>
      </w:r>
    </w:p>
    <w:p w:rsidR="00781190" w:rsidRPr="00743C04" w:rsidRDefault="00781190" w:rsidP="00F1000E">
      <w:pPr>
        <w:pStyle w:val="Sez1"/>
      </w:pPr>
      <w:r w:rsidRPr="00743C04">
        <w:t xml:space="preserve">Odpovědnost </w:t>
      </w:r>
      <w:r w:rsidR="007727C7" w:rsidRPr="00743C04">
        <w:t>Poskytovatel</w:t>
      </w:r>
      <w:r w:rsidRPr="00743C04">
        <w:t xml:space="preserve">e za škodu, vzniklou v souvislosti s výkonem činnosti podle </w:t>
      </w:r>
      <w:r w:rsidR="00590C0D">
        <w:fldChar w:fldCharType="begin"/>
      </w:r>
      <w:r w:rsidR="00590C0D">
        <w:instrText xml:space="preserve"> REF _Ref378922840 \r \h  \* MERGEFORMAT </w:instrText>
      </w:r>
      <w:r w:rsidR="00590C0D">
        <w:fldChar w:fldCharType="separate"/>
      </w:r>
      <w:r w:rsidR="00840B66">
        <w:t xml:space="preserve">Čl. 2. </w:t>
      </w:r>
      <w:r w:rsidR="00590C0D">
        <w:fldChar w:fldCharType="end"/>
      </w:r>
      <w:r w:rsidRPr="00743C04">
        <w:t xml:space="preserve">Smlouvy, je omezena na </w:t>
      </w:r>
      <w:r w:rsidR="009B269D">
        <w:t>pětinásobek</w:t>
      </w:r>
      <w:r w:rsidRPr="00743C04">
        <w:t xml:space="preserve"> zaplacené ceny dle </w:t>
      </w:r>
      <w:r w:rsidR="00590C0D">
        <w:fldChar w:fldCharType="begin"/>
      </w:r>
      <w:r w:rsidR="00590C0D">
        <w:instrText xml:space="preserve"> REF _Ref378923493 \r \h  \* MERGEFORMAT </w:instrText>
      </w:r>
      <w:r w:rsidR="00590C0D">
        <w:fldChar w:fldCharType="separate"/>
      </w:r>
      <w:r w:rsidR="00840B66">
        <w:t xml:space="preserve">Čl. 7. </w:t>
      </w:r>
      <w:r w:rsidR="00590C0D">
        <w:fldChar w:fldCharType="end"/>
      </w:r>
      <w:r w:rsidRPr="00743C04">
        <w:t>Smlouvy.</w:t>
      </w:r>
    </w:p>
    <w:p w:rsidR="00781190" w:rsidRDefault="007727C7" w:rsidP="00F1000E">
      <w:pPr>
        <w:pStyle w:val="Sez1"/>
      </w:pPr>
      <w:bookmarkStart w:id="49" w:name="_Ref50948883"/>
      <w:r>
        <w:t>Poskytovatel</w:t>
      </w:r>
      <w:r w:rsidR="00781190">
        <w:t xml:space="preserve"> neručí a neodpovídá za vedení účetnictví dle Zákona o účetnictví, a dále zejména za</w:t>
      </w:r>
      <w:bookmarkEnd w:id="49"/>
      <w:r w:rsidR="008A4851">
        <w:t>:</w:t>
      </w:r>
    </w:p>
    <w:p w:rsidR="00BF2DE7" w:rsidRPr="003C7A9A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 w:rsidRPr="003C7A9A">
        <w:t xml:space="preserve">chyby v Daňovém </w:t>
      </w:r>
      <w:r w:rsidR="00174740">
        <w:t>přiznání</w:t>
      </w:r>
      <w:r w:rsidRPr="003C7A9A">
        <w:t xml:space="preserve">, vzniklé nepředáním požadovaných účetních a jiných podkladů či předáním Nesprávných podkladů a dokladů Klienta ke zpracování Daňového </w:t>
      </w:r>
      <w:r w:rsidR="00174740">
        <w:t>přiznání</w:t>
      </w:r>
      <w:r w:rsidRPr="003C7A9A">
        <w:t>,</w:t>
      </w:r>
    </w:p>
    <w:p w:rsidR="00BF2DE7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>
        <w:t xml:space="preserve">skutečný obsah právních </w:t>
      </w:r>
      <w:r w:rsidR="003F1243">
        <w:t>jednání</w:t>
      </w:r>
      <w:r>
        <w:t xml:space="preserve"> Klienta. </w:t>
      </w:r>
      <w:r w:rsidR="007727C7">
        <w:t>Poskytovatel</w:t>
      </w:r>
      <w:r>
        <w:t xml:space="preserve"> vždy vychází z Primárních dokladů. </w:t>
      </w:r>
      <w:r w:rsidR="007727C7">
        <w:t>Poskytovatel</w:t>
      </w:r>
      <w:r>
        <w:t xml:space="preserve"> nikdy neověřuje skutečný obsah právního </w:t>
      </w:r>
      <w:r w:rsidR="003F1243">
        <w:t>jednání</w:t>
      </w:r>
      <w:r>
        <w:t>,</w:t>
      </w:r>
    </w:p>
    <w:p w:rsidR="00BF2DE7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>
        <w:t>ceny sjednané mezi Klientem a dalšími osobami, zejména osobami ekonomicky, personálně nebo jinak spojenými, podle § 23 odst. 7 Zákona,</w:t>
      </w:r>
    </w:p>
    <w:p w:rsidR="00BF2DE7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>
        <w:t xml:space="preserve">vstupní ceny majetku pořízeného před obdobím, za které zpracovává Daňové </w:t>
      </w:r>
      <w:r w:rsidR="00174740">
        <w:t>přiznání</w:t>
      </w:r>
      <w:r>
        <w:t>,</w:t>
      </w:r>
    </w:p>
    <w:p w:rsidR="00BF2DE7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>
        <w:t>základ daně minulých let,</w:t>
      </w:r>
    </w:p>
    <w:p w:rsidR="00BF2DE7" w:rsidRPr="001A0CDF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 w:rsidRPr="001A0CDF">
        <w:t>formální a obsahovou správnost účetních dokladů,</w:t>
      </w:r>
    </w:p>
    <w:p w:rsidR="00BF2DE7" w:rsidRDefault="00BF2DE7" w:rsidP="00857CD4">
      <w:pPr>
        <w:pStyle w:val="Sez2"/>
        <w:numPr>
          <w:ilvl w:val="0"/>
          <w:numId w:val="16"/>
        </w:numPr>
        <w:tabs>
          <w:tab w:val="left" w:pos="993"/>
        </w:tabs>
        <w:ind w:left="993" w:hanging="425"/>
      </w:pPr>
      <w:r>
        <w:t xml:space="preserve">škodu, která může vzniknout Klientovi nerespektováním doporučení </w:t>
      </w:r>
      <w:r w:rsidR="007727C7">
        <w:t>Poskytovatel</w:t>
      </w:r>
      <w:r>
        <w:t xml:space="preserve">e nebo upozornění </w:t>
      </w:r>
      <w:r w:rsidR="007727C7">
        <w:t>Poskytovatel</w:t>
      </w:r>
      <w:r>
        <w:t>e na nevhodnost instrukcí Klienta.</w:t>
      </w:r>
    </w:p>
    <w:p w:rsidR="00781190" w:rsidRDefault="007727C7" w:rsidP="00F1000E">
      <w:pPr>
        <w:pStyle w:val="Sez1"/>
      </w:pPr>
      <w:r>
        <w:t>Poskytovatel</w:t>
      </w:r>
      <w:r w:rsidR="00781190">
        <w:t xml:space="preserve"> se odpovědnosti zprostí, prokáže-li, že postupoval s řádnou a odbornou péčí.</w:t>
      </w:r>
    </w:p>
    <w:p w:rsidR="00781190" w:rsidRDefault="007727C7" w:rsidP="00F1000E">
      <w:pPr>
        <w:pStyle w:val="Sez1"/>
      </w:pPr>
      <w:r>
        <w:t>Poskytovatel</w:t>
      </w:r>
      <w:r w:rsidR="00781190">
        <w:t xml:space="preserve"> prohlašuje, že je pojištěn na odpovědnost za škodu ve smyslu Zákona o daňovém poradenství, která by mohla Klientovi vzniknout v souvislosti s výkonem daňového poradenství a bude takto pojištěn po celou dobu platnosti Smlouvy.</w:t>
      </w:r>
    </w:p>
    <w:p w:rsidR="00781190" w:rsidRDefault="00781190" w:rsidP="00F1000E">
      <w:pPr>
        <w:pStyle w:val="Sez1"/>
      </w:pPr>
      <w:r>
        <w:t xml:space="preserve">Nárok na náhradu škody vzniká Klientovi až po využití všech </w:t>
      </w:r>
      <w:r w:rsidR="001A0CDF">
        <w:t>přípustn</w:t>
      </w:r>
      <w:r>
        <w:t xml:space="preserve">ých opravných prostředků, včetně podání žaloby proti rozhodnutí správního orgánu. Pokud však </w:t>
      </w:r>
      <w:r w:rsidR="007727C7">
        <w:t>Poskytovatel</w:t>
      </w:r>
      <w:r>
        <w:t xml:space="preserve"> uzná, že opravných prostředků nelze účinně využít, a tuto skutečnost Klientovi písemně oznámí, vzniká Klientovi nárok na náhradu škody okamžikem nabytí právní moci rozhodnutí správního orgánu nebo okamžikem oznámení </w:t>
      </w:r>
      <w:r w:rsidR="007727C7">
        <w:t>Poskytovatel</w:t>
      </w:r>
      <w:r>
        <w:t>e, a to tím okamžikem, který nastane dříve. Náhrada škody je splatná ve lhůtě 30 dnů ode dne nabytí právní moci soudního rozhodnutí, nabytí právní moci rozhodnutí o opravném prostředku nebo ode dne, kdy Klientovi vznikl nárok na náhradu škody dle věty druhé tohoto odstavce.</w:t>
      </w:r>
    </w:p>
    <w:p w:rsidR="00D0082A" w:rsidRDefault="00A96268" w:rsidP="00D0082A">
      <w:pPr>
        <w:pStyle w:val="Sez1"/>
      </w:pPr>
      <w:r>
        <w:lastRenderedPageBreak/>
        <w:t>Pokud K</w:t>
      </w:r>
      <w:r w:rsidR="00D0082A">
        <w:t xml:space="preserve">lient neumožnil </w:t>
      </w:r>
      <w:r>
        <w:t>Poskytovateli</w:t>
      </w:r>
      <w:r w:rsidR="00D0082A">
        <w:t xml:space="preserve"> vést daňové řízení (zejména spolupracovat při daňové kontrole a </w:t>
      </w:r>
      <w:r>
        <w:t>postupu pro odstranění pochybností</w:t>
      </w:r>
      <w:r w:rsidR="00D0082A">
        <w:t>), učinil v daňovém řízení úkony samostatně bez</w:t>
      </w:r>
      <w:r>
        <w:t xml:space="preserve"> </w:t>
      </w:r>
      <w:r w:rsidR="00D0082A">
        <w:t xml:space="preserve">konzultace s </w:t>
      </w:r>
      <w:r>
        <w:t>Poskytovatelem</w:t>
      </w:r>
      <w:r w:rsidR="00D0082A">
        <w:t>, vzdal se možnosti použití</w:t>
      </w:r>
      <w:r>
        <w:t xml:space="preserve"> opravných prostředků, odmítl a</w:t>
      </w:r>
      <w:r w:rsidR="00D0082A">
        <w:t>nebo nečinností znemožnil</w:t>
      </w:r>
      <w:r>
        <w:t xml:space="preserve"> </w:t>
      </w:r>
      <w:r w:rsidR="00D0082A">
        <w:t>soudní přezkoumání rozhodnutí správce daně, vypověděl</w:t>
      </w:r>
      <w:r>
        <w:t xml:space="preserve"> Poskytovateli plnou moc</w:t>
      </w:r>
      <w:r w:rsidR="00D0082A">
        <w:t>, či učinil jiný úkon, který</w:t>
      </w:r>
      <w:r>
        <w:t xml:space="preserve"> Poskytovateli</w:t>
      </w:r>
      <w:r w:rsidR="00D0082A">
        <w:t xml:space="preserve"> ztíží, omezí nebo vyloučí možnost dosažení</w:t>
      </w:r>
      <w:r>
        <w:t xml:space="preserve"> </w:t>
      </w:r>
      <w:r w:rsidR="00D0082A">
        <w:t xml:space="preserve">příznivějšího závěru daňového řízení, je </w:t>
      </w:r>
      <w:r>
        <w:t>Poskytovatel</w:t>
      </w:r>
      <w:r w:rsidR="00D0082A">
        <w:t xml:space="preserve"> zproštěn</w:t>
      </w:r>
      <w:r>
        <w:t xml:space="preserve"> </w:t>
      </w:r>
      <w:r w:rsidR="00D0082A">
        <w:t>odpovědnosti, neboť škodě nemo</w:t>
      </w:r>
      <w:r>
        <w:t>hl zaviněním K</w:t>
      </w:r>
      <w:r w:rsidR="00D0082A">
        <w:t>lienta</w:t>
      </w:r>
      <w:r>
        <w:t xml:space="preserve"> zabránit. V případě prodlení K</w:t>
      </w:r>
      <w:r w:rsidR="00D0082A">
        <w:t>lienta se toto ustanovení</w:t>
      </w:r>
      <w:r>
        <w:t xml:space="preserve"> </w:t>
      </w:r>
      <w:r w:rsidR="00D0082A">
        <w:t>použije přiměřeně.</w:t>
      </w:r>
    </w:p>
    <w:p w:rsidR="00781190" w:rsidRDefault="00781190" w:rsidP="0005002A">
      <w:pPr>
        <w:pStyle w:val="Nadpis2"/>
      </w:pPr>
      <w:bookmarkStart w:id="50" w:name="_Toc625101"/>
      <w:bookmarkStart w:id="51" w:name="_Ref50949178"/>
      <w:bookmarkStart w:id="52" w:name="_Toc228163432"/>
      <w:bookmarkStart w:id="53" w:name="_Ref378923493"/>
      <w:r>
        <w:t>Cenové ujednání</w:t>
      </w:r>
      <w:bookmarkEnd w:id="50"/>
      <w:bookmarkEnd w:id="51"/>
      <w:bookmarkEnd w:id="52"/>
      <w:bookmarkEnd w:id="53"/>
    </w:p>
    <w:p w:rsidR="00781190" w:rsidRDefault="00781190" w:rsidP="00857CD4">
      <w:pPr>
        <w:pStyle w:val="Sez1"/>
        <w:numPr>
          <w:ilvl w:val="0"/>
          <w:numId w:val="9"/>
        </w:numPr>
        <w:ind w:left="567" w:hanging="567"/>
      </w:pPr>
      <w:bookmarkStart w:id="54" w:name="_Ref50948940"/>
      <w:bookmarkStart w:id="55" w:name="_Ref378922731"/>
      <w:r>
        <w:t xml:space="preserve">Klient se zavazuje zaplatit </w:t>
      </w:r>
      <w:r w:rsidR="007727C7">
        <w:t>Poskytovatel</w:t>
      </w:r>
      <w:r>
        <w:t>i za výkon sjednané činnosti úplatu v souladu s</w:t>
      </w:r>
      <w:r w:rsidR="00867D80">
        <w:t> </w:t>
      </w:r>
      <w:r>
        <w:t>příslušnými ustanoveními zákona</w:t>
      </w:r>
      <w:r w:rsidR="00867D80">
        <w:t xml:space="preserve"> č.</w:t>
      </w:r>
      <w:r>
        <w:t xml:space="preserve"> 526/1990 Sb.,</w:t>
      </w:r>
      <w:r w:rsidR="00867D80">
        <w:t xml:space="preserve"> </w:t>
      </w:r>
      <w:r>
        <w:t>o cenách</w:t>
      </w:r>
      <w:r w:rsidR="00867D80">
        <w:t>, ve znění pozdějších předpisů</w:t>
      </w:r>
      <w:r>
        <w:t xml:space="preserve"> ve výši</w:t>
      </w:r>
      <w:bookmarkEnd w:id="54"/>
      <w:r w:rsidR="00867D80">
        <w:t>:</w:t>
      </w:r>
      <w:bookmarkEnd w:id="55"/>
    </w:p>
    <w:p w:rsidR="00781190" w:rsidRDefault="00781190" w:rsidP="00857CD4">
      <w:pPr>
        <w:pStyle w:val="Sez2"/>
        <w:numPr>
          <w:ilvl w:val="0"/>
          <w:numId w:val="15"/>
        </w:numPr>
        <w:ind w:left="993"/>
      </w:pPr>
      <w:bookmarkStart w:id="56" w:name="_Ref50949553"/>
      <w:r>
        <w:t xml:space="preserve">podle </w:t>
      </w:r>
      <w:r w:rsidR="000A08EE">
        <w:fldChar w:fldCharType="begin"/>
      </w:r>
      <w:r w:rsidR="008343CE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 xml:space="preserve">odst. </w:t>
      </w:r>
      <w:r w:rsidR="000A08EE">
        <w:fldChar w:fldCharType="begin"/>
      </w:r>
      <w:r>
        <w:instrText xml:space="preserve"> REF _Ref27191441 \r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>
        <w:t xml:space="preserve"> písm.</w:t>
      </w:r>
      <w:r w:rsidRPr="00770306">
        <w:t xml:space="preserve"> </w:t>
      </w:r>
      <w:r w:rsidR="000A08EE">
        <w:fldChar w:fldCharType="begin"/>
      </w:r>
      <w:r>
        <w:instrText xml:space="preserve"> REF _Ref27191455 \r \h </w:instrText>
      </w:r>
      <w:r w:rsidR="000A08EE">
        <w:fldChar w:fldCharType="separate"/>
      </w:r>
      <w:r w:rsidR="00840B66">
        <w:t>a)</w:t>
      </w:r>
      <w:r w:rsidR="000A08EE">
        <w:fldChar w:fldCharType="end"/>
      </w:r>
      <w:r w:rsidR="00867D80">
        <w:t xml:space="preserve"> </w:t>
      </w:r>
      <w:r w:rsidR="000F2B03">
        <w:t xml:space="preserve">a </w:t>
      </w:r>
      <w:r w:rsidR="000A08EE">
        <w:fldChar w:fldCharType="begin"/>
      </w:r>
      <w:r w:rsidR="000F2B03">
        <w:instrText xml:space="preserve"> REF _Ref50952199 \r \h </w:instrText>
      </w:r>
      <w:r w:rsidR="000A08EE">
        <w:fldChar w:fldCharType="separate"/>
      </w:r>
      <w:r w:rsidR="00840B66">
        <w:t>b)</w:t>
      </w:r>
      <w:r w:rsidR="000A08EE">
        <w:fldChar w:fldCharType="end"/>
      </w:r>
      <w:r w:rsidR="000F2B03">
        <w:t xml:space="preserve"> :</w:t>
      </w:r>
      <w:r w:rsidR="000F2B03">
        <w:tab/>
      </w:r>
      <w:r w:rsidR="00F8392D">
        <w:rPr>
          <w:b/>
        </w:rPr>
        <w:t>65</w:t>
      </w:r>
      <w:r w:rsidR="000F2B03" w:rsidRPr="000F2B03">
        <w:rPr>
          <w:b/>
        </w:rPr>
        <w:t xml:space="preserve"> 000,- Kč</w:t>
      </w:r>
      <w:bookmarkEnd w:id="56"/>
      <w:r w:rsidR="00867D80">
        <w:t>,</w:t>
      </w:r>
    </w:p>
    <w:p w:rsidR="00781190" w:rsidRPr="00046F4B" w:rsidRDefault="00781190" w:rsidP="00AD438F">
      <w:pPr>
        <w:pStyle w:val="Sez2"/>
        <w:ind w:left="993"/>
      </w:pPr>
      <w:bookmarkStart w:id="57" w:name="_Ref50952322"/>
      <w:bookmarkStart w:id="58" w:name="_Ref404020074"/>
      <w:r>
        <w:t xml:space="preserve">podle </w:t>
      </w:r>
      <w:r w:rsidR="000A08EE">
        <w:fldChar w:fldCharType="begin"/>
      </w:r>
      <w:r w:rsidR="008343CE">
        <w:instrText xml:space="preserve"> REF _Ref378922840 \r \h </w:instrText>
      </w:r>
      <w:r w:rsidR="000A08EE">
        <w:fldChar w:fldCharType="separate"/>
      </w:r>
      <w:r w:rsidR="00840B66">
        <w:t xml:space="preserve">Čl. 2. </w:t>
      </w:r>
      <w:r w:rsidR="000A08EE">
        <w:fldChar w:fldCharType="end"/>
      </w:r>
      <w:r>
        <w:t xml:space="preserve">odst. </w:t>
      </w:r>
      <w:r w:rsidR="000A08EE">
        <w:fldChar w:fldCharType="begin"/>
      </w:r>
      <w:r>
        <w:instrText xml:space="preserve"> REF _Ref27191441 \r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>
        <w:t xml:space="preserve"> písm. </w:t>
      </w:r>
      <w:r w:rsidR="000A08EE">
        <w:fldChar w:fldCharType="begin"/>
      </w:r>
      <w:r>
        <w:instrText xml:space="preserve"> REF _Ref50951854 \r \h </w:instrText>
      </w:r>
      <w:r w:rsidR="000A08EE">
        <w:fldChar w:fldCharType="separate"/>
      </w:r>
      <w:r w:rsidR="00840B66">
        <w:t>c)</w:t>
      </w:r>
      <w:r w:rsidR="000A08EE">
        <w:fldChar w:fldCharType="end"/>
      </w:r>
      <w:r w:rsidR="00BF2EC4">
        <w:t xml:space="preserve"> :</w:t>
      </w:r>
      <w:r>
        <w:tab/>
      </w:r>
      <w:bookmarkEnd w:id="57"/>
      <w:r w:rsidR="000F2B03">
        <w:tab/>
      </w:r>
      <w:r w:rsidR="000F2B03" w:rsidRPr="00046F4B">
        <w:rPr>
          <w:b/>
        </w:rPr>
        <w:t>1.500 Kč/hod.</w:t>
      </w:r>
      <w:bookmarkEnd w:id="58"/>
    </w:p>
    <w:p w:rsidR="00781190" w:rsidRPr="00672A58" w:rsidRDefault="00781190" w:rsidP="00F1000E">
      <w:pPr>
        <w:pStyle w:val="Sez1"/>
      </w:pPr>
      <w:r>
        <w:t xml:space="preserve">Cena </w:t>
      </w:r>
      <w:r w:rsidRPr="00672A58">
        <w:t xml:space="preserve">neobsahuje daň z přidané hodnoty, která bude účtována v konečné faktuře samostatnou položkou. </w:t>
      </w:r>
      <w:r w:rsidR="001D11C6" w:rsidRPr="00672A58">
        <w:t xml:space="preserve">Cena rovněž neobsahuje </w:t>
      </w:r>
      <w:r w:rsidR="00220398" w:rsidRPr="00672A58">
        <w:t xml:space="preserve">případné </w:t>
      </w:r>
      <w:r w:rsidR="0052347A" w:rsidRPr="00672A58">
        <w:t>věcné náklady zejména</w:t>
      </w:r>
      <w:r w:rsidR="001D11C6" w:rsidRPr="00672A58">
        <w:t xml:space="preserve"> správní </w:t>
      </w:r>
      <w:r w:rsidR="00220398" w:rsidRPr="00672A58">
        <w:t xml:space="preserve">a soudní </w:t>
      </w:r>
      <w:r w:rsidR="001D11C6" w:rsidRPr="00672A58">
        <w:t>poplatky, znalecké posudky, překlady</w:t>
      </w:r>
      <w:r w:rsidR="0052347A" w:rsidRPr="00672A58">
        <w:t>, ubytování a cestovní náklady</w:t>
      </w:r>
      <w:r w:rsidR="001D11C6" w:rsidRPr="00672A58">
        <w:t xml:space="preserve"> apod</w:t>
      </w:r>
      <w:r w:rsidR="0052347A" w:rsidRPr="00672A58">
        <w:t>., není-li stanoveno jinak</w:t>
      </w:r>
      <w:r w:rsidR="00B67054" w:rsidRPr="00672A58">
        <w:t xml:space="preserve">. V případě hodinových sazeb se započítává každá započatá půlhodina </w:t>
      </w:r>
    </w:p>
    <w:p w:rsidR="00781190" w:rsidRDefault="009B269D" w:rsidP="00F1000E">
      <w:pPr>
        <w:pStyle w:val="Sez1"/>
      </w:pPr>
      <w:bookmarkStart w:id="59" w:name="_Ref50949415"/>
      <w:r>
        <w:t>S</w:t>
      </w:r>
      <w:r w:rsidR="00743C04">
        <w:t>jednan</w:t>
      </w:r>
      <w:r>
        <w:t>á</w:t>
      </w:r>
      <w:r w:rsidR="00781190">
        <w:t xml:space="preserve"> cen</w:t>
      </w:r>
      <w:r>
        <w:t>a</w:t>
      </w:r>
      <w:r w:rsidR="00781190">
        <w:t xml:space="preserve"> dle </w:t>
      </w:r>
      <w:r w:rsidR="00CA6923">
        <w:t xml:space="preserve">odst. </w:t>
      </w:r>
      <w:r w:rsidR="000A08EE">
        <w:fldChar w:fldCharType="begin"/>
      </w:r>
      <w:r w:rsidR="00CA6923">
        <w:instrText xml:space="preserve"> REF _Ref27191441 \r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 w:rsidR="00CA6923">
        <w:t xml:space="preserve"> </w:t>
      </w:r>
      <w:r w:rsidR="00781190">
        <w:t xml:space="preserve">písm. </w:t>
      </w:r>
      <w:r w:rsidR="000A08EE">
        <w:fldChar w:fldCharType="begin"/>
      </w:r>
      <w:r w:rsidR="00781190">
        <w:instrText xml:space="preserve"> REF _Ref50949553 \r \h </w:instrText>
      </w:r>
      <w:r w:rsidR="000A08EE">
        <w:fldChar w:fldCharType="separate"/>
      </w:r>
      <w:r w:rsidR="00840B66">
        <w:t>a)</w:t>
      </w:r>
      <w:r w:rsidR="000A08EE">
        <w:fldChar w:fldCharType="end"/>
      </w:r>
      <w:r w:rsidR="00781190">
        <w:t xml:space="preserve"> bude splatná na základě Faktury, vystavené do 15 dní po p</w:t>
      </w:r>
      <w:r>
        <w:t>ředání</w:t>
      </w:r>
      <w:r w:rsidR="00781190">
        <w:t xml:space="preserve"> Daňového </w:t>
      </w:r>
      <w:r w:rsidR="00174740">
        <w:t>přiznání</w:t>
      </w:r>
      <w:r w:rsidR="00781190">
        <w:t xml:space="preserve">. Lhůta splatnosti je 14 dní ode dne </w:t>
      </w:r>
      <w:r w:rsidR="003F1243">
        <w:t>vystavení</w:t>
      </w:r>
      <w:r w:rsidR="00781190">
        <w:t xml:space="preserve"> Faktury. Vyúčtování činnosti podle </w:t>
      </w:r>
      <w:r w:rsidR="00CA6923">
        <w:t xml:space="preserve">odst. </w:t>
      </w:r>
      <w:r w:rsidR="000A08EE">
        <w:fldChar w:fldCharType="begin"/>
      </w:r>
      <w:r w:rsidR="00781190">
        <w:instrText xml:space="preserve"> REF _Ref27191441 \r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 w:rsidR="00781190">
        <w:t xml:space="preserve">, písm. </w:t>
      </w:r>
      <w:r w:rsidR="000A08EE">
        <w:fldChar w:fldCharType="begin"/>
      </w:r>
      <w:r w:rsidR="00781190">
        <w:instrText xml:space="preserve"> REF _Ref50952322 \r \h </w:instrText>
      </w:r>
      <w:r w:rsidR="000A08EE">
        <w:fldChar w:fldCharType="separate"/>
      </w:r>
      <w:r w:rsidR="00840B66">
        <w:t>b)</w:t>
      </w:r>
      <w:r w:rsidR="000A08EE">
        <w:fldChar w:fldCharType="end"/>
      </w:r>
      <w:r w:rsidR="00781190">
        <w:t xml:space="preserve"> bude prováděno měsíčně po dobu platnosti Smlouvy na základě vzájemně odsouhlaseného výkazu hodin. </w:t>
      </w:r>
      <w:bookmarkEnd w:id="59"/>
    </w:p>
    <w:p w:rsidR="00781190" w:rsidRDefault="00781190" w:rsidP="00F1000E">
      <w:pPr>
        <w:pStyle w:val="Sez1"/>
      </w:pPr>
      <w:r>
        <w:t xml:space="preserve">V případě, že Klient bude v prodlení se splacením výše uvedeného peněžitého závazku, má </w:t>
      </w:r>
      <w:r w:rsidR="007727C7">
        <w:t>Poskytovatel</w:t>
      </w:r>
      <w:r>
        <w:t xml:space="preserve"> právo po zvážení všech okolností požadovat ve smyslu ustanovení § </w:t>
      </w:r>
      <w:r w:rsidR="003F1243">
        <w:t>1970 Občanského</w:t>
      </w:r>
      <w:r>
        <w:t xml:space="preserve"> zákoníku úrok z prodlení ve výši 0,05 % z dlužné částky za každý kalendářní den prodlení, kter</w:t>
      </w:r>
      <w:r w:rsidR="003F1243">
        <w:t>ý bude uplatněn</w:t>
      </w:r>
      <w:r>
        <w:t xml:space="preserve"> fakturou, jejíž splatnost bude 14 dní ode dne doručení Klientovi.</w:t>
      </w:r>
    </w:p>
    <w:p w:rsidR="00781190" w:rsidRDefault="00781190" w:rsidP="0005002A">
      <w:pPr>
        <w:pStyle w:val="Nadpis2"/>
      </w:pPr>
      <w:bookmarkStart w:id="60" w:name="_Toc625102"/>
      <w:bookmarkStart w:id="61" w:name="_Toc228163433"/>
      <w:r>
        <w:t>Odstoupení od smlouvy</w:t>
      </w:r>
      <w:bookmarkEnd w:id="60"/>
      <w:bookmarkEnd w:id="61"/>
    </w:p>
    <w:p w:rsidR="00781190" w:rsidRDefault="007727C7" w:rsidP="00857CD4">
      <w:pPr>
        <w:pStyle w:val="Sez1"/>
        <w:numPr>
          <w:ilvl w:val="0"/>
          <w:numId w:val="10"/>
        </w:numPr>
        <w:ind w:left="567" w:hanging="567"/>
      </w:pPr>
      <w:bookmarkStart w:id="62" w:name="_Ref50949504"/>
      <w:r>
        <w:t>Poskytovatel</w:t>
      </w:r>
      <w:r w:rsidR="00781190">
        <w:t xml:space="preserve"> má právo odstoupit od Smlouvy v případě narušení důvěry mezi ním a Klientem a</w:t>
      </w:r>
      <w:r w:rsidR="000F30F7">
        <w:t> </w:t>
      </w:r>
      <w:r w:rsidR="00781190">
        <w:t xml:space="preserve">v případě nerespektování doporučení </w:t>
      </w:r>
      <w:r>
        <w:t>Poskytovatel</w:t>
      </w:r>
      <w:r w:rsidR="00781190">
        <w:t xml:space="preserve">e, které by dle názoru </w:t>
      </w:r>
      <w:r>
        <w:t>Poskytovatel</w:t>
      </w:r>
      <w:r w:rsidR="00781190">
        <w:t xml:space="preserve">e mohlo vést ke škodě. </w:t>
      </w:r>
      <w:r>
        <w:t>Poskytovatel</w:t>
      </w:r>
      <w:r w:rsidR="00781190">
        <w:t xml:space="preserve"> může rovněž od smlouvy odstoupit, jestliže Klient neposkytuje potřebnou součinnost, pokud ji Klient nesplní ani v dodatečně poskytnuté lhůtě 15 dnů.</w:t>
      </w:r>
      <w:bookmarkEnd w:id="62"/>
    </w:p>
    <w:p w:rsidR="00781190" w:rsidRDefault="007727C7" w:rsidP="00AD438F">
      <w:pPr>
        <w:pStyle w:val="Sez1"/>
      </w:pPr>
      <w:bookmarkStart w:id="63" w:name="_Ref50949511"/>
      <w:r>
        <w:t>Poskytovatel</w:t>
      </w:r>
      <w:r w:rsidR="00781190">
        <w:t xml:space="preserve"> i Klient mají právo odstoupit od Smlouvy, jestliže druhá smluvní strana poruší jakoukoliv z povinností, ke kterým se ve Smlouvě zavázala, pokud není ve Smlouvě stanoveno jinak. V případě odstoupení od Smlouvy ze strany Klienta však </w:t>
      </w:r>
      <w:r>
        <w:t>Poskytovatel</w:t>
      </w:r>
      <w:r w:rsidR="00781190">
        <w:t xml:space="preserve"> odpovídá za škodu pouze do výše Klientem skutečné zaplacené ceny.</w:t>
      </w:r>
      <w:bookmarkEnd w:id="63"/>
    </w:p>
    <w:p w:rsidR="00781190" w:rsidRDefault="00781190" w:rsidP="00F1000E">
      <w:pPr>
        <w:pStyle w:val="Sez1"/>
        <w:rPr>
          <w:rFonts w:ascii="Arial" w:hAnsi="Arial" w:cs="Arial"/>
        </w:rPr>
      </w:pPr>
      <w:r>
        <w:lastRenderedPageBreak/>
        <w:t xml:space="preserve">V případě nedodržení povinnosti Klienta uvedených v </w:t>
      </w:r>
      <w:r w:rsidR="000A08EE">
        <w:fldChar w:fldCharType="begin"/>
      </w:r>
      <w:r>
        <w:instrText xml:space="preserve"> REF _Ref50949028 \r \h </w:instrText>
      </w:r>
      <w:r w:rsidR="000A08EE">
        <w:fldChar w:fldCharType="separate"/>
      </w:r>
      <w:r w:rsidR="00840B66">
        <w:t xml:space="preserve">Čl. 5. </w:t>
      </w:r>
      <w:r w:rsidR="000A08EE">
        <w:fldChar w:fldCharType="end"/>
      </w:r>
      <w:r>
        <w:t xml:space="preserve">, případně nedodržení termínů ze strany Klienta uvedených v </w:t>
      </w:r>
      <w:r w:rsidR="000A08EE">
        <w:fldChar w:fldCharType="begin"/>
      </w:r>
      <w:r>
        <w:instrText xml:space="preserve"> REF _Ref50949036 \r \h </w:instrText>
      </w:r>
      <w:r w:rsidR="000A08EE">
        <w:fldChar w:fldCharType="separate"/>
      </w:r>
      <w:r w:rsidR="00840B66">
        <w:t xml:space="preserve">Čl. 5. </w:t>
      </w:r>
      <w:r w:rsidR="000A08EE">
        <w:fldChar w:fldCharType="end"/>
      </w:r>
      <w:r>
        <w:t xml:space="preserve"> odstavci </w:t>
      </w:r>
      <w:r w:rsidR="000A08EE">
        <w:fldChar w:fldCharType="begin"/>
      </w:r>
      <w:r>
        <w:instrText xml:space="preserve"> REF _Ref50949041 \r \h </w:instrText>
      </w:r>
      <w:r w:rsidR="000A08EE">
        <w:fldChar w:fldCharType="separate"/>
      </w:r>
      <w:r w:rsidR="00840B66">
        <w:t>(4)</w:t>
      </w:r>
      <w:r w:rsidR="000A08EE">
        <w:fldChar w:fldCharType="end"/>
      </w:r>
      <w:r>
        <w:t xml:space="preserve">, je </w:t>
      </w:r>
      <w:r w:rsidR="007727C7">
        <w:t>Poskytovatel</w:t>
      </w:r>
      <w:r>
        <w:t xml:space="preserve"> povinen Klientovi poskytnout dodatečnou, nejméně třicetidenní lhůtu pro jejich splnění. O takový počet dní se však prodlužuje termín </w:t>
      </w:r>
      <w:r w:rsidR="007727C7">
        <w:t>Poskytovatel</w:t>
      </w:r>
      <w:r>
        <w:t xml:space="preserve">e ke splnění jeho závazku. Jestliže nebude dodržena lhůta pro podání Daňového </w:t>
      </w:r>
      <w:r w:rsidR="00174740">
        <w:t>přiznání</w:t>
      </w:r>
      <w:r>
        <w:t xml:space="preserve"> z tohoto důvodu, nemá Klient právo požadovat náhradu tím vzniklé škody.</w:t>
      </w:r>
    </w:p>
    <w:p w:rsidR="00781190" w:rsidRDefault="00781190" w:rsidP="00F1000E">
      <w:pPr>
        <w:pStyle w:val="Sez1"/>
      </w:pPr>
      <w:r>
        <w:t xml:space="preserve">Důvodem pro odstoupení není nedodržení termínu </w:t>
      </w:r>
      <w:r w:rsidR="007727C7">
        <w:t>Poskytovatel</w:t>
      </w:r>
      <w:r>
        <w:t xml:space="preserve">em dle </w:t>
      </w:r>
      <w:r w:rsidR="000A08EE">
        <w:fldChar w:fldCharType="begin"/>
      </w:r>
      <w:r>
        <w:instrText xml:space="preserve"> REF _Ref27191506 \r \h </w:instrText>
      </w:r>
      <w:r w:rsidR="000A08EE">
        <w:fldChar w:fldCharType="separate"/>
      </w:r>
      <w:r w:rsidR="00840B66">
        <w:t xml:space="preserve">Čl. 4. </w:t>
      </w:r>
      <w:r w:rsidR="000A08EE">
        <w:fldChar w:fldCharType="end"/>
      </w:r>
      <w:r>
        <w:t>odst.</w:t>
      </w:r>
      <w:r w:rsidR="00743C04">
        <w:t xml:space="preserve"> </w:t>
      </w:r>
      <w:r w:rsidR="000A08EE">
        <w:fldChar w:fldCharType="begin"/>
      </w:r>
      <w:r w:rsidR="00046F4B">
        <w:instrText xml:space="preserve"> REF _Ref404019993 \r \h </w:instrText>
      </w:r>
      <w:r w:rsidR="000A08EE">
        <w:fldChar w:fldCharType="separate"/>
      </w:r>
      <w:r w:rsidR="00840B66">
        <w:t>(2)</w:t>
      </w:r>
      <w:r w:rsidR="000A08EE">
        <w:fldChar w:fldCharType="end"/>
      </w:r>
      <w:r w:rsidR="00046F4B">
        <w:t xml:space="preserve">. </w:t>
      </w:r>
      <w:r w:rsidR="007727C7">
        <w:t>Poskytovatel</w:t>
      </w:r>
      <w:r>
        <w:t xml:space="preserve"> však odpovídá za vzniklou škodu dle </w:t>
      </w:r>
      <w:r w:rsidR="000A08EE">
        <w:fldChar w:fldCharType="begin"/>
      </w:r>
      <w:r>
        <w:instrText xml:space="preserve"> REF _Ref50949256 \r \h </w:instrText>
      </w:r>
      <w:r w:rsidR="000A08EE">
        <w:fldChar w:fldCharType="separate"/>
      </w:r>
      <w:r w:rsidR="00840B66">
        <w:t xml:space="preserve">Čl. 6. </w:t>
      </w:r>
      <w:r w:rsidR="000A08EE">
        <w:fldChar w:fldCharType="end"/>
      </w:r>
    </w:p>
    <w:p w:rsidR="00781190" w:rsidRPr="005D1015" w:rsidRDefault="007727C7" w:rsidP="00F1000E">
      <w:pPr>
        <w:pStyle w:val="Sez1"/>
      </w:pPr>
      <w:r w:rsidRPr="005D1015">
        <w:t>Poskytovatel</w:t>
      </w:r>
      <w:r w:rsidR="00781190" w:rsidRPr="005D1015">
        <w:t xml:space="preserve"> má dále právo odstoupit od Smlouvy v případě nedodržení ustanovení </w:t>
      </w:r>
      <w:r w:rsidR="00590C0D">
        <w:fldChar w:fldCharType="begin"/>
      </w:r>
      <w:r w:rsidR="00590C0D">
        <w:instrText xml:space="preserve"> REF _Ref50949178 \r \h  \* MERGEFORMAT </w:instrText>
      </w:r>
      <w:r w:rsidR="00590C0D">
        <w:fldChar w:fldCharType="separate"/>
      </w:r>
      <w:r w:rsidR="00840B66">
        <w:t xml:space="preserve">Čl. 7. </w:t>
      </w:r>
      <w:r w:rsidR="00590C0D">
        <w:fldChar w:fldCharType="end"/>
      </w:r>
      <w:r w:rsidR="00781190" w:rsidRPr="005D1015">
        <w:t xml:space="preserve"> odst. </w:t>
      </w:r>
      <w:r w:rsidR="00590C0D">
        <w:fldChar w:fldCharType="begin"/>
      </w:r>
      <w:r w:rsidR="00590C0D">
        <w:instrText xml:space="preserve"> REF _Ref50949415 \n \h  \* MERGEFORMAT </w:instrText>
      </w:r>
      <w:r w:rsidR="00590C0D">
        <w:fldChar w:fldCharType="separate"/>
      </w:r>
      <w:r w:rsidR="00840B66">
        <w:t>(3)</w:t>
      </w:r>
      <w:r w:rsidR="00590C0D">
        <w:fldChar w:fldCharType="end"/>
      </w:r>
      <w:r w:rsidR="00B04F61" w:rsidRPr="005D1015">
        <w:t>, tedy nebude-li Faktura zaplacena řádně a včas</w:t>
      </w:r>
      <w:r w:rsidR="00781190" w:rsidRPr="005D1015">
        <w:t>.</w:t>
      </w:r>
    </w:p>
    <w:p w:rsidR="00781190" w:rsidRPr="00B11ECE" w:rsidRDefault="00781190" w:rsidP="00F1000E">
      <w:pPr>
        <w:pStyle w:val="Sez1"/>
      </w:pPr>
      <w:r>
        <w:t xml:space="preserve">Odstoupí-li </w:t>
      </w:r>
      <w:r w:rsidR="007727C7">
        <w:t>Poskytovatel</w:t>
      </w:r>
      <w:r>
        <w:t xml:space="preserve"> od Smlouvy podle odst. </w:t>
      </w:r>
      <w:r w:rsidR="000A08EE">
        <w:fldChar w:fldCharType="begin"/>
      </w:r>
      <w:r>
        <w:instrText xml:space="preserve"> REF _Ref50949504 \n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>
        <w:t xml:space="preserve"> a </w:t>
      </w:r>
      <w:r w:rsidR="00590C0D">
        <w:fldChar w:fldCharType="begin"/>
      </w:r>
      <w:r w:rsidR="00590C0D">
        <w:instrText xml:space="preserve"> REF _Ref50949511 \n \h  \* MERGEFORMAT </w:instrText>
      </w:r>
      <w:r w:rsidR="00590C0D">
        <w:fldChar w:fldCharType="separate"/>
      </w:r>
      <w:r w:rsidR="00840B66">
        <w:t>(2)</w:t>
      </w:r>
      <w:r w:rsidR="00590C0D">
        <w:fldChar w:fldCharType="end"/>
      </w:r>
      <w:r w:rsidRPr="00B11ECE">
        <w:t xml:space="preserve">, přísluší mu odměna za provedenou práci, maximálně však do výše poloviny částky sjednané v </w:t>
      </w:r>
      <w:r w:rsidR="00590C0D">
        <w:fldChar w:fldCharType="begin"/>
      </w:r>
      <w:r w:rsidR="00590C0D">
        <w:instrText xml:space="preserve"> REF _Ref50949178 \r \h  \* MERGEFORMAT </w:instrText>
      </w:r>
      <w:r w:rsidR="00590C0D">
        <w:fldChar w:fldCharType="separate"/>
      </w:r>
      <w:r w:rsidR="00840B66">
        <w:t xml:space="preserve">Čl. 7. </w:t>
      </w:r>
      <w:r w:rsidR="00590C0D">
        <w:fldChar w:fldCharType="end"/>
      </w:r>
      <w:r w:rsidRPr="00B11ECE">
        <w:t xml:space="preserve"> odst. </w:t>
      </w:r>
      <w:r w:rsidR="00590C0D">
        <w:fldChar w:fldCharType="begin"/>
      </w:r>
      <w:r w:rsidR="00590C0D">
        <w:instrText xml:space="preserve"> REF _Ref378922731 \r \h  \* MERGEFORMAT </w:instrText>
      </w:r>
      <w:r w:rsidR="00590C0D">
        <w:fldChar w:fldCharType="separate"/>
      </w:r>
      <w:r w:rsidR="00840B66">
        <w:t>(1)</w:t>
      </w:r>
      <w:r w:rsidR="00590C0D">
        <w:fldChar w:fldCharType="end"/>
      </w:r>
      <w:r w:rsidRPr="00B11ECE">
        <w:t xml:space="preserve"> písm. </w:t>
      </w:r>
      <w:r w:rsidR="00590C0D">
        <w:fldChar w:fldCharType="begin"/>
      </w:r>
      <w:r w:rsidR="00590C0D">
        <w:instrText xml:space="preserve"> REF _Ref50949553 \n \h  \* MERGEFORMAT </w:instrText>
      </w:r>
      <w:r w:rsidR="00590C0D">
        <w:fldChar w:fldCharType="separate"/>
      </w:r>
      <w:r w:rsidR="00840B66">
        <w:t>a)</w:t>
      </w:r>
      <w:r w:rsidR="00590C0D">
        <w:fldChar w:fldCharType="end"/>
      </w:r>
      <w:r w:rsidR="00B11ECE" w:rsidRPr="00B11ECE">
        <w:t xml:space="preserve"> a </w:t>
      </w:r>
      <w:r w:rsidR="000A08EE">
        <w:fldChar w:fldCharType="begin"/>
      </w:r>
      <w:r w:rsidR="00C11B01">
        <w:instrText xml:space="preserve"> REF _Ref404020074 \r \h </w:instrText>
      </w:r>
      <w:r w:rsidR="000A08EE">
        <w:fldChar w:fldCharType="separate"/>
      </w:r>
      <w:r w:rsidR="00840B66">
        <w:t>b)</w:t>
      </w:r>
      <w:r w:rsidR="000A08EE">
        <w:fldChar w:fldCharType="end"/>
      </w:r>
      <w:r w:rsidR="00C11B01">
        <w:t>.</w:t>
      </w:r>
    </w:p>
    <w:p w:rsidR="00781190" w:rsidRDefault="00781190" w:rsidP="0005002A">
      <w:pPr>
        <w:pStyle w:val="Nadpis2"/>
      </w:pPr>
      <w:bookmarkStart w:id="64" w:name="_Toc625103"/>
      <w:bookmarkStart w:id="65" w:name="_Toc228163434"/>
      <w:r>
        <w:t>Jiná ujednání</w:t>
      </w:r>
      <w:bookmarkEnd w:id="64"/>
      <w:bookmarkEnd w:id="65"/>
    </w:p>
    <w:p w:rsidR="00E655AB" w:rsidRPr="00CA6923" w:rsidRDefault="00781190" w:rsidP="00857CD4">
      <w:pPr>
        <w:pStyle w:val="Sez1"/>
        <w:numPr>
          <w:ilvl w:val="0"/>
          <w:numId w:val="11"/>
        </w:numPr>
        <w:ind w:left="567" w:hanging="567"/>
      </w:pPr>
      <w:r w:rsidRPr="00CA6923">
        <w:t xml:space="preserve">Smluvní strany se dohodly na smluvní pokutě za porušení ustanovení </w:t>
      </w:r>
      <w:r w:rsidR="00590C0D">
        <w:fldChar w:fldCharType="begin"/>
      </w:r>
      <w:r w:rsidR="00590C0D">
        <w:instrText xml:space="preserve"> REF _Ref27191506 \r \h  \* MERGEFORMAT </w:instrText>
      </w:r>
      <w:r w:rsidR="00590C0D">
        <w:fldChar w:fldCharType="separate"/>
      </w:r>
      <w:r w:rsidR="00840B66">
        <w:t xml:space="preserve">Čl. 4. </w:t>
      </w:r>
      <w:r w:rsidR="00590C0D">
        <w:fldChar w:fldCharType="end"/>
      </w:r>
      <w:r w:rsidRPr="00CA6923">
        <w:t xml:space="preserve">odstavec </w:t>
      </w:r>
      <w:r w:rsidR="00590C0D">
        <w:fldChar w:fldCharType="begin"/>
      </w:r>
      <w:r w:rsidR="00590C0D">
        <w:instrText xml:space="preserve"> REF _Ref50950103 \r \h  \* MERGEFORMAT </w:instrText>
      </w:r>
      <w:r w:rsidR="00590C0D">
        <w:fldChar w:fldCharType="separate"/>
      </w:r>
      <w:r w:rsidR="00840B66">
        <w:t>(5)</w:t>
      </w:r>
      <w:r w:rsidR="00590C0D">
        <w:fldChar w:fldCharType="end"/>
      </w:r>
      <w:r w:rsidRPr="00CA6923">
        <w:t xml:space="preserve"> nebo </w:t>
      </w:r>
      <w:r w:rsidR="00590C0D">
        <w:fldChar w:fldCharType="begin"/>
      </w:r>
      <w:r w:rsidR="00590C0D">
        <w:instrText xml:space="preserve"> REF _Ref50949036 \r \h  \* MERGEFORMAT </w:instrText>
      </w:r>
      <w:r w:rsidR="00590C0D">
        <w:fldChar w:fldCharType="separate"/>
      </w:r>
      <w:r w:rsidR="00840B66">
        <w:t xml:space="preserve">Čl. 5. </w:t>
      </w:r>
      <w:r w:rsidR="00590C0D">
        <w:fldChar w:fldCharType="end"/>
      </w:r>
      <w:r w:rsidRPr="00CA6923">
        <w:t xml:space="preserve"> odst. </w:t>
      </w:r>
      <w:r w:rsidR="00590C0D">
        <w:fldChar w:fldCharType="begin"/>
      </w:r>
      <w:r w:rsidR="00590C0D">
        <w:instrText xml:space="preserve"> REF _Ref50950123 \n \h  \* MERGEFORMAT </w:instrText>
      </w:r>
      <w:r w:rsidR="00590C0D">
        <w:fldChar w:fldCharType="separate"/>
      </w:r>
      <w:r w:rsidR="00840B66">
        <w:t>(6)</w:t>
      </w:r>
      <w:r w:rsidR="00590C0D">
        <w:fldChar w:fldCharType="end"/>
      </w:r>
      <w:r w:rsidRPr="00CA6923">
        <w:t xml:space="preserve"> ve výši 1/3 dohodnuté ceny podle </w:t>
      </w:r>
      <w:r w:rsidR="00590C0D">
        <w:fldChar w:fldCharType="begin"/>
      </w:r>
      <w:r w:rsidR="00590C0D">
        <w:instrText xml:space="preserve"> REF _Ref50949178 \r \h  \* MERGEFORMAT </w:instrText>
      </w:r>
      <w:r w:rsidR="00590C0D">
        <w:fldChar w:fldCharType="separate"/>
      </w:r>
      <w:r w:rsidR="00840B66">
        <w:t xml:space="preserve">Čl. 7. </w:t>
      </w:r>
      <w:r w:rsidR="00590C0D">
        <w:fldChar w:fldCharType="end"/>
      </w:r>
      <w:r w:rsidRPr="00CA6923">
        <w:t xml:space="preserve">odst. </w:t>
      </w:r>
      <w:r w:rsidR="000A08EE">
        <w:fldChar w:fldCharType="begin"/>
      </w:r>
      <w:r w:rsidR="00CA6923">
        <w:instrText xml:space="preserve"> REF _Ref27191441 \r \h </w:instrText>
      </w:r>
      <w:r w:rsidR="000A08EE">
        <w:fldChar w:fldCharType="separate"/>
      </w:r>
      <w:r w:rsidR="00840B66">
        <w:t>(1)</w:t>
      </w:r>
      <w:r w:rsidR="000A08EE">
        <w:fldChar w:fldCharType="end"/>
      </w:r>
      <w:r w:rsidR="00CA6923">
        <w:t xml:space="preserve"> </w:t>
      </w:r>
      <w:r w:rsidRPr="00CA6923">
        <w:t>písm.</w:t>
      </w:r>
      <w:r w:rsidR="00987A42" w:rsidRPr="00CA6923">
        <w:t xml:space="preserve"> </w:t>
      </w:r>
      <w:r w:rsidR="00590C0D">
        <w:fldChar w:fldCharType="begin"/>
      </w:r>
      <w:r w:rsidR="00590C0D">
        <w:instrText xml:space="preserve"> REF _Ref50949553 \n \h  \* MERGEFORMAT </w:instrText>
      </w:r>
      <w:r w:rsidR="00590C0D">
        <w:fldChar w:fldCharType="separate"/>
      </w:r>
      <w:r w:rsidR="00840B66">
        <w:t>a)</w:t>
      </w:r>
      <w:r w:rsidR="00590C0D">
        <w:fldChar w:fldCharType="end"/>
      </w:r>
      <w:r w:rsidR="00B11ECE" w:rsidRPr="00B11ECE">
        <w:t xml:space="preserve"> a </w:t>
      </w:r>
      <w:r w:rsidR="000A08EE">
        <w:fldChar w:fldCharType="begin"/>
      </w:r>
      <w:r w:rsidR="00C11B01">
        <w:instrText xml:space="preserve"> REF _Ref404020074 \r \h </w:instrText>
      </w:r>
      <w:r w:rsidR="000A08EE">
        <w:fldChar w:fldCharType="separate"/>
      </w:r>
      <w:r w:rsidR="00840B66">
        <w:t>b)</w:t>
      </w:r>
      <w:r w:rsidR="000A08EE">
        <w:fldChar w:fldCharType="end"/>
      </w:r>
      <w:r w:rsidR="00C11B01">
        <w:t xml:space="preserve"> </w:t>
      </w:r>
      <w:r w:rsidRPr="00CA6923">
        <w:t>za každý prokázaný případ.</w:t>
      </w:r>
    </w:p>
    <w:p w:rsidR="008F0B99" w:rsidRPr="00E655AB" w:rsidRDefault="00781190" w:rsidP="00857CD4">
      <w:pPr>
        <w:pStyle w:val="Sez1"/>
        <w:numPr>
          <w:ilvl w:val="0"/>
          <w:numId w:val="11"/>
        </w:numPr>
        <w:ind w:left="567" w:hanging="567"/>
      </w:pPr>
      <w:r w:rsidRPr="00E655AB">
        <w:t>Dohodnuté</w:t>
      </w:r>
      <w:r w:rsidRPr="00AE6663">
        <w:t xml:space="preserve"> smluvní úroky a pokuty musí být oprávněnou stranou vyúčtovány a vyúčtování doručeno druhé smluvní straně do konce roku, ve kterém na ně vznikl </w:t>
      </w:r>
      <w:r w:rsidR="00587B51" w:rsidRPr="00AE6663">
        <w:t>nárok, a mohly</w:t>
      </w:r>
      <w:r w:rsidRPr="00AE6663">
        <w:t xml:space="preserve"> být</w:t>
      </w:r>
      <w:r>
        <w:t xml:space="preserve"> poprvé vyúčtovány v plném rozsahu. Nebude-li tato lhůta dodržena, bude jednání smluvních stran považo</w:t>
      </w:r>
      <w:r>
        <w:softHyphen/>
        <w:t>váno za odstoupení od těchto smluvních sankcí a závazky a pohledávky plynoucí z příslušných ustanovení smlouvy zaniknou.</w:t>
      </w:r>
    </w:p>
    <w:p w:rsidR="00781190" w:rsidRPr="00493020" w:rsidRDefault="005D1015" w:rsidP="00857CD4">
      <w:pPr>
        <w:pStyle w:val="Sez1"/>
        <w:numPr>
          <w:ilvl w:val="0"/>
          <w:numId w:val="11"/>
        </w:numPr>
        <w:ind w:left="567" w:hanging="567"/>
      </w:pPr>
      <w:bookmarkStart w:id="66" w:name="_Ref23055327"/>
      <w:r w:rsidRPr="00493020">
        <w:t>Tato smlouva se uzavírá na dobu určitou a to do data splnění všech závazků ze Smlouvy.</w:t>
      </w:r>
      <w:bookmarkEnd w:id="66"/>
    </w:p>
    <w:p w:rsidR="00781190" w:rsidRDefault="00781190" w:rsidP="0005002A">
      <w:pPr>
        <w:pStyle w:val="Nadpis2"/>
      </w:pPr>
      <w:bookmarkStart w:id="67" w:name="_Toc625104"/>
      <w:bookmarkStart w:id="68" w:name="_Toc228163435"/>
      <w:r>
        <w:t>Změny a doplňky</w:t>
      </w:r>
      <w:bookmarkEnd w:id="67"/>
      <w:bookmarkEnd w:id="68"/>
    </w:p>
    <w:p w:rsidR="00781190" w:rsidRDefault="00781190" w:rsidP="00857CD4">
      <w:pPr>
        <w:pStyle w:val="Sez1"/>
        <w:numPr>
          <w:ilvl w:val="0"/>
          <w:numId w:val="12"/>
        </w:numPr>
        <w:ind w:left="567" w:hanging="567"/>
      </w:pPr>
      <w:r>
        <w:t>Veškeré změny a doplňky Smlouvy je možno činit pouze po vzájemné dohodě, písemnou formou, jinak jsou neplatné.</w:t>
      </w:r>
    </w:p>
    <w:p w:rsidR="00781190" w:rsidRDefault="00781190" w:rsidP="00AD438F">
      <w:pPr>
        <w:pStyle w:val="Sez1"/>
      </w:pPr>
      <w:r>
        <w:t>Na vztahy neupravené Smlouvou se plně vztahují ustanovení platných právních předpisů.</w:t>
      </w:r>
    </w:p>
    <w:p w:rsidR="00781190" w:rsidRDefault="00781190" w:rsidP="00F1000E">
      <w:pPr>
        <w:pStyle w:val="Sez1"/>
      </w:pPr>
      <w:r>
        <w:t>Smlouva je sepsána ve dvou vyhotoveních, po jednom pro každou smluvní stranu.</w:t>
      </w:r>
    </w:p>
    <w:p w:rsidR="00781190" w:rsidRDefault="00781190" w:rsidP="0005002A">
      <w:pPr>
        <w:pStyle w:val="Nadpis2"/>
      </w:pPr>
      <w:bookmarkStart w:id="69" w:name="_Toc625105"/>
      <w:bookmarkStart w:id="70" w:name="_Toc228163436"/>
      <w:r>
        <w:t>Přílohy</w:t>
      </w:r>
      <w:bookmarkEnd w:id="69"/>
      <w:bookmarkEnd w:id="70"/>
    </w:p>
    <w:p w:rsidR="00781190" w:rsidRDefault="00781190" w:rsidP="00D05061">
      <w:pPr>
        <w:pStyle w:val="Ods-blok"/>
      </w:pPr>
      <w:r>
        <w:t>Nedílnou součástí S</w:t>
      </w:r>
      <w:r w:rsidR="00B1502F">
        <w:t>mlouvy jsou následující přílohy</w:t>
      </w:r>
      <w:r>
        <w:t>:</w:t>
      </w:r>
    </w:p>
    <w:p w:rsidR="00781190" w:rsidRDefault="00781190" w:rsidP="00857CD4">
      <w:pPr>
        <w:pStyle w:val="Sez1"/>
        <w:numPr>
          <w:ilvl w:val="0"/>
          <w:numId w:val="13"/>
        </w:numPr>
      </w:pPr>
      <w:bookmarkStart w:id="71" w:name="_Ref378922935"/>
      <w:r>
        <w:t>Seznam podkladů</w:t>
      </w:r>
      <w:bookmarkEnd w:id="71"/>
    </w:p>
    <w:p w:rsidR="00781190" w:rsidRDefault="00781190" w:rsidP="00857CD4">
      <w:pPr>
        <w:pStyle w:val="Sez1"/>
        <w:numPr>
          <w:ilvl w:val="0"/>
          <w:numId w:val="13"/>
        </w:numPr>
      </w:pPr>
      <w:bookmarkStart w:id="72" w:name="_Ref378922975"/>
      <w:r>
        <w:t xml:space="preserve">Kontaktní informace </w:t>
      </w:r>
      <w:r w:rsidR="007727C7">
        <w:t>Poskytovatel</w:t>
      </w:r>
      <w:r>
        <w:t>e</w:t>
      </w:r>
      <w:bookmarkEnd w:id="72"/>
    </w:p>
    <w:p w:rsidR="00781190" w:rsidRDefault="00781190" w:rsidP="00857CD4">
      <w:pPr>
        <w:pStyle w:val="Sez1"/>
        <w:numPr>
          <w:ilvl w:val="0"/>
          <w:numId w:val="13"/>
        </w:numPr>
      </w:pPr>
      <w:bookmarkStart w:id="73" w:name="_Ref378922992"/>
      <w:r>
        <w:t xml:space="preserve">Osvědčení </w:t>
      </w:r>
      <w:r w:rsidR="00482C07">
        <w:t>Poskytovatele</w:t>
      </w:r>
      <w:r>
        <w:t xml:space="preserve"> ve smyslu Zákona o daňovém poradenství</w:t>
      </w:r>
      <w:bookmarkEnd w:id="73"/>
    </w:p>
    <w:p w:rsidR="0005002A" w:rsidRDefault="00781190" w:rsidP="00857CD4">
      <w:pPr>
        <w:pStyle w:val="Sez1"/>
        <w:numPr>
          <w:ilvl w:val="0"/>
          <w:numId w:val="13"/>
        </w:numPr>
      </w:pPr>
      <w:bookmarkStart w:id="74" w:name="_Ref378923015"/>
      <w:r>
        <w:t xml:space="preserve">Plná moc </w:t>
      </w:r>
      <w:r w:rsidR="00546FD1">
        <w:t xml:space="preserve">Poskytovateli </w:t>
      </w:r>
      <w:r>
        <w:t>potvrzená správcem daně</w:t>
      </w:r>
      <w:bookmarkEnd w:id="74"/>
    </w:p>
    <w:p w:rsidR="00781190" w:rsidRDefault="00781190" w:rsidP="00B11ECE">
      <w:pPr>
        <w:pStyle w:val="Uzavraj"/>
        <w:spacing w:before="480"/>
      </w:pPr>
      <w:r>
        <w:lastRenderedPageBreak/>
        <w:t>Na</w:t>
      </w:r>
      <w:r w:rsidR="00B30733">
        <w:t xml:space="preserve"> důkaz souhlasu se zněním této S</w:t>
      </w:r>
      <w:r>
        <w:t>mlouvy připojují smluvní strany svobodně a vážně svoje podpisy</w:t>
      </w:r>
    </w:p>
    <w:p w:rsidR="00781190" w:rsidRDefault="00781190" w:rsidP="00781190">
      <w:pPr>
        <w:pStyle w:val="Mstovydn"/>
      </w:pPr>
      <w:r>
        <w:tab/>
        <w:t xml:space="preserve">V </w:t>
      </w:r>
      <w:r w:rsidR="000457F8">
        <w:t>Trutnově</w:t>
      </w:r>
      <w:r>
        <w:t xml:space="preserve"> dne</w:t>
      </w:r>
      <w:r w:rsidR="00493020">
        <w:t xml:space="preserve"> </w:t>
      </w:r>
      <w:r w:rsidR="000A08EE">
        <w:fldChar w:fldCharType="begin"/>
      </w:r>
      <w:r w:rsidR="00493020">
        <w:instrText xml:space="preserve">DOCPROPERTY "Datum smlouvy" \@ "D. MMMM yyyy" \* Mergeformat </w:instrText>
      </w:r>
      <w:r w:rsidR="000A08EE">
        <w:fldChar w:fldCharType="separate"/>
      </w:r>
      <w:r w:rsidR="003842DA">
        <w:t>2</w:t>
      </w:r>
      <w:r w:rsidR="00840B66">
        <w:t xml:space="preserve">. </w:t>
      </w:r>
      <w:r w:rsidR="003842DA">
        <w:t>ledna</w:t>
      </w:r>
      <w:r w:rsidR="00840B66">
        <w:t xml:space="preserve"> 201</w:t>
      </w:r>
      <w:r w:rsidR="003842DA">
        <w:t>7</w:t>
      </w:r>
      <w:r w:rsidR="000A08EE">
        <w:fldChar w:fldCharType="end"/>
      </w:r>
      <w:r>
        <w:tab/>
        <w:t>V</w:t>
      </w:r>
      <w:r w:rsidR="00C11B01">
        <w:t xml:space="preserve"> Brně </w:t>
      </w:r>
      <w:r>
        <w:t xml:space="preserve">dne </w:t>
      </w:r>
      <w:r w:rsidR="00590C0D">
        <w:fldChar w:fldCharType="begin"/>
      </w:r>
      <w:r w:rsidR="00590C0D">
        <w:instrText xml:space="preserve">DOCPROPERTY "Datum smlouvy" \@ "D. MMMM yyyy" \* Mergeformat </w:instrText>
      </w:r>
      <w:r w:rsidR="00590C0D">
        <w:fldChar w:fldCharType="separate"/>
      </w:r>
      <w:r w:rsidR="003842DA">
        <w:t>2</w:t>
      </w:r>
      <w:r w:rsidR="00840B66">
        <w:t xml:space="preserve">. </w:t>
      </w:r>
      <w:r w:rsidR="003842DA">
        <w:t>ledna</w:t>
      </w:r>
      <w:r w:rsidR="00840B66">
        <w:t xml:space="preserve"> 201</w:t>
      </w:r>
      <w:r w:rsidR="003842DA">
        <w:t>7</w:t>
      </w:r>
      <w:r w:rsidR="00590C0D">
        <w:fldChar w:fldCharType="end"/>
      </w:r>
    </w:p>
    <w:p w:rsidR="00781190" w:rsidRDefault="00781190" w:rsidP="00781190">
      <w:pPr>
        <w:pStyle w:val="Podpis-hlavika"/>
      </w:pPr>
      <w:r>
        <w:tab/>
      </w:r>
      <w:fldSimple w:instr="DOCPROPERTY &quot;Strana 2&quot;  \* Mergeformat ">
        <w:r w:rsidR="00840B66">
          <w:t>Klient</w:t>
        </w:r>
      </w:fldSimple>
      <w:r>
        <w:t>:</w:t>
      </w:r>
      <w:r>
        <w:tab/>
      </w:r>
      <w:fldSimple w:instr="DOCPROPERTY &quot;Strana 1&quot;  \* Mergeformat ">
        <w:r w:rsidR="00840B66">
          <w:t>Poskytovatel</w:t>
        </w:r>
      </w:fldSimple>
      <w:r>
        <w:t>:</w:t>
      </w:r>
    </w:p>
    <w:p w:rsidR="00781190" w:rsidRDefault="00781190" w:rsidP="00781190">
      <w:pPr>
        <w:pStyle w:val="Podpis-jmno"/>
      </w:pPr>
      <w:r>
        <w:tab/>
      </w:r>
      <w:r w:rsidR="00590C0D">
        <w:fldChar w:fldCharType="begin"/>
      </w:r>
      <w:r w:rsidR="00590C0D">
        <w:instrText xml:space="preserve">DOCPROPERTY "Zástupce Klienta"  \* Mergeformat </w:instrText>
      </w:r>
      <w:r w:rsidR="00590C0D">
        <w:fldChar w:fldCharType="separate"/>
      </w:r>
      <w:r w:rsidR="00840B66">
        <w:t xml:space="preserve">Ing. Jana </w:t>
      </w:r>
      <w:proofErr w:type="spellStart"/>
      <w:r w:rsidR="00840B66">
        <w:t>Totková</w:t>
      </w:r>
      <w:proofErr w:type="spellEnd"/>
      <w:r w:rsidR="00590C0D">
        <w:fldChar w:fldCharType="end"/>
      </w:r>
      <w:r>
        <w:tab/>
      </w:r>
      <w:r w:rsidR="00590C0D">
        <w:fldChar w:fldCharType="begin"/>
      </w:r>
      <w:r w:rsidR="00590C0D">
        <w:instrText xml:space="preserve">DOCPROPERTY "Zástupce firmy"  \* Mergeformat </w:instrText>
      </w:r>
      <w:r w:rsidR="00590C0D">
        <w:fldChar w:fldCharType="separate"/>
      </w:r>
      <w:r w:rsidR="00840B66">
        <w:t xml:space="preserve">Ing. Martin </w:t>
      </w:r>
      <w:proofErr w:type="spellStart"/>
      <w:r w:rsidR="00840B66">
        <w:t>Kozohorský</w:t>
      </w:r>
      <w:proofErr w:type="spellEnd"/>
      <w:r w:rsidR="00590C0D">
        <w:fldChar w:fldCharType="end"/>
      </w:r>
    </w:p>
    <w:p w:rsidR="00781190" w:rsidRDefault="00781190" w:rsidP="00781190">
      <w:pPr>
        <w:pStyle w:val="Podpis-funkce"/>
      </w:pPr>
      <w:r>
        <w:tab/>
      </w:r>
      <w:fldSimple w:instr="DOCPROPERTY &quot;Funkce zástupce Klienta&quot;  \* Mergeformat ">
        <w:r w:rsidR="00840B66">
          <w:t>místopředseda představenstva</w:t>
        </w:r>
      </w:fldSimple>
      <w:r>
        <w:tab/>
      </w:r>
      <w:r w:rsidR="00590C0D">
        <w:fldChar w:fldCharType="begin"/>
      </w:r>
      <w:r w:rsidR="00590C0D">
        <w:instrText xml:space="preserve">AUTOTEXTLIST  \* Mergeformat </w:instrText>
      </w:r>
      <w:r w:rsidR="00590C0D">
        <w:fldChar w:fldCharType="separate"/>
      </w:r>
      <w:r w:rsidR="00590C0D">
        <w:fldChar w:fldCharType="begin"/>
      </w:r>
      <w:r w:rsidR="00590C0D">
        <w:instrText xml:space="preserve">AUTOTEXTLIST  \s "Podpis - funkce" \* Mergeformat </w:instrText>
      </w:r>
      <w:r w:rsidR="00590C0D">
        <w:fldChar w:fldCharType="separate"/>
      </w:r>
      <w:r>
        <w:t>jednatel společnosti</w:t>
      </w:r>
      <w:r w:rsidR="00590C0D">
        <w:fldChar w:fldCharType="end"/>
      </w:r>
      <w:r w:rsidR="00590C0D">
        <w:fldChar w:fldCharType="end"/>
      </w:r>
    </w:p>
    <w:p w:rsidR="00781190" w:rsidRDefault="00781190" w:rsidP="00781190">
      <w:pPr>
        <w:pStyle w:val="Podpis-nzevspolenosti"/>
      </w:pPr>
      <w:r>
        <w:tab/>
      </w:r>
      <w:r w:rsidR="00590C0D">
        <w:fldChar w:fldCharType="begin"/>
      </w:r>
      <w:r w:rsidR="00590C0D">
        <w:instrText xml:space="preserve">DOCPROPERTY "Company"  \* Mergeformat </w:instrText>
      </w:r>
      <w:r w:rsidR="00590C0D">
        <w:fldChar w:fldCharType="separate"/>
      </w:r>
      <w:r w:rsidR="00840B66" w:rsidRPr="00840B66">
        <w:rPr>
          <w:rStyle w:val="Siln"/>
          <w:b w:val="0"/>
          <w:bCs w:val="0"/>
        </w:rPr>
        <w:t>Oblastní nemocnice</w:t>
      </w:r>
      <w:r w:rsidR="00840B66">
        <w:t xml:space="preserve"> </w:t>
      </w:r>
      <w:proofErr w:type="gramStart"/>
      <w:r w:rsidR="00840B66">
        <w:t>Trutnov</w:t>
      </w:r>
      <w:r w:rsidR="00590C0D">
        <w:fldChar w:fldCharType="end"/>
      </w:r>
      <w:r w:rsidR="00D05061" w:rsidRPr="00F7789B">
        <w:rPr>
          <w:rStyle w:val="Siln"/>
          <w:b w:val="0"/>
          <w:bCs w:val="0"/>
        </w:rPr>
        <w:t xml:space="preserve"> </w:t>
      </w:r>
      <w:r w:rsidR="00654FD3">
        <w:fldChar w:fldCharType="begin"/>
      </w:r>
      <w:r w:rsidR="00654FD3">
        <w:instrText xml:space="preserve">DOCPROPERTY "Právní forma"  \* Mergeformat </w:instrText>
      </w:r>
      <w:r w:rsidR="00654FD3">
        <w:fldChar w:fldCharType="separate"/>
      </w:r>
      <w:r w:rsidR="00840B66" w:rsidRPr="00840B66">
        <w:rPr>
          <w:rStyle w:val="Siln"/>
          <w:b w:val="0"/>
          <w:bCs w:val="0"/>
        </w:rPr>
        <w:t>a.s.</w:t>
      </w:r>
      <w:proofErr w:type="gramEnd"/>
      <w:r w:rsidR="00654FD3">
        <w:rPr>
          <w:rStyle w:val="Siln"/>
          <w:b w:val="0"/>
          <w:bCs w:val="0"/>
        </w:rPr>
        <w:fldChar w:fldCharType="end"/>
      </w:r>
      <w:r>
        <w:tab/>
      </w:r>
      <w:r w:rsidR="00654FD3">
        <w:fldChar w:fldCharType="begin"/>
      </w:r>
      <w:r w:rsidR="00654FD3">
        <w:instrText xml:space="preserve">DOCPROPERTY "Firma"  \* Mergeformat </w:instrText>
      </w:r>
      <w:r w:rsidR="00654FD3">
        <w:fldChar w:fldCharType="separate"/>
      </w:r>
      <w:proofErr w:type="spellStart"/>
      <w:r w:rsidR="00840B66">
        <w:t>Kreston</w:t>
      </w:r>
      <w:proofErr w:type="spellEnd"/>
      <w:r w:rsidR="00840B66">
        <w:t xml:space="preserve"> A&amp;CE Consulting, s.r.o.</w:t>
      </w:r>
      <w:r w:rsidR="00654FD3">
        <w:fldChar w:fldCharType="end"/>
      </w:r>
    </w:p>
    <w:p w:rsidR="00781190" w:rsidRDefault="00781190" w:rsidP="00781190">
      <w:pPr>
        <w:pStyle w:val="Ods-blok"/>
        <w:sectPr w:rsidR="0078119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985" w:right="1701" w:bottom="1418" w:left="1701" w:header="964" w:footer="652" w:gutter="284"/>
          <w:cols w:space="708"/>
        </w:sectPr>
      </w:pPr>
    </w:p>
    <w:p w:rsidR="00781190" w:rsidRDefault="00781190" w:rsidP="00781190">
      <w:pPr>
        <w:pStyle w:val="Hlavikaploh"/>
      </w:pPr>
      <w:bookmarkStart w:id="75" w:name="_Toc625106"/>
      <w:r>
        <w:lastRenderedPageBreak/>
        <w:t xml:space="preserve">Příloha č. </w:t>
      </w:r>
      <w:r w:rsidR="000A08EE">
        <w:fldChar w:fldCharType="begin"/>
      </w:r>
      <w:r w:rsidR="00235C3D">
        <w:instrText xml:space="preserve"> REF _Ref378922935 \r \h </w:instrText>
      </w:r>
      <w:r w:rsidR="000A08EE">
        <w:fldChar w:fldCharType="separate"/>
      </w:r>
      <w:r w:rsidR="00840B66">
        <w:t>1</w:t>
      </w:r>
      <w:r w:rsidR="000A08EE">
        <w:fldChar w:fldCharType="end"/>
      </w:r>
      <w:r>
        <w:t xml:space="preserve"> smlouvy č. </w:t>
      </w:r>
      <w:fldSimple w:instr="DOCPROPERTY &quot;Číslo smlouvy&quot;  \* Mergeformat ">
        <w:r w:rsidR="00840B66">
          <w:t>5103859/4301</w:t>
        </w:r>
        <w:bookmarkEnd w:id="75"/>
      </w:fldSimple>
    </w:p>
    <w:p w:rsidR="00781190" w:rsidRDefault="000A08EE" w:rsidP="00AD438F">
      <w:pPr>
        <w:pStyle w:val="sloposudku"/>
      </w:pPr>
      <w:r>
        <w:fldChar w:fldCharType="begin"/>
      </w:r>
      <w:r w:rsidR="00235C3D">
        <w:instrText xml:space="preserve"> REF _Ref378922935 \h </w:instrText>
      </w:r>
      <w:r>
        <w:fldChar w:fldCharType="separate"/>
      </w:r>
      <w:r w:rsidR="00840B66">
        <w:t>Seznam podkladů</w:t>
      </w:r>
      <w: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338"/>
      </w:tblGrid>
      <w:tr w:rsidR="00781190" w:rsidTr="00493020">
        <w:trPr>
          <w:cantSplit/>
          <w:trHeight w:val="7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90" w:rsidRDefault="00781190" w:rsidP="00FD7CAC">
            <w:pPr>
              <w:pStyle w:val="Tab-zhlav"/>
            </w:pPr>
            <w:r>
              <w:t>Podklad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90" w:rsidRDefault="00781190" w:rsidP="00FD7CAC">
            <w:pPr>
              <w:pStyle w:val="Tab-zhlav"/>
            </w:pPr>
            <w:r>
              <w:t>Termín předání</w:t>
            </w:r>
          </w:p>
        </w:tc>
      </w:tr>
      <w:tr w:rsidR="00781190" w:rsidTr="00493020">
        <w:trPr>
          <w:cantSplit/>
          <w:trHeight w:val="7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90" w:rsidRDefault="00781190" w:rsidP="00FD7CAC">
            <w:pPr>
              <w:pStyle w:val="Tab-text"/>
            </w:pPr>
            <w:r>
              <w:t>Konečná ver</w:t>
            </w:r>
            <w:r w:rsidR="00FE269D">
              <w:t>ze hlavní knihy, ze které byla ú</w:t>
            </w:r>
            <w:r>
              <w:t>četní závěrka sestavena v tištění i elektronické podobě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90" w:rsidRDefault="00C11B01" w:rsidP="00FD5DF7">
            <w:pPr>
              <w:pStyle w:val="Tab-text"/>
              <w:jc w:val="center"/>
            </w:pPr>
            <w:r>
              <w:t>do 31.5.201</w:t>
            </w:r>
            <w:r w:rsidR="00FD5DF7">
              <w:t>7</w:t>
            </w:r>
          </w:p>
        </w:tc>
      </w:tr>
      <w:tr w:rsidR="00AD438F" w:rsidTr="00493020">
        <w:trPr>
          <w:cantSplit/>
          <w:trHeight w:val="7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7CAC">
            <w:pPr>
              <w:pStyle w:val="Tab-text"/>
            </w:pPr>
            <w:r>
              <w:t>Zápisy z inventarizací majetku a závazků k rozhodnému datu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5DF7">
            <w:pPr>
              <w:pStyle w:val="Tab-text"/>
              <w:jc w:val="center"/>
            </w:pPr>
            <w:r>
              <w:t>do 31.5.201</w:t>
            </w:r>
            <w:r w:rsidR="00FD5DF7">
              <w:t>7</w:t>
            </w:r>
          </w:p>
        </w:tc>
      </w:tr>
      <w:tr w:rsidR="00AD438F" w:rsidTr="00493020">
        <w:trPr>
          <w:cantSplit/>
          <w:trHeight w:val="7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7CAC">
            <w:pPr>
              <w:pStyle w:val="Tab-text"/>
            </w:pPr>
            <w:r>
              <w:t>Sestava daňových odpisů za zdaňovací období v tištěné i elektronické podobě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5DF7">
            <w:pPr>
              <w:pStyle w:val="Tab-text"/>
              <w:jc w:val="center"/>
            </w:pPr>
            <w:r>
              <w:t>do 31.5.201</w:t>
            </w:r>
            <w:r w:rsidR="00FD5DF7">
              <w:t>7</w:t>
            </w:r>
          </w:p>
        </w:tc>
      </w:tr>
      <w:tr w:rsidR="00AD438F" w:rsidTr="00493020">
        <w:trPr>
          <w:cantSplit/>
          <w:trHeight w:val="7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7CAC">
            <w:pPr>
              <w:pStyle w:val="Tab-text"/>
            </w:pPr>
            <w:r>
              <w:t>Sestava salda pohledávek k rozhodnému datu, vč. vytvořených opravných položek a odpisů, v tištěné i elektronické podobě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5DF7">
            <w:pPr>
              <w:pStyle w:val="Tab-text"/>
              <w:jc w:val="center"/>
            </w:pPr>
            <w:r>
              <w:t>do 31.5.201</w:t>
            </w:r>
            <w:r w:rsidR="00FD5DF7">
              <w:t>7</w:t>
            </w:r>
          </w:p>
        </w:tc>
      </w:tr>
      <w:tr w:rsidR="00AD438F" w:rsidTr="00493020">
        <w:trPr>
          <w:cantSplit/>
          <w:trHeight w:val="7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7CAC">
            <w:pPr>
              <w:pStyle w:val="Tab-text"/>
            </w:pPr>
            <w:r>
              <w:t>Další primární podklady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8F" w:rsidRDefault="00AD438F" w:rsidP="00FD7CAC">
            <w:pPr>
              <w:pStyle w:val="Tab-text"/>
            </w:pPr>
            <w:r>
              <w:t>Na vyžádání Daňového poradce</w:t>
            </w:r>
          </w:p>
        </w:tc>
      </w:tr>
    </w:tbl>
    <w:p w:rsidR="00781190" w:rsidRDefault="00781190" w:rsidP="00781190">
      <w:pPr>
        <w:pStyle w:val="Ods-blok"/>
      </w:pPr>
      <w:bookmarkStart w:id="76" w:name="_Toc625107"/>
    </w:p>
    <w:p w:rsidR="00781190" w:rsidRDefault="00781190" w:rsidP="00781190">
      <w:pPr>
        <w:pStyle w:val="Hlavikaploh"/>
      </w:pPr>
      <w:bookmarkStart w:id="77" w:name="_Toc625108"/>
      <w:bookmarkEnd w:id="76"/>
      <w:r>
        <w:lastRenderedPageBreak/>
        <w:t xml:space="preserve">Příloha č. </w:t>
      </w:r>
      <w:r w:rsidR="000A08EE">
        <w:fldChar w:fldCharType="begin"/>
      </w:r>
      <w:r w:rsidR="00235C3D">
        <w:instrText xml:space="preserve"> REF _Ref378922975 \r \h </w:instrText>
      </w:r>
      <w:r w:rsidR="000A08EE">
        <w:fldChar w:fldCharType="separate"/>
      </w:r>
      <w:r w:rsidR="00840B66">
        <w:t>2</w:t>
      </w:r>
      <w:r w:rsidR="000A08EE">
        <w:fldChar w:fldCharType="end"/>
      </w:r>
      <w:r>
        <w:t xml:space="preserve"> smlouvy č. </w:t>
      </w:r>
      <w:fldSimple w:instr="DOCPROPERTY &quot;Číslo smlouvy&quot;  \* Mergeformat ">
        <w:r w:rsidR="00840B66">
          <w:t>5103859/4301</w:t>
        </w:r>
        <w:bookmarkEnd w:id="77"/>
      </w:fldSimple>
    </w:p>
    <w:p w:rsidR="00781190" w:rsidRDefault="000A08EE" w:rsidP="00AD438F">
      <w:pPr>
        <w:pStyle w:val="sloposudku"/>
      </w:pPr>
      <w:r>
        <w:fldChar w:fldCharType="begin"/>
      </w:r>
      <w:r w:rsidR="00235C3D">
        <w:instrText xml:space="preserve"> REF _Ref378922975 \h </w:instrText>
      </w:r>
      <w:r>
        <w:fldChar w:fldCharType="separate"/>
      </w:r>
      <w:r w:rsidR="00840B66">
        <w:t>Kontaktní informace Poskytovatele</w:t>
      </w:r>
      <w: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268"/>
        <w:gridCol w:w="3119"/>
      </w:tblGrid>
      <w:tr w:rsidR="00781190">
        <w:trPr>
          <w:cantSplit/>
        </w:trPr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190" w:rsidRDefault="00654FD3" w:rsidP="00FD7CAC">
            <w:pPr>
              <w:pStyle w:val="Tab-text"/>
              <w:rPr>
                <w:rStyle w:val="Siln"/>
              </w:rPr>
            </w:pPr>
            <w:r>
              <w:fldChar w:fldCharType="begin"/>
            </w:r>
            <w:r>
              <w:instrText xml:space="preserve">DOCPROPERTY "Firma"  \* Mergeformat </w:instrText>
            </w:r>
            <w:r>
              <w:fldChar w:fldCharType="separate"/>
            </w:r>
            <w:proofErr w:type="spellStart"/>
            <w:r w:rsidR="00840B66" w:rsidRPr="00840B66">
              <w:rPr>
                <w:rStyle w:val="Siln"/>
              </w:rPr>
              <w:t>Kreston</w:t>
            </w:r>
            <w:proofErr w:type="spellEnd"/>
            <w:r w:rsidR="00840B66" w:rsidRPr="00840B66">
              <w:rPr>
                <w:rStyle w:val="Siln"/>
              </w:rPr>
              <w:t xml:space="preserve"> A&amp;CE Consulting, s.r.o.</w:t>
            </w:r>
            <w:r>
              <w:rPr>
                <w:rStyle w:val="Siln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1190" w:rsidRDefault="00781190" w:rsidP="00FD7CAC">
            <w:pPr>
              <w:pStyle w:val="Tab-text"/>
              <w:rPr>
                <w:rStyle w:val="Siln"/>
              </w:rPr>
            </w:pPr>
          </w:p>
        </w:tc>
      </w:tr>
      <w:tr w:rsidR="00781190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81190" w:rsidRDefault="00781190" w:rsidP="00FD7CAC">
            <w:pPr>
              <w:pStyle w:val="Tab-text"/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190" w:rsidRDefault="00AD438F" w:rsidP="00FD7CAC">
            <w:pPr>
              <w:pStyle w:val="Tab-text"/>
            </w:pPr>
            <w:r>
              <w:t>Spisová značka C 4037 vedená u Krajského soudu v</w:t>
            </w:r>
            <w:r w:rsidR="003842DA">
              <w:t> </w:t>
            </w:r>
            <w:r>
              <w:t>Brně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Adresa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437B05">
            <w:pPr>
              <w:pStyle w:val="Tab-text"/>
            </w:pPr>
            <w:r>
              <w:t>Pálenecká 183, 500 04 Hradec Králové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Zastoupený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590C0D" w:rsidP="00437B05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840B66">
              <w:t xml:space="preserve">Ing. Martin </w:t>
            </w:r>
            <w:proofErr w:type="spellStart"/>
            <w:r w:rsidR="00840B66">
              <w:t>Kozohorský</w:t>
            </w:r>
            <w:proofErr w:type="spellEnd"/>
            <w:r>
              <w:fldChar w:fldCharType="end"/>
            </w:r>
            <w:r w:rsidR="00AD438F">
              <w:t xml:space="preserve">, </w:t>
            </w:r>
            <w:fldSimple w:instr="DOCPROPERTY &quot;Funkce zástupce firmy&quot;  \* Mergeformat ">
              <w:r w:rsidR="00840B66">
                <w:t>jednatel společnosti</w:t>
              </w:r>
            </w:fldSimple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Bankovní spojení: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DC284E" w:rsidP="00437B05">
            <w:pPr>
              <w:pStyle w:val="Tab-text"/>
            </w:pPr>
            <w:r>
              <w:t>XXXX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IČ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437B05">
            <w:pPr>
              <w:pStyle w:val="Tab-text"/>
            </w:pPr>
            <w:r>
              <w:t>441 19 097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DIČ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437B05">
            <w:pPr>
              <w:pStyle w:val="Tab-text"/>
            </w:pPr>
            <w:r>
              <w:t>CZ</w:t>
            </w:r>
            <w:r w:rsidRPr="00C604FD">
              <w:t>699001790</w:t>
            </w:r>
            <w:r>
              <w:t xml:space="preserve"> - člen skupiny </w:t>
            </w:r>
            <w:proofErr w:type="spellStart"/>
            <w:r>
              <w:t>Kreston</w:t>
            </w:r>
            <w:proofErr w:type="spellEnd"/>
            <w:r>
              <w:t xml:space="preserve"> A&amp;CE Group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Pr="00A42695" w:rsidRDefault="00AD438F" w:rsidP="00FD7CA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Pr="00A42695" w:rsidRDefault="00AD438F" w:rsidP="00FD7CA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rStyle w:val="Siln"/>
              </w:rPr>
            </w:pPr>
            <w:r>
              <w:rPr>
                <w:rStyle w:val="Siln"/>
              </w:rPr>
              <w:t>Kontaktní osoba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Pr="00B11ECE" w:rsidRDefault="00DC284E" w:rsidP="00B11ECE">
            <w:pPr>
              <w:pStyle w:val="Adresaodesilatele-telefon"/>
              <w:rPr>
                <w:b/>
              </w:rPr>
            </w:pPr>
            <w:r>
              <w:t>XXXX</w:t>
            </w:r>
          </w:p>
          <w:p w:rsidR="00AD438F" w:rsidRDefault="00AD438F" w:rsidP="00B11ECE">
            <w:pPr>
              <w:pStyle w:val="Adresaodesilatele-telefon"/>
            </w:pPr>
            <w:r>
              <w:t xml:space="preserve">licence KDP ČR č. </w:t>
            </w:r>
            <w:r w:rsidR="00DC284E">
              <w:t>XXXX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Telefon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DC284E" w:rsidP="00DC284E">
            <w:pPr>
              <w:pStyle w:val="Adresaodesilatele-telefon"/>
            </w:pPr>
            <w:r>
              <w:t>XXXX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Fax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DC284E" w:rsidP="00DC284E">
            <w:pPr>
              <w:pStyle w:val="Adresaodesilatele-fax"/>
            </w:pPr>
            <w:r>
              <w:t>XXXX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GSM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DC284E" w:rsidP="00DC284E">
            <w:pPr>
              <w:pStyle w:val="Adresaodesilatele-fax"/>
            </w:pPr>
            <w:r>
              <w:t>XXXX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e-mail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DC284E" w:rsidP="00437B05">
            <w:pPr>
              <w:pStyle w:val="Adresaodesilatele-fax"/>
            </w:pPr>
            <w:r>
              <w:t>XXXX</w:t>
            </w:r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  <w:r>
              <w:t>www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654FD3" w:rsidP="00437B05">
            <w:pPr>
              <w:pStyle w:val="Tab-text"/>
            </w:pPr>
            <w:hyperlink r:id="rId13" w:history="1">
              <w:r w:rsidR="003842DA" w:rsidRPr="00E543D1">
                <w:rPr>
                  <w:rStyle w:val="Hypertextovodkaz"/>
                  <w:szCs w:val="22"/>
                </w:rPr>
                <w:t>www.kreston.cz</w:t>
              </w:r>
            </w:hyperlink>
          </w:p>
        </w:tc>
      </w:tr>
      <w:tr w:rsidR="00AD438F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8F" w:rsidRDefault="00AD438F" w:rsidP="00FD7CAC">
            <w:pPr>
              <w:pStyle w:val="Tab-text"/>
            </w:pPr>
          </w:p>
        </w:tc>
      </w:tr>
    </w:tbl>
    <w:p w:rsidR="00781190" w:rsidRDefault="00781190" w:rsidP="00781190">
      <w:pPr>
        <w:pStyle w:val="Ods-blok"/>
        <w:sectPr w:rsidR="00781190" w:rsidSect="00333927"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985" w:right="1701" w:bottom="1418" w:left="1701" w:header="964" w:footer="652" w:gutter="284"/>
          <w:cols w:space="708"/>
        </w:sectPr>
      </w:pPr>
    </w:p>
    <w:p w:rsidR="00781190" w:rsidRDefault="00781190" w:rsidP="00781190">
      <w:pPr>
        <w:pStyle w:val="Hlavikaploh"/>
      </w:pPr>
      <w:bookmarkStart w:id="78" w:name="_Toc625109"/>
      <w:r>
        <w:lastRenderedPageBreak/>
        <w:t xml:space="preserve">Příloha č. </w:t>
      </w:r>
      <w:r w:rsidR="000A08EE">
        <w:fldChar w:fldCharType="begin"/>
      </w:r>
      <w:r w:rsidR="00235C3D">
        <w:instrText xml:space="preserve"> REF _Ref378922992 \r \h </w:instrText>
      </w:r>
      <w:r w:rsidR="000A08EE">
        <w:fldChar w:fldCharType="separate"/>
      </w:r>
      <w:r w:rsidR="00840B66">
        <w:t>3</w:t>
      </w:r>
      <w:r w:rsidR="000A08EE">
        <w:fldChar w:fldCharType="end"/>
      </w:r>
      <w:r>
        <w:t xml:space="preserve"> smlouvy č. </w:t>
      </w:r>
      <w:fldSimple w:instr="DOCPROPERTY &quot;Číslo smlouvy&quot;  \* Mergeformat ">
        <w:r w:rsidR="00840B66">
          <w:t>5103859/4301</w:t>
        </w:r>
        <w:bookmarkEnd w:id="78"/>
      </w:fldSimple>
    </w:p>
    <w:p w:rsidR="00781190" w:rsidRDefault="00590C0D" w:rsidP="002E03FE">
      <w:pPr>
        <w:pStyle w:val="sloposudku"/>
      </w:pPr>
      <w:r>
        <w:fldChar w:fldCharType="begin"/>
      </w:r>
      <w:r>
        <w:instrText xml:space="preserve"> REF _Ref378922992 \h  \* MERGEFORMAT </w:instrText>
      </w:r>
      <w:r>
        <w:fldChar w:fldCharType="separate"/>
      </w:r>
      <w:r w:rsidR="00840B66">
        <w:t>Osvědčení Poskytovatele ve smyslu Zákona o daňovém poradenství</w:t>
      </w:r>
      <w:r>
        <w:fldChar w:fldCharType="end"/>
      </w:r>
    </w:p>
    <w:p w:rsidR="00174740" w:rsidRDefault="00174740">
      <w:pPr>
        <w:rPr>
          <w:b/>
          <w:bCs/>
          <w:color w:val="000080"/>
          <w:spacing w:val="8"/>
          <w:sz w:val="27"/>
          <w:szCs w:val="28"/>
        </w:rPr>
      </w:pPr>
      <w:r>
        <w:br w:type="page"/>
      </w:r>
    </w:p>
    <w:p w:rsidR="00174740" w:rsidRDefault="002E03FE" w:rsidP="00781190">
      <w:pPr>
        <w:pStyle w:val="slosmlouvy"/>
      </w:pPr>
      <w:r w:rsidRPr="002E03F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87050"/>
            <wp:effectExtent l="19050" t="0" r="2792" b="0"/>
            <wp:wrapNone/>
            <wp:docPr id="3" name="Obrázek 0" descr="Kreston A&amp;CE Consulting - Osvědčení daňového poradce pro právnické oso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ton A&amp;CE Consulting - Osvědčení daňového poradce pro právnické osob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8" cy="1068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190" w:rsidRDefault="00781190" w:rsidP="00781190">
      <w:pPr>
        <w:pStyle w:val="Ods-blok"/>
        <w:sectPr w:rsidR="00781190">
          <w:pgSz w:w="11906" w:h="16838"/>
          <w:pgMar w:top="1985" w:right="1701" w:bottom="1418" w:left="1701" w:header="964" w:footer="652" w:gutter="284"/>
          <w:cols w:space="708"/>
        </w:sectPr>
      </w:pPr>
    </w:p>
    <w:p w:rsidR="00781190" w:rsidRDefault="00781190" w:rsidP="00781190">
      <w:pPr>
        <w:pStyle w:val="Hlavikaploh"/>
      </w:pPr>
      <w:bookmarkStart w:id="79" w:name="_Toc625112"/>
      <w:r>
        <w:lastRenderedPageBreak/>
        <w:t xml:space="preserve">Příloha č. </w:t>
      </w:r>
      <w:r w:rsidR="000A08EE">
        <w:fldChar w:fldCharType="begin"/>
      </w:r>
      <w:r w:rsidR="00235C3D">
        <w:instrText xml:space="preserve"> REF _Ref378923015 \r \h </w:instrText>
      </w:r>
      <w:r w:rsidR="000A08EE">
        <w:fldChar w:fldCharType="separate"/>
      </w:r>
      <w:r w:rsidR="00840B66">
        <w:t>4</w:t>
      </w:r>
      <w:r w:rsidR="000A08EE">
        <w:fldChar w:fldCharType="end"/>
      </w:r>
      <w:r>
        <w:t xml:space="preserve"> smlouvy č. </w:t>
      </w:r>
      <w:fldSimple w:instr="DOCPROPERTY &quot;Číslo smlouvy&quot;  \* Mergeformat ">
        <w:r w:rsidR="00840B66">
          <w:t>5103859/4301</w:t>
        </w:r>
        <w:bookmarkEnd w:id="79"/>
      </w:fldSimple>
    </w:p>
    <w:p w:rsidR="00781190" w:rsidRDefault="000A08EE" w:rsidP="002E03FE">
      <w:pPr>
        <w:pStyle w:val="sloposudku"/>
      </w:pPr>
      <w:r>
        <w:fldChar w:fldCharType="begin"/>
      </w:r>
      <w:r w:rsidR="00235C3D">
        <w:instrText xml:space="preserve"> REF _Ref378923015 \h </w:instrText>
      </w:r>
      <w:r>
        <w:fldChar w:fldCharType="separate"/>
      </w:r>
      <w:r w:rsidR="00840B66">
        <w:t>Plná moc Poskytova</w:t>
      </w:r>
      <w:bookmarkStart w:id="80" w:name="_GoBack"/>
      <w:bookmarkEnd w:id="80"/>
      <w:r w:rsidR="00840B66">
        <w:t>teli potvrzená správcem daně</w:t>
      </w:r>
      <w:r>
        <w:fldChar w:fldCharType="end"/>
      </w:r>
    </w:p>
    <w:p w:rsidR="00004C84" w:rsidRDefault="00004C84">
      <w:pPr>
        <w:rPr>
          <w:b/>
          <w:snapToGrid w:val="0"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004C84" w:rsidRPr="00CD7EB9" w:rsidRDefault="00654FD3" w:rsidP="00004C84">
      <w:pPr>
        <w:pStyle w:val="Ods-blok"/>
        <w:jc w:val="center"/>
        <w:rPr>
          <w:b/>
          <w:sz w:val="27"/>
          <w:szCs w:val="27"/>
        </w:rPr>
      </w:pPr>
      <w:sdt>
        <w:sdtPr>
          <w:rPr>
            <w:b/>
            <w:sz w:val="27"/>
            <w:szCs w:val="27"/>
          </w:rPr>
          <w:id w:val="24714253"/>
          <w:placeholder>
            <w:docPart w:val="5A5D64A2161F4BA391A94231EA69FB97"/>
          </w:placeholder>
          <w:dropDownList>
            <w:listItem w:displayText="PLNÁ MOC" w:value="PLNÁ MOC"/>
            <w:listItem w:displayText="GENERÁLNÍ PLNÁ MOC" w:value="GENERÁLNÍ PLNÁ MOC"/>
          </w:dropDownList>
        </w:sdtPr>
        <w:sdtEndPr/>
        <w:sdtContent>
          <w:r w:rsidR="00004C84">
            <w:rPr>
              <w:b/>
              <w:sz w:val="27"/>
              <w:szCs w:val="27"/>
            </w:rPr>
            <w:t>PLNÁ MOC</w:t>
          </w:r>
        </w:sdtContent>
      </w:sdt>
    </w:p>
    <w:p w:rsidR="00004C84" w:rsidRDefault="00004C84" w:rsidP="00004C84">
      <w:pPr>
        <w:pStyle w:val="Ods-blok"/>
        <w:jc w:val="center"/>
      </w:pPr>
      <w:r w:rsidRPr="00CD7EB9">
        <w:t>Společnost</w:t>
      </w:r>
      <w:r>
        <w:t>,</w:t>
      </w:r>
      <w:r w:rsidRPr="00CD7EB9">
        <w:t xml:space="preserve"> </w:t>
      </w:r>
      <w:r w:rsidR="00590C0D">
        <w:fldChar w:fldCharType="begin"/>
      </w:r>
      <w:r w:rsidR="00590C0D">
        <w:instrText xml:space="preserve">DOCPROPERTY "Company"  \* Mergeformat </w:instrText>
      </w:r>
      <w:r w:rsidR="00590C0D">
        <w:fldChar w:fldCharType="separate"/>
      </w:r>
      <w:r w:rsidR="00840B66" w:rsidRPr="00840B66">
        <w:rPr>
          <w:rStyle w:val="Siln"/>
        </w:rPr>
        <w:t>Oblastní nemocnice</w:t>
      </w:r>
      <w:r w:rsidR="00840B66">
        <w:t xml:space="preserve"> </w:t>
      </w:r>
      <w:proofErr w:type="gramStart"/>
      <w:r w:rsidR="00840B66" w:rsidRPr="00840B66">
        <w:rPr>
          <w:b/>
        </w:rPr>
        <w:t>Trutnov</w:t>
      </w:r>
      <w:r w:rsidR="00590C0D">
        <w:rPr>
          <w:b/>
        </w:rPr>
        <w:fldChar w:fldCharType="end"/>
      </w:r>
      <w:r>
        <w:rPr>
          <w:rStyle w:val="Siln"/>
        </w:rPr>
        <w:t xml:space="preserve"> </w:t>
      </w:r>
      <w:r w:rsidR="00654FD3">
        <w:fldChar w:fldCharType="begin"/>
      </w:r>
      <w:r w:rsidR="00654FD3">
        <w:instrText xml:space="preserve">DOCPROPERTY "Právní forma"  \* Mergeformat </w:instrText>
      </w:r>
      <w:r w:rsidR="00654FD3">
        <w:fldChar w:fldCharType="separate"/>
      </w:r>
      <w:r w:rsidR="00840B66" w:rsidRPr="00840B66">
        <w:rPr>
          <w:rStyle w:val="Siln"/>
        </w:rPr>
        <w:t>a.s.</w:t>
      </w:r>
      <w:proofErr w:type="gramEnd"/>
      <w:r w:rsidR="00654FD3">
        <w:rPr>
          <w:rStyle w:val="Siln"/>
        </w:rPr>
        <w:fldChar w:fldCharType="end"/>
      </w:r>
      <w:r w:rsidR="000807ED">
        <w:t>,</w:t>
      </w:r>
      <w:r>
        <w:t xml:space="preserve"> </w:t>
      </w:r>
      <w:r w:rsidRPr="00CD7EB9">
        <w:t>se sídlem</w:t>
      </w:r>
      <w:r>
        <w:t xml:space="preserve"> </w:t>
      </w:r>
      <w:r w:rsidR="000457F8">
        <w:rPr>
          <w:rStyle w:val="platne"/>
        </w:rPr>
        <w:t>Trutnov, M</w:t>
      </w:r>
      <w:r w:rsidR="000807ED">
        <w:rPr>
          <w:rStyle w:val="platne"/>
        </w:rPr>
        <w:t>axima</w:t>
      </w:r>
      <w:r w:rsidR="000457F8">
        <w:rPr>
          <w:rStyle w:val="platne"/>
        </w:rPr>
        <w:t xml:space="preserve"> Gorkého 77, PSČ 541 </w:t>
      </w:r>
      <w:r w:rsidR="000807ED">
        <w:rPr>
          <w:rStyle w:val="platne"/>
        </w:rPr>
        <w:t>0</w:t>
      </w:r>
      <w:r w:rsidR="000457F8">
        <w:rPr>
          <w:rStyle w:val="platne"/>
        </w:rPr>
        <w:t>1</w:t>
      </w:r>
      <w:r w:rsidR="00C11B01">
        <w:rPr>
          <w:rStyle w:val="platne"/>
        </w:rPr>
        <w:t>,</w:t>
      </w:r>
      <w:r w:rsidRPr="00CD7EB9">
        <w:t xml:space="preserve"> IČ:</w:t>
      </w:r>
      <w:r w:rsidR="00C11B01">
        <w:t> </w:t>
      </w:r>
      <w:r w:rsidR="000457F8">
        <w:rPr>
          <w:rStyle w:val="platne"/>
        </w:rPr>
        <w:t>26000237</w:t>
      </w:r>
      <w:r w:rsidRPr="00CD7EB9">
        <w:t xml:space="preserve"> </w:t>
      </w:r>
      <w:r w:rsidRPr="00004C84">
        <w:t xml:space="preserve">DIČ: </w:t>
      </w:r>
      <w:r w:rsidR="000457F8">
        <w:t>CZ</w:t>
      </w:r>
      <w:r w:rsidR="000457F8">
        <w:rPr>
          <w:rStyle w:val="platne"/>
        </w:rPr>
        <w:t>26000237</w:t>
      </w:r>
      <w:r w:rsidR="00C11B01">
        <w:t xml:space="preserve">, </w:t>
      </w:r>
      <w:r>
        <w:t>zastoupená</w:t>
      </w:r>
      <w:r w:rsidRPr="00CD7EB9">
        <w:t xml:space="preserve"> </w:t>
      </w:r>
      <w:r>
        <w:br/>
      </w:r>
      <w:r w:rsidR="00590C0D">
        <w:fldChar w:fldCharType="begin"/>
      </w:r>
      <w:r w:rsidR="00590C0D">
        <w:instrText xml:space="preserve">DOCPROPERTY "Zástupce Klienta"  \* Mergeformat </w:instrText>
      </w:r>
      <w:r w:rsidR="00590C0D">
        <w:fldChar w:fldCharType="separate"/>
      </w:r>
      <w:r w:rsidR="00840B66">
        <w:t xml:space="preserve">Ing. Jana </w:t>
      </w:r>
      <w:proofErr w:type="spellStart"/>
      <w:r w:rsidR="00840B66">
        <w:t>Totková</w:t>
      </w:r>
      <w:proofErr w:type="spellEnd"/>
      <w:r w:rsidR="00590C0D">
        <w:fldChar w:fldCharType="end"/>
      </w:r>
      <w:r>
        <w:t xml:space="preserve">, </w:t>
      </w:r>
      <w:fldSimple w:instr="DOCPROPERTY &quot;Funkce zástupce Klienta&quot;  \* Mergeformat ">
        <w:r w:rsidR="00840B66">
          <w:t>místopředseda představenstva</w:t>
        </w:r>
      </w:fldSimple>
    </w:p>
    <w:p w:rsidR="00004C84" w:rsidRPr="00CD7EB9" w:rsidRDefault="00004C84" w:rsidP="00004C84">
      <w:pPr>
        <w:pStyle w:val="Ods-blok"/>
        <w:jc w:val="center"/>
      </w:pPr>
      <w:r w:rsidRPr="00CD7EB9">
        <w:t>(dále také „</w:t>
      </w:r>
      <w:r w:rsidRPr="00CD7EB9">
        <w:rPr>
          <w:rStyle w:val="Siln"/>
        </w:rPr>
        <w:t>zmocnitel</w:t>
      </w:r>
      <w:r w:rsidRPr="00CD7EB9">
        <w:rPr>
          <w:rStyle w:val="Siln"/>
          <w:b w:val="0"/>
        </w:rPr>
        <w:t>“</w:t>
      </w:r>
      <w:r w:rsidRPr="00CD7EB9">
        <w:t>)</w:t>
      </w:r>
    </w:p>
    <w:p w:rsidR="002E03FE" w:rsidRPr="00CD7EB9" w:rsidRDefault="002E03FE" w:rsidP="002E03FE">
      <w:pPr>
        <w:pStyle w:val="slosmlouvy"/>
        <w:rPr>
          <w:snapToGrid w:val="0"/>
        </w:rPr>
      </w:pPr>
      <w:r w:rsidRPr="00CD7EB9">
        <w:rPr>
          <w:snapToGrid w:val="0"/>
        </w:rPr>
        <w:t>zplnomocňuje</w:t>
      </w:r>
    </w:p>
    <w:p w:rsidR="002E03FE" w:rsidRPr="00CD7EB9" w:rsidRDefault="002E03FE" w:rsidP="002E03FE">
      <w:pPr>
        <w:pStyle w:val="Ods-sted"/>
      </w:pPr>
      <w:r w:rsidRPr="00CD7EB9">
        <w:t xml:space="preserve">společnost </w:t>
      </w:r>
      <w:proofErr w:type="spellStart"/>
      <w:r>
        <w:t>Kreston</w:t>
      </w:r>
      <w:proofErr w:type="spellEnd"/>
      <w:r>
        <w:t xml:space="preserve"> </w:t>
      </w:r>
      <w:r w:rsidRPr="00CD7EB9">
        <w:t>A&amp;CE Consulting, s.r.o.</w:t>
      </w:r>
    </w:p>
    <w:p w:rsidR="002E03FE" w:rsidRPr="00CD7EB9" w:rsidRDefault="002E03FE" w:rsidP="002E03FE">
      <w:pPr>
        <w:pStyle w:val="Ods-sted"/>
        <w:spacing w:before="0" w:after="0"/>
        <w:rPr>
          <w:b w:val="0"/>
        </w:rPr>
      </w:pPr>
      <w:r w:rsidRPr="00CD7EB9">
        <w:rPr>
          <w:b w:val="0"/>
        </w:rPr>
        <w:t xml:space="preserve">se sídlem </w:t>
      </w:r>
      <w:proofErr w:type="spellStart"/>
      <w:r w:rsidRPr="00CD7EB9">
        <w:rPr>
          <w:b w:val="0"/>
        </w:rPr>
        <w:t>Ptašinského</w:t>
      </w:r>
      <w:proofErr w:type="spellEnd"/>
      <w:r w:rsidRPr="00CD7EB9">
        <w:rPr>
          <w:b w:val="0"/>
        </w:rPr>
        <w:t xml:space="preserve"> 307/4, 602 00 Brno 2, IČ: 441 19 097, datum evidence v seznamu právnických osob poskytujících daňové poradenství vedeném KDP ČR: </w:t>
      </w:r>
      <w:r>
        <w:rPr>
          <w:b w:val="0"/>
        </w:rPr>
        <w:t>7</w:t>
      </w:r>
      <w:r w:rsidRPr="00CD7EB9">
        <w:rPr>
          <w:b w:val="0"/>
        </w:rPr>
        <w:t>.</w:t>
      </w:r>
      <w:r>
        <w:rPr>
          <w:b w:val="0"/>
        </w:rPr>
        <w:t>4</w:t>
      </w:r>
      <w:r w:rsidRPr="00CD7EB9">
        <w:rPr>
          <w:b w:val="0"/>
        </w:rPr>
        <w:t>.20</w:t>
      </w:r>
      <w:r>
        <w:rPr>
          <w:b w:val="0"/>
        </w:rPr>
        <w:t>15</w:t>
      </w:r>
      <w:r w:rsidRPr="00CD7EB9">
        <w:rPr>
          <w:b w:val="0"/>
        </w:rPr>
        <w:t>.</w:t>
      </w:r>
    </w:p>
    <w:p w:rsidR="002E03FE" w:rsidRPr="00CD7EB9" w:rsidRDefault="002E03FE" w:rsidP="002E03FE">
      <w:pPr>
        <w:pStyle w:val="Ods-sted"/>
      </w:pPr>
      <w:r w:rsidRPr="00CD7EB9">
        <w:rPr>
          <w:b w:val="0"/>
        </w:rPr>
        <w:t>(dále také „</w:t>
      </w:r>
      <w:r w:rsidRPr="00CD7EB9">
        <w:t>zmocněnec</w:t>
      </w:r>
      <w:r w:rsidRPr="00CD7EB9">
        <w:rPr>
          <w:b w:val="0"/>
        </w:rPr>
        <w:t>“)</w:t>
      </w:r>
    </w:p>
    <w:p w:rsidR="002E03FE" w:rsidRPr="00CA12CC" w:rsidRDefault="002E03FE" w:rsidP="002E03FE">
      <w:pPr>
        <w:pStyle w:val="Ods-blok"/>
        <w:rPr>
          <w:sz w:val="2"/>
          <w:szCs w:val="2"/>
        </w:rPr>
      </w:pPr>
    </w:p>
    <w:sdt>
      <w:sdtPr>
        <w:alias w:val="Popis zmocnění"/>
        <w:tag w:val="Popis zmocnění"/>
        <w:id w:val="24714270"/>
        <w:placeholder>
          <w:docPart w:val="5F7FE151B8114B4B836EC917997A17AD"/>
        </w:placeholder>
      </w:sdtPr>
      <w:sdtEndPr/>
      <w:sdtContent>
        <w:p w:rsidR="002E03FE" w:rsidRPr="00CD7EB9" w:rsidRDefault="002E03FE" w:rsidP="002E03FE">
          <w:pPr>
            <w:pStyle w:val="Ods-blok"/>
          </w:pPr>
          <w:r w:rsidRPr="00CD7EB9">
            <w:t xml:space="preserve">ke zpracování a podání daňového přiznání </w:t>
          </w:r>
          <w:r>
            <w:t>k dani z příjmů právnických osob za rok 201</w:t>
          </w:r>
          <w:r w:rsidR="00FD5DF7">
            <w:t>6</w:t>
          </w:r>
          <w:r w:rsidRPr="00CD7EB9">
            <w:t xml:space="preserve"> ve smyslu ustanovení zákona č. 280/2009 Sb., daňový řád, ve znění pozdějších předpisů. </w:t>
          </w:r>
        </w:p>
      </w:sdtContent>
    </w:sdt>
    <w:p w:rsidR="00004C84" w:rsidRPr="00CD7EB9" w:rsidRDefault="00004C84" w:rsidP="002E03FE">
      <w:pPr>
        <w:pStyle w:val="Mstovydn"/>
      </w:pPr>
      <w:r>
        <w:t>V</w:t>
      </w:r>
      <w:r w:rsidR="00C11B01">
        <w:t> </w:t>
      </w:r>
      <w:r w:rsidR="000457F8">
        <w:t>Trutnově</w:t>
      </w:r>
      <w:r w:rsidR="00C11B01">
        <w:t xml:space="preserve"> </w:t>
      </w:r>
      <w:r>
        <w:t xml:space="preserve">dne </w:t>
      </w:r>
      <w:r w:rsidR="000A08EE">
        <w:fldChar w:fldCharType="begin"/>
      </w:r>
      <w:r>
        <w:instrText xml:space="preserve">DOCPROPERTY "Datum smlouvy" \@ "D. MMMM yyyy" \* Mergeformat </w:instrText>
      </w:r>
      <w:r w:rsidR="000A08EE">
        <w:fldChar w:fldCharType="separate"/>
      </w:r>
      <w:r w:rsidR="003842DA">
        <w:t>2</w:t>
      </w:r>
      <w:r w:rsidR="00840B66">
        <w:t xml:space="preserve">. </w:t>
      </w:r>
      <w:r w:rsidR="003842DA">
        <w:t>ledna</w:t>
      </w:r>
      <w:r w:rsidR="00840B66">
        <w:t xml:space="preserve"> 201</w:t>
      </w:r>
      <w:r w:rsidR="003842DA">
        <w:t>7</w:t>
      </w:r>
      <w:r w:rsidR="000A08EE">
        <w:fldChar w:fldCharType="end"/>
      </w:r>
    </w:p>
    <w:p w:rsidR="00004C84" w:rsidRDefault="00590C0D" w:rsidP="00004C84">
      <w:pPr>
        <w:pStyle w:val="Podpis-nzevspolenosti"/>
      </w:pPr>
      <w:r>
        <w:fldChar w:fldCharType="begin"/>
      </w:r>
      <w:r>
        <w:instrText xml:space="preserve">DOCPROPERTY "Company"  \* Mergeformat </w:instrText>
      </w:r>
      <w:r>
        <w:fldChar w:fldCharType="separate"/>
      </w:r>
      <w:r w:rsidR="00840B66" w:rsidRPr="00840B66">
        <w:rPr>
          <w:rStyle w:val="Siln"/>
        </w:rPr>
        <w:t>Oblastní nemocnice</w:t>
      </w:r>
      <w:r w:rsidR="00840B66">
        <w:t xml:space="preserve"> </w:t>
      </w:r>
      <w:proofErr w:type="gramStart"/>
      <w:r w:rsidR="00840B66" w:rsidRPr="00840B66">
        <w:rPr>
          <w:b/>
        </w:rPr>
        <w:t>Trutnov</w:t>
      </w:r>
      <w:r>
        <w:rPr>
          <w:b/>
        </w:rPr>
        <w:fldChar w:fldCharType="end"/>
      </w:r>
      <w:r w:rsidR="00004C84">
        <w:rPr>
          <w:rStyle w:val="Siln"/>
        </w:rPr>
        <w:t xml:space="preserve"> </w:t>
      </w:r>
      <w:r w:rsidR="00654FD3">
        <w:fldChar w:fldCharType="begin"/>
      </w:r>
      <w:r w:rsidR="00654FD3">
        <w:instrText xml:space="preserve">DOCPROPERTY "Právní forma"  \* Mergeformat </w:instrText>
      </w:r>
      <w:r w:rsidR="00654FD3">
        <w:fldChar w:fldCharType="separate"/>
      </w:r>
      <w:r w:rsidR="00840B66" w:rsidRPr="00840B66">
        <w:rPr>
          <w:rStyle w:val="Siln"/>
        </w:rPr>
        <w:t>a.s.</w:t>
      </w:r>
      <w:proofErr w:type="gramEnd"/>
      <w:r w:rsidR="00654FD3">
        <w:rPr>
          <w:rStyle w:val="Siln"/>
        </w:rPr>
        <w:fldChar w:fldCharType="end"/>
      </w:r>
      <w:r w:rsidR="00004C84">
        <w:t xml:space="preserve"> </w:t>
      </w:r>
    </w:p>
    <w:p w:rsidR="00004C84" w:rsidRDefault="00590C0D" w:rsidP="00004C84">
      <w:pPr>
        <w:pStyle w:val="Podpis-nzevspolenosti"/>
      </w:pPr>
      <w:r>
        <w:fldChar w:fldCharType="begin"/>
      </w:r>
      <w:r>
        <w:instrText xml:space="preserve">DOCPROPERTY "Zástupce Klienta"  \* Mergeformat </w:instrText>
      </w:r>
      <w:r>
        <w:fldChar w:fldCharType="separate"/>
      </w:r>
      <w:r w:rsidR="00840B66">
        <w:t xml:space="preserve">Ing. Jana </w:t>
      </w:r>
      <w:proofErr w:type="spellStart"/>
      <w:r w:rsidR="00840B66">
        <w:t>Totková</w:t>
      </w:r>
      <w:proofErr w:type="spellEnd"/>
      <w:r>
        <w:fldChar w:fldCharType="end"/>
      </w:r>
    </w:p>
    <w:p w:rsidR="00004C84" w:rsidRPr="00CD7EB9" w:rsidRDefault="00590C0D" w:rsidP="00004C84">
      <w:pPr>
        <w:pStyle w:val="Podpis-nzevspolenosti"/>
      </w:pPr>
      <w:fldSimple w:instr="DOCPROPERTY &quot;Funkce zástupce Klienta&quot;  \* Mergeformat ">
        <w:r w:rsidR="00840B66">
          <w:t>místopředseda představenstva</w:t>
        </w:r>
      </w:fldSimple>
    </w:p>
    <w:p w:rsidR="00004C84" w:rsidRPr="00CD7EB9" w:rsidRDefault="00004C84" w:rsidP="002E03FE">
      <w:pPr>
        <w:spacing w:after="720"/>
      </w:pPr>
      <w:r w:rsidRPr="00CD7EB9">
        <w:t>(zmocnitel)</w:t>
      </w:r>
    </w:p>
    <w:p w:rsidR="00004C84" w:rsidRPr="00CD7EB9" w:rsidRDefault="00004C84" w:rsidP="00004C84">
      <w:pPr>
        <w:pStyle w:val="Ods-blok"/>
      </w:pPr>
      <w:r w:rsidRPr="00CD7EB9">
        <w:t>Plnou moc v celém rozsahu přijímám.</w:t>
      </w:r>
    </w:p>
    <w:p w:rsidR="00004C84" w:rsidRPr="00CD7EB9" w:rsidRDefault="002E03FE" w:rsidP="00004C84">
      <w:pPr>
        <w:pStyle w:val="Podpis-jmno"/>
      </w:pPr>
      <w:proofErr w:type="spellStart"/>
      <w:r>
        <w:rPr>
          <w:b/>
        </w:rPr>
        <w:t>Kreston</w:t>
      </w:r>
      <w:proofErr w:type="spellEnd"/>
      <w:r>
        <w:rPr>
          <w:b/>
        </w:rPr>
        <w:t xml:space="preserve"> </w:t>
      </w:r>
      <w:r w:rsidR="00004C84" w:rsidRPr="00CD7EB9">
        <w:rPr>
          <w:b/>
        </w:rPr>
        <w:t>A</w:t>
      </w:r>
      <w:r w:rsidR="00004C84" w:rsidRPr="00CD7EB9">
        <w:rPr>
          <w:b/>
          <w:lang w:val="en-US"/>
        </w:rPr>
        <w:t>&amp;</w:t>
      </w:r>
      <w:r w:rsidR="00004C84" w:rsidRPr="00CD7EB9">
        <w:rPr>
          <w:b/>
        </w:rPr>
        <w:t>CE Consulting, s.r.o.</w:t>
      </w:r>
      <w:r w:rsidR="00004C84" w:rsidRPr="00CD7EB9">
        <w:br/>
      </w:r>
      <w:sdt>
        <w:sdtPr>
          <w:id w:val="24714293"/>
          <w:placeholder>
            <w:docPart w:val="5A5D64A2161F4BA391A94231EA69FB97"/>
          </w:placeholder>
          <w:dropDownList>
            <w:listItem w:displayText="Ing. Leoš Kozohorský" w:value="Ing. Leoš Kozohorský"/>
            <w:listItem w:displayText="Ing. David Hrazdíra" w:value="Ing. David Hrazdíra"/>
            <w:listItem w:displayText="Ing. Martin Kozohorský" w:value="Ing. Martin Kozohorský"/>
          </w:dropDownList>
        </w:sdtPr>
        <w:sdtEndPr/>
        <w:sdtContent>
          <w:r w:rsidR="00C11B01">
            <w:t>Ing. Martin Kozohorský</w:t>
          </w:r>
        </w:sdtContent>
      </w:sdt>
      <w:r w:rsidR="00004C84" w:rsidRPr="00CD7EB9">
        <w:t>, jednatel společnosti</w:t>
      </w:r>
    </w:p>
    <w:p w:rsidR="00004C84" w:rsidRPr="00CD7EB9" w:rsidRDefault="00004C84" w:rsidP="00004C84">
      <w:r w:rsidRPr="00CD7EB9">
        <w:t>(zmocněnec)</w:t>
      </w:r>
    </w:p>
    <w:p w:rsidR="00004C84" w:rsidRPr="00CD7EB9" w:rsidRDefault="00004C84" w:rsidP="00004C84">
      <w:pPr>
        <w:pStyle w:val="Podpis-jmno"/>
        <w:spacing w:before="600"/>
      </w:pPr>
      <w:r w:rsidRPr="00CD7EB9">
        <w:t>Rozdělovník:</w:t>
      </w:r>
      <w:r w:rsidRPr="00CD7EB9">
        <w:tab/>
      </w:r>
    </w:p>
    <w:p w:rsidR="00004C84" w:rsidRPr="00CD7EB9" w:rsidRDefault="00004C84" w:rsidP="00004C84">
      <w:pPr>
        <w:pStyle w:val="Sez4"/>
      </w:pPr>
      <w:r w:rsidRPr="00CD7EB9">
        <w:t>1x správce daně</w:t>
      </w:r>
    </w:p>
    <w:p w:rsidR="00004C84" w:rsidRPr="00CD7EB9" w:rsidRDefault="00004C84" w:rsidP="00004C84">
      <w:pPr>
        <w:pStyle w:val="Sez4"/>
      </w:pPr>
      <w:r w:rsidRPr="00CD7EB9">
        <w:t xml:space="preserve">1x </w:t>
      </w:r>
      <w:proofErr w:type="spellStart"/>
      <w:r w:rsidR="00C93571">
        <w:t>Kreston</w:t>
      </w:r>
      <w:proofErr w:type="spellEnd"/>
      <w:r w:rsidR="00C93571">
        <w:t xml:space="preserve"> </w:t>
      </w:r>
      <w:r w:rsidRPr="00CD7EB9">
        <w:t>A&amp;CE Consulting, s.r.o.</w:t>
      </w:r>
    </w:p>
    <w:p w:rsidR="009405EE" w:rsidRPr="000457F8" w:rsidRDefault="00004C84">
      <w:pPr>
        <w:pStyle w:val="Sez4"/>
        <w:rPr>
          <w:lang w:val="en-US"/>
        </w:rPr>
      </w:pPr>
      <w:r w:rsidRPr="00CD7EB9">
        <w:t>1x vlastní</w:t>
      </w:r>
    </w:p>
    <w:sectPr w:rsidR="009405EE" w:rsidRPr="000457F8" w:rsidSect="005C1233">
      <w:headerReference w:type="default" r:id="rId18"/>
      <w:footerReference w:type="default" r:id="rId19"/>
      <w:footerReference w:type="first" r:id="rId20"/>
      <w:pgSz w:w="11906" w:h="16838" w:code="9"/>
      <w:pgMar w:top="2438" w:right="1985" w:bottom="1644" w:left="1588" w:header="1644" w:footer="1247" w:gutter="34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D3" w:rsidRDefault="00654FD3">
      <w:r>
        <w:separator/>
      </w:r>
    </w:p>
  </w:endnote>
  <w:endnote w:type="continuationSeparator" w:id="0">
    <w:p w:rsidR="00654FD3" w:rsidRDefault="006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/>
  <w:p w:rsidR="00174740" w:rsidRDefault="00174740"/>
  <w:p w:rsidR="00174740" w:rsidRDefault="001747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pat"/>
    </w:pPr>
    <w:r>
      <w:t xml:space="preserve">Strana </w:t>
    </w:r>
    <w:r w:rsidR="00590C0D">
      <w:fldChar w:fldCharType="begin"/>
    </w:r>
    <w:r w:rsidR="00590C0D">
      <w:instrText xml:space="preserve">PAGE </w:instrText>
    </w:r>
    <w:r w:rsidR="00590C0D">
      <w:fldChar w:fldCharType="separate"/>
    </w:r>
    <w:r w:rsidR="00DC284E">
      <w:rPr>
        <w:noProof/>
      </w:rPr>
      <w:t>8</w:t>
    </w:r>
    <w:r w:rsidR="00590C0D">
      <w:rPr>
        <w:noProof/>
      </w:rPr>
      <w:fldChar w:fldCharType="end"/>
    </w:r>
    <w:r>
      <w:t xml:space="preserve"> z </w:t>
    </w:r>
    <w:fldSimple w:instr="SECTIONPAGES  \* Mergeformat ">
      <w:r w:rsidR="00DC284E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D3" w:rsidRDefault="00654FD3">
      <w:r>
        <w:separator/>
      </w:r>
    </w:p>
  </w:footnote>
  <w:footnote w:type="continuationSeparator" w:id="0">
    <w:p w:rsidR="00654FD3" w:rsidRDefault="0065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/>
  <w:p w:rsidR="00174740" w:rsidRDefault="001747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hlav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hlav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40" w:rsidRDefault="00174740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056E9E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0088B2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273C7510"/>
    <w:multiLevelType w:val="singleLevel"/>
    <w:tmpl w:val="19D2E7CE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0BC516E"/>
    <w:multiLevelType w:val="multilevel"/>
    <w:tmpl w:val="66E612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155B4"/>
    <w:multiLevelType w:val="hybridMultilevel"/>
    <w:tmpl w:val="38300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4"/>
  </w:num>
  <w:num w:numId="17">
    <w:abstractNumId w:val="2"/>
    <w:lvlOverride w:ilvl="0">
      <w:startOverride w:val="1"/>
    </w:lvlOverride>
  </w:num>
  <w:num w:numId="18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Sez3"/>
        <w:lvlText w:val="­"/>
        <w:legacy w:legacy="1" w:legacySpace="120" w:legacyIndent="360"/>
        <w:lvlJc w:val="left"/>
        <w:pPr>
          <w:ind w:left="1664" w:hanging="360"/>
        </w:pPr>
        <w:rPr>
          <w:rFonts w:ascii="Times New Roman" w:hAnsi="Times New Roman" w:cs="Times New Roman" w:hint="default"/>
          <w:b/>
          <w:sz w:val="22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2D"/>
    <w:rsid w:val="00001404"/>
    <w:rsid w:val="00004C84"/>
    <w:rsid w:val="00042E1F"/>
    <w:rsid w:val="000457F8"/>
    <w:rsid w:val="00046F4B"/>
    <w:rsid w:val="0005002A"/>
    <w:rsid w:val="00053FBA"/>
    <w:rsid w:val="000671F2"/>
    <w:rsid w:val="000807ED"/>
    <w:rsid w:val="00085C72"/>
    <w:rsid w:val="000A08EE"/>
    <w:rsid w:val="000A3CF9"/>
    <w:rsid w:val="000B4527"/>
    <w:rsid w:val="000B6B65"/>
    <w:rsid w:val="000B76FF"/>
    <w:rsid w:val="000D57B1"/>
    <w:rsid w:val="000E1F76"/>
    <w:rsid w:val="000E6CD0"/>
    <w:rsid w:val="000F2B03"/>
    <w:rsid w:val="000F30F7"/>
    <w:rsid w:val="000F498E"/>
    <w:rsid w:val="001165B5"/>
    <w:rsid w:val="00132833"/>
    <w:rsid w:val="00141326"/>
    <w:rsid w:val="00143E63"/>
    <w:rsid w:val="00146F3E"/>
    <w:rsid w:val="00170F2B"/>
    <w:rsid w:val="00174740"/>
    <w:rsid w:val="001848FF"/>
    <w:rsid w:val="00195989"/>
    <w:rsid w:val="001A0AB0"/>
    <w:rsid w:val="001A0CDF"/>
    <w:rsid w:val="001B1A56"/>
    <w:rsid w:val="001D11C6"/>
    <w:rsid w:val="001D3C53"/>
    <w:rsid w:val="001F46CE"/>
    <w:rsid w:val="002131F2"/>
    <w:rsid w:val="00213FF6"/>
    <w:rsid w:val="002140AF"/>
    <w:rsid w:val="00220398"/>
    <w:rsid w:val="0022380D"/>
    <w:rsid w:val="00231AB9"/>
    <w:rsid w:val="002333D7"/>
    <w:rsid w:val="00235C3D"/>
    <w:rsid w:val="00251E2D"/>
    <w:rsid w:val="002536E6"/>
    <w:rsid w:val="00254D03"/>
    <w:rsid w:val="00284260"/>
    <w:rsid w:val="00291DDC"/>
    <w:rsid w:val="002B1A12"/>
    <w:rsid w:val="002B1C1F"/>
    <w:rsid w:val="002B26BC"/>
    <w:rsid w:val="002C3CEB"/>
    <w:rsid w:val="002C563A"/>
    <w:rsid w:val="002C5E0D"/>
    <w:rsid w:val="002E03FE"/>
    <w:rsid w:val="002E1393"/>
    <w:rsid w:val="002E25A3"/>
    <w:rsid w:val="002F1B65"/>
    <w:rsid w:val="0030572E"/>
    <w:rsid w:val="003148A4"/>
    <w:rsid w:val="0031536B"/>
    <w:rsid w:val="00315C9D"/>
    <w:rsid w:val="00333927"/>
    <w:rsid w:val="00333B72"/>
    <w:rsid w:val="00344728"/>
    <w:rsid w:val="00350B90"/>
    <w:rsid w:val="0035273C"/>
    <w:rsid w:val="003842DA"/>
    <w:rsid w:val="003A05B5"/>
    <w:rsid w:val="003A37FB"/>
    <w:rsid w:val="003B61B3"/>
    <w:rsid w:val="003D7777"/>
    <w:rsid w:val="003E1976"/>
    <w:rsid w:val="003F0BCC"/>
    <w:rsid w:val="003F1243"/>
    <w:rsid w:val="003F5659"/>
    <w:rsid w:val="00405237"/>
    <w:rsid w:val="0040575C"/>
    <w:rsid w:val="004111CB"/>
    <w:rsid w:val="00414E64"/>
    <w:rsid w:val="00422B88"/>
    <w:rsid w:val="00426148"/>
    <w:rsid w:val="00427CB1"/>
    <w:rsid w:val="00432EE0"/>
    <w:rsid w:val="00460AD9"/>
    <w:rsid w:val="00476883"/>
    <w:rsid w:val="00482C07"/>
    <w:rsid w:val="00493020"/>
    <w:rsid w:val="004B03A0"/>
    <w:rsid w:val="004B1428"/>
    <w:rsid w:val="004B33B0"/>
    <w:rsid w:val="004D448E"/>
    <w:rsid w:val="004E6274"/>
    <w:rsid w:val="004F21B4"/>
    <w:rsid w:val="004F6E8A"/>
    <w:rsid w:val="00500824"/>
    <w:rsid w:val="005124F8"/>
    <w:rsid w:val="005127A7"/>
    <w:rsid w:val="00513F6A"/>
    <w:rsid w:val="0052347A"/>
    <w:rsid w:val="00530F1C"/>
    <w:rsid w:val="00542319"/>
    <w:rsid w:val="00546FD1"/>
    <w:rsid w:val="00557A0F"/>
    <w:rsid w:val="00567E86"/>
    <w:rsid w:val="005859E3"/>
    <w:rsid w:val="00587B51"/>
    <w:rsid w:val="005900AA"/>
    <w:rsid w:val="00590C0D"/>
    <w:rsid w:val="005A4D59"/>
    <w:rsid w:val="005A51D9"/>
    <w:rsid w:val="005B079B"/>
    <w:rsid w:val="005C1233"/>
    <w:rsid w:val="005C288C"/>
    <w:rsid w:val="005D1015"/>
    <w:rsid w:val="005F2CB5"/>
    <w:rsid w:val="005F33B4"/>
    <w:rsid w:val="006011DF"/>
    <w:rsid w:val="006079E7"/>
    <w:rsid w:val="00623ACF"/>
    <w:rsid w:val="0062449C"/>
    <w:rsid w:val="0062454F"/>
    <w:rsid w:val="0062789D"/>
    <w:rsid w:val="00654FD3"/>
    <w:rsid w:val="00661EC6"/>
    <w:rsid w:val="006722C4"/>
    <w:rsid w:val="00672A58"/>
    <w:rsid w:val="006C5A27"/>
    <w:rsid w:val="006D1CD1"/>
    <w:rsid w:val="006F2881"/>
    <w:rsid w:val="00705E30"/>
    <w:rsid w:val="0070711D"/>
    <w:rsid w:val="00730681"/>
    <w:rsid w:val="00740EEC"/>
    <w:rsid w:val="007417E3"/>
    <w:rsid w:val="00743C04"/>
    <w:rsid w:val="00760554"/>
    <w:rsid w:val="00762D0A"/>
    <w:rsid w:val="00770306"/>
    <w:rsid w:val="007727C7"/>
    <w:rsid w:val="00781190"/>
    <w:rsid w:val="00787E8F"/>
    <w:rsid w:val="007935A2"/>
    <w:rsid w:val="007A5F3B"/>
    <w:rsid w:val="007A6C9C"/>
    <w:rsid w:val="007B7477"/>
    <w:rsid w:val="007C1229"/>
    <w:rsid w:val="007D5339"/>
    <w:rsid w:val="007E1FB7"/>
    <w:rsid w:val="007E2816"/>
    <w:rsid w:val="007F1C74"/>
    <w:rsid w:val="007F403E"/>
    <w:rsid w:val="008202EC"/>
    <w:rsid w:val="00822A03"/>
    <w:rsid w:val="008314AE"/>
    <w:rsid w:val="008318E4"/>
    <w:rsid w:val="008343CE"/>
    <w:rsid w:val="00840B66"/>
    <w:rsid w:val="008528F6"/>
    <w:rsid w:val="00857CD4"/>
    <w:rsid w:val="00867D80"/>
    <w:rsid w:val="00877876"/>
    <w:rsid w:val="00893138"/>
    <w:rsid w:val="00893864"/>
    <w:rsid w:val="008A47DA"/>
    <w:rsid w:val="008A4851"/>
    <w:rsid w:val="008A4D1F"/>
    <w:rsid w:val="008A72CC"/>
    <w:rsid w:val="008C7800"/>
    <w:rsid w:val="008F0B99"/>
    <w:rsid w:val="008F478F"/>
    <w:rsid w:val="00911A87"/>
    <w:rsid w:val="0093746C"/>
    <w:rsid w:val="009405EE"/>
    <w:rsid w:val="00977644"/>
    <w:rsid w:val="00987A42"/>
    <w:rsid w:val="009B269D"/>
    <w:rsid w:val="009C57CA"/>
    <w:rsid w:val="009D123C"/>
    <w:rsid w:val="009E1D1F"/>
    <w:rsid w:val="009F3849"/>
    <w:rsid w:val="009F5F93"/>
    <w:rsid w:val="00A02545"/>
    <w:rsid w:val="00A03650"/>
    <w:rsid w:val="00A116FE"/>
    <w:rsid w:val="00A118A9"/>
    <w:rsid w:val="00A32D4E"/>
    <w:rsid w:val="00A3788B"/>
    <w:rsid w:val="00A42695"/>
    <w:rsid w:val="00A43CC3"/>
    <w:rsid w:val="00A729B0"/>
    <w:rsid w:val="00A862E3"/>
    <w:rsid w:val="00A96268"/>
    <w:rsid w:val="00AC0699"/>
    <w:rsid w:val="00AD438F"/>
    <w:rsid w:val="00AE03E4"/>
    <w:rsid w:val="00AE42B3"/>
    <w:rsid w:val="00AE5265"/>
    <w:rsid w:val="00AE6663"/>
    <w:rsid w:val="00AE7F0F"/>
    <w:rsid w:val="00B04F61"/>
    <w:rsid w:val="00B07145"/>
    <w:rsid w:val="00B11ECE"/>
    <w:rsid w:val="00B1502F"/>
    <w:rsid w:val="00B23279"/>
    <w:rsid w:val="00B30733"/>
    <w:rsid w:val="00B42674"/>
    <w:rsid w:val="00B67054"/>
    <w:rsid w:val="00B73E69"/>
    <w:rsid w:val="00B82FFB"/>
    <w:rsid w:val="00B920CF"/>
    <w:rsid w:val="00BA5363"/>
    <w:rsid w:val="00BC7C7A"/>
    <w:rsid w:val="00BD35F8"/>
    <w:rsid w:val="00BD7663"/>
    <w:rsid w:val="00BF2768"/>
    <w:rsid w:val="00BF2DE7"/>
    <w:rsid w:val="00BF2EC4"/>
    <w:rsid w:val="00BF42EA"/>
    <w:rsid w:val="00BF4FE7"/>
    <w:rsid w:val="00C04950"/>
    <w:rsid w:val="00C11B01"/>
    <w:rsid w:val="00C20FB5"/>
    <w:rsid w:val="00C40948"/>
    <w:rsid w:val="00C51700"/>
    <w:rsid w:val="00C52B74"/>
    <w:rsid w:val="00C65042"/>
    <w:rsid w:val="00C87FC1"/>
    <w:rsid w:val="00C93571"/>
    <w:rsid w:val="00C94BC8"/>
    <w:rsid w:val="00CA6923"/>
    <w:rsid w:val="00CB6A06"/>
    <w:rsid w:val="00CC0AC5"/>
    <w:rsid w:val="00CD2A40"/>
    <w:rsid w:val="00CE7CEF"/>
    <w:rsid w:val="00CF0FD6"/>
    <w:rsid w:val="00D0082A"/>
    <w:rsid w:val="00D01D2C"/>
    <w:rsid w:val="00D05061"/>
    <w:rsid w:val="00D0641B"/>
    <w:rsid w:val="00D10C0E"/>
    <w:rsid w:val="00D16B99"/>
    <w:rsid w:val="00D24193"/>
    <w:rsid w:val="00D44AFD"/>
    <w:rsid w:val="00D558DD"/>
    <w:rsid w:val="00D56BCE"/>
    <w:rsid w:val="00D64295"/>
    <w:rsid w:val="00D73419"/>
    <w:rsid w:val="00D81E98"/>
    <w:rsid w:val="00DB57C4"/>
    <w:rsid w:val="00DC0758"/>
    <w:rsid w:val="00DC0871"/>
    <w:rsid w:val="00DC284E"/>
    <w:rsid w:val="00DD7EB1"/>
    <w:rsid w:val="00DE1AB1"/>
    <w:rsid w:val="00DE2E54"/>
    <w:rsid w:val="00DF5FA1"/>
    <w:rsid w:val="00E22790"/>
    <w:rsid w:val="00E239C4"/>
    <w:rsid w:val="00E365F4"/>
    <w:rsid w:val="00E37F04"/>
    <w:rsid w:val="00E53D83"/>
    <w:rsid w:val="00E655AB"/>
    <w:rsid w:val="00E6601B"/>
    <w:rsid w:val="00E9752D"/>
    <w:rsid w:val="00EA66C4"/>
    <w:rsid w:val="00EC3D2D"/>
    <w:rsid w:val="00ED64EA"/>
    <w:rsid w:val="00EE7975"/>
    <w:rsid w:val="00EF0C0F"/>
    <w:rsid w:val="00EF1F5A"/>
    <w:rsid w:val="00EF6C2B"/>
    <w:rsid w:val="00F05B13"/>
    <w:rsid w:val="00F1000E"/>
    <w:rsid w:val="00F11978"/>
    <w:rsid w:val="00F30BC6"/>
    <w:rsid w:val="00F3171B"/>
    <w:rsid w:val="00F35117"/>
    <w:rsid w:val="00F411D1"/>
    <w:rsid w:val="00F43275"/>
    <w:rsid w:val="00F43ED3"/>
    <w:rsid w:val="00F479B9"/>
    <w:rsid w:val="00F54681"/>
    <w:rsid w:val="00F62D4D"/>
    <w:rsid w:val="00F6373D"/>
    <w:rsid w:val="00F7789B"/>
    <w:rsid w:val="00F8392D"/>
    <w:rsid w:val="00F84C45"/>
    <w:rsid w:val="00F95514"/>
    <w:rsid w:val="00FB10E1"/>
    <w:rsid w:val="00FC4CE2"/>
    <w:rsid w:val="00FD5DF7"/>
    <w:rsid w:val="00FD7CAC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B66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840B66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840B66"/>
    <w:pPr>
      <w:numPr>
        <w:ilvl w:val="1"/>
        <w:numId w:val="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840B6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840B66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840B66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840B66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840B66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840B66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840B66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link w:val="Ods-blokChar"/>
    <w:qFormat/>
    <w:rsid w:val="00840B66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840B66"/>
    <w:pPr>
      <w:ind w:left="567"/>
    </w:pPr>
  </w:style>
  <w:style w:type="paragraph" w:styleId="Obsah3">
    <w:name w:val="toc 3"/>
    <w:basedOn w:val="Normln"/>
    <w:next w:val="Normln"/>
    <w:semiHidden/>
    <w:rsid w:val="00840B66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840B66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840B66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840B66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840B66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840B66"/>
    <w:pPr>
      <w:numPr>
        <w:numId w:val="18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840B66"/>
    <w:pPr>
      <w:keepLines/>
      <w:numPr>
        <w:numId w:val="3"/>
      </w:numPr>
      <w:spacing w:before="40" w:after="40"/>
      <w:ind w:left="567" w:hanging="567"/>
    </w:pPr>
  </w:style>
  <w:style w:type="paragraph" w:customStyle="1" w:styleId="Ods-podtren">
    <w:name w:val="Ods-podtržený"/>
    <w:basedOn w:val="Ods-blok"/>
    <w:next w:val="Ods-blok"/>
    <w:rsid w:val="00840B66"/>
    <w:rPr>
      <w:u w:val="single"/>
    </w:rPr>
  </w:style>
  <w:style w:type="character" w:customStyle="1" w:styleId="Podtren">
    <w:name w:val="Podtržené"/>
    <w:basedOn w:val="Standardnpsmoodstavce"/>
    <w:rsid w:val="00840B66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840B66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840B66"/>
    <w:pPr>
      <w:numPr>
        <w:numId w:val="5"/>
      </w:numPr>
    </w:pPr>
  </w:style>
  <w:style w:type="paragraph" w:styleId="Zhlav">
    <w:name w:val="header"/>
    <w:basedOn w:val="Normln"/>
    <w:qFormat/>
    <w:rsid w:val="00840B66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840B66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840B66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840B66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840B66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840B66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840B66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840B66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840B66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840B66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840B66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840B66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840B66"/>
    <w:pPr>
      <w:jc w:val="right"/>
    </w:pPr>
  </w:style>
  <w:style w:type="paragraph" w:customStyle="1" w:styleId="Tab-zhlav">
    <w:name w:val="Tab-záhlaví"/>
    <w:basedOn w:val="Normln"/>
    <w:rsid w:val="00840B66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840B66"/>
    <w:rPr>
      <w:i/>
      <w:iCs/>
      <w:sz w:val="20"/>
      <w:szCs w:val="20"/>
    </w:rPr>
  </w:style>
  <w:style w:type="character" w:styleId="Siln">
    <w:name w:val="Strong"/>
    <w:qFormat/>
    <w:rsid w:val="00840B66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840B66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840B66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840B66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840B66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840B66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840B66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840B66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840B66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840B66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840B66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840B66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840B66"/>
    <w:pPr>
      <w:spacing w:before="240" w:after="60" w:line="252" w:lineRule="auto"/>
    </w:pPr>
  </w:style>
  <w:style w:type="paragraph" w:styleId="Podpis">
    <w:name w:val="Signature"/>
    <w:basedOn w:val="Normln"/>
    <w:rsid w:val="00840B66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840B66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840B66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840B66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840B66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840B66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840B66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840B66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840B66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840B66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840B66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840B66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840B66"/>
    <w:pPr>
      <w:spacing w:after="80"/>
    </w:pPr>
    <w:rPr>
      <w:u w:val="single"/>
    </w:rPr>
  </w:style>
  <w:style w:type="paragraph" w:styleId="Adresanaoblku">
    <w:name w:val="envelope address"/>
    <w:basedOn w:val="Normln"/>
    <w:rsid w:val="00840B6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840B66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840B66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840B66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840B66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840B6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0B66"/>
  </w:style>
  <w:style w:type="character" w:styleId="Odkaznakoment">
    <w:name w:val="annotation reference"/>
    <w:basedOn w:val="Standardnpsmoodstavce"/>
    <w:semiHidden/>
    <w:rsid w:val="00840B66"/>
    <w:rPr>
      <w:sz w:val="16"/>
    </w:rPr>
  </w:style>
  <w:style w:type="paragraph" w:customStyle="1" w:styleId="Bankovnspojen">
    <w:name w:val="Bankovní spojení"/>
    <w:basedOn w:val="Tab-text"/>
    <w:rsid w:val="00840B66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840B66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840B66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840B66"/>
    <w:pPr>
      <w:numPr>
        <w:numId w:val="2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840B66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840B66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840B66"/>
    <w:pPr>
      <w:spacing w:after="360"/>
    </w:pPr>
  </w:style>
  <w:style w:type="paragraph" w:customStyle="1" w:styleId="coverpage-pedmt">
    <w:name w:val="coverpage - předmět"/>
    <w:basedOn w:val="Pedmt"/>
    <w:rsid w:val="00840B66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840B66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840B66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840B66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840B66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840B66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840B66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840B66"/>
  </w:style>
  <w:style w:type="paragraph" w:customStyle="1" w:styleId="NeslovanNadpis2">
    <w:name w:val="Nečíslovaný Nadpis 2"/>
    <w:basedOn w:val="Nadpis2"/>
    <w:next w:val="Ods-blok"/>
    <w:rsid w:val="00840B66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840B66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840B66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840B66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840B66"/>
    <w:pPr>
      <w:keepLines/>
    </w:pPr>
  </w:style>
  <w:style w:type="paragraph" w:customStyle="1" w:styleId="Ods-blok-dopis">
    <w:name w:val="Ods-blok-dopis"/>
    <w:basedOn w:val="Ods-blok"/>
    <w:rsid w:val="00840B66"/>
    <w:pPr>
      <w:jc w:val="left"/>
    </w:pPr>
  </w:style>
  <w:style w:type="paragraph" w:customStyle="1" w:styleId="Ods-popis">
    <w:name w:val="Ods-popis"/>
    <w:basedOn w:val="Normln"/>
    <w:rsid w:val="00840B66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840B66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840B66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840B66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840B66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840B66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840B66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840B66"/>
    <w:pPr>
      <w:spacing w:before="360" w:after="360"/>
    </w:pPr>
    <w:rPr>
      <w:b w:val="0"/>
    </w:rPr>
  </w:style>
  <w:style w:type="character" w:customStyle="1" w:styleId="Ods-blokChar">
    <w:name w:val="Ods-blok Char"/>
    <w:basedOn w:val="Standardnpsmoodstavce"/>
    <w:link w:val="Ods-blok"/>
    <w:rsid w:val="00840B66"/>
    <w:rPr>
      <w:rFonts w:ascii="Segoe UI" w:hAnsi="Segoe UI"/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840B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40B66"/>
    <w:rPr>
      <w:rFonts w:ascii="Segoe UI" w:eastAsiaTheme="minorHAnsi" w:hAnsi="Segoe UI" w:cstheme="minorBidi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840B66"/>
    <w:rPr>
      <w:rFonts w:ascii="Segoe UI" w:eastAsiaTheme="minorHAnsi" w:hAnsi="Segoe UI" w:cstheme="minorBidi"/>
      <w:b/>
      <w:bCs/>
      <w:szCs w:val="22"/>
      <w:lang w:eastAsia="en-US"/>
    </w:rPr>
  </w:style>
  <w:style w:type="paragraph" w:styleId="Odstavecseseznamem">
    <w:name w:val="List Paragraph"/>
    <w:basedOn w:val="Normln"/>
    <w:uiPriority w:val="34"/>
    <w:rsid w:val="00840B66"/>
    <w:pPr>
      <w:ind w:left="720"/>
      <w:contextualSpacing/>
    </w:pPr>
  </w:style>
  <w:style w:type="paragraph" w:customStyle="1" w:styleId="Firma">
    <w:name w:val="Firma"/>
    <w:basedOn w:val="Normln"/>
    <w:rsid w:val="00840B66"/>
    <w:pPr>
      <w:spacing w:before="120" w:after="360"/>
      <w:jc w:val="center"/>
    </w:pPr>
    <w:rPr>
      <w:b/>
      <w:color w:val="000080"/>
      <w:spacing w:val="20"/>
      <w:kern w:val="28"/>
      <w:sz w:val="28"/>
    </w:rPr>
  </w:style>
  <w:style w:type="character" w:styleId="Zstupntext">
    <w:name w:val="Placeholder Text"/>
    <w:basedOn w:val="Standardnpsmoodstavce"/>
    <w:uiPriority w:val="99"/>
    <w:semiHidden/>
    <w:rsid w:val="00840B66"/>
    <w:rPr>
      <w:color w:val="808080"/>
    </w:rPr>
  </w:style>
  <w:style w:type="character" w:customStyle="1" w:styleId="platne">
    <w:name w:val="platne"/>
    <w:basedOn w:val="Standardnpsmoodstavce"/>
    <w:rsid w:val="00231AB9"/>
  </w:style>
  <w:style w:type="paragraph" w:styleId="Bezmezer">
    <w:name w:val="No Spacing"/>
    <w:uiPriority w:val="1"/>
    <w:qFormat/>
    <w:rsid w:val="00840B66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84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840B66"/>
    <w:pPr>
      <w:spacing w:before="10" w:after="10"/>
      <w:jc w:val="both"/>
    </w:pPr>
    <w:rPr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B66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840B66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840B66"/>
    <w:pPr>
      <w:numPr>
        <w:ilvl w:val="1"/>
        <w:numId w:val="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840B6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840B66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840B66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840B66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840B66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840B66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840B66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link w:val="Ods-blokChar"/>
    <w:qFormat/>
    <w:rsid w:val="00840B66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840B66"/>
    <w:pPr>
      <w:ind w:left="567"/>
    </w:pPr>
  </w:style>
  <w:style w:type="paragraph" w:styleId="Obsah3">
    <w:name w:val="toc 3"/>
    <w:basedOn w:val="Normln"/>
    <w:next w:val="Normln"/>
    <w:semiHidden/>
    <w:rsid w:val="00840B66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840B66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840B66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840B66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840B66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840B66"/>
    <w:pPr>
      <w:numPr>
        <w:numId w:val="18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840B66"/>
    <w:pPr>
      <w:keepLines/>
      <w:numPr>
        <w:numId w:val="3"/>
      </w:numPr>
      <w:spacing w:before="40" w:after="40"/>
      <w:ind w:left="567" w:hanging="567"/>
    </w:pPr>
  </w:style>
  <w:style w:type="paragraph" w:customStyle="1" w:styleId="Ods-podtren">
    <w:name w:val="Ods-podtržený"/>
    <w:basedOn w:val="Ods-blok"/>
    <w:next w:val="Ods-blok"/>
    <w:rsid w:val="00840B66"/>
    <w:rPr>
      <w:u w:val="single"/>
    </w:rPr>
  </w:style>
  <w:style w:type="character" w:customStyle="1" w:styleId="Podtren">
    <w:name w:val="Podtržené"/>
    <w:basedOn w:val="Standardnpsmoodstavce"/>
    <w:rsid w:val="00840B66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840B66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840B66"/>
    <w:pPr>
      <w:numPr>
        <w:numId w:val="5"/>
      </w:numPr>
    </w:pPr>
  </w:style>
  <w:style w:type="paragraph" w:styleId="Zhlav">
    <w:name w:val="header"/>
    <w:basedOn w:val="Normln"/>
    <w:qFormat/>
    <w:rsid w:val="00840B66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840B66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840B66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840B66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840B66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840B66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840B66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840B66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840B66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840B66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840B66"/>
    <w:pPr>
      <w:numPr>
        <w:numId w:val="4"/>
      </w:numPr>
      <w:spacing w:before="10" w:after="10"/>
    </w:pPr>
  </w:style>
  <w:style w:type="paragraph" w:customStyle="1" w:styleId="Tab-text">
    <w:name w:val="Tab-text"/>
    <w:basedOn w:val="Normln"/>
    <w:qFormat/>
    <w:rsid w:val="00840B66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840B66"/>
    <w:pPr>
      <w:jc w:val="right"/>
    </w:pPr>
  </w:style>
  <w:style w:type="paragraph" w:customStyle="1" w:styleId="Tab-zhlav">
    <w:name w:val="Tab-záhlaví"/>
    <w:basedOn w:val="Normln"/>
    <w:rsid w:val="00840B66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840B66"/>
    <w:rPr>
      <w:i/>
      <w:iCs/>
      <w:sz w:val="20"/>
      <w:szCs w:val="20"/>
    </w:rPr>
  </w:style>
  <w:style w:type="character" w:styleId="Siln">
    <w:name w:val="Strong"/>
    <w:qFormat/>
    <w:rsid w:val="00840B66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840B66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840B66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840B66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840B66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840B66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840B66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840B66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840B66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840B66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840B66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840B66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840B66"/>
    <w:pPr>
      <w:spacing w:before="240" w:after="60" w:line="252" w:lineRule="auto"/>
    </w:pPr>
  </w:style>
  <w:style w:type="paragraph" w:styleId="Podpis">
    <w:name w:val="Signature"/>
    <w:basedOn w:val="Normln"/>
    <w:rsid w:val="00840B66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840B66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840B66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840B66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840B66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840B66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840B66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840B66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840B66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840B66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840B66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840B66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840B66"/>
    <w:pPr>
      <w:spacing w:after="80"/>
    </w:pPr>
    <w:rPr>
      <w:u w:val="single"/>
    </w:rPr>
  </w:style>
  <w:style w:type="paragraph" w:styleId="Adresanaoblku">
    <w:name w:val="envelope address"/>
    <w:basedOn w:val="Normln"/>
    <w:rsid w:val="00840B6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840B66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840B66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840B66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840B66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840B6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0B66"/>
  </w:style>
  <w:style w:type="character" w:styleId="Odkaznakoment">
    <w:name w:val="annotation reference"/>
    <w:basedOn w:val="Standardnpsmoodstavce"/>
    <w:semiHidden/>
    <w:rsid w:val="00840B66"/>
    <w:rPr>
      <w:sz w:val="16"/>
    </w:rPr>
  </w:style>
  <w:style w:type="paragraph" w:customStyle="1" w:styleId="Bankovnspojen">
    <w:name w:val="Bankovní spojení"/>
    <w:basedOn w:val="Tab-text"/>
    <w:rsid w:val="00840B66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840B66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840B66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840B66"/>
    <w:pPr>
      <w:numPr>
        <w:numId w:val="2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840B66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840B66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840B66"/>
    <w:pPr>
      <w:spacing w:after="360"/>
    </w:pPr>
  </w:style>
  <w:style w:type="paragraph" w:customStyle="1" w:styleId="coverpage-pedmt">
    <w:name w:val="coverpage - předmět"/>
    <w:basedOn w:val="Pedmt"/>
    <w:rsid w:val="00840B66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840B66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840B66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840B66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840B66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840B66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840B66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840B66"/>
  </w:style>
  <w:style w:type="paragraph" w:customStyle="1" w:styleId="NeslovanNadpis2">
    <w:name w:val="Nečíslovaný Nadpis 2"/>
    <w:basedOn w:val="Nadpis2"/>
    <w:next w:val="Ods-blok"/>
    <w:rsid w:val="00840B66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840B66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840B66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840B66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840B66"/>
    <w:pPr>
      <w:keepLines/>
    </w:pPr>
  </w:style>
  <w:style w:type="paragraph" w:customStyle="1" w:styleId="Ods-blok-dopis">
    <w:name w:val="Ods-blok-dopis"/>
    <w:basedOn w:val="Ods-blok"/>
    <w:rsid w:val="00840B66"/>
    <w:pPr>
      <w:jc w:val="left"/>
    </w:pPr>
  </w:style>
  <w:style w:type="paragraph" w:customStyle="1" w:styleId="Ods-popis">
    <w:name w:val="Ods-popis"/>
    <w:basedOn w:val="Normln"/>
    <w:rsid w:val="00840B66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840B66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840B66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840B66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840B66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840B66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840B66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840B66"/>
    <w:pPr>
      <w:spacing w:before="360" w:after="360"/>
    </w:pPr>
    <w:rPr>
      <w:b w:val="0"/>
    </w:rPr>
  </w:style>
  <w:style w:type="character" w:customStyle="1" w:styleId="Ods-blokChar">
    <w:name w:val="Ods-blok Char"/>
    <w:basedOn w:val="Standardnpsmoodstavce"/>
    <w:link w:val="Ods-blok"/>
    <w:rsid w:val="00840B66"/>
    <w:rPr>
      <w:rFonts w:ascii="Segoe UI" w:hAnsi="Segoe UI"/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840B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40B66"/>
    <w:rPr>
      <w:rFonts w:ascii="Segoe UI" w:eastAsiaTheme="minorHAnsi" w:hAnsi="Segoe UI" w:cstheme="minorBidi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840B66"/>
    <w:rPr>
      <w:rFonts w:ascii="Segoe UI" w:eastAsiaTheme="minorHAnsi" w:hAnsi="Segoe UI" w:cstheme="minorBidi"/>
      <w:b/>
      <w:bCs/>
      <w:szCs w:val="22"/>
      <w:lang w:eastAsia="en-US"/>
    </w:rPr>
  </w:style>
  <w:style w:type="paragraph" w:styleId="Odstavecseseznamem">
    <w:name w:val="List Paragraph"/>
    <w:basedOn w:val="Normln"/>
    <w:uiPriority w:val="34"/>
    <w:rsid w:val="00840B66"/>
    <w:pPr>
      <w:ind w:left="720"/>
      <w:contextualSpacing/>
    </w:pPr>
  </w:style>
  <w:style w:type="paragraph" w:customStyle="1" w:styleId="Firma">
    <w:name w:val="Firma"/>
    <w:basedOn w:val="Normln"/>
    <w:rsid w:val="00840B66"/>
    <w:pPr>
      <w:spacing w:before="120" w:after="360"/>
      <w:jc w:val="center"/>
    </w:pPr>
    <w:rPr>
      <w:b/>
      <w:color w:val="000080"/>
      <w:spacing w:val="20"/>
      <w:kern w:val="28"/>
      <w:sz w:val="28"/>
    </w:rPr>
  </w:style>
  <w:style w:type="character" w:styleId="Zstupntext">
    <w:name w:val="Placeholder Text"/>
    <w:basedOn w:val="Standardnpsmoodstavce"/>
    <w:uiPriority w:val="99"/>
    <w:semiHidden/>
    <w:rsid w:val="00840B66"/>
    <w:rPr>
      <w:color w:val="808080"/>
    </w:rPr>
  </w:style>
  <w:style w:type="character" w:customStyle="1" w:styleId="platne">
    <w:name w:val="platne"/>
    <w:basedOn w:val="Standardnpsmoodstavce"/>
    <w:rsid w:val="00231AB9"/>
  </w:style>
  <w:style w:type="paragraph" w:styleId="Bezmezer">
    <w:name w:val="No Spacing"/>
    <w:uiPriority w:val="1"/>
    <w:qFormat/>
    <w:rsid w:val="00840B66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rsid w:val="00840B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0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840B66"/>
    <w:pPr>
      <w:spacing w:before="10" w:after="1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eston.cz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da&#328;ov&#233;m%20poradenstv&#237;%20(P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5D64A2161F4BA391A94231EA69F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35B57-5267-4294-9B58-2FF75EE6DB02}"/>
      </w:docPartPr>
      <w:docPartBody>
        <w:p w:rsidR="00897591" w:rsidRDefault="00E306B1">
          <w:pPr>
            <w:pStyle w:val="5A5D64A2161F4BA391A94231EA69FB97"/>
          </w:pPr>
          <w:r w:rsidRPr="00CD158A">
            <w:rPr>
              <w:rStyle w:val="Zstupntext"/>
            </w:rPr>
            <w:t>Zvolte položku.</w:t>
          </w:r>
        </w:p>
      </w:docPartBody>
    </w:docPart>
    <w:docPart>
      <w:docPartPr>
        <w:name w:val="5F7FE151B8114B4B836EC917997A1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376B2-BE08-4648-AF20-11FF8333BF72}"/>
      </w:docPartPr>
      <w:docPartBody>
        <w:p w:rsidR="004F0F53" w:rsidRDefault="00E91EE4" w:rsidP="00E91EE4">
          <w:pPr>
            <w:pStyle w:val="5F7FE151B8114B4B836EC917997A17AD"/>
          </w:pPr>
          <w:r w:rsidRPr="00CD158A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06B1"/>
    <w:rsid w:val="00496D79"/>
    <w:rsid w:val="004F0F53"/>
    <w:rsid w:val="00552046"/>
    <w:rsid w:val="007A0BC8"/>
    <w:rsid w:val="007D4DCF"/>
    <w:rsid w:val="007F7A59"/>
    <w:rsid w:val="00875897"/>
    <w:rsid w:val="00897591"/>
    <w:rsid w:val="009357B0"/>
    <w:rsid w:val="00957053"/>
    <w:rsid w:val="00B81906"/>
    <w:rsid w:val="00B83310"/>
    <w:rsid w:val="00C0591D"/>
    <w:rsid w:val="00CF4B1B"/>
    <w:rsid w:val="00E306B1"/>
    <w:rsid w:val="00E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1EE4"/>
    <w:rPr>
      <w:color w:val="808080"/>
    </w:rPr>
  </w:style>
  <w:style w:type="paragraph" w:customStyle="1" w:styleId="5A5D64A2161F4BA391A94231EA69FB97">
    <w:name w:val="5A5D64A2161F4BA391A94231EA69FB97"/>
    <w:rsid w:val="00897591"/>
  </w:style>
  <w:style w:type="paragraph" w:customStyle="1" w:styleId="E299EA87B7C4427A8A0F8A3597F2BF0B">
    <w:name w:val="E299EA87B7C4427A8A0F8A3597F2BF0B"/>
    <w:rsid w:val="00897591"/>
  </w:style>
  <w:style w:type="paragraph" w:customStyle="1" w:styleId="5F7FE151B8114B4B836EC917997A17AD">
    <w:name w:val="5F7FE151B8114B4B836EC917997A17AD"/>
    <w:rsid w:val="00E91E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CF01-DD1B-4EF3-8076-461E1E9F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daňovém poradenství (PO)</Template>
  <TotalTime>3</TotalTime>
  <Pages>14</Pages>
  <Words>3284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daňovém poradenství</vt:lpstr>
    </vt:vector>
  </TitlesOfParts>
  <Manager>Kozohorský Leoš</Manager>
  <Company>Oblastní nemocnice Trutnov</Company>
  <LinksUpToDate>false</LinksUpToDate>
  <CharactersWithSpaces>22621</CharactersWithSpaces>
  <SharedDoc>false</SharedDoc>
  <HLinks>
    <vt:vector size="6" baseType="variant">
      <vt:variant>
        <vt:i4>6488167</vt:i4>
      </vt:variant>
      <vt:variant>
        <vt:i4>297</vt:i4>
      </vt:variant>
      <vt:variant>
        <vt:i4>0</vt:i4>
      </vt:variant>
      <vt:variant>
        <vt:i4>5</vt:i4>
      </vt:variant>
      <vt:variant>
        <vt:lpwstr>http://www.ace.cz/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daňovém poradenství</dc:title>
  <dc:subject>5103859</dc:subject>
  <dc:creator>Šlechta Richard</dc:creator>
  <dc:description>Tisk na jednoduchý hlavičkový papír.</dc:description>
  <cp:lastModifiedBy>Michal</cp:lastModifiedBy>
  <cp:revision>3</cp:revision>
  <cp:lastPrinted>2016-03-03T07:00:00Z</cp:lastPrinted>
  <dcterms:created xsi:type="dcterms:W3CDTF">2017-01-12T13:22:00Z</dcterms:created>
  <dcterms:modified xsi:type="dcterms:W3CDTF">2017-01-12T13:25:00Z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a.s.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5103859/4301</vt:lpwstr>
  </property>
  <property fmtid="{D5CDD505-2E9C-101B-9397-08002B2CF9AE}" pid="6" name="Datum smlouvy">
    <vt:lpwstr>19.12.2016</vt:lpwstr>
  </property>
  <property fmtid="{D5CDD505-2E9C-101B-9397-08002B2CF9AE}" pid="7" name="Firma">
    <vt:lpwstr>Kreston A&amp;CE Consulting, s.r.o.</vt:lpwstr>
  </property>
  <property fmtid="{D5CDD505-2E9C-101B-9397-08002B2CF9AE}" pid="8" name="Zástupce Klienta">
    <vt:lpwstr>Ing. Jana Totková</vt:lpwstr>
  </property>
  <property fmtid="{D5CDD505-2E9C-101B-9397-08002B2CF9AE}" pid="9" name="Funkce zástupce Klienta">
    <vt:lpwstr>místopředseda představenstva</vt:lpwstr>
  </property>
  <property fmtid="{D5CDD505-2E9C-101B-9397-08002B2CF9AE}" pid="10" name="Zástupce firmy">
    <vt:lpwstr>Ing. Martin Kozohorský</vt:lpwstr>
  </property>
  <property fmtid="{D5CDD505-2E9C-101B-9397-08002B2CF9AE}" pid="11" name="Funkce zástupce firmy">
    <vt:lpwstr>jednatel společnosti</vt:lpwstr>
  </property>
  <property fmtid="{D5CDD505-2E9C-101B-9397-08002B2CF9AE}" pid="12" name="Kontaktní osoba">
    <vt:lpwstr>Ing. Pavel Studnička</vt:lpwstr>
  </property>
</Properties>
</file>