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84" w:rsidRPr="00C866AE" w:rsidRDefault="00B87C84" w:rsidP="00B87C84">
      <w:pPr>
        <w:spacing w:after="60"/>
        <w:jc w:val="both"/>
        <w:rPr>
          <w:rFonts w:ascii="Franklin Gothic Book" w:hAnsi="Franklin Gothic Book" w:cs="Times New Roman"/>
          <w:sz w:val="22"/>
          <w:szCs w:val="22"/>
        </w:rPr>
      </w:pPr>
      <w:bookmarkStart w:id="0" w:name="_GoBack"/>
      <w:bookmarkEnd w:id="0"/>
      <w:r w:rsidRPr="00B87C84">
        <w:rPr>
          <w:rFonts w:ascii="Franklin Gothic Book" w:hAnsi="Franklin Gothic Book" w:cs="Times New Roman"/>
          <w:b/>
          <w:sz w:val="22"/>
          <w:szCs w:val="22"/>
        </w:rPr>
        <w:t>Příloha č. 3</w:t>
      </w:r>
      <w:r>
        <w:rPr>
          <w:rFonts w:ascii="Franklin Gothic Book" w:hAnsi="Franklin Gothic Book" w:cs="Times New Roman"/>
          <w:sz w:val="22"/>
          <w:szCs w:val="22"/>
        </w:rPr>
        <w:t xml:space="preserve"> smlouvy na vypracování </w:t>
      </w:r>
      <w:r w:rsidRPr="00B87C84">
        <w:rPr>
          <w:rFonts w:ascii="Franklin Gothic Book" w:hAnsi="Franklin Gothic Book" w:cs="Arial"/>
          <w:sz w:val="22"/>
          <w:szCs w:val="22"/>
        </w:rPr>
        <w:t>projektové dokumentace pro NZM Ohrada - Odvodnění dešťových vod a úprava 1. nádvoří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C866AE">
        <w:rPr>
          <w:rFonts w:ascii="Franklin Gothic Book" w:hAnsi="Franklin Gothic Book" w:cs="Times New Roman"/>
          <w:sz w:val="22"/>
          <w:szCs w:val="22"/>
        </w:rPr>
        <w:t>–</w:t>
      </w:r>
      <w:r>
        <w:rPr>
          <w:rFonts w:ascii="Franklin Gothic Book" w:hAnsi="Franklin Gothic Book" w:cs="Times New Roman"/>
          <w:sz w:val="22"/>
          <w:szCs w:val="22"/>
        </w:rPr>
        <w:t> </w:t>
      </w:r>
      <w:r w:rsidRPr="00B87C84">
        <w:rPr>
          <w:rFonts w:ascii="Franklin Gothic Book" w:hAnsi="Franklin Gothic Book" w:cs="Times New Roman"/>
          <w:b/>
          <w:sz w:val="22"/>
          <w:szCs w:val="22"/>
        </w:rPr>
        <w:t>Projektová dokumentace pro stavební povolení</w:t>
      </w:r>
      <w:r w:rsidRPr="00C866AE">
        <w:rPr>
          <w:rFonts w:ascii="Franklin Gothic Book" w:hAnsi="Franklin Gothic Book" w:cs="Times New Roman"/>
          <w:sz w:val="22"/>
          <w:szCs w:val="22"/>
        </w:rPr>
        <w:t xml:space="preserve"> (vypracoval TECHNICO Opava s.r.o., Hradecká 1576/51, 746 01 Opava, IČ 258449204) </w:t>
      </w:r>
      <w:r>
        <w:rPr>
          <w:rFonts w:ascii="Franklin Gothic Book" w:hAnsi="Franklin Gothic Book" w:cs="Times New Roman"/>
          <w:sz w:val="22"/>
          <w:szCs w:val="22"/>
        </w:rPr>
        <w:t>(</w:t>
      </w:r>
      <w:r w:rsidRPr="00B87C84">
        <w:rPr>
          <w:rFonts w:ascii="Franklin Gothic Book" w:hAnsi="Franklin Gothic Book" w:cs="Times New Roman"/>
          <w:b/>
          <w:sz w:val="22"/>
          <w:szCs w:val="22"/>
        </w:rPr>
        <w:t>přiloženo samostatně mimo smlouvu</w:t>
      </w:r>
      <w:r>
        <w:rPr>
          <w:rFonts w:ascii="Franklin Gothic Book" w:hAnsi="Franklin Gothic Book" w:cs="Times New Roman"/>
          <w:sz w:val="22"/>
          <w:szCs w:val="22"/>
        </w:rPr>
        <w:t>).</w:t>
      </w:r>
    </w:p>
    <w:p w:rsidR="00B87C84" w:rsidRDefault="00B87C84" w:rsidP="00B87C84">
      <w:pPr>
        <w:spacing w:after="60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87C84" w:rsidRDefault="00B87C84" w:rsidP="00B87C84">
      <w:pPr>
        <w:spacing w:after="60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87C84" w:rsidRPr="00C866AE" w:rsidRDefault="00B87C84" w:rsidP="00B87C84">
      <w:pPr>
        <w:spacing w:after="60"/>
        <w:jc w:val="both"/>
        <w:rPr>
          <w:rFonts w:ascii="Franklin Gothic Book" w:hAnsi="Franklin Gothic Book" w:cs="Times New Roman"/>
          <w:sz w:val="22"/>
          <w:szCs w:val="22"/>
        </w:rPr>
      </w:pPr>
      <w:r w:rsidRPr="00B87C84">
        <w:rPr>
          <w:rFonts w:ascii="Franklin Gothic Book" w:hAnsi="Franklin Gothic Book" w:cs="Times New Roman"/>
          <w:b/>
          <w:sz w:val="22"/>
          <w:szCs w:val="22"/>
        </w:rPr>
        <w:t>Příloha č. 4</w:t>
      </w:r>
      <w:r>
        <w:rPr>
          <w:rFonts w:ascii="Franklin Gothic Book" w:hAnsi="Franklin Gothic Book" w:cs="Times New Roman"/>
          <w:sz w:val="22"/>
          <w:szCs w:val="22"/>
        </w:rPr>
        <w:t xml:space="preserve"> smlouvy na vypracování </w:t>
      </w:r>
      <w:r w:rsidRPr="00B87C84">
        <w:rPr>
          <w:rFonts w:ascii="Franklin Gothic Book" w:hAnsi="Franklin Gothic Book" w:cs="Arial"/>
          <w:sz w:val="22"/>
          <w:szCs w:val="22"/>
        </w:rPr>
        <w:t>projektové dokumentace pro NZM Ohrada - Odvodnění dešťových vod a úprava 1. nádvoří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>
        <w:rPr>
          <w:rFonts w:ascii="Franklin Gothic Book" w:hAnsi="Franklin Gothic Book" w:cs="Times New Roman"/>
          <w:sz w:val="22"/>
          <w:szCs w:val="22"/>
        </w:rPr>
        <w:t>- </w:t>
      </w:r>
      <w:r w:rsidRPr="00B87C84">
        <w:rPr>
          <w:rFonts w:ascii="Franklin Gothic Book" w:hAnsi="Franklin Gothic Book" w:cs="Times New Roman"/>
          <w:b/>
          <w:sz w:val="22"/>
          <w:szCs w:val="22"/>
        </w:rPr>
        <w:t>Související dokumentace ke stavebnímu řízení</w:t>
      </w:r>
      <w:r>
        <w:rPr>
          <w:rFonts w:ascii="Franklin Gothic Book" w:hAnsi="Franklin Gothic Book" w:cs="Times New Roman"/>
          <w:sz w:val="22"/>
          <w:szCs w:val="22"/>
        </w:rPr>
        <w:t xml:space="preserve"> (přiloženo </w:t>
      </w:r>
      <w:r w:rsidRPr="00B87C84">
        <w:rPr>
          <w:rFonts w:ascii="Franklin Gothic Book" w:hAnsi="Franklin Gothic Book" w:cs="Times New Roman"/>
          <w:b/>
          <w:sz w:val="22"/>
          <w:szCs w:val="22"/>
        </w:rPr>
        <w:t>samostatně mimo smlouvu</w:t>
      </w:r>
      <w:r>
        <w:rPr>
          <w:rFonts w:ascii="Franklin Gothic Book" w:hAnsi="Franklin Gothic Book" w:cs="Times New Roman"/>
          <w:sz w:val="22"/>
          <w:szCs w:val="22"/>
        </w:rPr>
        <w:t>).</w:t>
      </w:r>
    </w:p>
    <w:p w:rsidR="00916DD2" w:rsidRDefault="00916DD2"/>
    <w:sectPr w:rsidR="009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84"/>
    <w:rsid w:val="006B06D4"/>
    <w:rsid w:val="007E44BF"/>
    <w:rsid w:val="00916DD2"/>
    <w:rsid w:val="00B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2C35-F453-45AD-AA70-B58604C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C84"/>
    <w:pPr>
      <w:widowControl w:val="0"/>
      <w:suppressAutoHyphens/>
      <w:spacing w:after="0" w:line="240" w:lineRule="auto"/>
    </w:pPr>
    <w:rPr>
      <w:rFonts w:ascii="Thorndale" w:eastAsia="Luxi Sans" w:hAnsi="Thorndale" w:cs="Thorndale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dcterms:created xsi:type="dcterms:W3CDTF">2020-01-27T09:28:00Z</dcterms:created>
  <dcterms:modified xsi:type="dcterms:W3CDTF">2020-01-27T09:28:00Z</dcterms:modified>
</cp:coreProperties>
</file>