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360"/>
        <w:gridCol w:w="1120"/>
        <w:gridCol w:w="180"/>
        <w:gridCol w:w="7100"/>
      </w:tblGrid>
      <w:tr w:rsidR="00E638B7">
        <w:trPr>
          <w:gridAfter w:val="4"/>
          <w:wAfter w:w="8760" w:type="dxa"/>
        </w:trPr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nadpisSmlouvy"/>
            </w:pPr>
            <w:r>
              <w:t>Pojistná smlouva</w:t>
            </w:r>
          </w:p>
        </w:tc>
      </w:tr>
      <w:tr w:rsidR="00E638B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nadpisSmlouvy"/>
            </w:pPr>
            <w:r>
              <w:t>č. 8072480316</w:t>
            </w:r>
          </w:p>
        </w:tc>
      </w:tr>
      <w:tr w:rsidR="00E638B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377" w:rsidRDefault="00B33BC8">
            <w:pPr>
              <w:pStyle w:val="smluvniStrany"/>
            </w:pPr>
            <w:r>
              <w:t>Smluvní strany:</w:t>
            </w:r>
          </w:p>
        </w:tc>
      </w:tr>
      <w:tr w:rsidR="00E638B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377" w:rsidRDefault="00B33BC8">
            <w:pPr>
              <w:pStyle w:val="jmenoPojistnikaUvod"/>
            </w:pPr>
            <w:r>
              <w:t>ČSOB Pojišťovna, a. s., člen holdingu ČSOB</w:t>
            </w:r>
          </w:p>
        </w:tc>
      </w:tr>
      <w:tr w:rsidR="00E638B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377" w:rsidRDefault="00B33BC8">
            <w:pPr>
              <w:pStyle w:val="textIdentifikace"/>
            </w:pPr>
            <w:r>
              <w:t>se sídlem Masarykovo náměstí 1458, Zelené Předměstí</w:t>
            </w:r>
          </w:p>
          <w:p w:rsidR="00F70377" w:rsidRDefault="00B33BC8">
            <w:pPr>
              <w:pStyle w:val="textIdentifikace"/>
            </w:pPr>
            <w:r>
              <w:t>53002 Pardubice, Česká republika</w:t>
            </w:r>
          </w:p>
          <w:p w:rsidR="00F70377" w:rsidRDefault="00B33BC8">
            <w:pPr>
              <w:pStyle w:val="textIdentifikace"/>
            </w:pPr>
            <w:r>
              <w:t>IČO: 45534306, DIČ: CZ699000761</w:t>
            </w:r>
          </w:p>
          <w:p w:rsidR="00F70377" w:rsidRDefault="00B33BC8">
            <w:pPr>
              <w:pStyle w:val="textIdentifikace"/>
            </w:pPr>
            <w:r>
              <w:t>zapsaná v obchodním rejstříku u Krajského soudu Hradec Králové, oddíl B, vložka 567</w:t>
            </w:r>
          </w:p>
        </w:tc>
      </w:tr>
      <w:tr w:rsidR="00E638B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Identifikace"/>
            </w:pPr>
            <w:r>
              <w:t>(dále jen pojistitel)</w:t>
            </w:r>
          </w:p>
        </w:tc>
      </w:tr>
      <w:tr w:rsidR="00E638B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Identifikace"/>
            </w:pPr>
            <w:r>
              <w:t>tel.: 466 100 777   fax: 467 007 444   </w:t>
            </w:r>
            <w:hyperlink r:id="rId7" w:tgtFrame="_self" w:history="1">
              <w:r>
                <w:t>www.csobpoj.cz</w:t>
              </w:r>
            </w:hyperlink>
          </w:p>
        </w:tc>
      </w:tr>
      <w:tr w:rsidR="00E638B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IdentifikaceRadekPred"/>
            </w:pPr>
            <w:r>
              <w:t xml:space="preserve">pojistitele zastupuje: Ing. Lenka </w:t>
            </w:r>
            <w:proofErr w:type="spellStart"/>
            <w:r>
              <w:t>Longinová</w:t>
            </w:r>
            <w:proofErr w:type="spellEnd"/>
            <w:r>
              <w:t xml:space="preserve">, </w:t>
            </w:r>
            <w:proofErr w:type="spellStart"/>
            <w:r>
              <w:t>account</w:t>
            </w:r>
            <w:proofErr w:type="spellEnd"/>
            <w:r>
              <w:t xml:space="preserve"> </w:t>
            </w:r>
            <w:proofErr w:type="spellStart"/>
            <w:r>
              <w:t>manager</w:t>
            </w:r>
            <w:proofErr w:type="spellEnd"/>
          </w:p>
        </w:tc>
      </w:tr>
      <w:tr w:rsidR="00E638B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377" w:rsidRDefault="00B33BC8">
            <w:pPr>
              <w:pStyle w:val="smluvniStrany"/>
            </w:pPr>
            <w:r>
              <w:t>a</w:t>
            </w:r>
          </w:p>
        </w:tc>
      </w:tr>
      <w:tr w:rsidR="00E638B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70377" w:rsidRDefault="00B33BC8">
            <w:pPr>
              <w:pStyle w:val="jmenoPojistnikaUvod"/>
            </w:pPr>
            <w:r>
              <w:t>Kolektory Praha, a.s.</w:t>
            </w:r>
          </w:p>
        </w:tc>
      </w:tr>
      <w:tr w:rsidR="00E638B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Identifikace"/>
            </w:pPr>
            <w:r>
              <w:t>se sídlem / místem podnikání Pešlova 3, čp. 341</w:t>
            </w:r>
          </w:p>
          <w:p w:rsidR="00F70377" w:rsidRDefault="00B33BC8">
            <w:pPr>
              <w:pStyle w:val="textIdentifikace"/>
            </w:pPr>
            <w:r>
              <w:t>19000, PRAHA 9</w:t>
            </w:r>
          </w:p>
        </w:tc>
      </w:tr>
      <w:tr w:rsidR="00E638B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IdentifikaceRadekPred"/>
            </w:pPr>
            <w:r>
              <w:t>IČO: 26714124</w:t>
            </w:r>
          </w:p>
        </w:tc>
      </w:tr>
      <w:tr w:rsidR="00E638B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Identifikace"/>
            </w:pPr>
            <w:r>
              <w:t>B 7813 vedená u Městského soudu v Praze</w:t>
            </w:r>
          </w:p>
        </w:tc>
      </w:tr>
      <w:tr w:rsidR="00E638B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Identifikace"/>
            </w:pPr>
            <w:r>
              <w:t>(dále jen pojistník)</w:t>
            </w:r>
          </w:p>
        </w:tc>
      </w:tr>
      <w:tr w:rsidR="00E638B7">
        <w:tc>
          <w:tcPr>
            <w:tcW w:w="1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IdentifikaceRadekPred"/>
            </w:pPr>
            <w:r>
              <w:t>pojistníka zastupuje:</w:t>
            </w:r>
          </w:p>
        </w:tc>
        <w:tc>
          <w:tcPr>
            <w:tcW w:w="7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IdentifikaceRadekPred"/>
            </w:pPr>
            <w:r>
              <w:t>Ing. Petr Švec, - předseda představenstva</w:t>
            </w:r>
          </w:p>
        </w:tc>
      </w:tr>
      <w:tr w:rsidR="00E638B7">
        <w:tc>
          <w:tcPr>
            <w:tcW w:w="3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3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12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7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E638B7">
            <w:pPr>
              <w:pStyle w:val="textIdentifikaceRadekPred"/>
            </w:pPr>
            <w:r w:rsidRPr="0084598A">
              <w:t xml:space="preserve">Mgr. </w:t>
            </w:r>
            <w:r w:rsidR="0084598A" w:rsidRPr="0084598A">
              <w:t>Jan Vidím</w:t>
            </w:r>
            <w:r w:rsidR="0084598A">
              <w:rPr>
                <w:strike/>
              </w:rPr>
              <w:t xml:space="preserve"> </w:t>
            </w:r>
            <w:r w:rsidR="00B33BC8" w:rsidRPr="00E638B7">
              <w:rPr>
                <w:strike/>
              </w:rPr>
              <w:t>Ing. Lukáš Plachý</w:t>
            </w:r>
            <w:r w:rsidR="00B33BC8">
              <w:t>, člen představenstva</w:t>
            </w:r>
          </w:p>
        </w:tc>
      </w:tr>
      <w:tr w:rsidR="00E638B7">
        <w:tc>
          <w:tcPr>
            <w:tcW w:w="3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3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12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7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extIdentifikaceRadekPred"/>
            </w:pPr>
          </w:p>
        </w:tc>
      </w:tr>
      <w:tr w:rsidR="00E638B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70377" w:rsidRDefault="00B33BC8">
            <w:pPr>
              <w:pStyle w:val="textIdentifikaceRadekPred"/>
              <w:jc w:val="center"/>
            </w:pPr>
            <w:r>
              <w:t>uzavírají</w:t>
            </w:r>
          </w:p>
        </w:tc>
      </w:tr>
      <w:tr w:rsidR="00E638B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Identifikace"/>
            </w:pPr>
            <w:r>
              <w:t>tuto pojistnou smlouvu podle zákona č. 89/2012 Sb., občanský zákoník, ve znění pozdějších předpisů (dále jen „občanský zákoník“).</w:t>
            </w:r>
          </w:p>
        </w:tc>
      </w:tr>
      <w:tr w:rsidR="00E638B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nadpisHlavnihoClanku0"/>
              <w:keepNext/>
              <w:keepLines/>
              <w:pageBreakBefore/>
            </w:pPr>
            <w:r>
              <w:lastRenderedPageBreak/>
              <w:t>Článek I.</w:t>
            </w:r>
          </w:p>
        </w:tc>
      </w:tr>
      <w:tr w:rsidR="00E638B7">
        <w:tc>
          <w:tcPr>
            <w:tcW w:w="9100" w:type="dxa"/>
            <w:gridSpan w:val="5"/>
            <w:tcMar>
              <w:top w:w="0" w:type="dxa"/>
              <w:left w:w="0" w:type="dxa"/>
              <w:bottom w:w="180" w:type="dxa"/>
              <w:right w:w="0" w:type="dxa"/>
            </w:tcMar>
          </w:tcPr>
          <w:p w:rsidR="00F70377" w:rsidRDefault="00B33BC8">
            <w:pPr>
              <w:pStyle w:val="podnadpisHlavnihoClanku0"/>
              <w:keepNext/>
              <w:keepLines/>
            </w:pPr>
            <w:r>
              <w:t>Úvodní ustanovení</w:t>
            </w:r>
          </w:p>
        </w:tc>
      </w:tr>
      <w:tr w:rsidR="00E638B7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</w:pPr>
            <w:r>
              <w:t>1.</w:t>
            </w:r>
          </w:p>
        </w:tc>
        <w:tc>
          <w:tcPr>
            <w:tcW w:w="8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1"/>
            </w:pPr>
            <w:r>
              <w:t>Nedílnou součástí pojistné smlouvy jsou Všeobecné pojistné podmínky - obecná část VPP OC 2014 (dále jen "VPP OC 2014") stejně jako další pojistné podmínky uvedené v této pojistné smlouvě.</w:t>
            </w:r>
          </w:p>
        </w:tc>
      </w:tr>
      <w:tr w:rsidR="00E638B7">
        <w:tc>
          <w:tcPr>
            <w:tcW w:w="3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8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</w:pPr>
            <w:r>
              <w:t>2.</w:t>
            </w:r>
          </w:p>
        </w:tc>
        <w:tc>
          <w:tcPr>
            <w:tcW w:w="8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1"/>
            </w:pPr>
            <w:r>
              <w:t>Není-li touto pojistnou smlouvou dále výslovně sjednáno jinak, je pojištěným v jednotlivých pojištěních sjednaných touto pojistnou smlouvou:</w:t>
            </w:r>
          </w:p>
        </w:tc>
      </w:tr>
      <w:tr w:rsidR="00E638B7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1"/>
            </w:pPr>
            <w:r>
              <w:t xml:space="preserve">a) </w:t>
            </w:r>
          </w:p>
        </w:tc>
        <w:tc>
          <w:tcPr>
            <w:tcW w:w="8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MalaMezera"/>
            </w:pPr>
            <w:r>
              <w:t>v jakémkoliv pojištění majícím charakter pojištění věci nebo jiného majetku vždy vlastník věci či jiného majetku, na něž se pojištění sjednané touto pojistnou smlouvou vztahuje, k okamžiku počátku pojištění,</w:t>
            </w:r>
          </w:p>
        </w:tc>
      </w:tr>
      <w:tr w:rsidR="00E638B7">
        <w:tc>
          <w:tcPr>
            <w:tcW w:w="3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1"/>
            </w:pPr>
            <w:r>
              <w:t xml:space="preserve">b) </w:t>
            </w:r>
          </w:p>
        </w:tc>
        <w:tc>
          <w:tcPr>
            <w:tcW w:w="8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1"/>
            </w:pPr>
            <w:r>
              <w:t>ve všech ostatních pojištěních:</w:t>
            </w:r>
          </w:p>
        </w:tc>
      </w:tr>
      <w:tr w:rsidR="00E638B7">
        <w:tc>
          <w:tcPr>
            <w:tcW w:w="3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Bold0"/>
            </w:pPr>
            <w:r>
              <w:t>Kolektory Praha, a.s.</w:t>
            </w:r>
          </w:p>
        </w:tc>
      </w:tr>
      <w:tr w:rsidR="00E638B7">
        <w:tc>
          <w:tcPr>
            <w:tcW w:w="3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0"/>
            </w:pPr>
            <w:r>
              <w:t>Pešlova 3, čp. 341</w:t>
            </w:r>
          </w:p>
          <w:p w:rsidR="00F70377" w:rsidRDefault="00B33BC8">
            <w:pPr>
              <w:pStyle w:val="textNormalBlok0"/>
            </w:pPr>
            <w:r>
              <w:t>19000, PRAHA 9</w:t>
            </w:r>
          </w:p>
        </w:tc>
      </w:tr>
      <w:tr w:rsidR="00E638B7">
        <w:tc>
          <w:tcPr>
            <w:tcW w:w="3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1"/>
            </w:pPr>
            <w:r>
              <w:t>IČO: 26714124</w:t>
            </w:r>
          </w:p>
        </w:tc>
      </w:tr>
      <w:tr w:rsidR="00E638B7">
        <w:tc>
          <w:tcPr>
            <w:tcW w:w="3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1"/>
            </w:pPr>
            <w:r>
              <w:t>Pokud jsou některá pojištění sjednána ve prospěch dalších pojištěných, jsou tito uvedeni u konkrétního předmětu pojištění.</w:t>
            </w:r>
          </w:p>
        </w:tc>
      </w:tr>
      <w:tr w:rsidR="00E638B7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</w:pPr>
            <w:r>
              <w:t>3.</w:t>
            </w:r>
          </w:p>
        </w:tc>
        <w:tc>
          <w:tcPr>
            <w:tcW w:w="8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MalaMezera"/>
            </w:pPr>
            <w:r>
              <w:t>Není-li touto pojistnou smlouvou dále výslovně sjednáno jinak, je oprávněnou osobou ve všech pojištěních sjednaných touto pojistnou smlouvou:</w:t>
            </w:r>
          </w:p>
        </w:tc>
      </w:tr>
      <w:tr w:rsidR="00E638B7">
        <w:tc>
          <w:tcPr>
            <w:tcW w:w="3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8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MalaMezera"/>
            </w:pPr>
            <w:r>
              <w:t>a) pojištěný, pokud nejde o případ uvedený v bodu b)</w:t>
            </w:r>
          </w:p>
        </w:tc>
      </w:tr>
      <w:tr w:rsidR="00E638B7">
        <w:tc>
          <w:tcPr>
            <w:tcW w:w="3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1"/>
            </w:pPr>
            <w:r>
              <w:t>b) pojistník v pojištění cizího pojistného nebezpečí, splní-li podmínky stanovené občanským zákoníkem.</w:t>
            </w:r>
          </w:p>
        </w:tc>
      </w:tr>
      <w:tr w:rsidR="00E638B7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</w:pPr>
            <w:r>
              <w:t>4.</w:t>
            </w:r>
          </w:p>
        </w:tc>
        <w:tc>
          <w:tcPr>
            <w:tcW w:w="8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1"/>
            </w:pPr>
            <w:r>
              <w:t xml:space="preserve">Není-li touto pojistnou smlouvou dále výslovně dohodnuto jinak, sjednávají se všechna pojištění sjednaná touto pojistnou smlouvou s následující pojistnou dobou:  </w:t>
            </w:r>
          </w:p>
        </w:tc>
      </w:tr>
      <w:tr w:rsidR="00E638B7">
        <w:tc>
          <w:tcPr>
            <w:tcW w:w="3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8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6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Bold0"/>
            </w:pPr>
            <w:r>
              <w:t>Počátek pojištění:</w:t>
            </w:r>
          </w:p>
        </w:tc>
        <w:tc>
          <w:tcPr>
            <w:tcW w:w="7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0"/>
            </w:pPr>
            <w:r>
              <w:rPr>
                <w:b/>
              </w:rPr>
              <w:t>01.01.2020 00:00</w:t>
            </w:r>
            <w:r>
              <w:t xml:space="preserve"> hodin</w:t>
            </w:r>
          </w:p>
        </w:tc>
      </w:tr>
      <w:tr w:rsidR="00E638B7">
        <w:tc>
          <w:tcPr>
            <w:tcW w:w="3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6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Bold0"/>
            </w:pPr>
            <w:r>
              <w:t>Konec pojištění:</w:t>
            </w:r>
          </w:p>
        </w:tc>
        <w:tc>
          <w:tcPr>
            <w:tcW w:w="7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1"/>
            </w:pPr>
            <w:r>
              <w:rPr>
                <w:b/>
              </w:rPr>
              <w:t>01.01.2021 00:00</w:t>
            </w:r>
            <w:r>
              <w:t xml:space="preserve"> hodin (tento den již není zahrnut do pojištění).</w:t>
            </w:r>
          </w:p>
        </w:tc>
      </w:tr>
      <w:tr w:rsidR="00E638B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nadpisHlavnihoClanku0"/>
              <w:keepNext/>
              <w:keepLines/>
            </w:pPr>
            <w:r>
              <w:t>Článek II.</w:t>
            </w:r>
          </w:p>
        </w:tc>
      </w:tr>
      <w:tr w:rsidR="00E638B7">
        <w:tc>
          <w:tcPr>
            <w:tcW w:w="9100" w:type="dxa"/>
            <w:gridSpan w:val="5"/>
            <w:tcMar>
              <w:top w:w="0" w:type="dxa"/>
              <w:left w:w="0" w:type="dxa"/>
              <w:bottom w:w="180" w:type="dxa"/>
              <w:right w:w="0" w:type="dxa"/>
            </w:tcMar>
          </w:tcPr>
          <w:p w:rsidR="00F70377" w:rsidRDefault="00B33BC8">
            <w:pPr>
              <w:pStyle w:val="podnadpisHlavnihoClanku0"/>
              <w:keepNext/>
              <w:keepLines/>
            </w:pPr>
            <w:r>
              <w:t>Pojistnou smlouvou sjednaná pojištění a jejich rozsah</w:t>
            </w:r>
          </w:p>
        </w:tc>
      </w:tr>
      <w:tr w:rsidR="00E638B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nadpisClankuPojisteni"/>
              <w:keepNext/>
              <w:keepLines/>
            </w:pPr>
            <w:r>
              <w:t>1. Pojištění vozidel</w:t>
            </w:r>
          </w:p>
        </w:tc>
      </w:tr>
      <w:tr w:rsidR="00E638B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0"/>
            </w:pPr>
            <w:r>
              <w:t>V souladu s článkem I. pojistné smlouvy se toto pojištění řídí také Všeobecnými pojistnými podmínkami - zvláštní část Pojištění vozidel VPP HA 2017 (dále jen "VPP HA 2017"). Dále se toto pojištění řídí také podmínkami pro poskytování Asistenční služby AS 2014 (dále jen "AS 2014").</w:t>
            </w:r>
          </w:p>
        </w:tc>
      </w:tr>
      <w:tr w:rsidR="00E638B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0"/>
            </w:pPr>
            <w:r>
              <w:t>Všechny pojistné podmínky uvedené v tomto odstavci výše jsou nedílnou součástí a přílohou této pojistné smlouvy.</w:t>
            </w:r>
          </w:p>
        </w:tc>
      </w:tr>
      <w:tr w:rsidR="00E638B7">
        <w:tc>
          <w:tcPr>
            <w:tcW w:w="9100" w:type="dxa"/>
            <w:gridSpan w:val="5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70377" w:rsidRDefault="00B33BC8">
            <w:pPr>
              <w:pStyle w:val="textRozsahPojisteni"/>
              <w:keepNext/>
              <w:keepLines/>
            </w:pPr>
            <w:r>
              <w:t>ROZSAH POJIŠTĚNÍ</w:t>
            </w:r>
          </w:p>
        </w:tc>
      </w:tr>
      <w:tr w:rsidR="00E638B7">
        <w:trPr>
          <w:gridAfter w:val="4"/>
          <w:wAfter w:w="8760" w:type="dxa"/>
        </w:trPr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</w:tr>
    </w:tbl>
    <w:p w:rsidR="00F70377" w:rsidRDefault="00F70377">
      <w:pPr>
        <w:pStyle w:val="beznyText"/>
        <w:sectPr w:rsidR="00F70377">
          <w:headerReference w:type="default" r:id="rId8"/>
          <w:footerReference w:type="default" r:id="rId9"/>
          <w:headerReference w:type="first" r:id="rId10"/>
          <w:pgSz w:w="11900" w:h="16840"/>
          <w:pgMar w:top="700" w:right="1400" w:bottom="700" w:left="1400" w:header="700" w:footer="700" w:gutter="0"/>
          <w:cols w:space="708"/>
          <w:titlePg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420"/>
        <w:gridCol w:w="980"/>
        <w:gridCol w:w="2400"/>
        <w:gridCol w:w="1640"/>
        <w:gridCol w:w="560"/>
        <w:gridCol w:w="820"/>
        <w:gridCol w:w="880"/>
        <w:gridCol w:w="40"/>
        <w:gridCol w:w="840"/>
        <w:gridCol w:w="840"/>
        <w:gridCol w:w="880"/>
        <w:gridCol w:w="920"/>
        <w:gridCol w:w="800"/>
        <w:gridCol w:w="1140"/>
        <w:gridCol w:w="880"/>
        <w:gridCol w:w="1400"/>
      </w:tblGrid>
      <w:tr w:rsidR="00E638B7">
        <w:trPr>
          <w:gridAfter w:val="14"/>
          <w:wAfter w:w="14040" w:type="dxa"/>
        </w:trPr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98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77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Hvozidla"/>
              <w:keepNext/>
              <w:keepLines/>
            </w:pPr>
            <w:r>
              <w:t>Vozidlo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Hvozidla"/>
              <w:keepNext/>
              <w:keepLines/>
            </w:pPr>
            <w:r>
              <w:t>Pojistná doba</w:t>
            </w:r>
          </w:p>
        </w:tc>
        <w:tc>
          <w:tcPr>
            <w:tcW w:w="46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Hvozidla"/>
              <w:keepNext/>
              <w:keepLines/>
            </w:pPr>
            <w:r>
              <w:t>Rozsah pojištění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Hvozidla"/>
              <w:keepNext/>
              <w:keepLines/>
            </w:pPr>
            <w:proofErr w:type="spellStart"/>
            <w:proofErr w:type="gramStart"/>
            <w:r>
              <w:t>P.č</w:t>
            </w:r>
            <w:proofErr w:type="spellEnd"/>
            <w:r>
              <w:t>.</w:t>
            </w:r>
            <w:proofErr w:type="gramEnd"/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Hvozidla"/>
              <w:keepNext/>
              <w:keepLines/>
            </w:pPr>
            <w:r>
              <w:t>Registrační</w:t>
            </w:r>
          </w:p>
          <w:p w:rsidR="00F70377" w:rsidRDefault="00B33BC8">
            <w:pPr>
              <w:pStyle w:val="tableTHvozidla"/>
              <w:keepNext/>
              <w:keepLines/>
            </w:pPr>
            <w:r>
              <w:t>značka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Hvozidla"/>
              <w:keepNext/>
              <w:keepLines/>
            </w:pPr>
            <w:r>
              <w:t>Tovární značka / typ / druh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Hvozidla"/>
              <w:keepNext/>
              <w:keepLines/>
            </w:pPr>
            <w:r>
              <w:t>VIN/</w:t>
            </w:r>
            <w:proofErr w:type="spellStart"/>
            <w:r>
              <w:t>č.karoserie</w:t>
            </w:r>
            <w:proofErr w:type="spellEnd"/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Hvozidla"/>
              <w:keepNext/>
              <w:keepLines/>
            </w:pPr>
            <w:r>
              <w:t>Rok</w:t>
            </w:r>
          </w:p>
          <w:p w:rsidR="00F70377" w:rsidRDefault="00B33BC8">
            <w:pPr>
              <w:pStyle w:val="tableTHvozidla"/>
              <w:keepNext/>
              <w:keepLines/>
            </w:pPr>
            <w:r>
              <w:t>výroby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Hvozidla"/>
              <w:keepNext/>
              <w:keepLines/>
            </w:pPr>
            <w:r>
              <w:t>Pojistná</w:t>
            </w:r>
          </w:p>
          <w:p w:rsidR="00F70377" w:rsidRDefault="00B33BC8">
            <w:pPr>
              <w:pStyle w:val="tableTHvozidla"/>
              <w:keepNext/>
              <w:keepLines/>
            </w:pPr>
            <w:r>
              <w:t>hodnota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Hvozidla"/>
              <w:keepNext/>
              <w:keepLines/>
            </w:pPr>
            <w:r>
              <w:t>Vlastnictví vozidla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rPr>
                <w:b/>
              </w:rPr>
              <w:t>Počátek</w:t>
            </w:r>
            <w:r>
              <w:t xml:space="preserve"> </w:t>
            </w:r>
            <w:r>
              <w:rPr>
                <w:b/>
              </w:rPr>
              <w:t>pojištění</w:t>
            </w:r>
            <w:r>
              <w:t xml:space="preserve"> 00:00 hod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rPr>
                <w:b/>
              </w:rPr>
              <w:t>Konec</w:t>
            </w:r>
            <w:r>
              <w:t xml:space="preserve"> </w:t>
            </w:r>
            <w:r>
              <w:rPr>
                <w:b/>
              </w:rPr>
              <w:t>pojištění</w:t>
            </w:r>
            <w:r>
              <w:t xml:space="preserve"> 00:00 hod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Hvozidla"/>
              <w:keepNext/>
              <w:keepLines/>
            </w:pPr>
            <w:r>
              <w:t>Pojistná</w:t>
            </w:r>
          </w:p>
          <w:p w:rsidR="00F70377" w:rsidRDefault="00B33BC8">
            <w:pPr>
              <w:pStyle w:val="tableTHvozidla"/>
              <w:keepNext/>
              <w:keepLines/>
            </w:pPr>
            <w:r>
              <w:t>částka (Kč)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Hvozidla"/>
              <w:keepNext/>
              <w:keepLines/>
            </w:pPr>
            <w:r>
              <w:t>Roční limit</w:t>
            </w:r>
          </w:p>
          <w:p w:rsidR="00F70377" w:rsidRDefault="00B33BC8">
            <w:pPr>
              <w:pStyle w:val="tableTHvozidla"/>
              <w:keepNext/>
              <w:keepLines/>
            </w:pPr>
            <w:r>
              <w:t>pojistného</w:t>
            </w:r>
          </w:p>
          <w:p w:rsidR="00F70377" w:rsidRDefault="00B33BC8">
            <w:pPr>
              <w:pStyle w:val="tableTHvozidla"/>
              <w:keepNext/>
              <w:keepLines/>
            </w:pPr>
            <w:r>
              <w:t>plnění (Kč)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Hvozidla"/>
              <w:keepNext/>
              <w:keepLines/>
            </w:pPr>
            <w:r>
              <w:t>Pojištění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Hvozidla"/>
              <w:keepNext/>
              <w:keepLines/>
            </w:pPr>
            <w:r>
              <w:t>Spoluúčast</w:t>
            </w:r>
          </w:p>
          <w:p w:rsidR="00F70377" w:rsidRDefault="00B33BC8">
            <w:pPr>
              <w:pStyle w:val="tableTHvozidla"/>
              <w:keepNext/>
              <w:keepLines/>
            </w:pPr>
            <w:r>
              <w:t>(Kč)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Hvozidla"/>
              <w:keepNext/>
              <w:keepLines/>
            </w:pPr>
            <w:r>
              <w:t>Územní</w:t>
            </w:r>
          </w:p>
          <w:p w:rsidR="00F70377" w:rsidRDefault="00B33BC8">
            <w:pPr>
              <w:pStyle w:val="tableTHvozidla"/>
              <w:keepNext/>
              <w:keepLines/>
            </w:pPr>
            <w:r>
              <w:t>rozsah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1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>XXX</w:t>
            </w:r>
            <w:r w:rsidR="00B33BC8"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 xml:space="preserve">Subaru     / </w:t>
            </w:r>
            <w:proofErr w:type="gramStart"/>
            <w:r>
              <w:t>Legaci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 w:rsidP="002B0567">
            <w:pPr>
              <w:pStyle w:val="tableTDvozidla"/>
              <w:keepNext/>
              <w:keepLines/>
            </w:pPr>
            <w:r>
              <w:t>J</w:t>
            </w:r>
            <w:r w:rsidR="002B0567">
              <w:t xml:space="preserve"> </w:t>
            </w:r>
            <w:r w:rsidR="002B0567">
              <w:t xml:space="preserve">XXX 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2010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162 000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162 000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25 000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>XXX</w:t>
            </w:r>
            <w:r w:rsidR="00B33BC8"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 xml:space="preserve">Ford       / </w:t>
            </w:r>
            <w:proofErr w:type="spellStart"/>
            <w:r>
              <w:t>Connect</w:t>
            </w:r>
            <w:proofErr w:type="spellEnd"/>
            <w:proofErr w:type="gramEnd"/>
            <w:r>
              <w:t xml:space="preserve">       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W</w:t>
            </w:r>
            <w:r w:rsidR="002B0567">
              <w:t xml:space="preserve"> </w:t>
            </w:r>
            <w:r w:rsidR="002B0567">
              <w:t>XXX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2010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99 313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99 313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25 000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3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Suzuki     / SX4</w:t>
            </w:r>
            <w:proofErr w:type="gramEnd"/>
            <w:r>
              <w:t xml:space="preserve">           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TS</w:t>
            </w:r>
            <w:r w:rsidR="002B0567">
              <w:t xml:space="preserve"> </w:t>
            </w:r>
            <w:r w:rsidR="002B0567">
              <w:t>XXX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2011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127 872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127 872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4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 xml:space="preserve">Škoda      / </w:t>
            </w:r>
            <w:proofErr w:type="spellStart"/>
            <w:r>
              <w:t>Yeti</w:t>
            </w:r>
            <w:proofErr w:type="spellEnd"/>
            <w:proofErr w:type="gramEnd"/>
            <w:r>
              <w:t xml:space="preserve">          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TM</w:t>
            </w:r>
            <w:r w:rsidR="002B0567">
              <w:t xml:space="preserve"> </w:t>
            </w:r>
            <w:r w:rsidR="002B0567">
              <w:t>XXX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2011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141 713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141 713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Ford       / TOURNEO</w:t>
            </w:r>
            <w:proofErr w:type="gramEnd"/>
            <w:r>
              <w:t xml:space="preserve">       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W</w:t>
            </w:r>
            <w:r w:rsidR="002B0567">
              <w:t xml:space="preserve"> </w:t>
            </w:r>
            <w:r w:rsidR="002B0567">
              <w:t>XXX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2011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89 860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89 860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25 000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6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 xml:space="preserve">Ford       / </w:t>
            </w:r>
            <w:proofErr w:type="gramStart"/>
            <w:r>
              <w:t>Transit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2011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141 969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141 969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7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Ford       / TOURNEO</w:t>
            </w:r>
            <w:proofErr w:type="gramEnd"/>
            <w:r>
              <w:t xml:space="preserve">       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W</w:t>
            </w:r>
            <w:r w:rsidR="002B0567">
              <w:t xml:space="preserve"> </w:t>
            </w:r>
            <w:r w:rsidR="002B0567">
              <w:t>XXX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2011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110 000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110 000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25 000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8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Fabia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T</w:t>
            </w:r>
            <w:r w:rsidR="002B0567">
              <w:t xml:space="preserve"> </w:t>
            </w:r>
            <w:r w:rsidR="002B0567">
              <w:t xml:space="preserve">XXX </w:t>
            </w:r>
            <w:r>
              <w:t>92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2011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115 626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115 626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9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 xml:space="preserve">Ford       / </w:t>
            </w:r>
            <w:proofErr w:type="gramStart"/>
            <w:r>
              <w:t>Transit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W</w:t>
            </w:r>
            <w:r w:rsidR="002B0567">
              <w:t xml:space="preserve"> </w:t>
            </w:r>
            <w:r w:rsidR="002B0567">
              <w:t xml:space="preserve">XXX </w:t>
            </w:r>
            <w:r>
              <w:t>1228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2012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160 682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160 682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25 000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10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 xml:space="preserve">Ford       / </w:t>
            </w:r>
            <w:proofErr w:type="gramStart"/>
            <w:r>
              <w:t>Transit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W</w:t>
            </w:r>
            <w:r w:rsidR="002B0567">
              <w:t xml:space="preserve"> </w:t>
            </w:r>
            <w:r w:rsidR="002B0567">
              <w:t xml:space="preserve">XXX </w:t>
            </w:r>
            <w:r>
              <w:t>6728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2012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215 973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215 973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25 000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11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Rapid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T</w:t>
            </w:r>
            <w:r w:rsidR="002B0567">
              <w:t xml:space="preserve"> </w:t>
            </w:r>
            <w:r w:rsidR="002B0567">
              <w:t xml:space="preserve">XXX </w:t>
            </w:r>
            <w:r>
              <w:t>64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2012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154 774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154 774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12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Rapid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 xml:space="preserve">XXX </w:t>
            </w:r>
            <w:r w:rsidR="00B33BC8">
              <w:t>074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2012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154 774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154 774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13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Rapid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T</w:t>
            </w:r>
            <w:r w:rsidR="002B0567">
              <w:t xml:space="preserve"> </w:t>
            </w:r>
            <w:r w:rsidR="002B0567">
              <w:t xml:space="preserve">XXX </w:t>
            </w:r>
            <w:r>
              <w:t>62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2012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154 774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154 774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14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 xml:space="preserve">Ford       / </w:t>
            </w:r>
            <w:proofErr w:type="gramStart"/>
            <w:r>
              <w:t>Transit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 xml:space="preserve">XXX </w:t>
            </w:r>
            <w:r w:rsidR="00B33BC8">
              <w:t>918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2012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225 681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225 681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25 000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15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>XXX</w:t>
            </w:r>
            <w:r w:rsidR="00B33BC8">
              <w:t xml:space="preserve">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Fabia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T</w:t>
            </w:r>
            <w:r w:rsidR="002B0567">
              <w:t xml:space="preserve"> </w:t>
            </w:r>
            <w:r w:rsidR="002B0567">
              <w:t xml:space="preserve">XXX </w:t>
            </w:r>
            <w:r>
              <w:t>04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2014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136 292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136 292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16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Fabia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T</w:t>
            </w:r>
            <w:r w:rsidR="002B0567">
              <w:t xml:space="preserve"> </w:t>
            </w:r>
            <w:r w:rsidR="002B0567">
              <w:t xml:space="preserve">XXX </w:t>
            </w:r>
            <w:r>
              <w:t>4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2014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146 985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146 985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17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Fabia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T</w:t>
            </w:r>
            <w:r w:rsidR="002B0567">
              <w:t xml:space="preserve"> </w:t>
            </w:r>
            <w:r w:rsidR="002B0567">
              <w:t xml:space="preserve">XXX </w:t>
            </w:r>
            <w:r>
              <w:t>04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2014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146 985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146 985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18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Fabia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TM</w:t>
            </w:r>
            <w:r w:rsidR="002B0567">
              <w:t xml:space="preserve"> </w:t>
            </w:r>
            <w:r w:rsidR="002B0567">
              <w:t xml:space="preserve">XXX </w:t>
            </w:r>
            <w:r>
              <w:t>07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2014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146 985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146 985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19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Fabia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T</w:t>
            </w:r>
            <w:r w:rsidR="002B0567">
              <w:t xml:space="preserve"> </w:t>
            </w:r>
            <w:r w:rsidR="002B0567">
              <w:t xml:space="preserve">XXX </w:t>
            </w:r>
            <w:r>
              <w:t>17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2014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146 985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146 985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 w:rsidTr="002B0567">
        <w:trPr>
          <w:cantSplit/>
          <w:trHeight w:val="60"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20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 w:rsidP="002B0567">
            <w:pPr>
              <w:pStyle w:val="tableTDvozidla"/>
              <w:keepNext/>
              <w:keepLines/>
            </w:pPr>
            <w:r>
              <w:t>XXX</w:t>
            </w:r>
            <w:r w:rsidR="00B33BC8"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Octavia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 xml:space="preserve">XXX </w:t>
            </w:r>
            <w:r w:rsidR="00B33BC8">
              <w:t>013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2014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198 000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198 000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21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>XXX</w:t>
            </w:r>
            <w:r w:rsidR="00B33BC8"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Fabia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T</w:t>
            </w:r>
            <w:r w:rsidR="002B0567">
              <w:t xml:space="preserve"> </w:t>
            </w:r>
            <w:r w:rsidR="002B0567">
              <w:t xml:space="preserve">XXX </w:t>
            </w:r>
            <w:r>
              <w:t>64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2015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180 719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180 719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22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Octavia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T</w:t>
            </w:r>
            <w:r w:rsidR="002B0567">
              <w:t xml:space="preserve"> </w:t>
            </w:r>
            <w:r w:rsidR="002B0567">
              <w:t xml:space="preserve">XXX </w:t>
            </w:r>
            <w:r>
              <w:t>717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2015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255 000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255 000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23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Fabia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T</w:t>
            </w:r>
            <w:r w:rsidR="002B0567">
              <w:t xml:space="preserve"> </w:t>
            </w:r>
            <w:r w:rsidR="002B0567">
              <w:t xml:space="preserve">XXX </w:t>
            </w:r>
            <w:r>
              <w:t>52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2015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194 606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 xml:space="preserve">Mimořádná výbava vozidla 5AB2719  : Škoda Fabia </w:t>
            </w:r>
            <w:proofErr w:type="spellStart"/>
            <w:r>
              <w:t>Combi</w:t>
            </w:r>
            <w:proofErr w:type="spellEnd"/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194 606</w:t>
            </w:r>
          </w:p>
        </w:tc>
        <w:tc>
          <w:tcPr>
            <w:tcW w:w="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24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Rapid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T</w:t>
            </w:r>
            <w:r w:rsidR="002B0567">
              <w:t xml:space="preserve"> </w:t>
            </w:r>
            <w:r w:rsidR="002B0567">
              <w:t xml:space="preserve">XXX </w:t>
            </w:r>
            <w:r>
              <w:t>6410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2015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215 000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215 000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25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Fabia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T</w:t>
            </w:r>
            <w:r w:rsidR="002B0567">
              <w:t xml:space="preserve"> </w:t>
            </w:r>
            <w:r w:rsidR="002B0567">
              <w:t xml:space="preserve">XXX </w:t>
            </w:r>
            <w:r>
              <w:t>019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2016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211 623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211 623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26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Superb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 xml:space="preserve">XXX </w:t>
            </w:r>
            <w:r w:rsidR="00B33BC8">
              <w:t>3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2017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680 000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680 000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20 000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NP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27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 w:rsidP="002B0567">
            <w:pPr>
              <w:pStyle w:val="tableTDvozidla"/>
              <w:keepNext/>
              <w:keepLines/>
            </w:pPr>
            <w:r>
              <w:t>XXX</w:t>
            </w:r>
            <w:r w:rsidR="00B33BC8"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 xml:space="preserve">Hyundai    / </w:t>
            </w:r>
            <w:proofErr w:type="spellStart"/>
            <w:proofErr w:type="gramStart"/>
            <w:r>
              <w:t>Tucson</w:t>
            </w:r>
            <w:proofErr w:type="spellEnd"/>
            <w:r>
              <w:t xml:space="preserve">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T</w:t>
            </w:r>
            <w:r w:rsidR="002B0567">
              <w:t xml:space="preserve"> </w:t>
            </w:r>
            <w:r w:rsidR="002B0567">
              <w:t xml:space="preserve">XXX </w:t>
            </w:r>
            <w:r>
              <w:t>3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2017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473 000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473 000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20 000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28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Octavia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 xml:space="preserve">XXX </w:t>
            </w:r>
            <w:r w:rsidR="00B33BC8">
              <w:t>07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2017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455 000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455 000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29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 xml:space="preserve">Volkswagen / </w:t>
            </w:r>
            <w:proofErr w:type="spellStart"/>
            <w:r>
              <w:t>Caddy</w:t>
            </w:r>
            <w:proofErr w:type="spellEnd"/>
            <w:r>
              <w:t xml:space="preserve">         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 xml:space="preserve">XXX </w:t>
            </w:r>
            <w:r w:rsidR="00B33BC8">
              <w:t>491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2017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458 000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458 000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30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 xml:space="preserve">Volkswagen / </w:t>
            </w:r>
            <w:proofErr w:type="spellStart"/>
            <w:r>
              <w:t>Caddy</w:t>
            </w:r>
            <w:proofErr w:type="spellEnd"/>
            <w:r>
              <w:t xml:space="preserve">         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 xml:space="preserve">XXX </w:t>
            </w:r>
            <w:r w:rsidR="00B33BC8">
              <w:t>504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2017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388 821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388 821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31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Škoda      / KODIAQ</w:t>
            </w:r>
            <w:proofErr w:type="gramEnd"/>
            <w:r>
              <w:t xml:space="preserve">        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 xml:space="preserve">XXX </w:t>
            </w:r>
            <w:r w:rsidR="00B33BC8">
              <w:t>865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2017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720 647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720 647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20 000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NP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32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>XXX</w:t>
            </w:r>
            <w:r w:rsidR="00B33BC8"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Fabia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T</w:t>
            </w:r>
            <w:r w:rsidR="002B0567">
              <w:t xml:space="preserve"> </w:t>
            </w:r>
            <w:r w:rsidR="002B0567">
              <w:t xml:space="preserve">XXX </w:t>
            </w:r>
            <w:r>
              <w:t>2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2018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nová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356 942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356 942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33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Fabia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 xml:space="preserve">XXX </w:t>
            </w:r>
            <w:r w:rsidR="00B33BC8">
              <w:t>672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2018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nová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299 089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299 089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34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>XXX</w:t>
            </w:r>
            <w:r w:rsidR="00B33BC8">
              <w:t xml:space="preserve">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Fabia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T</w:t>
            </w:r>
            <w:r w:rsidR="002B0567">
              <w:t xml:space="preserve"> </w:t>
            </w:r>
            <w:r w:rsidR="002B0567">
              <w:t xml:space="preserve">XXX </w:t>
            </w:r>
            <w:r>
              <w:t>09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2018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nová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299 089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299 089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35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Fabia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 w:rsidP="002B0567">
            <w:pPr>
              <w:pStyle w:val="tableTDvozidla"/>
              <w:keepNext/>
              <w:keepLines/>
            </w:pPr>
            <w:r>
              <w:t>TM17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2018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nová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299 089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299 089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36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 w:rsidP="002B0567">
            <w:pPr>
              <w:pStyle w:val="tableTDvozidla"/>
              <w:keepNext/>
              <w:keepLines/>
            </w:pPr>
            <w:r>
              <w:t>XXX</w:t>
            </w:r>
            <w:r w:rsidR="00B33BC8"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 xml:space="preserve">Volkswagen / </w:t>
            </w:r>
            <w:proofErr w:type="spellStart"/>
            <w:r>
              <w:t>Caddy</w:t>
            </w:r>
            <w:proofErr w:type="spellEnd"/>
            <w:r>
              <w:t xml:space="preserve">         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 w:rsidP="002B0567">
            <w:pPr>
              <w:pStyle w:val="tableTDvozidla"/>
              <w:keepNext/>
              <w:keepLines/>
            </w:pPr>
            <w:r>
              <w:t>W333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2019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nová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395 925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395 925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37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 xml:space="preserve">Volkswagen / </w:t>
            </w:r>
            <w:proofErr w:type="spellStart"/>
            <w:r>
              <w:t>Caddy</w:t>
            </w:r>
            <w:proofErr w:type="spellEnd"/>
            <w:r>
              <w:t xml:space="preserve">         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 w:rsidP="002B0567">
            <w:pPr>
              <w:pStyle w:val="tableTDvozidla"/>
              <w:keepNext/>
              <w:keepLines/>
            </w:pPr>
            <w:r>
              <w:t>W20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2019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nová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395 925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395 925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38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Octavia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 w:rsidP="002B0567">
            <w:pPr>
              <w:pStyle w:val="tableTDvozidla"/>
              <w:keepNext/>
              <w:keepLines/>
            </w:pPr>
            <w:r>
              <w:t>T26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2018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500 000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500 000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39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>XXX</w:t>
            </w:r>
            <w:r w:rsidR="00B33BC8">
              <w:t xml:space="preserve">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Octavia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 w:rsidP="002B0567">
            <w:pPr>
              <w:pStyle w:val="tableTDvozidla"/>
              <w:keepNext/>
              <w:keepLines/>
            </w:pPr>
            <w:r>
              <w:t>TM058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2018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500 000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500 000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40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SCALA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67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2019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nová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389 834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389 834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41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Fabia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01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2019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nová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347 222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347 222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42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SCALA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 w:rsidP="002B0567">
            <w:pPr>
              <w:pStyle w:val="tableTDvozidla"/>
              <w:keepNext/>
              <w:keepLines/>
            </w:pPr>
            <w:r>
              <w:t>T2135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2019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nová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389 834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389 834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43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SCALA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 w:rsidP="002B0567">
            <w:pPr>
              <w:pStyle w:val="tableTDvozidla"/>
              <w:keepNext/>
              <w:keepLines/>
            </w:pPr>
            <w:r>
              <w:t>T776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2019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nová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389 834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389 834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44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>XXX</w:t>
            </w:r>
            <w:r w:rsidR="00B33BC8"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Fabia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56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2019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nová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347 222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347 222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45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Fabia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191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2019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nová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347 222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347 222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46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Fabia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 w:rsidP="002B0567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2019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nová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347 222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347 222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47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>XXX</w:t>
            </w:r>
            <w:r w:rsidR="00B33BC8">
              <w:t xml:space="preserve">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Fabia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 w:rsidP="002B0567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2019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nová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347 222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347 222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48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>XXX</w:t>
            </w:r>
            <w:r w:rsidR="00B33BC8"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Škoda      / KAMIQ</w:t>
            </w:r>
            <w:proofErr w:type="gramEnd"/>
            <w:r>
              <w:t xml:space="preserve">         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2019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nová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419 008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419 008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20 000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49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Octavia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2019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nová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524 372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524 372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>
            <w:pPr>
              <w:pStyle w:val="tableTDvozidla"/>
              <w:keepNext/>
              <w:keepLines/>
            </w:pPr>
            <w:r>
              <w:t>XXX</w:t>
            </w:r>
            <w:r w:rsidR="00B33BC8"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Fabia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2B0567" w:rsidP="002B0567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2019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nová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347 222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347 222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01.01.2020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proofErr w:type="gramStart"/>
            <w:r>
              <w:t>01.01.2021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14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gridAfter w:val="14"/>
          <w:wAfter w:w="14040" w:type="dxa"/>
        </w:trPr>
        <w:tc>
          <w:tcPr>
            <w:tcW w:w="14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980" w:type="dxa"/>
          </w:tcPr>
          <w:p w:rsidR="00F70377" w:rsidRDefault="00F70377">
            <w:pPr>
              <w:pStyle w:val="EMPTYCELLSTYLE"/>
            </w:pPr>
          </w:p>
        </w:tc>
      </w:tr>
    </w:tbl>
    <w:p w:rsidR="00F70377" w:rsidRDefault="00F70377">
      <w:pPr>
        <w:pStyle w:val="beznyText"/>
        <w:sectPr w:rsidR="00F70377">
          <w:headerReference w:type="default" r:id="rId11"/>
          <w:footerReference w:type="default" r:id="rId12"/>
          <w:pgSz w:w="16840" w:h="11900" w:orient="landscape"/>
          <w:pgMar w:top="700" w:right="0" w:bottom="700" w:left="0" w:header="700" w:footer="700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"/>
        <w:gridCol w:w="40"/>
        <w:gridCol w:w="60"/>
        <w:gridCol w:w="100"/>
        <w:gridCol w:w="160"/>
        <w:gridCol w:w="40"/>
        <w:gridCol w:w="220"/>
        <w:gridCol w:w="2780"/>
        <w:gridCol w:w="300"/>
        <w:gridCol w:w="140"/>
        <w:gridCol w:w="760"/>
        <w:gridCol w:w="1700"/>
        <w:gridCol w:w="2420"/>
        <w:gridCol w:w="80"/>
        <w:gridCol w:w="60"/>
        <w:gridCol w:w="40"/>
      </w:tblGrid>
      <w:tr w:rsidR="00E638B7">
        <w:trPr>
          <w:gridAfter w:val="13"/>
          <w:wAfter w:w="8800" w:type="dxa"/>
        </w:trPr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9100" w:type="dxa"/>
            <w:gridSpan w:val="14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:rsidR="00F70377" w:rsidRDefault="00B33BC8">
            <w:pPr>
              <w:pStyle w:val="textVykladPojmuBezPaddinguB"/>
            </w:pPr>
            <w:r>
              <w:t>ASISTENČNÍ SLUŽBA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0"/>
            </w:pPr>
            <w:r>
              <w:t xml:space="preserve">V případě havárie, odcizení nebo poruchy motorového vozidla druhu: osobní, terénní, dodávkové, obytné, nákladní, tahač návěsů, autobus, se pojištěný může obrátit na asistenční službu </w:t>
            </w:r>
            <w:r>
              <w:rPr>
                <w:b/>
              </w:rPr>
              <w:t>ČSOB Pojišťovna Asistence</w:t>
            </w:r>
            <w:r>
              <w:t xml:space="preserve"> na telefon </w:t>
            </w:r>
            <w:r>
              <w:rPr>
                <w:b/>
              </w:rPr>
              <w:t>+ 420 222 803 442</w:t>
            </w:r>
            <w:r>
              <w:t xml:space="preserve"> s nepřetržitou službou 24 hodin denně. Rozsah a podmínky asistenčních služeb jsou dány podmínkami AS 2014, které jsou přílohou této pojistné smlouvy.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9100" w:type="dxa"/>
            <w:gridSpan w:val="14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:rsidR="00F70377" w:rsidRDefault="00B33BC8">
            <w:pPr>
              <w:pStyle w:val="textVykladPojmuBezPaddinguB"/>
            </w:pPr>
            <w:r>
              <w:t>POJISTNÉ PLNĚNÍ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0"/>
            </w:pPr>
            <w:r>
              <w:t xml:space="preserve">Podmínkou vzniku práva na pojistné plnění za škodnou událost spočívající v odcizení vozidla nebo jeho části krádeží nebo loupežným přepadením ve smyslu </w:t>
            </w:r>
            <w:proofErr w:type="gramStart"/>
            <w:r>
              <w:t>části A  čl.</w:t>
            </w:r>
            <w:proofErr w:type="gramEnd"/>
            <w:r>
              <w:t xml:space="preserve"> II odst. 2 VPP HA 2017 je, že vozidlo bylo v době vzniku škodné události zabezpečeno minimálně způsobem stanoveným ve VPP HA 2017 části F Předpis zabezpečení vozidel proti odcizení. 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9100" w:type="dxa"/>
            <w:gridSpan w:val="14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:rsidR="00F70377" w:rsidRDefault="00B33BC8">
            <w:pPr>
              <w:pStyle w:val="textVykladPojmuBezPaddinguB"/>
            </w:pPr>
            <w:r>
              <w:t>VÝKLAD POJMŮ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1"/>
            </w:pPr>
            <w:r>
              <w:t xml:space="preserve">Zkratkou (pojmem) </w:t>
            </w:r>
            <w:r>
              <w:rPr>
                <w:b/>
              </w:rPr>
              <w:t>HA</w:t>
            </w:r>
            <w:r>
              <w:t xml:space="preserve"> se pro účely této pojistné smlouvy rozumí havarijní pojištění vozidla dle části A čl. II odst. 1 VPP HA 2017 pro případ poškození nebo zničení předmětu pojištění jakoukoliv nahodilou událostí, která není ve VPP HA 2017 nebo v pojistné smlouvě vyloučena a též pro případ pohřešování v příčinné souvislosti s dopravní nehodou šetřenou policií.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1"/>
            </w:pPr>
            <w:r>
              <w:t xml:space="preserve">Zkratkou (pojmem) </w:t>
            </w:r>
            <w:r>
              <w:rPr>
                <w:b/>
              </w:rPr>
              <w:t>ODC</w:t>
            </w:r>
            <w:r>
              <w:t xml:space="preserve"> se pro účely této pojistné smlouvy rozumí pojištění odcizení vozidla dle části A čl. II odst. 2 VPP HA 2017 pro případ působení pojistných nebezpečí odcizení krádeží nebo loupežným přepadením.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1"/>
            </w:pPr>
            <w:r>
              <w:t xml:space="preserve">Zkratkou (pojmem) </w:t>
            </w:r>
            <w:r>
              <w:rPr>
                <w:b/>
              </w:rPr>
              <w:t>SKL</w:t>
            </w:r>
            <w:r>
              <w:t xml:space="preserve"> se pro účely této pojistné smlouvy rozumí pojištění dle VPP HA 2017 část C oddíl Pojištění okenních skel vozidla.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nadpisHlavnihoClanku0"/>
              <w:keepNext/>
              <w:keepLines/>
            </w:pPr>
            <w:r>
              <w:t>Článek III.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c>
          <w:tcPr>
            <w:tcW w:w="9100" w:type="dxa"/>
            <w:gridSpan w:val="14"/>
            <w:tcMar>
              <w:top w:w="0" w:type="dxa"/>
              <w:left w:w="0" w:type="dxa"/>
              <w:bottom w:w="180" w:type="dxa"/>
              <w:right w:w="0" w:type="dxa"/>
            </w:tcMar>
          </w:tcPr>
          <w:p w:rsidR="00F70377" w:rsidRDefault="00B33BC8">
            <w:pPr>
              <w:pStyle w:val="podnadpisHlavnihoClanku0"/>
              <w:keepNext/>
              <w:keepLines/>
            </w:pPr>
            <w:r>
              <w:t>Hlášení škodných událostí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1"/>
            </w:pPr>
            <w:r>
              <w:t xml:space="preserve">Vznik škodné události je účastník pojištění podle ustanovení § 2796 občanského zákoníku povinen oznámit pojistiteli na tel.: </w:t>
            </w:r>
            <w:r>
              <w:rPr>
                <w:b/>
              </w:rPr>
              <w:t>466 100 777</w:t>
            </w:r>
            <w:r>
              <w:t xml:space="preserve"> nebo na </w:t>
            </w:r>
            <w:r>
              <w:rPr>
                <w:b/>
              </w:rPr>
              <w:t>http://www.csobpoj.cz</w:t>
            </w:r>
            <w:r>
              <w:t xml:space="preserve"> nebo na adrese: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49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1"/>
            </w:pPr>
            <w:r>
              <w:t>ČSOB Pojišťovna, a. s., člen holdingu ČSOB</w:t>
            </w:r>
          </w:p>
          <w:p w:rsidR="00F70377" w:rsidRDefault="00B33BC8">
            <w:pPr>
              <w:pStyle w:val="textNormal1"/>
            </w:pPr>
            <w:r>
              <w:t>Odbor klientského centra</w:t>
            </w:r>
          </w:p>
        </w:tc>
        <w:tc>
          <w:tcPr>
            <w:tcW w:w="42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1"/>
            </w:pPr>
            <w:r>
              <w:t>RENOMIA, a. s.</w:t>
            </w:r>
          </w:p>
          <w:p w:rsidR="00F70377" w:rsidRDefault="00B33BC8">
            <w:pPr>
              <w:pStyle w:val="textNormal1"/>
            </w:pPr>
            <w:r>
              <w:t>Na Florenci 15</w:t>
            </w:r>
          </w:p>
          <w:p w:rsidR="00F70377" w:rsidRDefault="00B33BC8">
            <w:pPr>
              <w:pStyle w:val="textNormal1"/>
            </w:pPr>
            <w:r>
              <w:t xml:space="preserve">11000 PRAHA 1             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490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90"/>
            </w:pPr>
            <w:r>
              <w:t>Masarykovo náměstí 1458, 53002 Pardubice</w:t>
            </w:r>
          </w:p>
        </w:tc>
        <w:tc>
          <w:tcPr>
            <w:tcW w:w="42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490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377" w:rsidRDefault="00B33BC8">
            <w:pPr>
              <w:pStyle w:val="nadpisHlavnihoClanku0"/>
              <w:keepNext/>
              <w:keepLines/>
            </w:pPr>
            <w:r>
              <w:t>Článek IV.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c>
          <w:tcPr>
            <w:tcW w:w="9100" w:type="dxa"/>
            <w:gridSpan w:val="14"/>
            <w:tcMar>
              <w:top w:w="0" w:type="dxa"/>
              <w:left w:w="0" w:type="dxa"/>
              <w:bottom w:w="180" w:type="dxa"/>
              <w:right w:w="0" w:type="dxa"/>
            </w:tcMar>
          </w:tcPr>
          <w:p w:rsidR="00F70377" w:rsidRDefault="00B33BC8">
            <w:pPr>
              <w:pStyle w:val="podnadpisHlavnihoClanku0"/>
              <w:keepNext/>
              <w:keepLines/>
            </w:pPr>
            <w:r>
              <w:t>Pojistné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1"/>
            </w:pPr>
            <w:r>
              <w:t>Pojistitel a pojistník sjednávají, že pojistné za všechna pojištění sjednaná touto pojistnou smlouvou je pojistným běžným.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90"/>
            </w:pPr>
            <w:r>
              <w:t>Výše pojistného za jednotlivá pojištění činí: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70377" w:rsidRDefault="00F70377">
            <w:pPr>
              <w:pStyle w:val="tableTHboldzalamovani"/>
              <w:keepNext/>
              <w:keepLines/>
            </w:pPr>
          </w:p>
        </w:tc>
        <w:tc>
          <w:tcPr>
            <w:tcW w:w="3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70377" w:rsidRDefault="00B33BC8">
            <w:pPr>
              <w:pStyle w:val="tableTHboldzalamovani"/>
              <w:keepNext/>
              <w:keepLines/>
            </w:pPr>
            <w:r>
              <w:t>Pojištění</w:t>
            </w:r>
          </w:p>
        </w:tc>
        <w:tc>
          <w:tcPr>
            <w:tcW w:w="2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70377" w:rsidRDefault="00B33BC8">
            <w:pPr>
              <w:pStyle w:val="tableTHboldzalamovani"/>
              <w:keepNext/>
              <w:keepLines/>
              <w:jc w:val="right"/>
            </w:pPr>
            <w:r>
              <w:t>Pojistné za dobu pojištění</w:t>
            </w:r>
          </w:p>
        </w:tc>
        <w:tc>
          <w:tcPr>
            <w:tcW w:w="2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70377" w:rsidRDefault="00B33BC8">
            <w:pPr>
              <w:pStyle w:val="tableTHboldzalamovani"/>
              <w:keepNext/>
              <w:keepLines/>
              <w:jc w:val="right"/>
            </w:pPr>
            <w:r>
              <w:t>Roční pojistné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70377" w:rsidRDefault="00B33BC8">
            <w:pPr>
              <w:pStyle w:val="tableTD1"/>
              <w:keepNext/>
              <w:keepLines/>
              <w:jc w:val="right"/>
            </w:pPr>
            <w:r>
              <w:rPr>
                <w:b/>
              </w:rPr>
              <w:t>1.</w:t>
            </w:r>
          </w:p>
        </w:tc>
        <w:tc>
          <w:tcPr>
            <w:tcW w:w="3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70377" w:rsidRDefault="00B33BC8">
            <w:pPr>
              <w:pStyle w:val="tableTD1"/>
              <w:keepNext/>
              <w:keepLines/>
            </w:pPr>
            <w:r>
              <w:t>Pojištění vozidel</w:t>
            </w:r>
          </w:p>
        </w:tc>
        <w:tc>
          <w:tcPr>
            <w:tcW w:w="2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70377" w:rsidRDefault="007100F7">
            <w:pPr>
              <w:pStyle w:val="tableTD1"/>
              <w:keepNext/>
              <w:keepLines/>
              <w:jc w:val="right"/>
            </w:pPr>
            <w:r>
              <w:t>XXX</w:t>
            </w:r>
          </w:p>
        </w:tc>
        <w:tc>
          <w:tcPr>
            <w:tcW w:w="2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70377" w:rsidRDefault="007100F7">
            <w:pPr>
              <w:pStyle w:val="tableTD1"/>
              <w:keepNext/>
              <w:keepLines/>
              <w:jc w:val="right"/>
            </w:pPr>
            <w:r>
              <w:t>XXX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3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70377" w:rsidRDefault="00B33BC8">
            <w:pPr>
              <w:pStyle w:val="tableTD1"/>
              <w:keepNext/>
              <w:keepLines/>
            </w:pPr>
            <w:r>
              <w:rPr>
                <w:b/>
              </w:rPr>
              <w:t>Součet</w:t>
            </w:r>
          </w:p>
        </w:tc>
        <w:tc>
          <w:tcPr>
            <w:tcW w:w="2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70377" w:rsidRDefault="007100F7">
            <w:pPr>
              <w:pStyle w:val="tableTD1"/>
              <w:keepNext/>
              <w:keepLines/>
              <w:jc w:val="right"/>
            </w:pPr>
            <w:r>
              <w:t>XXX</w:t>
            </w:r>
          </w:p>
        </w:tc>
        <w:tc>
          <w:tcPr>
            <w:tcW w:w="2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70377" w:rsidRDefault="007100F7">
            <w:pPr>
              <w:pStyle w:val="tableTD1"/>
              <w:keepNext/>
              <w:keepLines/>
              <w:jc w:val="right"/>
            </w:pPr>
            <w:r>
              <w:t>XXX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VolnyRadekPred0"/>
            </w:pPr>
            <w:r>
              <w:rPr>
                <w:b/>
                <w:u w:val="single"/>
              </w:rPr>
              <w:t>Pojistné za dobu pojištění</w:t>
            </w:r>
            <w:r>
              <w:t xml:space="preserve"> = pojistné za všechna pojištění sjednaná touto pojistnou smlouvou za celou dobu trvání pojištění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VolnyRadekPred0"/>
            </w:pPr>
            <w:r>
              <w:rPr>
                <w:b/>
                <w:u w:val="single"/>
              </w:rPr>
              <w:t>Roční pojistné</w:t>
            </w:r>
            <w:r>
              <w:t xml:space="preserve"> = pojistné za všechna pojištění sjednaná touto pojistnou smlouvou za pojistné období v délce 1 pojistného roku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9100" w:type="dxa"/>
            <w:gridSpan w:val="14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nadpisPojistneSplatkovyKalendar"/>
            </w:pPr>
            <w:r>
              <w:t>Splátkový kalendář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1"/>
            </w:pPr>
            <w:r>
              <w:rPr>
                <w:b/>
              </w:rPr>
              <w:t>Placení pojistného</w:t>
            </w:r>
            <w:r>
              <w:t xml:space="preserve"> za všechna pojištění sjednaná touto pojistnou smlouvou </w:t>
            </w:r>
            <w:r>
              <w:rPr>
                <w:b/>
              </w:rPr>
              <w:t>se do 01.01.2021</w:t>
            </w:r>
            <w:r>
              <w:t xml:space="preserve"> 00:00 hodin </w:t>
            </w:r>
            <w:r>
              <w:rPr>
                <w:b/>
              </w:rPr>
              <w:t>řídí následujícím splátkovým kalendářem: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VolnyRadekPred0"/>
            </w:pPr>
            <w:r>
              <w:t xml:space="preserve">Pojistník je povinen platit pojistné v následujících termínech a splátkách: 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41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70377" w:rsidRDefault="00B33BC8">
            <w:pPr>
              <w:pStyle w:val="tableTHbold0"/>
              <w:keepNext/>
              <w:keepLines/>
            </w:pPr>
            <w:r>
              <w:lastRenderedPageBreak/>
              <w:t>Datum splátky pojistného</w:t>
            </w:r>
          </w:p>
        </w:tc>
        <w:tc>
          <w:tcPr>
            <w:tcW w:w="49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70377" w:rsidRDefault="00B33BC8">
            <w:pPr>
              <w:pStyle w:val="tableTHbold0"/>
              <w:keepNext/>
              <w:keepLines/>
              <w:jc w:val="right"/>
            </w:pPr>
            <w:r>
              <w:t>Splátka pojistného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41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377" w:rsidRDefault="00B33BC8">
            <w:pPr>
              <w:pStyle w:val="tableTD1"/>
              <w:keepNext/>
              <w:keepLines/>
              <w:ind w:left="40"/>
            </w:pPr>
            <w:proofErr w:type="gramStart"/>
            <w:r>
              <w:t>31.01.2020</w:t>
            </w:r>
            <w:proofErr w:type="gramEnd"/>
          </w:p>
        </w:tc>
        <w:tc>
          <w:tcPr>
            <w:tcW w:w="49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377" w:rsidRDefault="007100F7">
            <w:pPr>
              <w:pStyle w:val="tableTD1"/>
              <w:keepNext/>
              <w:keepLines/>
              <w:ind w:right="40"/>
              <w:jc w:val="right"/>
            </w:pPr>
            <w:r>
              <w:t xml:space="preserve">XXX </w:t>
            </w:r>
            <w:r w:rsidR="00B33BC8">
              <w:t>Kč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41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377" w:rsidRDefault="00B33BC8">
            <w:pPr>
              <w:pStyle w:val="tableTD1"/>
              <w:keepNext/>
              <w:keepLines/>
              <w:ind w:left="40"/>
            </w:pPr>
            <w:proofErr w:type="gramStart"/>
            <w:r>
              <w:t>01.04.2020</w:t>
            </w:r>
            <w:proofErr w:type="gramEnd"/>
          </w:p>
        </w:tc>
        <w:tc>
          <w:tcPr>
            <w:tcW w:w="49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377" w:rsidRDefault="007100F7">
            <w:pPr>
              <w:pStyle w:val="tableTD1"/>
              <w:keepNext/>
              <w:keepLines/>
              <w:ind w:right="40"/>
              <w:jc w:val="right"/>
            </w:pPr>
            <w:r>
              <w:t xml:space="preserve">XXX </w:t>
            </w:r>
            <w:r w:rsidR="00B33BC8">
              <w:t>Kč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41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377" w:rsidRDefault="00B33BC8">
            <w:pPr>
              <w:pStyle w:val="tableTD1"/>
              <w:keepNext/>
              <w:keepLines/>
              <w:ind w:left="40"/>
            </w:pPr>
            <w:proofErr w:type="gramStart"/>
            <w:r>
              <w:t>01.07.2020</w:t>
            </w:r>
            <w:proofErr w:type="gramEnd"/>
          </w:p>
        </w:tc>
        <w:tc>
          <w:tcPr>
            <w:tcW w:w="49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377" w:rsidRDefault="007100F7">
            <w:pPr>
              <w:pStyle w:val="tableTD1"/>
              <w:keepNext/>
              <w:keepLines/>
              <w:ind w:right="40"/>
              <w:jc w:val="right"/>
            </w:pPr>
            <w:r>
              <w:t xml:space="preserve">XXX </w:t>
            </w:r>
            <w:r w:rsidR="00B33BC8">
              <w:t>Kč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41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377" w:rsidRDefault="00B33BC8">
            <w:pPr>
              <w:pStyle w:val="tableTD1"/>
              <w:keepNext/>
              <w:keepLines/>
              <w:ind w:left="40"/>
            </w:pPr>
            <w:proofErr w:type="gramStart"/>
            <w:r>
              <w:t>01.10.2020</w:t>
            </w:r>
            <w:proofErr w:type="gramEnd"/>
          </w:p>
        </w:tc>
        <w:tc>
          <w:tcPr>
            <w:tcW w:w="49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377" w:rsidRDefault="007100F7">
            <w:pPr>
              <w:pStyle w:val="tableTD1"/>
              <w:keepNext/>
              <w:keepLines/>
              <w:ind w:right="40"/>
              <w:jc w:val="right"/>
            </w:pPr>
            <w:r>
              <w:t xml:space="preserve">XXX </w:t>
            </w:r>
            <w:r w:rsidR="00B33BC8">
              <w:t>Kč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VolnyRadekPred0"/>
            </w:pPr>
            <w:r>
              <w:t>Pojistné poukáže pojistník na účet RENOMIA, a. s.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</w:pPr>
            <w:r>
              <w:t xml:space="preserve">číslo </w:t>
            </w:r>
            <w:r>
              <w:rPr>
                <w:b/>
              </w:rPr>
              <w:t>5030018888/5500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</w:pPr>
            <w:r>
              <w:t>konstantní symbol 3558,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</w:pPr>
            <w:r>
              <w:t xml:space="preserve">variabilní symbol </w:t>
            </w:r>
            <w:r>
              <w:rPr>
                <w:b/>
              </w:rPr>
              <w:t>8072480316</w:t>
            </w:r>
            <w:r>
              <w:t>.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</w:pPr>
            <w:r>
              <w:t>Pojistné se považuje za uhrazené dnem připsání na účet RENOMIA, a. s.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1"/>
            </w:pPr>
            <w:r>
              <w:t>Případný rozdíl mezi součtem pojistného a sumou splátek pojistného je způsoben zaokrouhlováním a v celé výši jde na vrub pojistitele.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nadpisHlavnihoClanku0"/>
              <w:keepNext/>
              <w:keepLines/>
            </w:pPr>
            <w:r>
              <w:t>Článek V.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c>
          <w:tcPr>
            <w:tcW w:w="9100" w:type="dxa"/>
            <w:gridSpan w:val="14"/>
            <w:tcMar>
              <w:top w:w="0" w:type="dxa"/>
              <w:left w:w="0" w:type="dxa"/>
              <w:bottom w:w="180" w:type="dxa"/>
              <w:right w:w="0" w:type="dxa"/>
            </w:tcMar>
          </w:tcPr>
          <w:p w:rsidR="00F70377" w:rsidRDefault="00B33BC8">
            <w:pPr>
              <w:pStyle w:val="podnadpisHlavnihoClanku0"/>
              <w:keepNext/>
              <w:keepLines/>
            </w:pPr>
            <w:r>
              <w:t>Závěrečná ustanovení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377" w:rsidRDefault="00B33BC8">
            <w:pPr>
              <w:pStyle w:val="textNormalB90"/>
            </w:pPr>
            <w:r>
              <w:t xml:space="preserve">Správce pojistné smlouvy: Ing. Lenka </w:t>
            </w:r>
            <w:proofErr w:type="spellStart"/>
            <w:r>
              <w:t>Longinová</w:t>
            </w:r>
            <w:proofErr w:type="spellEnd"/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Bold0"/>
            </w:pPr>
            <w:r>
              <w:t>1.</w:t>
            </w:r>
          </w:p>
        </w:tc>
        <w:tc>
          <w:tcPr>
            <w:tcW w:w="88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Bold0"/>
            </w:pPr>
            <w:r>
              <w:t>Elektronická komunikace: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1"/>
            </w:pPr>
            <w:r>
              <w:t>1.1.</w:t>
            </w:r>
          </w:p>
        </w:tc>
        <w:tc>
          <w:tcPr>
            <w:tcW w:w="87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1"/>
            </w:pPr>
            <w:r>
              <w:t>V souladu s ustanoveními § 562, § 570 a násl. a § 2773 občanského zákoníku, pojistitel a pojistník výslovně deklarují, že veškerá písemná právní jednání týkající se pojištění mohou být učiněna také elektronickými prostředky.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1"/>
            </w:pPr>
            <w:r>
              <w:t>1.2.</w:t>
            </w:r>
          </w:p>
        </w:tc>
        <w:tc>
          <w:tcPr>
            <w:tcW w:w="87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1"/>
            </w:pPr>
            <w:r>
              <w:t>Na žádost pojistníka stvrzenou podpisem pojistné smlouvy, pojistitel a pojistník sjednávají, že právní jednání pojistitele adresovaná účastníkům pojištění a učiněná elektronickou poštou se považují za doručená, bez ohledu na to, zda se s jejich obsahem adresát skutečně seznámil, okamžikem, kdy byla doručena: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1"/>
            </w:pPr>
            <w:r>
              <w:t xml:space="preserve">a)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1"/>
            </w:pPr>
            <w:r>
              <w:t>na e-mailovou adresu účastníka pojištění uvedenou v pojistné smlouvě,</w:t>
            </w: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1"/>
            </w:pPr>
            <w:r>
              <w:t xml:space="preserve">b)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1"/>
            </w:pPr>
            <w:r>
              <w:t>na e-mailovou adresu účastníka pojištění sdělenou prokazatelně pojistiteli kdykoliv v době trvání pojištění,</w:t>
            </w: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1"/>
            </w:pPr>
            <w:r>
              <w:t xml:space="preserve">c)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1"/>
            </w:pPr>
            <w:r>
              <w:t>do datového prostoru v internetové aplikaci elektronického bankovnictví Československé obchodní banky, a. s., přístupného účastníkovi pojištění z titulu jeho smluvního vztahu s Československou obchodní bankou, a. s., nebo</w:t>
            </w: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1"/>
            </w:pPr>
            <w:r>
              <w:t xml:space="preserve">d)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1"/>
              <w:jc w:val="left"/>
            </w:pPr>
            <w:r>
              <w:t>do datového prostoru v internetové aplikaci pojistitele "Online klientská zóna" přístupné účastníkovi pojištění na internetové adrese pojistitele "www.csobpoj.cz" z titulu uzavření pojistné smlouvy.</w:t>
            </w: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Bold0"/>
            </w:pPr>
            <w:r>
              <w:t>2.</w:t>
            </w:r>
          </w:p>
        </w:tc>
        <w:tc>
          <w:tcPr>
            <w:tcW w:w="88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Bold0"/>
              <w:jc w:val="both"/>
            </w:pPr>
            <w:r>
              <w:t>Speciální ujednání o formě právních jednání týkajících se pojištění: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1"/>
            </w:pPr>
            <w:r>
              <w:t>2.1.</w:t>
            </w:r>
          </w:p>
        </w:tc>
        <w:tc>
          <w:tcPr>
            <w:tcW w:w="87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1"/>
            </w:pPr>
            <w:r>
              <w:t>V souladu s ustanovením § 1 odst. 2 občanského zákoníku pojistitel a pojistník výslovně sjednávají, že odchylně od ustanovení § 2773 občanského zákoníku mohou být zcela všechna právní jednání týkající se pojištění, bez ohledu na závažnost jejich obsahu a bez ohledu na právní důsledky s právním jednáním související, učiněná účastníky pojištění vedle písemné formy také v některé z následujících forem, respektive některým z následujících způsobů: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1"/>
            </w:pPr>
            <w:r>
              <w:t xml:space="preserve">a)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1"/>
            </w:pPr>
            <w:r>
              <w:t>elektronickou poštou formou prostých e-mailových zpráv (tzn. e-mailových zpráv nevyžadujících opatření zaručeným elektronickým podpisem),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1"/>
            </w:pPr>
            <w:r>
              <w:t xml:space="preserve">b)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1"/>
            </w:pPr>
            <w:r>
              <w:t>ústně prostřednictvím telefonu; v takovém případě však výhradně prostřednictvím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StredniMezera"/>
            </w:pPr>
            <w:r>
              <w:t>telefonního čísla pojistitele 466 100 777 nebo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StredniMezera"/>
            </w:pPr>
            <w:r>
              <w:t>jiných telefonních čísel pojistitele (nikoliv např. telefonních čísel pojišťovacího zprostředkovatele činného pro pojistitele) zveřejněných a určených pojistitelem k telefonní komunikaci s účastníky pojištění ve věci vzniku, změny či zániku pojištění nebo ve věci šetření škodných událostí, za podmínky, že o telefonních hovorech realizovaných prostřednictvím těchto telefonních čísel je pojistitelem pořizován zvukový záznam, o jehož pořízení je každá osoba volající na tato telefonní čísla hlasovým automatem pojistitele informována před zahájením zaznamenávaného telefonního hovoru,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1"/>
            </w:pPr>
            <w:r>
              <w:t xml:space="preserve">c)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1"/>
            </w:pPr>
            <w:r>
              <w:t>elektronickými prostředky prostřednictvím internetové aplikace "Online klientská zóna" (zřízené a provozované pojistitelem a dostupné účastníkovi pojištění na internetové adrese pojistitele www.csobpoj.cz) zabezpečeného internetového přístupu, k němuž účastník pojištění obdržel od pojistitele aktivační klíč (dále také jen "internetová aplikace").</w:t>
            </w: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87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1"/>
            </w:pPr>
            <w:r>
              <w:t>Další ujednání a informace k formě právních jednání a oznámení týkajících se pojištění jsou uvedena ve všeobecných pojistných podmínkách, které jsou součásti této pojistné smlouvy.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Bold0"/>
            </w:pPr>
            <w:r>
              <w:t>3.</w:t>
            </w:r>
          </w:p>
        </w:tc>
        <w:tc>
          <w:tcPr>
            <w:tcW w:w="88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Bold0"/>
              <w:jc w:val="both"/>
            </w:pPr>
            <w:r>
              <w:t>Registr smluv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1"/>
            </w:pPr>
            <w:r>
              <w:t>3.1.</w:t>
            </w:r>
          </w:p>
        </w:tc>
        <w:tc>
          <w:tcPr>
            <w:tcW w:w="87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1"/>
            </w:pPr>
            <w:r>
              <w:t xml:space="preserve">Smluvní strany této pojistné smlouvy sjednávají, že povinnost řádně a včas zaslat tuto pojistnou smlouvu a její dodatky (elektronický obraz textového obsahu této smlouvy v otevřeném a strojově čitelném formátu a rovněž stanovená </w:t>
            </w:r>
            <w:proofErr w:type="spellStart"/>
            <w:r>
              <w:t>metadata</w:t>
            </w:r>
            <w:proofErr w:type="spellEnd"/>
            <w:r>
              <w:t xml:space="preserve"> této smlouvy) správci registru smluv k uveřejnění prostřednictvím registru smluv (dále jen "registr") podle § 5 zákona č. 340/2015 Sb., o zvláštních podmínkách účinnosti některých smluv, uveřejňování těchto smluv a o registru smluv (zákon o registru smluv), ve znění pozdějších předpisů (dále také jen "ZRS"), má pojistník. Předchozí větou není dotčeno právo pojistitele, aby tuto pojistnou smlouvu v registru smluv uveřejnil sám.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1"/>
            </w:pPr>
            <w:r>
              <w:t>3.2.</w:t>
            </w:r>
          </w:p>
        </w:tc>
        <w:tc>
          <w:tcPr>
            <w:tcW w:w="87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1"/>
            </w:pPr>
            <w:r>
              <w:t>Obě dvě smluvní strany této pojistné smlouvy čestně prohlašují a svými podpisy, respektive podpisy svých oprávněných zástupců, výslovně stvrzují, že souhlasí s uveřejněním celého obsahu této pojistné smlouvy a všech informací v ní obsažených, s výjimkou případných osobních údajů třetích fyzických osob odlišných od pojistitele a pojistníka, prostřednictvím registru smluv dle ZRS. Pojistník se dále zavazuje, že před zasláním této pojistné smlouvy k uveřejnění správci registru smluv k uveřejnění prostřednictvím registru smluv zajistí znečitelnění všech případných osobních údajů třetích fyzických osob odlišných od pojistitele a pojistníka.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1"/>
            </w:pPr>
            <w:r>
              <w:t>3.3.</w:t>
            </w:r>
          </w:p>
        </w:tc>
        <w:tc>
          <w:tcPr>
            <w:tcW w:w="87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1"/>
            </w:pPr>
            <w:r>
              <w:t>Pojistník a pojistitel se dále dohodli, že ode dne nabytí účinnosti této pojistné smlouvy a jejích dodatků zveřejněním v registru smluv se účinky sjednaných pojištění, včetně práv a povinností z nich vyplývajících, vztahují i na období od okamžiku sjednaného v této pojistné smlouvě jako počátek pojištění do budoucna.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1"/>
            </w:pPr>
            <w:r>
              <w:t>3.4.</w:t>
            </w:r>
          </w:p>
        </w:tc>
        <w:tc>
          <w:tcPr>
            <w:tcW w:w="87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1"/>
              <w:spacing w:after="200"/>
            </w:pPr>
            <w:r>
              <w:t xml:space="preserve">Právní úprava obsažená v tomto </w:t>
            </w:r>
            <w:proofErr w:type="gramStart"/>
            <w:r>
              <w:t>článku  odst.</w:t>
            </w:r>
            <w:proofErr w:type="gramEnd"/>
            <w:r>
              <w:t xml:space="preserve"> 3. pojistné smlouvy (tzn. práva a povinnosti smluvních stran této pojistné smlouvy související s jejím uveřejněním prostřednictvím registru smluv) se použije pouze tehdy, pokud se na tuto pojistnou smlouvu, s ohledem na charakter jejich smluvních stran a s ohledem na obsah této smlouvy, vztahuje povinnost jejího uveřejnění prostřednictvím registru smluv dle ZRS.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Bold0"/>
            </w:pPr>
            <w:r>
              <w:t>4.</w:t>
            </w:r>
          </w:p>
        </w:tc>
        <w:tc>
          <w:tcPr>
            <w:tcW w:w="88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Bold0"/>
              <w:jc w:val="both"/>
            </w:pPr>
            <w:r>
              <w:t>Prohlášení pojistníka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VolnyRadekPred0"/>
            </w:pPr>
            <w:r>
              <w:t>4.1.</w:t>
            </w:r>
          </w:p>
        </w:tc>
        <w:tc>
          <w:tcPr>
            <w:tcW w:w="87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VolnyRadekPred0"/>
            </w:pPr>
            <w:r>
              <w:rPr>
                <w:b/>
              </w:rPr>
              <w:t>Prohlášení pojistníka, je-li pojistník fyzickou osobou:</w:t>
            </w:r>
            <w:r>
              <w:t xml:space="preserve"> Prohlašuji a svým podpisem níže stvrzuji, že: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VolnyRadekPred0"/>
            </w:pPr>
            <w:r>
              <w:t xml:space="preserve">a)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VolnyRadekPred0"/>
            </w:pPr>
            <w:proofErr w:type="gramStart"/>
            <w:r>
              <w:t>jsem byl</w:t>
            </w:r>
            <w:proofErr w:type="gramEnd"/>
            <w:r>
              <w:t xml:space="preserve"> před uzavřením pojistné smlouvy, zcela v souladu s ustanovením čl. 13 a čl. 14 Nařízení Evropského parlamentu a Rady (EU) č. 2016/679 ze dne 27. dubna 2016 o ochraně fyzických osob v souvislosti se zpracováním osobních údajů a o volném pohybu těchto údajů a o zrušení směrnice 95/46/ES (obecné nařízení o ochraně osobních údajů; dále jen "GDPR"), pojistitelem řádně a detailně (co do vysvětlení obsahu a významu všech jeho jednotlivých ustanovení) seznámen s Informacemi o zpracování osobních údajů (tzv. Informačním memorandem);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1"/>
            </w:pPr>
            <w:r>
              <w:t xml:space="preserve">b)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1"/>
            </w:pPr>
            <w:r>
              <w:t>seznámení s Informačním memorandem za pojistitele provedla právě ta konkrétní fyzická osoba, která za pojistitele podepsala tuto pojistnou smlouvu (přičemž adresátem uvedených informací může být pojišťovací makléř, coby pojišťovací zprostředkovatel zastupující pojistníka);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1"/>
            </w:pPr>
            <w:r>
              <w:t xml:space="preserve">c)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1"/>
            </w:pPr>
            <w:r>
              <w:t>po seznámení se s  Informačním memorandem a před uzavřením pojistné smlouvy mně byl dán naprosto dostatečný časový prostor pro vlastní seznámení se s Informačním memorandem a pro zodpovězení všech mých případných dotazů k Informačnímu memorandu;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1"/>
            </w:pPr>
            <w:r>
              <w:t xml:space="preserve">d)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1"/>
            </w:pPr>
            <w:r>
              <w:t>beru na vědomí a jsem srozuměn s informací pojistitele o tom, že Informační memorandum je a bude zájemci o pojištění resp. pojistníkovi a jinému účastníku pojištění k dispozici na internetových (webových) stránkách pojistitele na adrese www.csobpoj.cz nebo na vyžádání pojistníka u té konkrétní fyzické osoby, která jménem pojistitele podepsala tuto pojistnou smlouvu, anebo na kterémkoliv obchodním místě pojistitele.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1"/>
            </w:pPr>
            <w:r>
              <w:t>4.2.</w:t>
            </w:r>
          </w:p>
        </w:tc>
        <w:tc>
          <w:tcPr>
            <w:tcW w:w="87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</w:pPr>
            <w:r>
              <w:t>Prohlašuji a svým podpisem níže stvrzuji, že: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VolnyRadekPred0"/>
            </w:pPr>
            <w:r>
              <w:t xml:space="preserve">a)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VolnyRadekPred0"/>
            </w:pPr>
            <w:proofErr w:type="gramStart"/>
            <w:r>
              <w:t>jsem byl</w:t>
            </w:r>
            <w:proofErr w:type="gramEnd"/>
            <w:r>
              <w:t xml:space="preserve"> před uzavřením této pojistné smlouvy, zcela v souladu s ustanovením § 2774 občanského zákoníku, pojistitelem řádně a detailně (co do vysvětlení obsahu a významu všech jejich jednotlivých ustanovení) seznámen s </w:t>
            </w:r>
            <w:proofErr w:type="spellStart"/>
            <w:r>
              <w:t>Infolistem</w:t>
            </w:r>
            <w:proofErr w:type="spellEnd"/>
            <w:r>
              <w:t xml:space="preserve"> produktu, s Informačním dokumentem o pojistném produktu, s rozsahem pojištění a s všeobecnými pojistnými podmínkami (dále také jen "pojistné podmínky"), které jsou nedílnou součástí této pojistné smlouvy;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1"/>
            </w:pPr>
            <w:r>
              <w:t xml:space="preserve">b)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1"/>
            </w:pPr>
            <w:proofErr w:type="gramStart"/>
            <w:r>
              <w:t>jsem byl</w:t>
            </w:r>
            <w:proofErr w:type="gramEnd"/>
            <w:r>
              <w:t xml:space="preserve"> před uzavřením této pojistné smlouvy podrobně seznámen se všemi vybranými ustanoveními pojistných podmínek zvlášť uvedenými v dokumentu „</w:t>
            </w:r>
            <w:proofErr w:type="spellStart"/>
            <w:r>
              <w:t>Infolist</w:t>
            </w:r>
            <w:proofErr w:type="spellEnd"/>
            <w:r>
              <w:t xml:space="preserve"> produktu“, která by mohla být považována za ustanovení neočekávaná ve smyslu ustanovení § 1753 občanského zákoníku, a souhlasím s nimi. Dále prohlašuji, že mé odpovědi na písemné dotazy pojistitele ve smyslu ustanovení § 2788 občanského zákoníku jsou pravdivé a úplné;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1"/>
            </w:pPr>
            <w:r>
              <w:t xml:space="preserve">c)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1"/>
            </w:pPr>
            <w:r>
              <w:t>seznámení s Informačním dokumentem o pojistném produktu a s pojistnými podmínkami za pojistitele provedla právě ta konkrétní fyzická osoba, která za pojistitele podepsala tuto pojistnou smlouvu (přičemž adresátem uvedených informací může být pojišťovací makléř, coby pojišťovací zprostředkovatel zastupující pojistníka);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1"/>
            </w:pPr>
            <w:r>
              <w:t xml:space="preserve">d)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1"/>
            </w:pPr>
            <w:r>
              <w:t>po seznámení se s obsahem všech předsmluvních a smluvních dokumentů a před uzavřením pojistné smlouvy mně byl dán naprosto dostatečný časový prostor pro vlastní seznámení se s obsahem a významem těchto dokumentů a pro zodpovězení všech mých případných dotazů k těmto dokumentům;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1"/>
            </w:pPr>
            <w:r>
              <w:t xml:space="preserve">e)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1"/>
            </w:pPr>
            <w:r>
              <w:t>před uzavřením pojistné smlouvy mi byly v listinné podobě poskytnuty Informační dokument o pojistném produktu a pojistné podmínky;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1"/>
            </w:pPr>
            <w:r>
              <w:t xml:space="preserve">f)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1"/>
            </w:pPr>
            <w:proofErr w:type="gramStart"/>
            <w:r>
              <w:t>jsem</w:t>
            </w:r>
            <w:proofErr w:type="gramEnd"/>
            <w:r>
              <w:t xml:space="preserve"> v dostatečné době před uzavřením této pojistné smlouvy </w:t>
            </w:r>
            <w:proofErr w:type="gramStart"/>
            <w:r>
              <w:t>obdržel</w:t>
            </w:r>
            <w:proofErr w:type="gramEnd"/>
            <w:r>
              <w:t xml:space="preserve"> od pojišťovacího makléře Záznam z jednání, včetně všech jeho příloh;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1"/>
            </w:pPr>
            <w:r>
              <w:t xml:space="preserve">g)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1"/>
            </w:pPr>
            <w:r>
              <w:t>v souladu s ustanovením § 128 odst. 1 zákona č. 277/2009 Sb., o pojišťovnictví, ve znění pozdějších předpisů, uděluji pojistiteli souhlas s poskytnutím informací týkajících se pojištění: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StredniMezera"/>
            </w:pPr>
            <w:r>
              <w:t xml:space="preserve">členům skupiny ČSOB, jejichž seznam je uveden na internetových stránkách www.csob.cz/skupina a 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StredniMezera"/>
            </w:pPr>
            <w:r>
              <w:t>ostatním subjektům podnikajícím v pojišťovnictví a zájmovým sdružením či korporacím těchto subjektů.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1"/>
            </w:pPr>
            <w:r>
              <w:t>4.3.</w:t>
            </w:r>
          </w:p>
        </w:tc>
        <w:tc>
          <w:tcPr>
            <w:tcW w:w="87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1"/>
            </w:pPr>
            <w:r>
              <w:t>Pojistník uzavřením této pojistné smlouvy uděluje pojistiteli plnou moc k tomu, aby ve věcech souvisejících s pojištěním sjednaným touto pojistnou smlouvou a zejména v případě pojistné nebo škodné události, jednal jeho jménem, zastupoval ho a požadoval nezbytné informace od orgánů veřejné moci nebo třetích osob, a to včetně možnosti nahlížení do spisů a pořizování výpisů či opisů z nich.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1"/>
            </w:pPr>
            <w:r>
              <w:t>4.4.</w:t>
            </w:r>
          </w:p>
        </w:tc>
        <w:tc>
          <w:tcPr>
            <w:tcW w:w="87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1"/>
            </w:pPr>
            <w:r>
              <w:t>Pojistník čestně prohlašuje a podpisem této pojistné smlouvy pojistiteli pravdivě stvrzuje, že má objektivně existující pojistný zájem na pojištěních sjednávaných touto pojistnou smlouvou, neboť je na jeho straně naplněna některá z níže uvedených skutečností jeho pojistný zájem dokládající: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BoldVolnyRadekPred"/>
            </w:pPr>
            <w:r>
              <w:t xml:space="preserve">a)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BoldVolnyRadekPred"/>
            </w:pPr>
            <w:r>
              <w:t>Majetek, jehož se má pojištění týkat, je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StredniMezera"/>
            </w:pPr>
            <w:r>
              <w:t>ve vlastnictví, spoluvlastnictví (včetně přídatného), společenství jmění či řádné, poctivé a pravé držbě pojistníka;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StredniMezera"/>
            </w:pPr>
            <w:r>
              <w:t>sice ve vlastnictví třetí osoby, ale pojistníkovi k němu svědčí některé z věcných práv k cizím věcem (např. věcné břemeno, zástavní právo, zadržovací právo apod.);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StredniMezera"/>
            </w:pPr>
            <w:r>
              <w:t xml:space="preserve">sice ve vlastnictví třetí osoby, ale pojistník oprávněně vykonává jeho správu (např. jako správce či </w:t>
            </w:r>
            <w:proofErr w:type="spellStart"/>
            <w:r>
              <w:t>svěřenský</w:t>
            </w:r>
            <w:proofErr w:type="spellEnd"/>
            <w:r>
              <w:t xml:space="preserve"> správce apod.);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StredniMezera"/>
            </w:pPr>
            <w:r>
              <w:t>pojistníkem po právu užíván na základě smlouvy;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StredniMezera"/>
            </w:pPr>
            <w:r>
              <w:t>pojistníkem převzat za účelem splnění jeho závazku;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StredniMezera"/>
            </w:pPr>
            <w:r>
              <w:t>ve vlastnictví či spoluvlastnictví osob blízkých pojistníkovi;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StredniMezera"/>
            </w:pPr>
            <w:r>
              <w:t>ve vlastnictví či spoluvlastnictví právnické osoby, jejíž je pojistník členem či společníkem, členem jejího orgánu nebo tím, kdo právnickou osobu podstatně ovlivňuje na základě dohody či jiné skutečnosti;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StredniMezera"/>
            </w:pPr>
            <w:r>
              <w:t>ve vlastnictví či spoluvlastnictví členů či společníků pojistníka, členů jeho orgánů nebo toho, kdo pojistníka podstatně ovlivňuje na základě dohody či jiné skutečnosti;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StredniMezera"/>
            </w:pPr>
            <w:r>
              <w:t>určen k zajištění dluhu pojistníka nebo dluhu, jehož je pojistník věřitelem;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StredniMezera"/>
            </w:pPr>
            <w:r>
              <w:t>součástí majetkové podstaty (je-li pojistníkem insolvenční správce jednající na účet dlužníka) nebo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StredniMezera"/>
              <w:spacing w:after="100"/>
            </w:pPr>
            <w:r>
              <w:t>ve vlastnictví osob, které tento majetek od pojistníka pořídily.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Bold0"/>
            </w:pPr>
            <w:r>
              <w:t xml:space="preserve">b)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Bold0"/>
            </w:pPr>
            <w:r>
              <w:t>Finanční ztráty, jichž se má pojištění týkat, hrozí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StredniMezera"/>
            </w:pPr>
            <w:r>
              <w:t>pojistníkovi;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StredniMezera"/>
            </w:pPr>
            <w:r>
              <w:t>osobě blízké pojistníkovi;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StredniMezera"/>
            </w:pPr>
            <w:r>
              <w:t>právnické osobě, jejíž je pojistník členem či společníkem, členem jejího orgánu nebo tím, kdo právnickou osobu podstatně ovlivňuje na základě dohody či jiné skutečnosti nebo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StredniMezera"/>
              <w:spacing w:after="100"/>
            </w:pPr>
            <w:r>
              <w:t>členům či společníkům pojistníka, členům jeho orgánů nebo tomu, kdo pojistníka podstatně ovlivňuje na základě dohody či jiné skutečnosti.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Bold0"/>
            </w:pPr>
            <w:r>
              <w:t xml:space="preserve">c)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Bold0"/>
            </w:pPr>
            <w:r>
              <w:t>Sjednávané pojištění odpovědnosti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StredniMezera"/>
            </w:pPr>
            <w:r>
              <w:t>je pojištěním pojistníkovy odpovědnosti za újmu;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StredniMezera"/>
            </w:pPr>
            <w:r>
              <w:t>je pojištěním odpovědnosti za újmu osob blízkých pojistníkovi;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StredniMezera"/>
            </w:pPr>
            <w:r>
              <w:t xml:space="preserve">je pojištěním odpovědnosti za újmu osob, které mohou způsobit újmu pojistníkovi (např. pojištění </w:t>
            </w:r>
            <w:r>
              <w:lastRenderedPageBreak/>
              <w:t>odpovědnosti zaměstnance za újmu způsobenou pojistníkovi, coby zaměstnavateli);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StredniMezera"/>
            </w:pPr>
            <w:r>
              <w:t>je pojištěním odpovědnosti za újmu právnické osoby, jejíž je pojistník členem či společníkem, členem jejího orgánu nebo tím, kdo právnickou osobu podstatně ovlivňuje na základě dohody či jiné skutečnosti;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StredniMezera"/>
            </w:pPr>
            <w:r>
              <w:t>je pojištěním odpovědnosti za újmu členů či společníků pojistníka, členů jeho orgánů nebo toho, kdo pojistníka podstatně ovlivňuje na základě dohody či jiné skutečnosti nebo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StredniMezera"/>
              <w:spacing w:after="200"/>
            </w:pPr>
            <w:r>
              <w:t>je pojištěním odpovědnosti za újmu osoby, která se při plnění závazku pojistníka zavázala provést určitou činnost samostatně (např. tzv. subdodavatele pojistníka).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1"/>
            </w:pPr>
            <w:r>
              <w:t>5.</w:t>
            </w:r>
          </w:p>
        </w:tc>
        <w:tc>
          <w:tcPr>
            <w:tcW w:w="876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1"/>
            </w:pPr>
            <w:r>
              <w:t>Vznikne-li v jakémkoliv pojištění věci nebo jiného majetku sjednaném touto pojistnou smlouvou v jednom místě pojištění pojistná událost na více pojištěných předmětech pojištění působením jednoho pojistného nebezpečí, podílí se oprávněná osoba na pojistném plnění pouze jednou, a to nejvyšší ze spoluúčastí sjednaných pro pojištění, v němž pojistná událost nastala. To neplatí, pokud je pro oprávněnou osobu výhodnější podílet se na pojistném plnění všemi dohodnutými spoluúčastmi.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876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1"/>
            </w:pPr>
            <w:r>
              <w:t>6.</w:t>
            </w:r>
          </w:p>
        </w:tc>
        <w:tc>
          <w:tcPr>
            <w:tcW w:w="876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1"/>
            </w:pPr>
            <w:r>
              <w:t>Bez ohledu na jakákoliv jiná ujednání této pojistné smlouvy nebo pojistných podmínek, které jsou její nedílnou součástí, pojistitel a pojistník výslovně sjednávají, že je-li pojištěným podnikatel (ať fyzická nebo právnická osoba), pak se všechna pojištění věci či staveb (není-li stavba samostatnou věcí, ale jen součástí jiné věci) sjednaná touto pojistnou smlouvou výše vztahují pouze a jen na ty pojištěné věci či stavby, které jako majetek pojištěného podnikatele jsou v okamžiku vzniku škodné události součástí obchodního závodu pojištěného podnikatele ve smyslu ustanovení § 502 občanského zákoníku. Toto ustanovení se však nepoužije pro pojištění přepravovaných věcí sjednané dle VPP HA 2017.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876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1"/>
            </w:pPr>
            <w:r>
              <w:t>7.</w:t>
            </w:r>
          </w:p>
        </w:tc>
        <w:tc>
          <w:tcPr>
            <w:tcW w:w="876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1"/>
            </w:pPr>
            <w:r>
              <w:t>Pojistná smlouva a jí sjednaná pojištění se řídí českým právním řádem.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1"/>
            </w:pPr>
            <w:r>
              <w:t>8.</w:t>
            </w:r>
          </w:p>
        </w:tc>
        <w:tc>
          <w:tcPr>
            <w:tcW w:w="33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1"/>
            </w:pPr>
            <w:r>
              <w:t xml:space="preserve">Počet stran pojistné smlouvy bez příloh: </w:t>
            </w:r>
          </w:p>
        </w:tc>
        <w:tc>
          <w:tcPr>
            <w:tcW w:w="5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</w:pPr>
            <w:r>
              <w:fldChar w:fldCharType="begin"/>
            </w:r>
            <w:r>
              <w:instrText>PAGEREF B2BBOOKMARK1</w:instrText>
            </w:r>
            <w:r>
              <w:fldChar w:fldCharType="separate"/>
            </w:r>
            <w:r w:rsidR="00486097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1"/>
            </w:pPr>
            <w:r>
              <w:t>9.</w:t>
            </w:r>
          </w:p>
        </w:tc>
        <w:tc>
          <w:tcPr>
            <w:tcW w:w="876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1"/>
            </w:pPr>
            <w:r>
              <w:t>Přílohy: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3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1"/>
            </w:pPr>
            <w:r>
              <w:t>1)</w:t>
            </w:r>
          </w:p>
        </w:tc>
        <w:tc>
          <w:tcPr>
            <w:tcW w:w="83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1"/>
            </w:pPr>
            <w:r>
              <w:t>Makléřská doložka</w:t>
            </w:r>
          </w:p>
        </w:tc>
        <w:tc>
          <w:tcPr>
            <w:tcW w:w="8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3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3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8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3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1"/>
            </w:pPr>
            <w:r>
              <w:t>2)</w:t>
            </w:r>
          </w:p>
        </w:tc>
        <w:tc>
          <w:tcPr>
            <w:tcW w:w="8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1"/>
            </w:pPr>
            <w:r>
              <w:t>VPP HA 2017</w:t>
            </w:r>
          </w:p>
        </w:tc>
        <w:tc>
          <w:tcPr>
            <w:tcW w:w="8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30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3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1"/>
            </w:pPr>
            <w:r>
              <w:t>3)</w:t>
            </w:r>
          </w:p>
        </w:tc>
        <w:tc>
          <w:tcPr>
            <w:tcW w:w="8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1"/>
            </w:pPr>
            <w:r>
              <w:t>VPP OC 2014</w:t>
            </w:r>
          </w:p>
        </w:tc>
        <w:tc>
          <w:tcPr>
            <w:tcW w:w="8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cantSplit/>
        </w:trPr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1"/>
              <w:keepNext/>
              <w:keepLines/>
              <w:spacing w:before="180"/>
            </w:pPr>
            <w:r>
              <w:t>10.</w:t>
            </w:r>
          </w:p>
        </w:tc>
        <w:tc>
          <w:tcPr>
            <w:tcW w:w="876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1"/>
              <w:keepNext/>
              <w:keepLines/>
              <w:spacing w:before="180"/>
            </w:pPr>
            <w:r>
              <w:t>Pojistná smlouva je vyhotovena ve 4 stejnopisech shodné právní síly, přičemž jedno vyhotovení obdrží pojistník, jedno makléř a zbývající dvě pojistitel.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30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876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podpisovePoleSpacer"/>
              <w:keepNext/>
              <w:keepLines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49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1"/>
              <w:keepNext/>
              <w:keepLines/>
            </w:pPr>
            <w:r>
              <w:t xml:space="preserve">V Praze dne </w:t>
            </w:r>
            <w:proofErr w:type="gramStart"/>
            <w:r>
              <w:t>31.12.2019</w:t>
            </w:r>
            <w:proofErr w:type="gramEnd"/>
            <w:r>
              <w:t xml:space="preserve"> </w:t>
            </w:r>
          </w:p>
        </w:tc>
        <w:tc>
          <w:tcPr>
            <w:tcW w:w="4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1"/>
              <w:keepNext/>
              <w:keepLines/>
              <w:jc w:val="center"/>
            </w:pPr>
            <w:r>
              <w:t xml:space="preserve"> ............................................................</w:t>
            </w:r>
          </w:p>
          <w:p w:rsidR="00F70377" w:rsidRDefault="00B33BC8">
            <w:pPr>
              <w:pStyle w:val="textNormal1"/>
              <w:keepNext/>
              <w:keepLines/>
              <w:jc w:val="center"/>
            </w:pPr>
            <w:r>
              <w:t>razítko a podpis pojistníka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podpisovePoleSpacer"/>
              <w:keepNext/>
              <w:keepLines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49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1"/>
              <w:keepNext/>
              <w:keepLines/>
            </w:pPr>
            <w:r>
              <w:t xml:space="preserve">V Praze dne </w:t>
            </w:r>
            <w:proofErr w:type="gramStart"/>
            <w:r>
              <w:t>31.12.2019</w:t>
            </w:r>
            <w:proofErr w:type="gramEnd"/>
          </w:p>
        </w:tc>
        <w:tc>
          <w:tcPr>
            <w:tcW w:w="4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1"/>
              <w:keepNext/>
              <w:keepLines/>
              <w:jc w:val="center"/>
            </w:pPr>
            <w:r>
              <w:t>............................................................</w:t>
            </w:r>
          </w:p>
          <w:p w:rsidR="00F70377" w:rsidRDefault="00B33BC8">
            <w:pPr>
              <w:pStyle w:val="textNormal1"/>
              <w:keepNext/>
              <w:keepLines/>
              <w:jc w:val="center"/>
            </w:pPr>
            <w:r>
              <w:t>razítko a podpis pojistitele</w:t>
            </w:r>
          </w:p>
        </w:tc>
        <w:tc>
          <w:tcPr>
            <w:tcW w:w="60" w:type="dxa"/>
          </w:tcPr>
          <w:p w:rsidR="00F70377" w:rsidRDefault="00F70377">
            <w:pPr>
              <w:pStyle w:val="EMPTYCELLSTYLE"/>
              <w:keepNext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  <w:keepNext/>
            </w:pPr>
          </w:p>
        </w:tc>
      </w:tr>
      <w:tr w:rsidR="00E638B7">
        <w:trPr>
          <w:cantSplit/>
        </w:trPr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</w:tr>
      <w:tr w:rsidR="00E638B7">
        <w:trPr>
          <w:gridAfter w:val="13"/>
          <w:wAfter w:w="8800" w:type="dxa"/>
        </w:trPr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  <w:tc>
          <w:tcPr>
            <w:tcW w:w="40" w:type="dxa"/>
          </w:tcPr>
          <w:p w:rsidR="00F70377" w:rsidRDefault="00F70377">
            <w:pPr>
              <w:pStyle w:val="EMPTYCELLSTYLE"/>
            </w:pPr>
          </w:p>
        </w:tc>
        <w:tc>
          <w:tcPr>
            <w:tcW w:w="60" w:type="dxa"/>
          </w:tcPr>
          <w:p w:rsidR="00F70377" w:rsidRDefault="00F70377">
            <w:pPr>
              <w:pStyle w:val="EMPTYCELLSTYLE"/>
            </w:pPr>
          </w:p>
        </w:tc>
      </w:tr>
    </w:tbl>
    <w:p w:rsidR="00F70377" w:rsidRDefault="00F70377">
      <w:pPr>
        <w:pStyle w:val="beznyText"/>
        <w:sectPr w:rsidR="00F70377">
          <w:headerReference w:type="default" r:id="rId13"/>
          <w:footerReference w:type="default" r:id="rId14"/>
          <w:pgSz w:w="11900" w:h="16840"/>
          <w:pgMar w:top="700" w:right="1400" w:bottom="700" w:left="1400" w:header="700" w:footer="700" w:gutter="0"/>
          <w:cols w:space="708"/>
          <w:docGrid w:linePitch="360"/>
        </w:sectPr>
      </w:pPr>
      <w:bookmarkStart w:id="0" w:name="B2BBOOKMARK1"/>
      <w:bookmarkEnd w:id="0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0"/>
        <w:gridCol w:w="1200"/>
        <w:gridCol w:w="3760"/>
      </w:tblGrid>
      <w:tr w:rsidR="00E638B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nadpisSplatkovyKalendar"/>
            </w:pPr>
            <w:r>
              <w:lastRenderedPageBreak/>
              <w:t>Splátkový kalendář k pojistné smlouvě</w:t>
            </w:r>
          </w:p>
        </w:tc>
      </w:tr>
      <w:tr w:rsidR="00E638B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nadpisSplatkovyKalendar"/>
            </w:pPr>
            <w:r>
              <w:t>č. 8072480316</w:t>
            </w:r>
          </w:p>
        </w:tc>
      </w:tr>
      <w:tr w:rsidR="00E638B7">
        <w:trPr>
          <w:gridAfter w:val="2"/>
          <w:wAfter w:w="4960" w:type="dxa"/>
        </w:trPr>
        <w:tc>
          <w:tcPr>
            <w:tcW w:w="4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EMPTYCELLSTYLE"/>
            </w:pPr>
          </w:p>
        </w:tc>
      </w:tr>
      <w:tr w:rsidR="00E638B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1"/>
              <w:ind w:firstLine="400"/>
            </w:pPr>
            <w:r>
              <w:t xml:space="preserve">Tento splátkový kalendář upravuje splátky pojistného za pojištění dle výše uvedené pojistné smlouvy na pojistné období nebo na pojistnou dobu </w:t>
            </w:r>
            <w:r>
              <w:rPr>
                <w:b/>
              </w:rPr>
              <w:t>od 01.01.2020</w:t>
            </w:r>
            <w:r>
              <w:t xml:space="preserve"> 00:00 hodin </w:t>
            </w:r>
            <w:r>
              <w:rPr>
                <w:b/>
              </w:rPr>
              <w:t>do 01.01.2021</w:t>
            </w:r>
            <w:r>
              <w:t xml:space="preserve"> 00:00 hodin.</w:t>
            </w:r>
          </w:p>
        </w:tc>
      </w:tr>
      <w:tr w:rsidR="00E638B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BlokB9VolnyRadekPred0"/>
            </w:pPr>
            <w:r>
              <w:t xml:space="preserve">Pojistník je povinen platit pojistné v následujících termínech a splátkách: </w:t>
            </w:r>
          </w:p>
        </w:tc>
      </w:tr>
      <w:tr w:rsidR="00E638B7">
        <w:trPr>
          <w:cantSplit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70377" w:rsidRDefault="00B33BC8">
            <w:pPr>
              <w:pStyle w:val="tableTHbold0"/>
              <w:keepNext/>
              <w:keepLines/>
            </w:pPr>
            <w:r>
              <w:t>Datum splátky pojistného</w:t>
            </w:r>
          </w:p>
        </w:tc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70377" w:rsidRDefault="00B33BC8">
            <w:pPr>
              <w:pStyle w:val="tableTHbold0"/>
              <w:keepNext/>
              <w:keepLines/>
              <w:jc w:val="right"/>
            </w:pPr>
            <w:r>
              <w:t>Splátka pojistného</w:t>
            </w:r>
          </w:p>
        </w:tc>
      </w:tr>
      <w:tr w:rsidR="00E638B7">
        <w:trPr>
          <w:cantSplit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377" w:rsidRDefault="00B33BC8">
            <w:pPr>
              <w:pStyle w:val="tableTD1"/>
              <w:keepNext/>
              <w:keepLines/>
              <w:ind w:left="40"/>
            </w:pPr>
            <w:proofErr w:type="gramStart"/>
            <w:r>
              <w:t>31.01.2020</w:t>
            </w:r>
            <w:proofErr w:type="gramEnd"/>
          </w:p>
        </w:tc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377" w:rsidRDefault="007100F7">
            <w:pPr>
              <w:pStyle w:val="tableTD1"/>
              <w:keepNext/>
              <w:keepLines/>
              <w:ind w:right="40"/>
              <w:jc w:val="right"/>
            </w:pPr>
            <w:r>
              <w:t>XXX</w:t>
            </w:r>
          </w:p>
        </w:tc>
      </w:tr>
      <w:tr w:rsidR="00E638B7">
        <w:trPr>
          <w:cantSplit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377" w:rsidRDefault="00B33BC8">
            <w:pPr>
              <w:pStyle w:val="tableTD1"/>
              <w:keepNext/>
              <w:keepLines/>
              <w:ind w:left="40"/>
            </w:pPr>
            <w:proofErr w:type="gramStart"/>
            <w:r>
              <w:t>01.04.2020</w:t>
            </w:r>
            <w:proofErr w:type="gramEnd"/>
          </w:p>
        </w:tc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377" w:rsidRDefault="007100F7">
            <w:pPr>
              <w:pStyle w:val="tableTD1"/>
              <w:keepNext/>
              <w:keepLines/>
              <w:ind w:right="40"/>
              <w:jc w:val="right"/>
            </w:pPr>
            <w:r>
              <w:t>XXX</w:t>
            </w:r>
          </w:p>
        </w:tc>
      </w:tr>
      <w:tr w:rsidR="00E638B7">
        <w:trPr>
          <w:cantSplit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377" w:rsidRDefault="00B33BC8">
            <w:pPr>
              <w:pStyle w:val="tableTD1"/>
              <w:keepNext/>
              <w:keepLines/>
              <w:ind w:left="40"/>
            </w:pPr>
            <w:proofErr w:type="gramStart"/>
            <w:r>
              <w:t>01.07.2020</w:t>
            </w:r>
            <w:proofErr w:type="gramEnd"/>
          </w:p>
        </w:tc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377" w:rsidRDefault="007100F7">
            <w:pPr>
              <w:pStyle w:val="tableTD1"/>
              <w:keepNext/>
              <w:keepLines/>
              <w:ind w:right="40"/>
              <w:jc w:val="right"/>
            </w:pPr>
            <w:r>
              <w:t>XXX</w:t>
            </w:r>
          </w:p>
        </w:tc>
      </w:tr>
      <w:tr w:rsidR="00E638B7">
        <w:trPr>
          <w:cantSplit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377" w:rsidRDefault="00B33BC8">
            <w:pPr>
              <w:pStyle w:val="tableTD1"/>
              <w:keepNext/>
              <w:keepLines/>
              <w:ind w:left="40"/>
            </w:pPr>
            <w:proofErr w:type="gramStart"/>
            <w:r>
              <w:t>01.10.2020</w:t>
            </w:r>
            <w:proofErr w:type="gramEnd"/>
          </w:p>
        </w:tc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377" w:rsidRDefault="007100F7">
            <w:pPr>
              <w:pStyle w:val="tableTD1"/>
              <w:keepNext/>
              <w:keepLines/>
              <w:ind w:right="40"/>
              <w:jc w:val="right"/>
            </w:pPr>
            <w:r>
              <w:t>XXX</w:t>
            </w:r>
            <w:bookmarkStart w:id="1" w:name="_GoBack"/>
            <w:bookmarkEnd w:id="1"/>
          </w:p>
        </w:tc>
      </w:tr>
      <w:tr w:rsidR="00E638B7">
        <w:trPr>
          <w:cantSplit/>
        </w:trPr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beznyText"/>
            </w:pPr>
          </w:p>
        </w:tc>
      </w:tr>
      <w:tr w:rsidR="00E638B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VolnyRadekPred0"/>
            </w:pPr>
            <w:r>
              <w:t>Pojistné poukáže pojistník na účet RENOMIA, a. s.</w:t>
            </w:r>
          </w:p>
        </w:tc>
      </w:tr>
      <w:tr w:rsidR="00E638B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</w:pPr>
            <w:r>
              <w:t xml:space="preserve">číslo </w:t>
            </w:r>
            <w:r>
              <w:rPr>
                <w:b/>
              </w:rPr>
              <w:t>5030018888/5500</w:t>
            </w:r>
          </w:p>
        </w:tc>
      </w:tr>
      <w:tr w:rsidR="00E638B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</w:pPr>
            <w:r>
              <w:t>konstantní symbol 3558,</w:t>
            </w:r>
          </w:p>
        </w:tc>
      </w:tr>
      <w:tr w:rsidR="00E638B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</w:pPr>
            <w:r>
              <w:t xml:space="preserve">variabilní symbol </w:t>
            </w:r>
            <w:r>
              <w:rPr>
                <w:b/>
              </w:rPr>
              <w:t>8072480316</w:t>
            </w:r>
            <w:r>
              <w:t>.</w:t>
            </w:r>
          </w:p>
        </w:tc>
      </w:tr>
      <w:tr w:rsidR="00E638B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beznyText"/>
            </w:pPr>
            <w:r>
              <w:t>Pojistné se považuje za uhrazené dnem připsání na účet RENOMIA, a. s.</w:t>
            </w:r>
          </w:p>
        </w:tc>
      </w:tr>
      <w:tr w:rsidR="00E638B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volnyRadekSpacer"/>
            </w:pPr>
          </w:p>
        </w:tc>
      </w:tr>
      <w:tr w:rsidR="00E638B7">
        <w:tc>
          <w:tcPr>
            <w:tcW w:w="5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1"/>
            </w:pPr>
            <w:r>
              <w:t xml:space="preserve">V Praze dne </w:t>
            </w:r>
            <w:proofErr w:type="gramStart"/>
            <w:r>
              <w:t>31.12.2019</w:t>
            </w:r>
            <w:proofErr w:type="gramEnd"/>
          </w:p>
        </w:tc>
        <w:tc>
          <w:tcPr>
            <w:tcW w:w="3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B33BC8">
            <w:pPr>
              <w:pStyle w:val="textNormal1"/>
              <w:jc w:val="center"/>
            </w:pPr>
            <w:r>
              <w:t>............................................................</w:t>
            </w:r>
          </w:p>
          <w:p w:rsidR="00F70377" w:rsidRDefault="00B33BC8">
            <w:pPr>
              <w:pStyle w:val="textNormal1"/>
              <w:jc w:val="center"/>
            </w:pPr>
            <w:r>
              <w:t>razítko a podpis pojistitele</w:t>
            </w:r>
          </w:p>
        </w:tc>
      </w:tr>
      <w:tr w:rsidR="00E638B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377" w:rsidRDefault="00F70377">
            <w:pPr>
              <w:pStyle w:val="hlavickaPaticka2"/>
            </w:pPr>
          </w:p>
        </w:tc>
      </w:tr>
    </w:tbl>
    <w:p w:rsidR="00F70377" w:rsidRDefault="00F70377">
      <w:pPr>
        <w:pStyle w:val="beznyText"/>
      </w:pPr>
      <w:bookmarkStart w:id="2" w:name="B2BBOOKMARK2"/>
      <w:bookmarkEnd w:id="2"/>
    </w:p>
    <w:sectPr w:rsidR="00F70377">
      <w:headerReference w:type="default" r:id="rId15"/>
      <w:footerReference w:type="default" r:id="rId16"/>
      <w:pgSz w:w="11900" w:h="16840"/>
      <w:pgMar w:top="700" w:right="1400" w:bottom="700" w:left="1400" w:header="700" w:footer="70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8B7" w:rsidRDefault="00E638B7">
      <w:r>
        <w:separator/>
      </w:r>
    </w:p>
  </w:endnote>
  <w:endnote w:type="continuationSeparator" w:id="0">
    <w:p w:rsidR="00E638B7" w:rsidRDefault="00E6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8B7" w:rsidRDefault="00E638B7">
    <w:pPr>
      <w:pStyle w:val="hlavickaPaticka2"/>
      <w:jc w:val="center"/>
    </w:pPr>
    <w:r>
      <w:t xml:space="preserve">Strana </w:t>
    </w:r>
    <w:r>
      <w:fldChar w:fldCharType="begin"/>
    </w:r>
    <w:r>
      <w:instrText>PAGE \* Arabic \* MERGEFORMAT</w:instrText>
    </w:r>
    <w:r>
      <w:fldChar w:fldCharType="separate"/>
    </w:r>
    <w:r w:rsidR="002B0567">
      <w:rPr>
        <w:noProof/>
      </w:rPr>
      <w:t>2</w:t>
    </w:r>
    <w:r>
      <w:fldChar w:fldCharType="end"/>
    </w:r>
    <w:r>
      <w:t xml:space="preserve"> (z celkem stran </w:t>
    </w:r>
    <w:fldSimple w:instr=" PAGEREF B2BBOOKMARK1\* MERGEFORMAT">
      <w:r w:rsidR="002B0567">
        <w:rPr>
          <w:noProof/>
        </w:rPr>
        <w:t>15</w:t>
      </w:r>
    </w:fldSimple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8B7" w:rsidRDefault="00E638B7">
    <w:pPr>
      <w:pStyle w:val="hlavickaPaticka2"/>
      <w:jc w:val="center"/>
    </w:pPr>
    <w:r>
      <w:t xml:space="preserve">Strana </w:t>
    </w:r>
    <w:r>
      <w:fldChar w:fldCharType="begin"/>
    </w:r>
    <w:r>
      <w:instrText>PAGE \* Arabic \* MERGEFORMAT</w:instrText>
    </w:r>
    <w:r>
      <w:fldChar w:fldCharType="separate"/>
    </w:r>
    <w:r w:rsidR="007100F7">
      <w:rPr>
        <w:noProof/>
      </w:rPr>
      <w:t>10</w:t>
    </w:r>
    <w:r>
      <w:fldChar w:fldCharType="end"/>
    </w:r>
    <w:r>
      <w:t xml:space="preserve"> (z celkem stran </w:t>
    </w:r>
    <w:fldSimple w:instr=" PAGEREF B2BBOOKMARK1\* MERGEFORMAT">
      <w:r w:rsidR="007100F7">
        <w:rPr>
          <w:noProof/>
        </w:rPr>
        <w:t>15</w:t>
      </w:r>
    </w:fldSimple>
    <w: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8B7" w:rsidRDefault="00E638B7">
    <w:pPr>
      <w:pStyle w:val="hlavickaPaticka2"/>
      <w:jc w:val="center"/>
    </w:pPr>
    <w:r>
      <w:t xml:space="preserve">Strana </w:t>
    </w:r>
    <w:r>
      <w:fldChar w:fldCharType="begin"/>
    </w:r>
    <w:r>
      <w:instrText>PAGE \* Arabic \* MERGEFORMAT</w:instrText>
    </w:r>
    <w:r>
      <w:fldChar w:fldCharType="separate"/>
    </w:r>
    <w:r w:rsidR="007100F7">
      <w:rPr>
        <w:noProof/>
      </w:rPr>
      <w:t>15</w:t>
    </w:r>
    <w:r>
      <w:fldChar w:fldCharType="end"/>
    </w:r>
    <w:r>
      <w:t xml:space="preserve"> (z celkem stran </w:t>
    </w:r>
    <w:fldSimple w:instr=" PAGEREF B2BBOOKMARK1\* MERGEFORMAT">
      <w:r w:rsidR="007100F7">
        <w:rPr>
          <w:noProof/>
        </w:rPr>
        <w:t>15</w:t>
      </w:r>
    </w:fldSimple>
    <w:r>
      <w:t>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8B7" w:rsidRDefault="00E638B7">
    <w:pPr>
      <w:pStyle w:val="beznyText"/>
    </w:pPr>
    <w:r>
      <w:rPr>
        <w:vanish/>
      </w:rPr>
      <w:t xml:space="preserve">Strana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8B7" w:rsidRDefault="00E638B7">
      <w:r>
        <w:separator/>
      </w:r>
    </w:p>
  </w:footnote>
  <w:footnote w:type="continuationSeparator" w:id="0">
    <w:p w:rsidR="00E638B7" w:rsidRDefault="00E63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8B7" w:rsidRDefault="00E638B7">
    <w:pPr>
      <w:pStyle w:val="hlavickaPaticka2"/>
    </w:pPr>
    <w:r>
      <w:t>Číslo pojistné smlouvy: 8072480316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8B7" w:rsidRDefault="00E638B7">
    <w:pPr>
      <w:pStyle w:val="beznyTex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8B7" w:rsidRDefault="00E638B7">
    <w:pPr>
      <w:pStyle w:val="hlavickaPaticka2"/>
      <w:ind w:left="1400"/>
    </w:pPr>
    <w:r>
      <w:t>Číslo pojistné smlouvy: 8072480316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8B7" w:rsidRDefault="00E638B7">
    <w:pPr>
      <w:pStyle w:val="hlavickaPaticka2"/>
    </w:pPr>
    <w:r>
      <w:t>Číslo pojistné smlouvy: 8072480316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8B7" w:rsidRDefault="00E638B7">
    <w:pPr>
      <w:pStyle w:val="hlavickaPaticka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77"/>
    <w:rsid w:val="001B400A"/>
    <w:rsid w:val="002B0567"/>
    <w:rsid w:val="00486097"/>
    <w:rsid w:val="007100F7"/>
    <w:rsid w:val="0084598A"/>
    <w:rsid w:val="00B33BC8"/>
    <w:rsid w:val="00CB064F"/>
    <w:rsid w:val="00E638B7"/>
    <w:rsid w:val="00F7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Pr>
      <w:sz w:val="1"/>
    </w:rPr>
  </w:style>
  <w:style w:type="paragraph" w:customStyle="1" w:styleId="beznyText0">
    <w:name w:val="_beznyText"/>
    <w:qFormat/>
    <w:rPr>
      <w:rFonts w:ascii="Arial" w:eastAsia="Arial" w:hAnsi="Arial" w:cs="Arial"/>
      <w:sz w:val="18"/>
    </w:rPr>
  </w:style>
  <w:style w:type="paragraph" w:customStyle="1" w:styleId="hlavickaPaticka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">
    <w:name w:val="_textIdentifikace"/>
    <w:qFormat/>
    <w:rPr>
      <w:rFonts w:ascii="Arial" w:eastAsia="Arial" w:hAnsi="Arial" w:cs="Arial"/>
    </w:rPr>
  </w:style>
  <w:style w:type="paragraph" w:customStyle="1" w:styleId="jmenoPojistnikaUvod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nadpisSmlouvyNasDum">
    <w:name w:val="nadpisSmlouvyNasDum"/>
    <w:qFormat/>
    <w:pPr>
      <w:spacing w:before="60"/>
      <w:jc w:val="center"/>
    </w:pPr>
    <w:rPr>
      <w:rFonts w:ascii="Arial" w:eastAsia="Arial" w:hAnsi="Arial" w:cs="Arial"/>
      <w:b/>
      <w:sz w:val="48"/>
    </w:rPr>
  </w:style>
  <w:style w:type="paragraph" w:customStyle="1" w:styleId="podnadpisSmlouvyNasDum">
    <w:name w:val="podnadpisSmlouvyNasDum"/>
    <w:qFormat/>
    <w:pPr>
      <w:spacing w:before="60"/>
      <w:jc w:val="center"/>
    </w:pPr>
    <w:rPr>
      <w:rFonts w:ascii="Arial" w:eastAsia="Arial" w:hAnsi="Arial" w:cs="Arial"/>
      <w:sz w:val="28"/>
    </w:rPr>
  </w:style>
  <w:style w:type="paragraph" w:customStyle="1" w:styleId="smluvniStrany">
    <w:name w:val="smluvniStrany"/>
    <w:basedOn w:val="textIdentifikace"/>
    <w:qFormat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pPr>
      <w:spacing w:before="300"/>
    </w:pPr>
  </w:style>
  <w:style w:type="paragraph" w:customStyle="1" w:styleId="jmenoSoupojistitele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">
    <w:name w:val="jmenoSoupojistiteleOdarkovaniPred"/>
    <w:basedOn w:val="jmenoSoupojistitele"/>
    <w:qFormat/>
    <w:pPr>
      <w:spacing w:before="180"/>
    </w:pPr>
  </w:style>
  <w:style w:type="paragraph" w:customStyle="1" w:styleId="textNormal">
    <w:name w:val="textNormal"/>
    <w:qFormat/>
    <w:rPr>
      <w:rFonts w:ascii="Arial" w:eastAsia="Arial" w:hAnsi="Arial" w:cs="Arial"/>
      <w:sz w:val="18"/>
    </w:rPr>
  </w:style>
  <w:style w:type="paragraph" w:customStyle="1" w:styleId="zarovnaniSNasledujicim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">
    <w:name w:val="nadpisHlavnihoClanku"/>
    <w:basedOn w:val="zarovnaniSNasledujicim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qFormat/>
    <w:pPr>
      <w:jc w:val="center"/>
    </w:pPr>
    <w:rPr>
      <w:b/>
      <w:i/>
      <w:sz w:val="24"/>
    </w:rPr>
  </w:style>
  <w:style w:type="paragraph" w:customStyle="1" w:styleId="textBold">
    <w:name w:val="textBold"/>
    <w:qFormat/>
    <w:rPr>
      <w:rFonts w:ascii="Arial" w:eastAsia="Arial" w:hAnsi="Arial" w:cs="Arial"/>
      <w:b/>
      <w:sz w:val="18"/>
    </w:rPr>
  </w:style>
  <w:style w:type="paragraph" w:customStyle="1" w:styleId="textNormalB9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NormalBlok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NormalBlokB9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textNormalBlokMalaMezera">
    <w:name w:val="textNormalBlokMalaMezera"/>
    <w:qFormat/>
    <w:pPr>
      <w:spacing w:after="40"/>
      <w:jc w:val="both"/>
    </w:pPr>
    <w:rPr>
      <w:rFonts w:ascii="Arial" w:eastAsia="Arial" w:hAnsi="Arial" w:cs="Arial"/>
      <w:sz w:val="18"/>
    </w:rPr>
  </w:style>
  <w:style w:type="paragraph" w:customStyle="1" w:styleId="nadpisClankuPojisteni">
    <w:name w:val="nadpisClankuPojisteni"/>
    <w:basedOn w:val="zarovnaniSNasledujicim"/>
    <w:qFormat/>
    <w:pPr>
      <w:spacing w:before="180" w:after="180"/>
      <w:jc w:val="both"/>
    </w:pPr>
    <w:rPr>
      <w:b/>
      <w:sz w:val="24"/>
    </w:rPr>
  </w:style>
  <w:style w:type="paragraph" w:customStyle="1" w:styleId="tableTD">
    <w:name w:val="table_TD"/>
    <w:basedOn w:val="zarovnaniSNasledujicim"/>
    <w:qFormat/>
  </w:style>
  <w:style w:type="paragraph" w:customStyle="1" w:styleId="tableTH">
    <w:name w:val="table_TH"/>
    <w:basedOn w:val="zarovnaniSNasledujicim"/>
    <w:qFormat/>
    <w:rPr>
      <w:b/>
    </w:rPr>
  </w:style>
  <w:style w:type="paragraph" w:customStyle="1" w:styleId="textRozsahPojisteni">
    <w:name w:val="textRozsahPojisteni"/>
    <w:basedOn w:val="zarovnaniSNasledujicim"/>
    <w:qFormat/>
    <w:rPr>
      <w:b/>
      <w:sz w:val="20"/>
    </w:rPr>
  </w:style>
  <w:style w:type="paragraph" w:customStyle="1" w:styleId="beznyText1">
    <w:name w:val="_beznyText"/>
    <w:qFormat/>
    <w:rPr>
      <w:rFonts w:ascii="Arial" w:eastAsia="Arial" w:hAnsi="Arial" w:cs="Arial"/>
      <w:sz w:val="18"/>
    </w:rPr>
  </w:style>
  <w:style w:type="paragraph" w:customStyle="1" w:styleId="hlavickaPaticka0">
    <w:name w:val="hlavickaPaticka"/>
    <w:qFormat/>
    <w:rPr>
      <w:rFonts w:ascii="Arial" w:eastAsia="Arial" w:hAnsi="Arial" w:cs="Arial"/>
      <w:color w:val="808080"/>
    </w:rPr>
  </w:style>
  <w:style w:type="paragraph" w:customStyle="1" w:styleId="zarovnaniSNasledujicim0">
    <w:name w:val="_zarovnaniSNasledujicim"/>
    <w:qFormat/>
    <w:rPr>
      <w:rFonts w:ascii="Arial" w:eastAsia="Arial" w:hAnsi="Arial" w:cs="Arial"/>
      <w:sz w:val="18"/>
    </w:rPr>
  </w:style>
  <w:style w:type="paragraph" w:customStyle="1" w:styleId="tableTDlefttopright">
    <w:name w:val="table_TD_left_top_right"/>
    <w:basedOn w:val="zarovnaniSNasledujicim0"/>
    <w:qFormat/>
  </w:style>
  <w:style w:type="paragraph" w:customStyle="1" w:styleId="tableTDnoPadding">
    <w:name w:val="table_TD_noPadding"/>
    <w:qFormat/>
  </w:style>
  <w:style w:type="paragraph" w:customStyle="1" w:styleId="tableTDvozidla">
    <w:name w:val="table_TD_vozidla"/>
    <w:basedOn w:val="zarovnaniSNasledujicim0"/>
    <w:qFormat/>
    <w:rPr>
      <w:sz w:val="16"/>
    </w:rPr>
  </w:style>
  <w:style w:type="paragraph" w:customStyle="1" w:styleId="tableTHvozidla">
    <w:name w:val="table_TH_vozidla"/>
    <w:basedOn w:val="zarovnaniSNasledujicim0"/>
    <w:qFormat/>
    <w:rPr>
      <w:b/>
      <w:sz w:val="16"/>
    </w:rPr>
  </w:style>
  <w:style w:type="paragraph" w:customStyle="1" w:styleId="textNormalVozidla">
    <w:name w:val="textNormalVozidla"/>
    <w:qFormat/>
    <w:rPr>
      <w:rFonts w:ascii="Arial" w:eastAsia="Arial" w:hAnsi="Arial" w:cs="Arial"/>
      <w:sz w:val="16"/>
    </w:rPr>
  </w:style>
  <w:style w:type="paragraph" w:customStyle="1" w:styleId="beznyText2">
    <w:name w:val="_beznyText"/>
    <w:qFormat/>
    <w:rPr>
      <w:rFonts w:ascii="Arial" w:eastAsia="Arial" w:hAnsi="Arial" w:cs="Arial"/>
      <w:sz w:val="18"/>
    </w:rPr>
  </w:style>
  <w:style w:type="paragraph" w:customStyle="1" w:styleId="hlavickaPaticka1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beznyText3">
    <w:name w:val="beznyText"/>
    <w:basedOn w:val="beznyText2"/>
    <w:qFormat/>
  </w:style>
  <w:style w:type="paragraph" w:customStyle="1" w:styleId="zarovnaniSNasledujicim1">
    <w:name w:val="_zarovnaniSNasledujicim"/>
    <w:qFormat/>
    <w:rPr>
      <w:rFonts w:ascii="Arial" w:eastAsia="Arial" w:hAnsi="Arial" w:cs="Arial"/>
      <w:sz w:val="18"/>
    </w:rPr>
  </w:style>
  <w:style w:type="paragraph" w:customStyle="1" w:styleId="tableTD0">
    <w:name w:val="table_TD"/>
    <w:basedOn w:val="zarovnaniSNasledujicim1"/>
    <w:qFormat/>
  </w:style>
  <w:style w:type="paragraph" w:customStyle="1" w:styleId="tableTH0">
    <w:name w:val="table_TH"/>
    <w:basedOn w:val="zarovnaniSNasledujicim1"/>
    <w:qFormat/>
    <w:rPr>
      <w:b/>
    </w:rPr>
  </w:style>
  <w:style w:type="paragraph" w:customStyle="1" w:styleId="textNormal0">
    <w:name w:val="textNormal"/>
    <w:qFormat/>
    <w:rPr>
      <w:rFonts w:ascii="Arial" w:eastAsia="Arial" w:hAnsi="Arial" w:cs="Arial"/>
      <w:sz w:val="18"/>
    </w:rPr>
  </w:style>
  <w:style w:type="paragraph" w:customStyle="1" w:styleId="textNormalVolnyRadekPred">
    <w:name w:val="textNormalVolnyRadekPred"/>
    <w:basedOn w:val="textNormal0"/>
    <w:qFormat/>
    <w:pPr>
      <w:spacing w:before="180"/>
    </w:pPr>
  </w:style>
  <w:style w:type="paragraph" w:customStyle="1" w:styleId="textNormalBlok0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NormalBlokB90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textVykladPojmuBezPaddinguB">
    <w:name w:val="textVykladPojmuBezPaddinguB"/>
    <w:qFormat/>
    <w:rPr>
      <w:rFonts w:ascii="Arial" w:eastAsia="Arial" w:hAnsi="Arial" w:cs="Arial"/>
      <w:b/>
    </w:rPr>
  </w:style>
  <w:style w:type="paragraph" w:customStyle="1" w:styleId="nadpisHlavnihoClanku0">
    <w:name w:val="nadpisHlavnihoClanku"/>
    <w:basedOn w:val="zarovnaniSNasledujicim1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0">
    <w:name w:val="podnadpisHlavnihoClanku"/>
    <w:basedOn w:val="zarovnaniSNasledujicim1"/>
    <w:qFormat/>
    <w:pPr>
      <w:jc w:val="center"/>
    </w:pPr>
    <w:rPr>
      <w:b/>
      <w:i/>
      <w:sz w:val="24"/>
    </w:rPr>
  </w:style>
  <w:style w:type="paragraph" w:customStyle="1" w:styleId="textNormalB90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nadpisPojistneSplatkovyKalendar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textNormalBlokB9VolnyRadekPred">
    <w:name w:val="textNormalBlokB9VolnyRadekPred"/>
    <w:basedOn w:val="textNormalBlokB90"/>
    <w:qFormat/>
    <w:pPr>
      <w:spacing w:before="180"/>
    </w:pPr>
  </w:style>
  <w:style w:type="paragraph" w:customStyle="1" w:styleId="tableTHboldzalamovani">
    <w:name w:val="table_TH_bold_zalamovani"/>
    <w:basedOn w:val="zarovnaniSNasledujicim1"/>
    <w:qFormat/>
    <w:rPr>
      <w:b/>
    </w:rPr>
  </w:style>
  <w:style w:type="paragraph" w:customStyle="1" w:styleId="tableTHbold">
    <w:name w:val="table_TH_bold"/>
    <w:basedOn w:val="zarovnaniSNasledujicim1"/>
    <w:qFormat/>
    <w:rPr>
      <w:b/>
    </w:rPr>
  </w:style>
  <w:style w:type="paragraph" w:customStyle="1" w:styleId="podpisovePoleSpacer">
    <w:name w:val="podpisovePoleSpacer"/>
    <w:basedOn w:val="zarovnaniSNasledujicim1"/>
    <w:qFormat/>
    <w:pPr>
      <w:spacing w:before="600"/>
    </w:pPr>
  </w:style>
  <w:style w:type="paragraph" w:customStyle="1" w:styleId="textBold0">
    <w:name w:val="textBold"/>
    <w:qFormat/>
    <w:rPr>
      <w:rFonts w:ascii="Arial" w:eastAsia="Arial" w:hAnsi="Arial" w:cs="Arial"/>
      <w:b/>
      <w:sz w:val="18"/>
    </w:rPr>
  </w:style>
  <w:style w:type="paragraph" w:customStyle="1" w:styleId="textBoldVolnyRadekPred">
    <w:name w:val="textBoldVolnyRadekPred"/>
    <w:basedOn w:val="textBold0"/>
    <w:qFormat/>
    <w:pPr>
      <w:spacing w:before="180"/>
    </w:pPr>
  </w:style>
  <w:style w:type="paragraph" w:customStyle="1" w:styleId="textNormalBlokStredniMezera">
    <w:name w:val="textNormalBlokStredniMezera"/>
    <w:basedOn w:val="textNormalBlok0"/>
    <w:qFormat/>
    <w:pPr>
      <w:spacing w:after="60"/>
    </w:pPr>
  </w:style>
  <w:style w:type="paragraph" w:customStyle="1" w:styleId="beznyText">
    <w:name w:val="_beznyText"/>
    <w:qFormat/>
    <w:rPr>
      <w:rFonts w:ascii="Arial" w:eastAsia="Arial" w:hAnsi="Arial" w:cs="Arial"/>
      <w:sz w:val="18"/>
    </w:rPr>
  </w:style>
  <w:style w:type="paragraph" w:customStyle="1" w:styleId="hlavickaPaticka2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nadpisSplatkovyKalendar">
    <w:name w:val="nadpisSplatkovyKalendar"/>
    <w:qFormat/>
    <w:pPr>
      <w:spacing w:before="60"/>
      <w:jc w:val="center"/>
    </w:pPr>
    <w:rPr>
      <w:rFonts w:ascii="Arial" w:eastAsia="Arial" w:hAnsi="Arial" w:cs="Arial"/>
      <w:b/>
      <w:sz w:val="28"/>
    </w:rPr>
  </w:style>
  <w:style w:type="paragraph" w:customStyle="1" w:styleId="textNormal1">
    <w:name w:val="textNormal"/>
    <w:qFormat/>
    <w:rPr>
      <w:rFonts w:ascii="Arial" w:eastAsia="Arial" w:hAnsi="Arial" w:cs="Arial"/>
      <w:sz w:val="18"/>
    </w:rPr>
  </w:style>
  <w:style w:type="paragraph" w:customStyle="1" w:styleId="volnyRadekSpacer">
    <w:name w:val="volnyRadekSpacer"/>
    <w:qFormat/>
    <w:pPr>
      <w:spacing w:after="300"/>
    </w:pPr>
  </w:style>
  <w:style w:type="paragraph" w:customStyle="1" w:styleId="zarovnaniSNasledujicim2">
    <w:name w:val="_zarovnaniSNasledujicim"/>
    <w:qFormat/>
    <w:rPr>
      <w:rFonts w:ascii="Arial" w:eastAsia="Arial" w:hAnsi="Arial" w:cs="Arial"/>
      <w:sz w:val="18"/>
    </w:rPr>
  </w:style>
  <w:style w:type="paragraph" w:customStyle="1" w:styleId="tableTD1">
    <w:name w:val="table_TD"/>
    <w:basedOn w:val="zarovnaniSNasledujicim2"/>
    <w:qFormat/>
  </w:style>
  <w:style w:type="paragraph" w:customStyle="1" w:styleId="tableTHbold0">
    <w:name w:val="table_TH_bold"/>
    <w:basedOn w:val="zarovnaniSNasledujicim2"/>
    <w:qFormat/>
    <w:rPr>
      <w:b/>
    </w:rPr>
  </w:style>
  <w:style w:type="paragraph" w:customStyle="1" w:styleId="textNormalVolnyRadekPred0">
    <w:name w:val="textNormalVolnyRadekPred"/>
    <w:basedOn w:val="textNormal1"/>
    <w:qFormat/>
    <w:pPr>
      <w:spacing w:before="180"/>
    </w:pPr>
  </w:style>
  <w:style w:type="paragraph" w:customStyle="1" w:styleId="textNormalBlokB91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textNormalBlokB9VolnyRadekPred0">
    <w:name w:val="textNormalBlokB9VolnyRadekPred"/>
    <w:basedOn w:val="textNormalBlokB91"/>
    <w:qFormat/>
    <w:pPr>
      <w:spacing w:before="1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60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0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Pr>
      <w:sz w:val="1"/>
    </w:rPr>
  </w:style>
  <w:style w:type="paragraph" w:customStyle="1" w:styleId="beznyText0">
    <w:name w:val="_beznyText"/>
    <w:qFormat/>
    <w:rPr>
      <w:rFonts w:ascii="Arial" w:eastAsia="Arial" w:hAnsi="Arial" w:cs="Arial"/>
      <w:sz w:val="18"/>
    </w:rPr>
  </w:style>
  <w:style w:type="paragraph" w:customStyle="1" w:styleId="hlavickaPaticka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">
    <w:name w:val="_textIdentifikace"/>
    <w:qFormat/>
    <w:rPr>
      <w:rFonts w:ascii="Arial" w:eastAsia="Arial" w:hAnsi="Arial" w:cs="Arial"/>
    </w:rPr>
  </w:style>
  <w:style w:type="paragraph" w:customStyle="1" w:styleId="jmenoPojistnikaUvod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nadpisSmlouvyNasDum">
    <w:name w:val="nadpisSmlouvyNasDum"/>
    <w:qFormat/>
    <w:pPr>
      <w:spacing w:before="60"/>
      <w:jc w:val="center"/>
    </w:pPr>
    <w:rPr>
      <w:rFonts w:ascii="Arial" w:eastAsia="Arial" w:hAnsi="Arial" w:cs="Arial"/>
      <w:b/>
      <w:sz w:val="48"/>
    </w:rPr>
  </w:style>
  <w:style w:type="paragraph" w:customStyle="1" w:styleId="podnadpisSmlouvyNasDum">
    <w:name w:val="podnadpisSmlouvyNasDum"/>
    <w:qFormat/>
    <w:pPr>
      <w:spacing w:before="60"/>
      <w:jc w:val="center"/>
    </w:pPr>
    <w:rPr>
      <w:rFonts w:ascii="Arial" w:eastAsia="Arial" w:hAnsi="Arial" w:cs="Arial"/>
      <w:sz w:val="28"/>
    </w:rPr>
  </w:style>
  <w:style w:type="paragraph" w:customStyle="1" w:styleId="smluvniStrany">
    <w:name w:val="smluvniStrany"/>
    <w:basedOn w:val="textIdentifikace"/>
    <w:qFormat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pPr>
      <w:spacing w:before="300"/>
    </w:pPr>
  </w:style>
  <w:style w:type="paragraph" w:customStyle="1" w:styleId="jmenoSoupojistitele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">
    <w:name w:val="jmenoSoupojistiteleOdarkovaniPred"/>
    <w:basedOn w:val="jmenoSoupojistitele"/>
    <w:qFormat/>
    <w:pPr>
      <w:spacing w:before="180"/>
    </w:pPr>
  </w:style>
  <w:style w:type="paragraph" w:customStyle="1" w:styleId="textNormal">
    <w:name w:val="textNormal"/>
    <w:qFormat/>
    <w:rPr>
      <w:rFonts w:ascii="Arial" w:eastAsia="Arial" w:hAnsi="Arial" w:cs="Arial"/>
      <w:sz w:val="18"/>
    </w:rPr>
  </w:style>
  <w:style w:type="paragraph" w:customStyle="1" w:styleId="zarovnaniSNasledujicim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">
    <w:name w:val="nadpisHlavnihoClanku"/>
    <w:basedOn w:val="zarovnaniSNasledujicim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qFormat/>
    <w:pPr>
      <w:jc w:val="center"/>
    </w:pPr>
    <w:rPr>
      <w:b/>
      <w:i/>
      <w:sz w:val="24"/>
    </w:rPr>
  </w:style>
  <w:style w:type="paragraph" w:customStyle="1" w:styleId="textBold">
    <w:name w:val="textBold"/>
    <w:qFormat/>
    <w:rPr>
      <w:rFonts w:ascii="Arial" w:eastAsia="Arial" w:hAnsi="Arial" w:cs="Arial"/>
      <w:b/>
      <w:sz w:val="18"/>
    </w:rPr>
  </w:style>
  <w:style w:type="paragraph" w:customStyle="1" w:styleId="textNormalB9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NormalBlok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NormalBlokB9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textNormalBlokMalaMezera">
    <w:name w:val="textNormalBlokMalaMezera"/>
    <w:qFormat/>
    <w:pPr>
      <w:spacing w:after="40"/>
      <w:jc w:val="both"/>
    </w:pPr>
    <w:rPr>
      <w:rFonts w:ascii="Arial" w:eastAsia="Arial" w:hAnsi="Arial" w:cs="Arial"/>
      <w:sz w:val="18"/>
    </w:rPr>
  </w:style>
  <w:style w:type="paragraph" w:customStyle="1" w:styleId="nadpisClankuPojisteni">
    <w:name w:val="nadpisClankuPojisteni"/>
    <w:basedOn w:val="zarovnaniSNasledujicim"/>
    <w:qFormat/>
    <w:pPr>
      <w:spacing w:before="180" w:after="180"/>
      <w:jc w:val="both"/>
    </w:pPr>
    <w:rPr>
      <w:b/>
      <w:sz w:val="24"/>
    </w:rPr>
  </w:style>
  <w:style w:type="paragraph" w:customStyle="1" w:styleId="tableTD">
    <w:name w:val="table_TD"/>
    <w:basedOn w:val="zarovnaniSNasledujicim"/>
    <w:qFormat/>
  </w:style>
  <w:style w:type="paragraph" w:customStyle="1" w:styleId="tableTH">
    <w:name w:val="table_TH"/>
    <w:basedOn w:val="zarovnaniSNasledujicim"/>
    <w:qFormat/>
    <w:rPr>
      <w:b/>
    </w:rPr>
  </w:style>
  <w:style w:type="paragraph" w:customStyle="1" w:styleId="textRozsahPojisteni">
    <w:name w:val="textRozsahPojisteni"/>
    <w:basedOn w:val="zarovnaniSNasledujicim"/>
    <w:qFormat/>
    <w:rPr>
      <w:b/>
      <w:sz w:val="20"/>
    </w:rPr>
  </w:style>
  <w:style w:type="paragraph" w:customStyle="1" w:styleId="beznyText1">
    <w:name w:val="_beznyText"/>
    <w:qFormat/>
    <w:rPr>
      <w:rFonts w:ascii="Arial" w:eastAsia="Arial" w:hAnsi="Arial" w:cs="Arial"/>
      <w:sz w:val="18"/>
    </w:rPr>
  </w:style>
  <w:style w:type="paragraph" w:customStyle="1" w:styleId="hlavickaPaticka0">
    <w:name w:val="hlavickaPaticka"/>
    <w:qFormat/>
    <w:rPr>
      <w:rFonts w:ascii="Arial" w:eastAsia="Arial" w:hAnsi="Arial" w:cs="Arial"/>
      <w:color w:val="808080"/>
    </w:rPr>
  </w:style>
  <w:style w:type="paragraph" w:customStyle="1" w:styleId="zarovnaniSNasledujicim0">
    <w:name w:val="_zarovnaniSNasledujicim"/>
    <w:qFormat/>
    <w:rPr>
      <w:rFonts w:ascii="Arial" w:eastAsia="Arial" w:hAnsi="Arial" w:cs="Arial"/>
      <w:sz w:val="18"/>
    </w:rPr>
  </w:style>
  <w:style w:type="paragraph" w:customStyle="1" w:styleId="tableTDlefttopright">
    <w:name w:val="table_TD_left_top_right"/>
    <w:basedOn w:val="zarovnaniSNasledujicim0"/>
    <w:qFormat/>
  </w:style>
  <w:style w:type="paragraph" w:customStyle="1" w:styleId="tableTDnoPadding">
    <w:name w:val="table_TD_noPadding"/>
    <w:qFormat/>
  </w:style>
  <w:style w:type="paragraph" w:customStyle="1" w:styleId="tableTDvozidla">
    <w:name w:val="table_TD_vozidla"/>
    <w:basedOn w:val="zarovnaniSNasledujicim0"/>
    <w:qFormat/>
    <w:rPr>
      <w:sz w:val="16"/>
    </w:rPr>
  </w:style>
  <w:style w:type="paragraph" w:customStyle="1" w:styleId="tableTHvozidla">
    <w:name w:val="table_TH_vozidla"/>
    <w:basedOn w:val="zarovnaniSNasledujicim0"/>
    <w:qFormat/>
    <w:rPr>
      <w:b/>
      <w:sz w:val="16"/>
    </w:rPr>
  </w:style>
  <w:style w:type="paragraph" w:customStyle="1" w:styleId="textNormalVozidla">
    <w:name w:val="textNormalVozidla"/>
    <w:qFormat/>
    <w:rPr>
      <w:rFonts w:ascii="Arial" w:eastAsia="Arial" w:hAnsi="Arial" w:cs="Arial"/>
      <w:sz w:val="16"/>
    </w:rPr>
  </w:style>
  <w:style w:type="paragraph" w:customStyle="1" w:styleId="beznyText2">
    <w:name w:val="_beznyText"/>
    <w:qFormat/>
    <w:rPr>
      <w:rFonts w:ascii="Arial" w:eastAsia="Arial" w:hAnsi="Arial" w:cs="Arial"/>
      <w:sz w:val="18"/>
    </w:rPr>
  </w:style>
  <w:style w:type="paragraph" w:customStyle="1" w:styleId="hlavickaPaticka1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beznyText3">
    <w:name w:val="beznyText"/>
    <w:basedOn w:val="beznyText2"/>
    <w:qFormat/>
  </w:style>
  <w:style w:type="paragraph" w:customStyle="1" w:styleId="zarovnaniSNasledujicim1">
    <w:name w:val="_zarovnaniSNasledujicim"/>
    <w:qFormat/>
    <w:rPr>
      <w:rFonts w:ascii="Arial" w:eastAsia="Arial" w:hAnsi="Arial" w:cs="Arial"/>
      <w:sz w:val="18"/>
    </w:rPr>
  </w:style>
  <w:style w:type="paragraph" w:customStyle="1" w:styleId="tableTD0">
    <w:name w:val="table_TD"/>
    <w:basedOn w:val="zarovnaniSNasledujicim1"/>
    <w:qFormat/>
  </w:style>
  <w:style w:type="paragraph" w:customStyle="1" w:styleId="tableTH0">
    <w:name w:val="table_TH"/>
    <w:basedOn w:val="zarovnaniSNasledujicim1"/>
    <w:qFormat/>
    <w:rPr>
      <w:b/>
    </w:rPr>
  </w:style>
  <w:style w:type="paragraph" w:customStyle="1" w:styleId="textNormal0">
    <w:name w:val="textNormal"/>
    <w:qFormat/>
    <w:rPr>
      <w:rFonts w:ascii="Arial" w:eastAsia="Arial" w:hAnsi="Arial" w:cs="Arial"/>
      <w:sz w:val="18"/>
    </w:rPr>
  </w:style>
  <w:style w:type="paragraph" w:customStyle="1" w:styleId="textNormalVolnyRadekPred">
    <w:name w:val="textNormalVolnyRadekPred"/>
    <w:basedOn w:val="textNormal0"/>
    <w:qFormat/>
    <w:pPr>
      <w:spacing w:before="180"/>
    </w:pPr>
  </w:style>
  <w:style w:type="paragraph" w:customStyle="1" w:styleId="textNormalBlok0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NormalBlokB90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textVykladPojmuBezPaddinguB">
    <w:name w:val="textVykladPojmuBezPaddinguB"/>
    <w:qFormat/>
    <w:rPr>
      <w:rFonts w:ascii="Arial" w:eastAsia="Arial" w:hAnsi="Arial" w:cs="Arial"/>
      <w:b/>
    </w:rPr>
  </w:style>
  <w:style w:type="paragraph" w:customStyle="1" w:styleId="nadpisHlavnihoClanku0">
    <w:name w:val="nadpisHlavnihoClanku"/>
    <w:basedOn w:val="zarovnaniSNasledujicim1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0">
    <w:name w:val="podnadpisHlavnihoClanku"/>
    <w:basedOn w:val="zarovnaniSNasledujicim1"/>
    <w:qFormat/>
    <w:pPr>
      <w:jc w:val="center"/>
    </w:pPr>
    <w:rPr>
      <w:b/>
      <w:i/>
      <w:sz w:val="24"/>
    </w:rPr>
  </w:style>
  <w:style w:type="paragraph" w:customStyle="1" w:styleId="textNormalB90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nadpisPojistneSplatkovyKalendar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textNormalBlokB9VolnyRadekPred">
    <w:name w:val="textNormalBlokB9VolnyRadekPred"/>
    <w:basedOn w:val="textNormalBlokB90"/>
    <w:qFormat/>
    <w:pPr>
      <w:spacing w:before="180"/>
    </w:pPr>
  </w:style>
  <w:style w:type="paragraph" w:customStyle="1" w:styleId="tableTHboldzalamovani">
    <w:name w:val="table_TH_bold_zalamovani"/>
    <w:basedOn w:val="zarovnaniSNasledujicim1"/>
    <w:qFormat/>
    <w:rPr>
      <w:b/>
    </w:rPr>
  </w:style>
  <w:style w:type="paragraph" w:customStyle="1" w:styleId="tableTHbold">
    <w:name w:val="table_TH_bold"/>
    <w:basedOn w:val="zarovnaniSNasledujicim1"/>
    <w:qFormat/>
    <w:rPr>
      <w:b/>
    </w:rPr>
  </w:style>
  <w:style w:type="paragraph" w:customStyle="1" w:styleId="podpisovePoleSpacer">
    <w:name w:val="podpisovePoleSpacer"/>
    <w:basedOn w:val="zarovnaniSNasledujicim1"/>
    <w:qFormat/>
    <w:pPr>
      <w:spacing w:before="600"/>
    </w:pPr>
  </w:style>
  <w:style w:type="paragraph" w:customStyle="1" w:styleId="textBold0">
    <w:name w:val="textBold"/>
    <w:qFormat/>
    <w:rPr>
      <w:rFonts w:ascii="Arial" w:eastAsia="Arial" w:hAnsi="Arial" w:cs="Arial"/>
      <w:b/>
      <w:sz w:val="18"/>
    </w:rPr>
  </w:style>
  <w:style w:type="paragraph" w:customStyle="1" w:styleId="textBoldVolnyRadekPred">
    <w:name w:val="textBoldVolnyRadekPred"/>
    <w:basedOn w:val="textBold0"/>
    <w:qFormat/>
    <w:pPr>
      <w:spacing w:before="180"/>
    </w:pPr>
  </w:style>
  <w:style w:type="paragraph" w:customStyle="1" w:styleId="textNormalBlokStredniMezera">
    <w:name w:val="textNormalBlokStredniMezera"/>
    <w:basedOn w:val="textNormalBlok0"/>
    <w:qFormat/>
    <w:pPr>
      <w:spacing w:after="60"/>
    </w:pPr>
  </w:style>
  <w:style w:type="paragraph" w:customStyle="1" w:styleId="beznyText">
    <w:name w:val="_beznyText"/>
    <w:qFormat/>
    <w:rPr>
      <w:rFonts w:ascii="Arial" w:eastAsia="Arial" w:hAnsi="Arial" w:cs="Arial"/>
      <w:sz w:val="18"/>
    </w:rPr>
  </w:style>
  <w:style w:type="paragraph" w:customStyle="1" w:styleId="hlavickaPaticka2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nadpisSplatkovyKalendar">
    <w:name w:val="nadpisSplatkovyKalendar"/>
    <w:qFormat/>
    <w:pPr>
      <w:spacing w:before="60"/>
      <w:jc w:val="center"/>
    </w:pPr>
    <w:rPr>
      <w:rFonts w:ascii="Arial" w:eastAsia="Arial" w:hAnsi="Arial" w:cs="Arial"/>
      <w:b/>
      <w:sz w:val="28"/>
    </w:rPr>
  </w:style>
  <w:style w:type="paragraph" w:customStyle="1" w:styleId="textNormal1">
    <w:name w:val="textNormal"/>
    <w:qFormat/>
    <w:rPr>
      <w:rFonts w:ascii="Arial" w:eastAsia="Arial" w:hAnsi="Arial" w:cs="Arial"/>
      <w:sz w:val="18"/>
    </w:rPr>
  </w:style>
  <w:style w:type="paragraph" w:customStyle="1" w:styleId="volnyRadekSpacer">
    <w:name w:val="volnyRadekSpacer"/>
    <w:qFormat/>
    <w:pPr>
      <w:spacing w:after="300"/>
    </w:pPr>
  </w:style>
  <w:style w:type="paragraph" w:customStyle="1" w:styleId="zarovnaniSNasledujicim2">
    <w:name w:val="_zarovnaniSNasledujicim"/>
    <w:qFormat/>
    <w:rPr>
      <w:rFonts w:ascii="Arial" w:eastAsia="Arial" w:hAnsi="Arial" w:cs="Arial"/>
      <w:sz w:val="18"/>
    </w:rPr>
  </w:style>
  <w:style w:type="paragraph" w:customStyle="1" w:styleId="tableTD1">
    <w:name w:val="table_TD"/>
    <w:basedOn w:val="zarovnaniSNasledujicim2"/>
    <w:qFormat/>
  </w:style>
  <w:style w:type="paragraph" w:customStyle="1" w:styleId="tableTHbold0">
    <w:name w:val="table_TH_bold"/>
    <w:basedOn w:val="zarovnaniSNasledujicim2"/>
    <w:qFormat/>
    <w:rPr>
      <w:b/>
    </w:rPr>
  </w:style>
  <w:style w:type="paragraph" w:customStyle="1" w:styleId="textNormalVolnyRadekPred0">
    <w:name w:val="textNormalVolnyRadekPred"/>
    <w:basedOn w:val="textNormal1"/>
    <w:qFormat/>
    <w:pPr>
      <w:spacing w:before="180"/>
    </w:pPr>
  </w:style>
  <w:style w:type="paragraph" w:customStyle="1" w:styleId="textNormalBlokB91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textNormalBlokB9VolnyRadekPred0">
    <w:name w:val="textNormalBlokB9VolnyRadekPred"/>
    <w:basedOn w:val="textNormalBlokB91"/>
    <w:qFormat/>
    <w:pPr>
      <w:spacing w:before="1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60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entrum.csobpoj.cz/nTisk/www.csobpoj.cz" TargetMode="Externa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16</Pages>
  <Words>5703</Words>
  <Characters>33653</Characters>
  <Application>Microsoft Office Word</Application>
  <DocSecurity>0</DocSecurity>
  <Lines>280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LONGINOVÁ Lenka</dc:creator>
  <cp:lastModifiedBy>Černá Alena</cp:lastModifiedBy>
  <cp:revision>4</cp:revision>
  <cp:lastPrinted>2019-12-31T06:55:00Z</cp:lastPrinted>
  <dcterms:created xsi:type="dcterms:W3CDTF">2020-01-22T13:30:00Z</dcterms:created>
  <dcterms:modified xsi:type="dcterms:W3CDTF">2020-01-22T13:39:00Z</dcterms:modified>
</cp:coreProperties>
</file>