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DB" w:rsidRPr="006C6BE9" w:rsidRDefault="007B4610" w:rsidP="00A71F8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C6BE9">
        <w:rPr>
          <w:b/>
          <w:sz w:val="28"/>
          <w:szCs w:val="28"/>
        </w:rPr>
        <w:t>Dohoda o upřesnění podmínek pořádání školky v</w:t>
      </w:r>
      <w:r w:rsidR="00E33745">
        <w:rPr>
          <w:b/>
          <w:sz w:val="28"/>
          <w:szCs w:val="28"/>
        </w:rPr>
        <w:t xml:space="preserve"> přírodě mezi objednatelem </w:t>
      </w:r>
      <w:r w:rsidRPr="006C6BE9">
        <w:rPr>
          <w:b/>
          <w:sz w:val="28"/>
          <w:szCs w:val="28"/>
        </w:rPr>
        <w:t>akce pro děti a poskytovatelem stravovací a ubytovací služby</w:t>
      </w:r>
    </w:p>
    <w:p w:rsidR="007B4610" w:rsidRDefault="007B4610" w:rsidP="007B4610">
      <w:pPr>
        <w:spacing w:line="240" w:lineRule="auto"/>
        <w:rPr>
          <w:b/>
        </w:rPr>
      </w:pPr>
    </w:p>
    <w:p w:rsidR="00E33745" w:rsidRDefault="00E33745" w:rsidP="007B4610">
      <w:pPr>
        <w:spacing w:line="240" w:lineRule="auto"/>
        <w:rPr>
          <w:b/>
        </w:rPr>
      </w:pPr>
    </w:p>
    <w:p w:rsidR="00E33745" w:rsidRPr="005914DD" w:rsidRDefault="00E33745" w:rsidP="007B4610">
      <w:pPr>
        <w:spacing w:line="240" w:lineRule="auto"/>
        <w:rPr>
          <w:sz w:val="24"/>
          <w:szCs w:val="24"/>
        </w:rPr>
      </w:pPr>
      <w:r w:rsidRPr="005914DD">
        <w:rPr>
          <w:sz w:val="24"/>
          <w:szCs w:val="24"/>
        </w:rPr>
        <w:t>Dohoda uzavřena mezi následujícími stranami:</w:t>
      </w:r>
    </w:p>
    <w:p w:rsidR="00E33745" w:rsidRPr="005914DD" w:rsidRDefault="00E33745" w:rsidP="00E33745">
      <w:pPr>
        <w:tabs>
          <w:tab w:val="left" w:pos="2268"/>
        </w:tabs>
        <w:spacing w:line="240" w:lineRule="auto"/>
        <w:rPr>
          <w:b/>
          <w:sz w:val="24"/>
          <w:szCs w:val="24"/>
        </w:rPr>
      </w:pPr>
      <w:r w:rsidRPr="005914DD">
        <w:rPr>
          <w:b/>
          <w:sz w:val="24"/>
          <w:szCs w:val="24"/>
        </w:rPr>
        <w:t>objednatel:</w:t>
      </w:r>
      <w:r w:rsidRPr="005914DD">
        <w:rPr>
          <w:sz w:val="24"/>
          <w:szCs w:val="24"/>
        </w:rPr>
        <w:tab/>
      </w:r>
      <w:r w:rsidRPr="005914DD">
        <w:rPr>
          <w:b/>
          <w:sz w:val="24"/>
          <w:szCs w:val="24"/>
        </w:rPr>
        <w:t>Mateřská škola Uherské Hradiště</w:t>
      </w:r>
      <w:r w:rsidR="00BB4B1C" w:rsidRPr="005914DD">
        <w:rPr>
          <w:b/>
          <w:sz w:val="24"/>
          <w:szCs w:val="24"/>
        </w:rPr>
        <w:t>, příspěvková organizace</w:t>
      </w:r>
    </w:p>
    <w:p w:rsidR="00E33745" w:rsidRPr="005914DD" w:rsidRDefault="00E33745" w:rsidP="00E33745">
      <w:pPr>
        <w:tabs>
          <w:tab w:val="left" w:pos="2268"/>
        </w:tabs>
        <w:spacing w:line="240" w:lineRule="auto"/>
        <w:rPr>
          <w:sz w:val="24"/>
          <w:szCs w:val="24"/>
        </w:rPr>
      </w:pPr>
      <w:r w:rsidRPr="005914DD">
        <w:rPr>
          <w:sz w:val="24"/>
          <w:szCs w:val="24"/>
        </w:rPr>
        <w:t>se sídlem:</w:t>
      </w:r>
      <w:r w:rsidRPr="005914DD">
        <w:rPr>
          <w:sz w:val="24"/>
          <w:szCs w:val="24"/>
        </w:rPr>
        <w:tab/>
        <w:t>Svatováclavská 943, 686 01 Uherské Hradiště</w:t>
      </w:r>
    </w:p>
    <w:p w:rsidR="00E33745" w:rsidRPr="005914DD" w:rsidRDefault="00E33745" w:rsidP="00E33745">
      <w:pPr>
        <w:tabs>
          <w:tab w:val="left" w:pos="2268"/>
        </w:tabs>
        <w:spacing w:line="240" w:lineRule="auto"/>
        <w:rPr>
          <w:sz w:val="24"/>
          <w:szCs w:val="24"/>
        </w:rPr>
      </w:pPr>
      <w:r w:rsidRPr="005914DD">
        <w:rPr>
          <w:sz w:val="24"/>
          <w:szCs w:val="24"/>
        </w:rPr>
        <w:t>IČO:</w:t>
      </w:r>
      <w:r w:rsidRPr="005914DD">
        <w:rPr>
          <w:sz w:val="24"/>
          <w:szCs w:val="24"/>
        </w:rPr>
        <w:tab/>
        <w:t>70993360</w:t>
      </w:r>
    </w:p>
    <w:p w:rsidR="00E33745" w:rsidRPr="005914DD" w:rsidRDefault="005914DD" w:rsidP="00E33745">
      <w:pPr>
        <w:tabs>
          <w:tab w:val="left" w:pos="2268"/>
        </w:tabs>
        <w:spacing w:line="240" w:lineRule="auto"/>
        <w:rPr>
          <w:sz w:val="24"/>
          <w:szCs w:val="24"/>
        </w:rPr>
      </w:pPr>
      <w:r w:rsidRPr="005914DD">
        <w:rPr>
          <w:sz w:val="24"/>
          <w:szCs w:val="24"/>
        </w:rPr>
        <w:t>z</w:t>
      </w:r>
      <w:r w:rsidR="00E33745" w:rsidRPr="005914DD">
        <w:rPr>
          <w:sz w:val="24"/>
          <w:szCs w:val="24"/>
        </w:rPr>
        <w:t>astoupen:</w:t>
      </w:r>
      <w:r w:rsidR="00E33745" w:rsidRPr="005914DD">
        <w:rPr>
          <w:sz w:val="24"/>
          <w:szCs w:val="24"/>
        </w:rPr>
        <w:tab/>
        <w:t>Bc.</w:t>
      </w:r>
      <w:r w:rsidR="00EF4305" w:rsidRPr="005914DD">
        <w:rPr>
          <w:sz w:val="24"/>
          <w:szCs w:val="24"/>
        </w:rPr>
        <w:t xml:space="preserve"> Ilona Močičková, řed</w:t>
      </w:r>
      <w:r w:rsidR="00E33745" w:rsidRPr="005914DD">
        <w:rPr>
          <w:sz w:val="24"/>
          <w:szCs w:val="24"/>
        </w:rPr>
        <w:t>itelka MŠ</w:t>
      </w:r>
      <w:r w:rsidR="00E33745" w:rsidRPr="005914DD">
        <w:rPr>
          <w:sz w:val="24"/>
          <w:szCs w:val="24"/>
        </w:rPr>
        <w:tab/>
      </w:r>
    </w:p>
    <w:p w:rsidR="00EF4305" w:rsidRPr="005914DD" w:rsidRDefault="00EF4305" w:rsidP="007B4610">
      <w:pPr>
        <w:spacing w:line="240" w:lineRule="auto"/>
        <w:rPr>
          <w:sz w:val="24"/>
          <w:szCs w:val="24"/>
        </w:rPr>
      </w:pPr>
      <w:r w:rsidRPr="005914DD">
        <w:rPr>
          <w:sz w:val="24"/>
          <w:szCs w:val="24"/>
        </w:rPr>
        <w:t>a</w:t>
      </w:r>
    </w:p>
    <w:p w:rsidR="00E33745" w:rsidRPr="005914DD" w:rsidRDefault="005914DD" w:rsidP="00E33745">
      <w:pPr>
        <w:tabs>
          <w:tab w:val="left" w:pos="2268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EF4305" w:rsidRPr="005914DD">
        <w:rPr>
          <w:b/>
          <w:sz w:val="24"/>
          <w:szCs w:val="24"/>
        </w:rPr>
        <w:t>oskytovatel:</w:t>
      </w:r>
      <w:r w:rsidR="00EF4305" w:rsidRPr="005914DD">
        <w:rPr>
          <w:b/>
          <w:sz w:val="24"/>
          <w:szCs w:val="24"/>
        </w:rPr>
        <w:tab/>
      </w:r>
      <w:r w:rsidR="00E33745" w:rsidRPr="005914DD">
        <w:rPr>
          <w:b/>
          <w:sz w:val="24"/>
          <w:szCs w:val="24"/>
        </w:rPr>
        <w:t>CLEVER MANAGEMENT, s.r.o.</w:t>
      </w:r>
    </w:p>
    <w:p w:rsidR="00EF4305" w:rsidRPr="005914DD" w:rsidRDefault="005914DD" w:rsidP="00E33745">
      <w:pPr>
        <w:tabs>
          <w:tab w:val="left" w:pos="226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EF4305" w:rsidRPr="005914DD">
        <w:rPr>
          <w:sz w:val="24"/>
          <w:szCs w:val="24"/>
        </w:rPr>
        <w:t>e sídlem:</w:t>
      </w:r>
      <w:r w:rsidR="00EF4305" w:rsidRPr="005914DD">
        <w:rPr>
          <w:sz w:val="24"/>
          <w:szCs w:val="24"/>
        </w:rPr>
        <w:tab/>
        <w:t>Osvětimany, ev. č. 202, 687 42 Osvětimany</w:t>
      </w:r>
    </w:p>
    <w:p w:rsidR="00EF4305" w:rsidRPr="005914DD" w:rsidRDefault="005914DD" w:rsidP="00E33745">
      <w:pPr>
        <w:tabs>
          <w:tab w:val="left" w:pos="226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EF4305" w:rsidRPr="005914DD">
        <w:rPr>
          <w:sz w:val="24"/>
          <w:szCs w:val="24"/>
        </w:rPr>
        <w:t>rovozovnou:</w:t>
      </w:r>
      <w:r w:rsidR="00EF4305" w:rsidRPr="005914DD">
        <w:rPr>
          <w:sz w:val="24"/>
          <w:szCs w:val="24"/>
        </w:rPr>
        <w:tab/>
        <w:t>Penzion Malovaný, Osvětimany, ev. č. 202, 687 42 Osvětimany</w:t>
      </w:r>
    </w:p>
    <w:p w:rsidR="00EF4305" w:rsidRPr="005914DD" w:rsidRDefault="00EF4305" w:rsidP="00E33745">
      <w:pPr>
        <w:tabs>
          <w:tab w:val="left" w:pos="2268"/>
        </w:tabs>
        <w:spacing w:line="240" w:lineRule="auto"/>
        <w:rPr>
          <w:sz w:val="24"/>
          <w:szCs w:val="24"/>
        </w:rPr>
      </w:pPr>
      <w:r w:rsidRPr="005914DD">
        <w:rPr>
          <w:sz w:val="24"/>
          <w:szCs w:val="24"/>
        </w:rPr>
        <w:t>IČO:</w:t>
      </w:r>
      <w:r w:rsidRPr="005914DD">
        <w:rPr>
          <w:sz w:val="24"/>
          <w:szCs w:val="24"/>
        </w:rPr>
        <w:tab/>
        <w:t>276 80</w:t>
      </w:r>
      <w:r w:rsidR="005914DD" w:rsidRPr="005914DD">
        <w:rPr>
          <w:sz w:val="24"/>
          <w:szCs w:val="24"/>
        </w:rPr>
        <w:t> </w:t>
      </w:r>
      <w:r w:rsidRPr="005914DD">
        <w:rPr>
          <w:sz w:val="24"/>
          <w:szCs w:val="24"/>
        </w:rPr>
        <w:t>576</w:t>
      </w:r>
    </w:p>
    <w:p w:rsidR="005914DD" w:rsidRPr="005914DD" w:rsidRDefault="005914DD" w:rsidP="00E33745">
      <w:pPr>
        <w:tabs>
          <w:tab w:val="left" w:pos="226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5914DD">
        <w:rPr>
          <w:sz w:val="24"/>
          <w:szCs w:val="24"/>
        </w:rPr>
        <w:t>yřizuje:</w:t>
      </w:r>
      <w:r w:rsidRPr="005914DD">
        <w:rPr>
          <w:sz w:val="24"/>
          <w:szCs w:val="24"/>
        </w:rPr>
        <w:tab/>
        <w:t>Ing. Veronika Rokytová</w:t>
      </w:r>
    </w:p>
    <w:p w:rsidR="00E33745" w:rsidRPr="00E33745" w:rsidRDefault="00E33745" w:rsidP="00E33745">
      <w:pPr>
        <w:tabs>
          <w:tab w:val="left" w:pos="226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6BE9" w:rsidRPr="00E33745" w:rsidRDefault="006C6BE9" w:rsidP="007B4610">
      <w:pPr>
        <w:spacing w:line="240" w:lineRule="auto"/>
        <w:rPr>
          <w:sz w:val="24"/>
          <w:szCs w:val="24"/>
        </w:rPr>
      </w:pPr>
    </w:p>
    <w:p w:rsidR="001A4A1D" w:rsidRDefault="006C6BE9" w:rsidP="00EF4305">
      <w:pPr>
        <w:spacing w:line="240" w:lineRule="auto"/>
        <w:jc w:val="center"/>
        <w:rPr>
          <w:b/>
          <w:sz w:val="24"/>
          <w:szCs w:val="24"/>
        </w:rPr>
      </w:pPr>
      <w:r w:rsidRPr="00EF4305">
        <w:rPr>
          <w:b/>
          <w:sz w:val="24"/>
          <w:szCs w:val="24"/>
        </w:rPr>
        <w:t>Termín</w:t>
      </w:r>
      <w:r w:rsidR="001A4A1D">
        <w:rPr>
          <w:b/>
          <w:sz w:val="24"/>
          <w:szCs w:val="24"/>
        </w:rPr>
        <w:t>y</w:t>
      </w:r>
      <w:r w:rsidRPr="00EF4305">
        <w:rPr>
          <w:b/>
          <w:sz w:val="24"/>
          <w:szCs w:val="24"/>
        </w:rPr>
        <w:t xml:space="preserve"> </w:t>
      </w:r>
      <w:r w:rsidR="00EF4305" w:rsidRPr="00EF4305">
        <w:rPr>
          <w:b/>
          <w:sz w:val="24"/>
          <w:szCs w:val="24"/>
        </w:rPr>
        <w:t>konání akce</w:t>
      </w:r>
      <w:r w:rsidRPr="00EF4305">
        <w:rPr>
          <w:b/>
          <w:sz w:val="24"/>
          <w:szCs w:val="24"/>
        </w:rPr>
        <w:t xml:space="preserve">: </w:t>
      </w:r>
    </w:p>
    <w:p w:rsidR="00BD4B7E" w:rsidRDefault="00BD4B7E" w:rsidP="00BD4B7E">
      <w:pPr>
        <w:spacing w:line="240" w:lineRule="auto"/>
        <w:rPr>
          <w:b/>
          <w:sz w:val="24"/>
          <w:szCs w:val="24"/>
        </w:rPr>
        <w:sectPr w:rsidR="00BD4B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DCE" w:rsidRDefault="00B46BE3" w:rsidP="00672EA3">
      <w:pPr>
        <w:tabs>
          <w:tab w:val="left" w:pos="1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– 7.5.2020</w:t>
      </w:r>
      <w:r w:rsidR="00672EA3">
        <w:rPr>
          <w:b/>
          <w:sz w:val="24"/>
          <w:szCs w:val="24"/>
        </w:rPr>
        <w:tab/>
      </w:r>
      <w:r w:rsidR="00BD4B7E">
        <w:rPr>
          <w:b/>
          <w:sz w:val="24"/>
          <w:szCs w:val="24"/>
        </w:rPr>
        <w:t>MŠ</w:t>
      </w:r>
      <w:r>
        <w:rPr>
          <w:b/>
          <w:sz w:val="24"/>
          <w:szCs w:val="24"/>
        </w:rPr>
        <w:t xml:space="preserve"> Štěpnice</w:t>
      </w:r>
    </w:p>
    <w:p w:rsidR="00BD4B7E" w:rsidRDefault="00B46BE3" w:rsidP="00672EA3">
      <w:pPr>
        <w:tabs>
          <w:tab w:val="left" w:pos="1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 – 15.5.2020</w:t>
      </w:r>
      <w:r w:rsidR="00F12AF1">
        <w:rPr>
          <w:b/>
          <w:sz w:val="24"/>
          <w:szCs w:val="24"/>
        </w:rPr>
        <w:t xml:space="preserve"> </w:t>
      </w:r>
      <w:r w:rsidR="00F12AF1">
        <w:rPr>
          <w:b/>
          <w:sz w:val="24"/>
          <w:szCs w:val="24"/>
        </w:rPr>
        <w:tab/>
        <w:t>MŠ Komenského</w:t>
      </w:r>
    </w:p>
    <w:p w:rsidR="00BD4B7E" w:rsidRDefault="00B46BE3" w:rsidP="00672EA3">
      <w:pPr>
        <w:tabs>
          <w:tab w:val="left" w:pos="1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18. – 22.5.2020</w:t>
      </w:r>
      <w:r w:rsidR="00BD4B7E">
        <w:rPr>
          <w:b/>
          <w:sz w:val="24"/>
          <w:szCs w:val="24"/>
        </w:rPr>
        <w:t xml:space="preserve">  </w:t>
      </w:r>
      <w:r w:rsidR="00F12AF1">
        <w:rPr>
          <w:b/>
          <w:sz w:val="24"/>
          <w:szCs w:val="24"/>
        </w:rPr>
        <w:tab/>
      </w:r>
      <w:r w:rsidR="00BD4B7E">
        <w:rPr>
          <w:b/>
          <w:sz w:val="24"/>
          <w:szCs w:val="24"/>
        </w:rPr>
        <w:t xml:space="preserve">MŠ </w:t>
      </w:r>
      <w:r w:rsidR="00672EA3">
        <w:rPr>
          <w:b/>
          <w:sz w:val="24"/>
          <w:szCs w:val="24"/>
        </w:rPr>
        <w:t>Husova</w:t>
      </w:r>
    </w:p>
    <w:p w:rsidR="00BD4B7E" w:rsidRDefault="00B46BE3" w:rsidP="000C0BC9">
      <w:pPr>
        <w:tabs>
          <w:tab w:val="left" w:pos="1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25. – 29.5.2020</w:t>
      </w:r>
      <w:r w:rsidR="00BD4B7E">
        <w:rPr>
          <w:b/>
          <w:sz w:val="24"/>
          <w:szCs w:val="24"/>
        </w:rPr>
        <w:t xml:space="preserve">  </w:t>
      </w:r>
      <w:r w:rsidR="000C0BC9">
        <w:rPr>
          <w:b/>
          <w:sz w:val="24"/>
          <w:szCs w:val="24"/>
        </w:rPr>
        <w:tab/>
      </w:r>
      <w:r w:rsidR="00F12AF1">
        <w:rPr>
          <w:b/>
          <w:sz w:val="24"/>
          <w:szCs w:val="24"/>
        </w:rPr>
        <w:t>KMŠ Husova</w:t>
      </w:r>
    </w:p>
    <w:p w:rsidR="00BD4B7E" w:rsidRDefault="00B46BE3" w:rsidP="000C0BC9">
      <w:pPr>
        <w:tabs>
          <w:tab w:val="left" w:pos="1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8. – 12.6.2020</w:t>
      </w:r>
      <w:r w:rsidR="000C0BC9">
        <w:rPr>
          <w:b/>
          <w:sz w:val="24"/>
          <w:szCs w:val="24"/>
        </w:rPr>
        <w:tab/>
      </w:r>
      <w:r w:rsidR="00F12AF1">
        <w:rPr>
          <w:b/>
          <w:sz w:val="24"/>
          <w:szCs w:val="24"/>
        </w:rPr>
        <w:t>MŠ 28. říjen</w:t>
      </w:r>
    </w:p>
    <w:p w:rsidR="00BD4B7E" w:rsidRDefault="00B46BE3" w:rsidP="000C0BC9">
      <w:pPr>
        <w:tabs>
          <w:tab w:val="left" w:pos="1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15. – 19.6.2020</w:t>
      </w:r>
      <w:r>
        <w:rPr>
          <w:b/>
          <w:sz w:val="24"/>
          <w:szCs w:val="24"/>
        </w:rPr>
        <w:tab/>
        <w:t>MŠ Svatováclavská</w:t>
      </w:r>
      <w:r w:rsidR="000C0BC9">
        <w:rPr>
          <w:b/>
          <w:sz w:val="24"/>
          <w:szCs w:val="24"/>
        </w:rPr>
        <w:tab/>
      </w:r>
    </w:p>
    <w:p w:rsidR="00BD4B7E" w:rsidRDefault="00BD4B7E" w:rsidP="007B4610">
      <w:pPr>
        <w:spacing w:line="240" w:lineRule="auto"/>
        <w:rPr>
          <w:b/>
          <w:sz w:val="24"/>
          <w:szCs w:val="24"/>
        </w:rPr>
        <w:sectPr w:rsidR="00BD4B7E" w:rsidSect="00BD4B7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F4305" w:rsidRDefault="00EF4305" w:rsidP="007B4610">
      <w:pPr>
        <w:spacing w:line="240" w:lineRule="auto"/>
        <w:rPr>
          <w:b/>
          <w:sz w:val="24"/>
          <w:szCs w:val="24"/>
        </w:rPr>
      </w:pPr>
    </w:p>
    <w:p w:rsidR="005914DD" w:rsidRPr="00EF4305" w:rsidRDefault="005914DD" w:rsidP="007B4610">
      <w:pPr>
        <w:spacing w:line="240" w:lineRule="auto"/>
        <w:rPr>
          <w:b/>
          <w:sz w:val="24"/>
          <w:szCs w:val="24"/>
        </w:rPr>
      </w:pPr>
    </w:p>
    <w:p w:rsidR="00B22DCE" w:rsidRPr="00EF4305" w:rsidRDefault="00B22DCE" w:rsidP="00B22DCE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F4305">
        <w:rPr>
          <w:b/>
          <w:sz w:val="24"/>
          <w:szCs w:val="24"/>
        </w:rPr>
        <w:t>Předmět a účel dohody</w:t>
      </w:r>
    </w:p>
    <w:p w:rsidR="00B22DCE" w:rsidRPr="00EF4305" w:rsidRDefault="00B22DCE" w:rsidP="00B46BE3">
      <w:pPr>
        <w:spacing w:line="360" w:lineRule="auto"/>
        <w:jc w:val="both"/>
        <w:rPr>
          <w:sz w:val="24"/>
          <w:szCs w:val="24"/>
        </w:rPr>
      </w:pPr>
      <w:r w:rsidRPr="00EF4305">
        <w:rPr>
          <w:sz w:val="24"/>
          <w:szCs w:val="24"/>
        </w:rPr>
        <w:t>Účelem této dohody je zajištění chodu akce pro děti a mladistvé v provozovně poskytovatele v souladu s platnou legislativou tak, aby bylo zamezeno rizikům infekčního onemocnění účastníků pobytu v důsledku služeb poskytovaných poskytovatelem.</w:t>
      </w:r>
    </w:p>
    <w:p w:rsidR="00B22DCE" w:rsidRDefault="00B22DCE" w:rsidP="008303E6">
      <w:pPr>
        <w:spacing w:line="240" w:lineRule="auto"/>
        <w:jc w:val="both"/>
        <w:rPr>
          <w:sz w:val="24"/>
          <w:szCs w:val="24"/>
        </w:rPr>
      </w:pPr>
    </w:p>
    <w:p w:rsidR="005914DD" w:rsidRPr="00EF4305" w:rsidRDefault="005914DD" w:rsidP="008303E6">
      <w:pPr>
        <w:spacing w:line="240" w:lineRule="auto"/>
        <w:jc w:val="both"/>
        <w:rPr>
          <w:sz w:val="24"/>
          <w:szCs w:val="24"/>
        </w:rPr>
      </w:pPr>
    </w:p>
    <w:p w:rsidR="00B22DCE" w:rsidRPr="00EF4305" w:rsidRDefault="00B22DCE" w:rsidP="008303E6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EF4305">
        <w:rPr>
          <w:b/>
          <w:sz w:val="24"/>
          <w:szCs w:val="24"/>
        </w:rPr>
        <w:t>Podmínky pořádání akce</w:t>
      </w:r>
    </w:p>
    <w:p w:rsidR="00B22DCE" w:rsidRDefault="00B22DCE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F4305">
        <w:rPr>
          <w:sz w:val="24"/>
          <w:szCs w:val="24"/>
        </w:rPr>
        <w:t xml:space="preserve">Poskytovatel bude poskytovat účastníkům pobytu organizovaného ve výše uvedeném termínu pořádající </w:t>
      </w:r>
      <w:r w:rsidR="00906949" w:rsidRPr="00EF4305">
        <w:rPr>
          <w:sz w:val="24"/>
          <w:szCs w:val="24"/>
        </w:rPr>
        <w:t>osobou stravovací služ</w:t>
      </w:r>
      <w:r w:rsidR="00950480">
        <w:rPr>
          <w:sz w:val="24"/>
          <w:szCs w:val="24"/>
        </w:rPr>
        <w:t>by v souladu s požadavky zákona</w:t>
      </w:r>
      <w:r w:rsidR="005820B1">
        <w:rPr>
          <w:sz w:val="24"/>
          <w:szCs w:val="24"/>
        </w:rPr>
        <w:t xml:space="preserve"> </w:t>
      </w:r>
      <w:r w:rsidR="00906949" w:rsidRPr="00EF4305">
        <w:rPr>
          <w:sz w:val="24"/>
          <w:szCs w:val="24"/>
        </w:rPr>
        <w:t>č. 258/2000 Sb., o ochr</w:t>
      </w:r>
      <w:r w:rsidR="00A71F85">
        <w:rPr>
          <w:sz w:val="24"/>
          <w:szCs w:val="24"/>
        </w:rPr>
        <w:t xml:space="preserve">aně veřejného zdraví a o změně </w:t>
      </w:r>
      <w:r w:rsidR="00906949" w:rsidRPr="00EF4305">
        <w:rPr>
          <w:sz w:val="24"/>
          <w:szCs w:val="24"/>
        </w:rPr>
        <w:t>některých souvisejících zákonů</w:t>
      </w:r>
      <w:r w:rsidR="006C6BE9" w:rsidRPr="00EF4305">
        <w:rPr>
          <w:sz w:val="24"/>
          <w:szCs w:val="24"/>
        </w:rPr>
        <w:t>, ve znění pozděj</w:t>
      </w:r>
      <w:r w:rsidR="008303E6">
        <w:rPr>
          <w:sz w:val="24"/>
          <w:szCs w:val="24"/>
        </w:rPr>
        <w:t>š</w:t>
      </w:r>
      <w:r w:rsidR="006C6BE9" w:rsidRPr="00EF4305">
        <w:rPr>
          <w:sz w:val="24"/>
          <w:szCs w:val="24"/>
        </w:rPr>
        <w:t xml:space="preserve">ích předpisů, a </w:t>
      </w:r>
      <w:r w:rsidR="00B46BE3">
        <w:rPr>
          <w:sz w:val="24"/>
          <w:szCs w:val="24"/>
        </w:rPr>
        <w:t xml:space="preserve">nařízení Evropského Parlamentu </w:t>
      </w:r>
      <w:r w:rsidR="006C6BE9" w:rsidRPr="00EF4305">
        <w:rPr>
          <w:sz w:val="24"/>
          <w:szCs w:val="24"/>
        </w:rPr>
        <w:t>a Rady č. 852/2004 Sb</w:t>
      </w:r>
      <w:r w:rsidR="008303E6">
        <w:rPr>
          <w:sz w:val="24"/>
          <w:szCs w:val="24"/>
        </w:rPr>
        <w:t>.</w:t>
      </w:r>
      <w:r w:rsidR="006C6BE9" w:rsidRPr="00EF4305">
        <w:rPr>
          <w:sz w:val="24"/>
          <w:szCs w:val="24"/>
        </w:rPr>
        <w:t>, o hygieně potravin.</w:t>
      </w:r>
    </w:p>
    <w:p w:rsidR="00FF46A0" w:rsidRPr="00EF4305" w:rsidRDefault="00FF46A0" w:rsidP="00FF46A0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6C6BE9" w:rsidRDefault="006C6BE9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F4305">
        <w:rPr>
          <w:sz w:val="24"/>
          <w:szCs w:val="24"/>
        </w:rPr>
        <w:t>V rámci stravovacích služeb poskytovatel zajistí účastníkům pobytu denně snídani, ovocnou svačinu, oběd, svačinu a večeři. Součástí snídaně bude teplý nápoj.</w:t>
      </w:r>
    </w:p>
    <w:p w:rsidR="004E2F45" w:rsidRDefault="004E2F45" w:rsidP="004E2F45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6C6BE9" w:rsidRDefault="006C6BE9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F4305">
        <w:rPr>
          <w:sz w:val="24"/>
          <w:szCs w:val="24"/>
        </w:rPr>
        <w:t>Během akc</w:t>
      </w:r>
      <w:r w:rsidR="00306ED7" w:rsidRPr="00EF4305">
        <w:rPr>
          <w:sz w:val="24"/>
          <w:szCs w:val="24"/>
        </w:rPr>
        <w:t>e nebudou podávány a při</w:t>
      </w:r>
      <w:r w:rsidR="00580A81">
        <w:rPr>
          <w:sz w:val="24"/>
          <w:szCs w:val="24"/>
        </w:rPr>
        <w:t xml:space="preserve"> </w:t>
      </w:r>
      <w:r w:rsidRPr="00EF4305">
        <w:rPr>
          <w:sz w:val="24"/>
          <w:szCs w:val="24"/>
        </w:rPr>
        <w:t>přípravě použity potraviny uvedené v</w:t>
      </w:r>
      <w:r w:rsidR="005820B1">
        <w:rPr>
          <w:sz w:val="24"/>
          <w:szCs w:val="24"/>
        </w:rPr>
        <w:t> </w:t>
      </w:r>
      <w:r w:rsidRPr="00EF4305">
        <w:rPr>
          <w:sz w:val="24"/>
          <w:szCs w:val="24"/>
        </w:rPr>
        <w:t>příloze</w:t>
      </w:r>
      <w:r w:rsidR="00950480">
        <w:rPr>
          <w:sz w:val="24"/>
          <w:szCs w:val="24"/>
        </w:rPr>
        <w:t xml:space="preserve"> </w:t>
      </w:r>
      <w:r w:rsidRPr="00EF4305">
        <w:rPr>
          <w:sz w:val="24"/>
          <w:szCs w:val="24"/>
        </w:rPr>
        <w:t>1 vyhlášky MZ ČR č. 106/2001 Sb., v platném znění.</w:t>
      </w:r>
    </w:p>
    <w:p w:rsidR="00FF46A0" w:rsidRPr="00FF46A0" w:rsidRDefault="00FF46A0" w:rsidP="00FF46A0">
      <w:pPr>
        <w:pStyle w:val="Odstavecseseznamem"/>
        <w:rPr>
          <w:sz w:val="24"/>
          <w:szCs w:val="24"/>
        </w:rPr>
      </w:pPr>
    </w:p>
    <w:p w:rsidR="006C6BE9" w:rsidRDefault="006C6BE9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F4305">
        <w:rPr>
          <w:sz w:val="24"/>
          <w:szCs w:val="24"/>
        </w:rPr>
        <w:t>Sestava jídelníčku bude před</w:t>
      </w:r>
      <w:r w:rsidR="00FF46A0">
        <w:rPr>
          <w:sz w:val="24"/>
          <w:szCs w:val="24"/>
        </w:rPr>
        <w:t xml:space="preserve"> zahájením</w:t>
      </w:r>
      <w:r w:rsidRPr="00EF4305">
        <w:rPr>
          <w:sz w:val="24"/>
          <w:szCs w:val="24"/>
        </w:rPr>
        <w:t xml:space="preserve"> </w:t>
      </w:r>
      <w:r w:rsidR="00FF46A0">
        <w:rPr>
          <w:sz w:val="24"/>
          <w:szCs w:val="24"/>
        </w:rPr>
        <w:t xml:space="preserve">jednotlivých pobytů </w:t>
      </w:r>
      <w:r w:rsidRPr="00EF4305">
        <w:rPr>
          <w:sz w:val="24"/>
          <w:szCs w:val="24"/>
        </w:rPr>
        <w:t>kon</w:t>
      </w:r>
      <w:r w:rsidR="00995CB5">
        <w:rPr>
          <w:sz w:val="24"/>
          <w:szCs w:val="24"/>
        </w:rPr>
        <w:t>zultována se zdravotníkem akce, odpovědnou osobou</w:t>
      </w:r>
      <w:r w:rsidR="00FF46A0">
        <w:rPr>
          <w:sz w:val="24"/>
          <w:szCs w:val="24"/>
        </w:rPr>
        <w:t>, odsouhlase</w:t>
      </w:r>
      <w:r w:rsidR="0028540A">
        <w:rPr>
          <w:sz w:val="24"/>
          <w:szCs w:val="24"/>
        </w:rPr>
        <w:t>na a bude jednotná</w:t>
      </w:r>
      <w:r w:rsidR="00995CB5">
        <w:rPr>
          <w:sz w:val="24"/>
          <w:szCs w:val="24"/>
        </w:rPr>
        <w:t xml:space="preserve"> pro všechny pobyty.</w:t>
      </w:r>
    </w:p>
    <w:p w:rsidR="00FF46A0" w:rsidRPr="00EF4305" w:rsidRDefault="00FF46A0" w:rsidP="00FF46A0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6C6BE9" w:rsidRDefault="006C6BE9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F4305">
        <w:rPr>
          <w:sz w:val="24"/>
          <w:szCs w:val="24"/>
        </w:rPr>
        <w:t>Nápoje budou k dispozici po celý den.</w:t>
      </w:r>
    </w:p>
    <w:p w:rsidR="00FF46A0" w:rsidRPr="00EF4305" w:rsidRDefault="00FF46A0" w:rsidP="00FF46A0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6C6BE9" w:rsidRDefault="00605006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Cena: 445</w:t>
      </w:r>
      <w:r w:rsidR="006C6BE9" w:rsidRPr="00EF4305">
        <w:rPr>
          <w:sz w:val="24"/>
          <w:szCs w:val="24"/>
        </w:rPr>
        <w:t xml:space="preserve"> Kč/osoba/den. V</w:t>
      </w:r>
      <w:r w:rsidR="000F6A8B">
        <w:rPr>
          <w:sz w:val="24"/>
          <w:szCs w:val="24"/>
        </w:rPr>
        <w:t> ceně je zahrnuto : ubytování, 5</w:t>
      </w:r>
      <w:r w:rsidR="006C6BE9" w:rsidRPr="00EF4305">
        <w:rPr>
          <w:sz w:val="24"/>
          <w:szCs w:val="24"/>
        </w:rPr>
        <w:t>x denně strava, pitný režim, kompletní zázemí areálu (hřiště, spol</w:t>
      </w:r>
      <w:r w:rsidR="008303E6">
        <w:rPr>
          <w:sz w:val="24"/>
          <w:szCs w:val="24"/>
        </w:rPr>
        <w:t>ečenská místnost, audiotechnika</w:t>
      </w:r>
      <w:r w:rsidR="006C6BE9" w:rsidRPr="00EF4305">
        <w:rPr>
          <w:sz w:val="24"/>
          <w:szCs w:val="24"/>
        </w:rPr>
        <w:t>..)</w:t>
      </w:r>
    </w:p>
    <w:p w:rsidR="0028540A" w:rsidRDefault="004E2F45" w:rsidP="00FE4B1E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ubytování: 28</w:t>
      </w:r>
      <w:r w:rsidR="00FE4B1E">
        <w:rPr>
          <w:sz w:val="24"/>
          <w:szCs w:val="24"/>
        </w:rPr>
        <w:t xml:space="preserve">0 Kč/os./noc - dítě,   </w:t>
      </w:r>
    </w:p>
    <w:p w:rsidR="00FE4B1E" w:rsidRDefault="0028540A" w:rsidP="0028540A">
      <w:pPr>
        <w:pStyle w:val="Odstavecseseznamem"/>
        <w:spacing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B46BE3">
        <w:rPr>
          <w:sz w:val="24"/>
          <w:szCs w:val="24"/>
        </w:rPr>
        <w:t xml:space="preserve"> </w:t>
      </w:r>
      <w:r w:rsidR="004E2F45">
        <w:rPr>
          <w:sz w:val="24"/>
          <w:szCs w:val="24"/>
        </w:rPr>
        <w:t>28</w:t>
      </w:r>
      <w:r w:rsidR="00FE4B1E">
        <w:rPr>
          <w:sz w:val="24"/>
          <w:szCs w:val="24"/>
        </w:rPr>
        <w:t xml:space="preserve">0 Kč/os./noc </w:t>
      </w:r>
      <w:r>
        <w:rPr>
          <w:sz w:val="24"/>
          <w:szCs w:val="24"/>
        </w:rPr>
        <w:t xml:space="preserve">+ 6 Kč/noc rekreační poplatek </w:t>
      </w:r>
      <w:r w:rsidR="00FE4B1E">
        <w:rPr>
          <w:sz w:val="24"/>
          <w:szCs w:val="24"/>
        </w:rPr>
        <w:t>- dospělý,</w:t>
      </w:r>
    </w:p>
    <w:p w:rsidR="004E2F45" w:rsidRPr="004E2F45" w:rsidRDefault="004E2F45" w:rsidP="004E2F45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stravování: 165</w:t>
      </w:r>
      <w:r w:rsidR="00FE4B1E">
        <w:rPr>
          <w:sz w:val="24"/>
          <w:szCs w:val="24"/>
        </w:rPr>
        <w:t xml:space="preserve"> Kč/os./den – dítě i dospělá osoba.</w:t>
      </w:r>
    </w:p>
    <w:p w:rsidR="00FF46A0" w:rsidRPr="00EF4305" w:rsidRDefault="00FF46A0" w:rsidP="00FF46A0">
      <w:pPr>
        <w:pStyle w:val="Odstavecseseznamem"/>
        <w:spacing w:line="240" w:lineRule="auto"/>
        <w:ind w:left="1440"/>
        <w:jc w:val="both"/>
        <w:rPr>
          <w:sz w:val="24"/>
          <w:szCs w:val="24"/>
        </w:rPr>
      </w:pPr>
    </w:p>
    <w:p w:rsidR="006C6BE9" w:rsidRDefault="006C6BE9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F4305">
        <w:rPr>
          <w:sz w:val="24"/>
          <w:szCs w:val="24"/>
        </w:rPr>
        <w:t>Pro ubytování jsou připraveny dvoulůžkové a dva čtyřlůžkové pokoje</w:t>
      </w:r>
      <w:r w:rsidR="00D1471D">
        <w:rPr>
          <w:sz w:val="24"/>
          <w:szCs w:val="24"/>
        </w:rPr>
        <w:t xml:space="preserve"> s</w:t>
      </w:r>
      <w:r w:rsidR="0028540A">
        <w:rPr>
          <w:sz w:val="24"/>
          <w:szCs w:val="24"/>
        </w:rPr>
        <w:t> </w:t>
      </w:r>
      <w:r w:rsidR="00D1471D">
        <w:rPr>
          <w:sz w:val="24"/>
          <w:szCs w:val="24"/>
        </w:rPr>
        <w:t>přistýlkou</w:t>
      </w:r>
      <w:r w:rsidRPr="00EF4305">
        <w:rPr>
          <w:sz w:val="24"/>
          <w:szCs w:val="24"/>
        </w:rPr>
        <w:t xml:space="preserve"> v 1.</w:t>
      </w:r>
      <w:r w:rsidR="0028540A">
        <w:rPr>
          <w:sz w:val="24"/>
          <w:szCs w:val="24"/>
        </w:rPr>
        <w:t xml:space="preserve"> </w:t>
      </w:r>
      <w:r w:rsidR="008303E6">
        <w:rPr>
          <w:sz w:val="24"/>
          <w:szCs w:val="24"/>
        </w:rPr>
        <w:t>p</w:t>
      </w:r>
      <w:r w:rsidR="004E2F45">
        <w:rPr>
          <w:sz w:val="24"/>
          <w:szCs w:val="24"/>
        </w:rPr>
        <w:t>atře penzionu, v případě potřeby i pokoje v</w:t>
      </w:r>
      <w:r w:rsidR="00B46BE3">
        <w:rPr>
          <w:sz w:val="24"/>
          <w:szCs w:val="24"/>
        </w:rPr>
        <w:t> </w:t>
      </w:r>
      <w:r w:rsidR="004E2F45">
        <w:rPr>
          <w:sz w:val="24"/>
          <w:szCs w:val="24"/>
        </w:rPr>
        <w:t>patře</w:t>
      </w:r>
      <w:r w:rsidR="00B46BE3">
        <w:rPr>
          <w:sz w:val="24"/>
          <w:szCs w:val="24"/>
        </w:rPr>
        <w:t xml:space="preserve"> </w:t>
      </w:r>
      <w:r w:rsidR="004E2F45">
        <w:rPr>
          <w:sz w:val="24"/>
          <w:szCs w:val="24"/>
        </w:rPr>
        <w:t xml:space="preserve">2. </w:t>
      </w:r>
      <w:r w:rsidR="00D1471D">
        <w:rPr>
          <w:sz w:val="24"/>
          <w:szCs w:val="24"/>
        </w:rPr>
        <w:t>Pokoje budou obsazeny dle aktuálního počtu účastníků školičky v přírodě.</w:t>
      </w:r>
    </w:p>
    <w:p w:rsidR="004E2F45" w:rsidRDefault="004E2F45" w:rsidP="004E2F45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4E2F45" w:rsidRDefault="004E2F45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Minimální počet účastníků </w:t>
      </w:r>
      <w:r w:rsidR="00E417D5">
        <w:rPr>
          <w:sz w:val="24"/>
          <w:szCs w:val="24"/>
        </w:rPr>
        <w:t xml:space="preserve">jednotlivých </w:t>
      </w:r>
      <w:r>
        <w:rPr>
          <w:sz w:val="24"/>
          <w:szCs w:val="24"/>
        </w:rPr>
        <w:t>škol v přírodě je 20 osob.</w:t>
      </w:r>
    </w:p>
    <w:p w:rsidR="00FF46A0" w:rsidRDefault="00FF46A0" w:rsidP="00FF46A0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FE4B1E" w:rsidRDefault="00FE4B1E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Náklady na ubytování a stravování budou účtovány dle počtů nahlášených při příjezdu. Případné dřívější odjezdy nebudou z vyúčtování odečteny a budou brány jako stornopoplatek.</w:t>
      </w:r>
    </w:p>
    <w:p w:rsidR="002E46C2" w:rsidRDefault="002E46C2" w:rsidP="002E46C2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2E46C2" w:rsidRDefault="002E46C2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Poškození majetku poskytovatele bude objednatelem uhrazeno v plné výši.</w:t>
      </w:r>
    </w:p>
    <w:p w:rsidR="00FF46A0" w:rsidRPr="00FF46A0" w:rsidRDefault="00FF46A0" w:rsidP="00FF46A0">
      <w:pPr>
        <w:pStyle w:val="Odstavecseseznamem"/>
        <w:rPr>
          <w:sz w:val="24"/>
          <w:szCs w:val="24"/>
        </w:rPr>
      </w:pPr>
    </w:p>
    <w:p w:rsidR="006C6BE9" w:rsidRDefault="006C6BE9" w:rsidP="008303E6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F4305">
        <w:rPr>
          <w:sz w:val="24"/>
          <w:szCs w:val="24"/>
        </w:rPr>
        <w:t xml:space="preserve">Po celou dobu pobytu bude zajištěna pitná voda v kvalitě dle požadavků vyhlášky MZ ČR </w:t>
      </w:r>
      <w:r w:rsidR="00B46BE3">
        <w:rPr>
          <w:sz w:val="24"/>
          <w:szCs w:val="24"/>
        </w:rPr>
        <w:t xml:space="preserve">                           </w:t>
      </w:r>
      <w:r w:rsidRPr="00EF4305">
        <w:rPr>
          <w:sz w:val="24"/>
          <w:szCs w:val="24"/>
        </w:rPr>
        <w:t>č. 252</w:t>
      </w:r>
      <w:r w:rsidR="008303E6">
        <w:rPr>
          <w:sz w:val="24"/>
          <w:szCs w:val="24"/>
        </w:rPr>
        <w:t xml:space="preserve">/2004 Sb., ve znění pozdějších </w:t>
      </w:r>
      <w:r w:rsidRPr="00EF4305">
        <w:rPr>
          <w:sz w:val="24"/>
          <w:szCs w:val="24"/>
        </w:rPr>
        <w:t>předpisů.</w:t>
      </w:r>
    </w:p>
    <w:p w:rsidR="00FF46A0" w:rsidRDefault="00FF46A0" w:rsidP="00FF46A0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2E46C2" w:rsidRPr="00B46BE3" w:rsidRDefault="00D1471D" w:rsidP="002E46C2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Zálohové faktury na pob</w:t>
      </w:r>
      <w:r w:rsidR="00B46BE3">
        <w:rPr>
          <w:sz w:val="24"/>
          <w:szCs w:val="24"/>
        </w:rPr>
        <w:t>yty budou vystaveny do 14.2.2020</w:t>
      </w:r>
      <w:r>
        <w:rPr>
          <w:sz w:val="24"/>
          <w:szCs w:val="24"/>
        </w:rPr>
        <w:t xml:space="preserve"> s částk</w:t>
      </w:r>
      <w:r w:rsidR="002E46C2">
        <w:rPr>
          <w:sz w:val="24"/>
          <w:szCs w:val="24"/>
        </w:rPr>
        <w:t>o</w:t>
      </w:r>
      <w:r>
        <w:rPr>
          <w:sz w:val="24"/>
          <w:szCs w:val="24"/>
        </w:rPr>
        <w:t>u vždy 5000 Kč na každý termín. Doplatek za uskutečněný pobyt bude účtován fakturou převodem v den odjezdu.</w:t>
      </w:r>
    </w:p>
    <w:p w:rsidR="002E46C2" w:rsidRDefault="002E46C2" w:rsidP="002E46C2">
      <w:pPr>
        <w:spacing w:line="240" w:lineRule="auto"/>
        <w:jc w:val="both"/>
        <w:rPr>
          <w:sz w:val="24"/>
          <w:szCs w:val="24"/>
        </w:rPr>
      </w:pPr>
    </w:p>
    <w:p w:rsidR="002E46C2" w:rsidRPr="002E46C2" w:rsidRDefault="002E46C2" w:rsidP="002E46C2">
      <w:pPr>
        <w:spacing w:line="240" w:lineRule="auto"/>
        <w:jc w:val="both"/>
        <w:rPr>
          <w:sz w:val="24"/>
          <w:szCs w:val="24"/>
        </w:rPr>
      </w:pPr>
    </w:p>
    <w:p w:rsidR="006C6BE9" w:rsidRDefault="005820B1" w:rsidP="00FF46A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Osvětima</w:t>
      </w:r>
      <w:r w:rsidR="00B46BE3">
        <w:rPr>
          <w:sz w:val="24"/>
          <w:szCs w:val="24"/>
        </w:rPr>
        <w:t>nech dne 16</w:t>
      </w:r>
      <w:r w:rsidR="00BD4B7E">
        <w:rPr>
          <w:sz w:val="24"/>
          <w:szCs w:val="24"/>
        </w:rPr>
        <w:t>.1</w:t>
      </w:r>
      <w:r w:rsidR="00B46BE3">
        <w:rPr>
          <w:sz w:val="24"/>
          <w:szCs w:val="24"/>
        </w:rPr>
        <w:t>.2020</w:t>
      </w:r>
      <w:r w:rsidR="00886D62">
        <w:rPr>
          <w:sz w:val="24"/>
          <w:szCs w:val="24"/>
        </w:rPr>
        <w:t xml:space="preserve">                                     </w:t>
      </w:r>
      <w:r w:rsidR="00B46BE3">
        <w:rPr>
          <w:sz w:val="24"/>
          <w:szCs w:val="24"/>
        </w:rPr>
        <w:t xml:space="preserve">      V Uherském Hradišti dne </w:t>
      </w:r>
    </w:p>
    <w:p w:rsidR="00FF46A0" w:rsidRPr="00FF46A0" w:rsidRDefault="00FF46A0" w:rsidP="00FF46A0">
      <w:pPr>
        <w:spacing w:line="240" w:lineRule="auto"/>
        <w:jc w:val="both"/>
        <w:rPr>
          <w:sz w:val="24"/>
          <w:szCs w:val="24"/>
        </w:rPr>
      </w:pPr>
    </w:p>
    <w:p w:rsidR="006C6BE9" w:rsidRDefault="00886D62" w:rsidP="006C6BE9">
      <w:pPr>
        <w:spacing w:line="240" w:lineRule="auto"/>
      </w:pPr>
      <w:r>
        <w:t xml:space="preserve">    </w:t>
      </w:r>
      <w:r w:rsidR="006C6BE9">
        <w:t>…………………………………………………</w:t>
      </w:r>
      <w:r>
        <w:t>…..</w:t>
      </w:r>
      <w:r w:rsidR="006C6BE9">
        <w:t xml:space="preserve">          </w:t>
      </w:r>
      <w:r>
        <w:t xml:space="preserve">                            </w:t>
      </w:r>
      <w:r w:rsidR="006C6BE9">
        <w:t xml:space="preserve">        …………………………………………………</w:t>
      </w:r>
      <w:r>
        <w:t>……….</w:t>
      </w:r>
    </w:p>
    <w:p w:rsidR="00886D62" w:rsidRDefault="00886D62" w:rsidP="00886D62">
      <w:pPr>
        <w:tabs>
          <w:tab w:val="left" w:pos="5812"/>
        </w:tabs>
        <w:spacing w:line="240" w:lineRule="auto"/>
      </w:pPr>
      <w:r>
        <w:t>Miroslav Červenka, jednatel společnosti</w:t>
      </w:r>
      <w:r>
        <w:tab/>
        <w:t>Bc. Ilona Močičková, ředitelka MŠ</w:t>
      </w:r>
    </w:p>
    <w:sectPr w:rsidR="00886D62" w:rsidSect="002E46C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053F"/>
    <w:multiLevelType w:val="hybridMultilevel"/>
    <w:tmpl w:val="681455CE"/>
    <w:lvl w:ilvl="0" w:tplc="708407BE">
      <w:start w:val="1"/>
      <w:numFmt w:val="upperRoman"/>
      <w:lvlText w:val="%1."/>
      <w:lvlJc w:val="left"/>
      <w:pPr>
        <w:ind w:left="34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10" w:hanging="360"/>
      </w:pPr>
    </w:lvl>
    <w:lvl w:ilvl="2" w:tplc="0405001B" w:tentative="1">
      <w:start w:val="1"/>
      <w:numFmt w:val="lowerRoman"/>
      <w:lvlText w:val="%3."/>
      <w:lvlJc w:val="right"/>
      <w:pPr>
        <w:ind w:left="4530" w:hanging="180"/>
      </w:pPr>
    </w:lvl>
    <w:lvl w:ilvl="3" w:tplc="0405000F" w:tentative="1">
      <w:start w:val="1"/>
      <w:numFmt w:val="decimal"/>
      <w:lvlText w:val="%4."/>
      <w:lvlJc w:val="left"/>
      <w:pPr>
        <w:ind w:left="5250" w:hanging="360"/>
      </w:pPr>
    </w:lvl>
    <w:lvl w:ilvl="4" w:tplc="04050019" w:tentative="1">
      <w:start w:val="1"/>
      <w:numFmt w:val="lowerLetter"/>
      <w:lvlText w:val="%5."/>
      <w:lvlJc w:val="left"/>
      <w:pPr>
        <w:ind w:left="5970" w:hanging="360"/>
      </w:pPr>
    </w:lvl>
    <w:lvl w:ilvl="5" w:tplc="0405001B" w:tentative="1">
      <w:start w:val="1"/>
      <w:numFmt w:val="lowerRoman"/>
      <w:lvlText w:val="%6."/>
      <w:lvlJc w:val="right"/>
      <w:pPr>
        <w:ind w:left="6690" w:hanging="180"/>
      </w:pPr>
    </w:lvl>
    <w:lvl w:ilvl="6" w:tplc="0405000F" w:tentative="1">
      <w:start w:val="1"/>
      <w:numFmt w:val="decimal"/>
      <w:lvlText w:val="%7."/>
      <w:lvlJc w:val="left"/>
      <w:pPr>
        <w:ind w:left="7410" w:hanging="360"/>
      </w:pPr>
    </w:lvl>
    <w:lvl w:ilvl="7" w:tplc="04050019" w:tentative="1">
      <w:start w:val="1"/>
      <w:numFmt w:val="lowerLetter"/>
      <w:lvlText w:val="%8."/>
      <w:lvlJc w:val="left"/>
      <w:pPr>
        <w:ind w:left="8130" w:hanging="360"/>
      </w:pPr>
    </w:lvl>
    <w:lvl w:ilvl="8" w:tplc="0405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">
    <w:nsid w:val="4B92685D"/>
    <w:multiLevelType w:val="hybridMultilevel"/>
    <w:tmpl w:val="EE30560A"/>
    <w:lvl w:ilvl="0" w:tplc="9ACAAC6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D20B3C"/>
    <w:multiLevelType w:val="hybridMultilevel"/>
    <w:tmpl w:val="4E98A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B591A"/>
    <w:multiLevelType w:val="hybridMultilevel"/>
    <w:tmpl w:val="0264EF04"/>
    <w:lvl w:ilvl="0" w:tplc="9ACAAC6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10"/>
    <w:rsid w:val="000065F0"/>
    <w:rsid w:val="000177D8"/>
    <w:rsid w:val="000C0BC9"/>
    <w:rsid w:val="000F6A8B"/>
    <w:rsid w:val="001A4A1D"/>
    <w:rsid w:val="0028540A"/>
    <w:rsid w:val="002E46C2"/>
    <w:rsid w:val="00306ED7"/>
    <w:rsid w:val="00315CBE"/>
    <w:rsid w:val="00353C61"/>
    <w:rsid w:val="00402E4C"/>
    <w:rsid w:val="004E2F45"/>
    <w:rsid w:val="00540142"/>
    <w:rsid w:val="00570FBD"/>
    <w:rsid w:val="00580A81"/>
    <w:rsid w:val="005820B1"/>
    <w:rsid w:val="005914DD"/>
    <w:rsid w:val="00605006"/>
    <w:rsid w:val="00672EA3"/>
    <w:rsid w:val="006A094E"/>
    <w:rsid w:val="006C6BE9"/>
    <w:rsid w:val="007B4610"/>
    <w:rsid w:val="008221F8"/>
    <w:rsid w:val="008303E6"/>
    <w:rsid w:val="00874152"/>
    <w:rsid w:val="00877F3D"/>
    <w:rsid w:val="00886D62"/>
    <w:rsid w:val="00906949"/>
    <w:rsid w:val="00950480"/>
    <w:rsid w:val="00995CB5"/>
    <w:rsid w:val="00A71F85"/>
    <w:rsid w:val="00B22DCE"/>
    <w:rsid w:val="00B46BE3"/>
    <w:rsid w:val="00BB4B1C"/>
    <w:rsid w:val="00BD4B7E"/>
    <w:rsid w:val="00D028DF"/>
    <w:rsid w:val="00D1471D"/>
    <w:rsid w:val="00E33745"/>
    <w:rsid w:val="00E417D5"/>
    <w:rsid w:val="00EF4305"/>
    <w:rsid w:val="00F079DB"/>
    <w:rsid w:val="00F12AF1"/>
    <w:rsid w:val="00FE4B1E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Skolka</cp:lastModifiedBy>
  <cp:revision>2</cp:revision>
  <cp:lastPrinted>2018-01-12T11:17:00Z</cp:lastPrinted>
  <dcterms:created xsi:type="dcterms:W3CDTF">2020-01-23T07:20:00Z</dcterms:created>
  <dcterms:modified xsi:type="dcterms:W3CDTF">2020-01-23T07:20:00Z</dcterms:modified>
</cp:coreProperties>
</file>