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563E2F22">
                <wp:simplePos x="0" y="0"/>
                <wp:positionH relativeFrom="column">
                  <wp:posOffset>-295910</wp:posOffset>
                </wp:positionH>
                <wp:positionV relativeFrom="page">
                  <wp:posOffset>1371600</wp:posOffset>
                </wp:positionV>
                <wp:extent cx="631507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07CCB" id="Rectangle 2" o:spid="_x0000_s1026" style="position:absolute;margin-left:-23.3pt;margin-top:108pt;width:497.2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xP27gIAADU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1559"/>
        <w:gridCol w:w="5103"/>
      </w:tblGrid>
      <w:tr w:rsidR="00C42EEF" w14:paraId="04FC581E" w14:textId="77777777">
        <w:tc>
          <w:tcPr>
            <w:tcW w:w="2303" w:type="dxa"/>
            <w:tcBorders>
              <w:right w:val="nil"/>
            </w:tcBorders>
          </w:tcPr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1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1B" w14:textId="52717D83" w:rsidR="005D53F8" w:rsidRPr="00797891" w:rsidRDefault="00245EF2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</w:t>
            </w:r>
            <w:r w:rsidR="003C7073">
              <w:rPr>
                <w:rFonts w:ascii="Arial" w:hAnsi="Arial"/>
                <w:sz w:val="18"/>
              </w:rPr>
              <w:t>9300</w:t>
            </w:r>
            <w:r w:rsidR="000863F2">
              <w:rPr>
                <w:rFonts w:ascii="Arial" w:hAnsi="Arial"/>
                <w:sz w:val="18"/>
              </w:rPr>
              <w:t>180</w:t>
            </w:r>
          </w:p>
          <w:p w14:paraId="04FC581C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left w:val="nil"/>
            </w:tcBorders>
          </w:tcPr>
          <w:p w14:paraId="04FC581D" w14:textId="77777777" w:rsidR="00C42EEF" w:rsidRDefault="00C42EEF">
            <w:pPr>
              <w:rPr>
                <w:rFonts w:ascii="Arial" w:hAnsi="Arial"/>
                <w:sz w:val="18"/>
              </w:rPr>
            </w:pPr>
          </w:p>
        </w:tc>
      </w:tr>
      <w:tr w:rsidR="00C42EEF" w14:paraId="04FC5826" w14:textId="7777777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  <w:bottom w:val="nil"/>
            </w:tcBorders>
          </w:tcPr>
          <w:p w14:paraId="04FC5824" w14:textId="3BA3F2D3" w:rsidR="00125198" w:rsidRDefault="00245EF2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Kristýna Zasadilová</w:t>
            </w:r>
          </w:p>
        </w:tc>
        <w:tc>
          <w:tcPr>
            <w:tcW w:w="5103" w:type="dxa"/>
            <w:tcBorders>
              <w:bottom w:val="nil"/>
            </w:tcBorders>
          </w:tcPr>
          <w:p w14:paraId="04FC5825" w14:textId="77A17447" w:rsidR="001C69F9" w:rsidRDefault="001C69F9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>
        <w:tc>
          <w:tcPr>
            <w:tcW w:w="2303" w:type="dxa"/>
            <w:tcBorders>
              <w:bottom w:val="nil"/>
              <w:right w:val="nil"/>
            </w:tcBorders>
          </w:tcPr>
          <w:p w14:paraId="04FC5827" w14:textId="0C2C91B3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29" w14:textId="1BA74A24" w:rsidR="00797891" w:rsidRDefault="00797891" w:rsidP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2A" w14:textId="5EF44BAB" w:rsidR="000863F2" w:rsidRPr="001C69F9" w:rsidRDefault="000863F2" w:rsidP="004B62B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PAROLA, spol. s.r.o.</w:t>
            </w:r>
          </w:p>
        </w:tc>
      </w:tr>
      <w:tr w:rsidR="00797891" w14:paraId="04FC5831" w14:textId="77777777">
        <w:tc>
          <w:tcPr>
            <w:tcW w:w="2303" w:type="dxa"/>
            <w:tcBorders>
              <w:right w:val="nil"/>
            </w:tcBorders>
          </w:tcPr>
          <w:p w14:paraId="04FC582C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</w:tcBorders>
          </w:tcPr>
          <w:p w14:paraId="04FC582E" w14:textId="21001596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0" w14:textId="30A78A85" w:rsidR="00993BFE" w:rsidRPr="001C69F9" w:rsidRDefault="00993BFE" w:rsidP="001C69F9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37" w14:textId="77777777">
        <w:tc>
          <w:tcPr>
            <w:tcW w:w="2303" w:type="dxa"/>
            <w:tcBorders>
              <w:right w:val="nil"/>
            </w:tcBorders>
          </w:tcPr>
          <w:p w14:paraId="04FC5832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proofErr w:type="gramStart"/>
            <w:r>
              <w:rPr>
                <w:rFonts w:ascii="Arial" w:hAnsi="Arial"/>
                <w:sz w:val="18"/>
              </w:rPr>
              <w:t>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4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2229001/0710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6" w14:textId="780872A0" w:rsidR="00797891" w:rsidRPr="000863F2" w:rsidRDefault="000863F2" w:rsidP="001C69F9">
            <w:pPr>
              <w:rPr>
                <w:rFonts w:ascii="Arial" w:hAnsi="Arial"/>
                <w:sz w:val="18"/>
              </w:rPr>
            </w:pPr>
            <w:proofErr w:type="spellStart"/>
            <w:r w:rsidRPr="000863F2">
              <w:rPr>
                <w:rFonts w:ascii="Arial" w:hAnsi="Arial"/>
                <w:sz w:val="18"/>
              </w:rPr>
              <w:t>Fritzova</w:t>
            </w:r>
            <w:proofErr w:type="spellEnd"/>
            <w:r w:rsidRPr="000863F2">
              <w:rPr>
                <w:rFonts w:ascii="Arial" w:hAnsi="Arial"/>
                <w:sz w:val="18"/>
              </w:rPr>
              <w:t xml:space="preserve"> 1552/34</w:t>
            </w:r>
          </w:p>
        </w:tc>
      </w:tr>
      <w:tr w:rsidR="00C42EEF" w14:paraId="04FC583C" w14:textId="7777777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4FC583B" w14:textId="76EA0BA1" w:rsidR="00C42EEF" w:rsidRPr="000863F2" w:rsidRDefault="000863F2">
            <w:pPr>
              <w:rPr>
                <w:rFonts w:ascii="Arial" w:hAnsi="Arial"/>
                <w:sz w:val="18"/>
              </w:rPr>
            </w:pPr>
            <w:r w:rsidRPr="000863F2">
              <w:rPr>
                <w:rFonts w:ascii="Arial" w:hAnsi="Arial"/>
                <w:sz w:val="18"/>
              </w:rPr>
              <w:t>586 01 Jihlava</w:t>
            </w:r>
          </w:p>
        </w:tc>
      </w:tr>
      <w:tr w:rsidR="00C42EEF" w14:paraId="04FC5843" w14:textId="77777777" w:rsidTr="00DD4971">
        <w:trPr>
          <w:trHeight w:val="306"/>
        </w:trPr>
        <w:tc>
          <w:tcPr>
            <w:tcW w:w="2303" w:type="dxa"/>
            <w:tcBorders>
              <w:right w:val="nil"/>
            </w:tcBorders>
          </w:tcPr>
          <w:p w14:paraId="04FC583D" w14:textId="77777777" w:rsidR="00C42EEF" w:rsidRDefault="00C42EE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Praze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1559" w:type="dxa"/>
            <w:tcBorders>
              <w:left w:val="nil"/>
            </w:tcBorders>
          </w:tcPr>
          <w:p w14:paraId="04FC583F" w14:textId="6254859B" w:rsidR="00C42EEF" w:rsidRDefault="000863F2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11.02</w:t>
            </w:r>
            <w:r w:rsidR="00993BFE">
              <w:rPr>
                <w:rFonts w:ascii="Arial" w:hAnsi="Arial"/>
                <w:sz w:val="18"/>
              </w:rPr>
              <w:t>.2019</w:t>
            </w:r>
            <w:proofErr w:type="gramEnd"/>
          </w:p>
        </w:tc>
        <w:tc>
          <w:tcPr>
            <w:tcW w:w="5103" w:type="dxa"/>
            <w:tcBorders>
              <w:top w:val="nil"/>
            </w:tcBorders>
          </w:tcPr>
          <w:p w14:paraId="04FC5841" w14:textId="458D3358" w:rsidR="00F23904" w:rsidRDefault="00F23904">
            <w:pPr>
              <w:rPr>
                <w:rFonts w:ascii="Arial" w:hAnsi="Arial"/>
                <w:sz w:val="18"/>
              </w:rPr>
            </w:pPr>
          </w:p>
          <w:p w14:paraId="04FC5842" w14:textId="77777777" w:rsidR="00F23904" w:rsidRDefault="00F23904">
            <w:pPr>
              <w:rPr>
                <w:rFonts w:ascii="Arial" w:hAnsi="Arial"/>
                <w:sz w:val="18"/>
              </w:rPr>
            </w:pPr>
          </w:p>
        </w:tc>
      </w:tr>
      <w:tr w:rsidR="00C42EEF" w14:paraId="04FC5846" w14:textId="77777777" w:rsidTr="00125198">
        <w:tc>
          <w:tcPr>
            <w:tcW w:w="4039" w:type="dxa"/>
            <w:gridSpan w:val="3"/>
          </w:tcPr>
          <w:p w14:paraId="04FC5844" w14:textId="7D5EBC61" w:rsidR="00C42EEF" w:rsidRDefault="00C42EEF" w:rsidP="00993BF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PRV </w:t>
            </w:r>
            <w:proofErr w:type="gramStart"/>
            <w:r>
              <w:rPr>
                <w:rFonts w:ascii="Arial" w:hAnsi="Arial"/>
                <w:sz w:val="18"/>
              </w:rPr>
              <w:t xml:space="preserve">č.                                  </w:t>
            </w:r>
            <w:r w:rsidR="00125198">
              <w:rPr>
                <w:rFonts w:ascii="Arial" w:hAnsi="Arial"/>
                <w:sz w:val="18"/>
              </w:rPr>
              <w:t xml:space="preserve">:  </w:t>
            </w:r>
            <w:r w:rsidR="00CA012E">
              <w:rPr>
                <w:rFonts w:ascii="Arial" w:hAnsi="Arial"/>
                <w:sz w:val="18"/>
              </w:rPr>
              <w:t xml:space="preserve">  201</w:t>
            </w:r>
            <w:r w:rsidR="00993BFE">
              <w:rPr>
                <w:rFonts w:ascii="Arial" w:hAnsi="Arial"/>
                <w:sz w:val="18"/>
              </w:rPr>
              <w:t>9</w:t>
            </w:r>
            <w:r w:rsidR="001C69F9">
              <w:rPr>
                <w:rFonts w:ascii="Arial" w:hAnsi="Arial"/>
                <w:sz w:val="18"/>
              </w:rPr>
              <w:t>10033</w:t>
            </w:r>
            <w:r w:rsidR="000863F2">
              <w:rPr>
                <w:rFonts w:ascii="Arial" w:hAnsi="Arial"/>
                <w:sz w:val="18"/>
              </w:rPr>
              <w:t>1</w:t>
            </w:r>
            <w:proofErr w:type="gramEnd"/>
          </w:p>
        </w:tc>
        <w:tc>
          <w:tcPr>
            <w:tcW w:w="5103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04FC5847" w14:textId="77777777" w:rsidR="007A2A93" w:rsidRDefault="007A2A93" w:rsidP="00912E29">
      <w:pPr>
        <w:pStyle w:val="Nadpis1"/>
      </w:pPr>
      <w:bookmarkStart w:id="0" w:name="_GoBack"/>
      <w:bookmarkEnd w:id="0"/>
    </w:p>
    <w:p w14:paraId="6F51BDD7" w14:textId="77777777" w:rsidR="009025AE" w:rsidRDefault="009025AE" w:rsidP="009025AE">
      <w:pPr>
        <w:pStyle w:val="Odstaveczarovnanvlevo"/>
      </w:pPr>
      <w:r>
        <w:t>V rámci realizace projektu CZ.03.2.63/0.0/0.0/15_017/0001687 u Vás, objednávám pronájem mediálního prostoru (1/2 strany - 266 x 375 mm) v Jihlavských listech v rámci KA4.</w:t>
      </w:r>
    </w:p>
    <w:p w14:paraId="2DECCFED" w14:textId="77777777" w:rsidR="009025AE" w:rsidRDefault="009025AE" w:rsidP="009025AE">
      <w:pPr>
        <w:pStyle w:val="Odstaveczarovnanvlevo"/>
      </w:pPr>
    </w:p>
    <w:p w14:paraId="70F18372" w14:textId="77777777" w:rsidR="009025AE" w:rsidRDefault="009025AE" w:rsidP="009025AE">
      <w:pPr>
        <w:pStyle w:val="Odstaveczarovnanvlevo"/>
      </w:pPr>
      <w:r>
        <w:t xml:space="preserve">Vydávání článků: 02-04/2019, frekvence 14 dnů, termíny článků jsou: 15.2.; 1.3.; 15.3.; 29.3.; </w:t>
      </w:r>
      <w:proofErr w:type="gramStart"/>
      <w:r>
        <w:t>12.4. a 26.4</w:t>
      </w:r>
      <w:proofErr w:type="gramEnd"/>
      <w:r>
        <w:t>.</w:t>
      </w:r>
    </w:p>
    <w:p w14:paraId="7C4CB022" w14:textId="77777777" w:rsidR="009025AE" w:rsidRDefault="009025AE" w:rsidP="009025AE">
      <w:pPr>
        <w:pStyle w:val="Odstaveczarovnanvlevo"/>
      </w:pPr>
      <w:r>
        <w:t xml:space="preserve">6x3 články – 6x3 články (Rozhovor + psych. </w:t>
      </w:r>
      <w:proofErr w:type="gramStart"/>
      <w:r>
        <w:t>okénko</w:t>
      </w:r>
      <w:proofErr w:type="gramEnd"/>
      <w:r>
        <w:t xml:space="preserve"> a čl. o subjektech - viz. příloha této objednávky, veškeré články budou dodány do termínu uzávěrky každého výtisku.)</w:t>
      </w:r>
    </w:p>
    <w:p w14:paraId="250E1525" w14:textId="77777777" w:rsidR="009025AE" w:rsidRDefault="009025AE" w:rsidP="009025AE">
      <w:pPr>
        <w:pStyle w:val="Odstaveczarovnanvlevo"/>
      </w:pPr>
    </w:p>
    <w:p w14:paraId="284DEB9C" w14:textId="77777777" w:rsidR="009025AE" w:rsidRDefault="009025AE" w:rsidP="009025AE">
      <w:pPr>
        <w:pStyle w:val="Odstaveczarovnanvlevo"/>
      </w:pPr>
      <w:r>
        <w:t>celková cena bez DPH: 68.300 Kč</w:t>
      </w:r>
    </w:p>
    <w:p w14:paraId="505477DE" w14:textId="77777777" w:rsidR="009025AE" w:rsidRDefault="009025AE" w:rsidP="009025AE">
      <w:pPr>
        <w:pStyle w:val="Odstaveczarovnanvlevo"/>
      </w:pPr>
      <w:r>
        <w:t>celková cena vč. DPH: 82.643 Kč</w:t>
      </w:r>
    </w:p>
    <w:p w14:paraId="53876254" w14:textId="77777777" w:rsidR="009025AE" w:rsidRDefault="009025AE" w:rsidP="009025AE">
      <w:pPr>
        <w:pStyle w:val="Odstaveczarovnanvlevo"/>
      </w:pPr>
    </w:p>
    <w:p w14:paraId="0BD412D3" w14:textId="77777777" w:rsidR="009025AE" w:rsidRDefault="009025AE" w:rsidP="009025AE">
      <w:pPr>
        <w:pStyle w:val="Odstaveczarovnanvlevo"/>
      </w:pPr>
      <w:r>
        <w:t>Tato objednávka je konečná, další položky mohou být objednány pouze prostřednictvím její autorizované změny. Platba bude provedena převodem z BÚ. Zadavatel si vyhrazuje 30 denní splatnost faktur, prosíme o vystavení měsíční souhrnné faktury. Na faktuře, prosím, uvádějte číslo objednávky, jméno referenta a číslo projektu CZ.03.2.63/0.0/0.0/15_017/0001687 (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OPZ) Systémový rozvoj a podpora nástrojů sociálně-právní ochrany dětí. Faktury bez těchto náležitostí nemohou být dány k proplacení a budou dodavateli zaslány zpět k opravě.</w:t>
      </w:r>
    </w:p>
    <w:p w14:paraId="61E2E81D" w14:textId="77777777" w:rsidR="009025AE" w:rsidRDefault="009025AE" w:rsidP="009025AE">
      <w:pPr>
        <w:pStyle w:val="Odstaveczarovnanvlevo"/>
      </w:pPr>
    </w:p>
    <w:p w14:paraId="04FC5869" w14:textId="77777777" w:rsidR="00125198" w:rsidRDefault="00125198" w:rsidP="005A0CC5">
      <w:pPr>
        <w:rPr>
          <w:rFonts w:ascii="Arial" w:hAnsi="Arial" w:cs="Arial"/>
          <w:sz w:val="24"/>
        </w:rPr>
      </w:pPr>
    </w:p>
    <w:p w14:paraId="04FC586A" w14:textId="77777777" w:rsidR="007C513D" w:rsidRDefault="007C513D" w:rsidP="005A0CC5">
      <w:pPr>
        <w:rPr>
          <w:rFonts w:ascii="Arial" w:hAnsi="Arial" w:cs="Arial"/>
          <w:sz w:val="24"/>
        </w:rPr>
      </w:pPr>
    </w:p>
    <w:p w14:paraId="04FC586B" w14:textId="77777777" w:rsidR="009E266E" w:rsidRDefault="009E266E" w:rsidP="009E266E">
      <w:pPr>
        <w:rPr>
          <w:rFonts w:ascii="Arial" w:hAnsi="Arial" w:cs="Arial"/>
          <w:sz w:val="24"/>
        </w:rPr>
      </w:pPr>
    </w:p>
    <w:p w14:paraId="04FC586C" w14:textId="77777777" w:rsidR="003253FE" w:rsidRPr="00B4773C" w:rsidRDefault="003253FE" w:rsidP="009E266E">
      <w:pPr>
        <w:rPr>
          <w:rFonts w:ascii="Arial" w:hAnsi="Arial" w:cs="Arial"/>
          <w:sz w:val="24"/>
        </w:rPr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0"/>
      <w:headerReference w:type="first" r:id="rId11"/>
      <w:footerReference w:type="first" r:id="rId12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</w:rPr>
                          </w:pPr>
                        </w:p>
                        <w:p w14:paraId="04FC5889" w14:textId="39331DCF" w:rsidR="00D8571E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 xml:space="preserve">   </w:t>
                          </w:r>
                          <w:r w:rsidR="00C55F20">
                            <w:rPr>
                              <w:rFonts w:ascii="Arial" w:hAnsi="Arial"/>
                              <w:b/>
                              <w:sz w:val="22"/>
                            </w:rPr>
                            <w:tab/>
                          </w:r>
                        </w:p>
                        <w:p w14:paraId="04FC588A" w14:textId="58AE8ACB" w:rsidR="00D8571E" w:rsidRPr="00CF6EB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. </w:t>
                          </w:r>
                          <w:r w:rsidR="000A18D4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proofErr w:type="spellStart"/>
                          <w:proofErr w:type="gram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řed</w:t>
                          </w:r>
                          <w:proofErr w:type="gram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</w:t>
                          </w:r>
                          <w:proofErr w:type="gram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odboru</w:t>
                          </w:r>
                          <w:proofErr w:type="spellEnd"/>
                          <w:proofErr w:type="gram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 xml:space="preserve"> 35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  </w:t>
                          </w:r>
                          <w:r w:rsidR="00C629FF">
                            <w:rPr>
                              <w:rFonts w:ascii="Arial" w:hAnsi="Arial"/>
                              <w:sz w:val="22"/>
                            </w:rPr>
                            <w:t xml:space="preserve">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proofErr w:type="spellStart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ved.odd</w:t>
                          </w:r>
                          <w:proofErr w:type="spellEnd"/>
                          <w:r w:rsidR="00797891">
                            <w:rPr>
                              <w:rFonts w:ascii="Arial" w:hAnsi="Arial"/>
                              <w:sz w:val="22"/>
                            </w:rPr>
                            <w:t>. 353</w:t>
                          </w:r>
                        </w:p>
                        <w:p w14:paraId="04FC588B" w14:textId="3096FB32" w:rsidR="007F2B4D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 xml:space="preserve">     </w:t>
                          </w: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Povoleno                             Razítko úřadu                             </w:t>
                          </w:r>
                          <w:r w:rsidR="00C55F20">
                            <w:rPr>
                              <w:rFonts w:ascii="Arial" w:hAnsi="Arial"/>
                              <w:sz w:val="22"/>
                            </w:rPr>
                            <w:t xml:space="preserve">    </w:t>
                          </w:r>
                          <w:r w:rsidR="007F2B4D">
                            <w:rPr>
                              <w:rFonts w:ascii="Arial" w:hAnsi="Arial"/>
                              <w:sz w:val="22"/>
                            </w:rPr>
                            <w:t xml:space="preserve">Objednávající       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sz w:val="22"/>
                            </w:rPr>
                            <w:t xml:space="preserve">             </w:t>
                          </w:r>
                          <w:r w:rsidR="00D8571E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             </w:t>
                          </w:r>
                          <w:r w:rsidR="004526B6">
                            <w:rPr>
                              <w:rFonts w:ascii="Arial" w:hAnsi="Arial"/>
                              <w:sz w:val="22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</w:rPr>
                    </w:pPr>
                  </w:p>
                  <w:p w14:paraId="04FC5889" w14:textId="39331DCF" w:rsidR="00D8571E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</w:rPr>
                      <w:t xml:space="preserve">   </w:t>
                    </w:r>
                    <w:r w:rsidR="00C55F20">
                      <w:rPr>
                        <w:rFonts w:ascii="Arial" w:hAnsi="Arial"/>
                        <w:b/>
                        <w:sz w:val="22"/>
                      </w:rPr>
                      <w:tab/>
                    </w:r>
                  </w:p>
                  <w:p w14:paraId="04FC588A" w14:textId="58AE8ACB" w:rsidR="00D8571E" w:rsidRPr="00CF6EB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. </w:t>
                    </w:r>
                    <w:r w:rsidR="000A18D4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97891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proofErr w:type="spellStart"/>
                    <w:proofErr w:type="gramStart"/>
                    <w:r w:rsidR="00797891">
                      <w:rPr>
                        <w:rFonts w:ascii="Arial" w:hAnsi="Arial"/>
                        <w:sz w:val="22"/>
                      </w:rPr>
                      <w:t>řed</w:t>
                    </w:r>
                    <w:proofErr w:type="gramEnd"/>
                    <w:r w:rsidR="00797891">
                      <w:rPr>
                        <w:rFonts w:ascii="Arial" w:hAnsi="Arial"/>
                        <w:sz w:val="22"/>
                      </w:rPr>
                      <w:t>.</w:t>
                    </w:r>
                    <w:proofErr w:type="gramStart"/>
                    <w:r w:rsidR="00797891">
                      <w:rPr>
                        <w:rFonts w:ascii="Arial" w:hAnsi="Arial"/>
                        <w:sz w:val="22"/>
                      </w:rPr>
                      <w:t>odboru</w:t>
                    </w:r>
                    <w:proofErr w:type="spellEnd"/>
                    <w:proofErr w:type="gramEnd"/>
                    <w:r w:rsidR="00797891">
                      <w:rPr>
                        <w:rFonts w:ascii="Arial" w:hAnsi="Arial"/>
                        <w:sz w:val="22"/>
                      </w:rPr>
                      <w:t xml:space="preserve"> 35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           </w:t>
                    </w:r>
                    <w:r w:rsidR="00C629FF">
                      <w:rPr>
                        <w:rFonts w:ascii="Arial" w:hAnsi="Arial"/>
                        <w:sz w:val="22"/>
                      </w:rPr>
                      <w:t xml:space="preserve">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proofErr w:type="spellStart"/>
                    <w:r w:rsidR="00797891">
                      <w:rPr>
                        <w:rFonts w:ascii="Arial" w:hAnsi="Arial"/>
                        <w:sz w:val="22"/>
                      </w:rPr>
                      <w:t>ved.odd</w:t>
                    </w:r>
                    <w:proofErr w:type="spellEnd"/>
                    <w:r w:rsidR="00797891">
                      <w:rPr>
                        <w:rFonts w:ascii="Arial" w:hAnsi="Arial"/>
                        <w:sz w:val="22"/>
                      </w:rPr>
                      <w:t>. 353</w:t>
                    </w:r>
                  </w:p>
                  <w:p w14:paraId="04FC588B" w14:textId="3096FB32" w:rsidR="007F2B4D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</w:rPr>
                      <w:t xml:space="preserve">     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Povoleno                             Razítko úřadu                             </w:t>
                    </w:r>
                    <w:r w:rsidR="00C55F20">
                      <w:rPr>
                        <w:rFonts w:ascii="Arial" w:hAnsi="Arial"/>
                        <w:sz w:val="22"/>
                      </w:rPr>
                      <w:t xml:space="preserve">    </w:t>
                    </w:r>
                    <w:r w:rsidR="007F2B4D">
                      <w:rPr>
                        <w:rFonts w:ascii="Arial" w:hAnsi="Arial"/>
                        <w:sz w:val="22"/>
                      </w:rPr>
                      <w:t xml:space="preserve">Objednávající       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             </w:t>
                    </w:r>
                    <w:r w:rsidR="00D8571E">
                      <w:rPr>
                        <w:rFonts w:ascii="Arial" w:hAnsi="Arial"/>
                        <w:sz w:val="22"/>
                      </w:rPr>
                      <w:t xml:space="preserve">                                         </w:t>
                    </w:r>
                    <w:r w:rsidR="004526B6">
                      <w:rPr>
                        <w:rFonts w:ascii="Arial" w:hAnsi="Arial"/>
                        <w:sz w:val="22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i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34"/>
      </w:rPr>
    </w:pPr>
    <w:r>
      <w:rPr>
        <w:rFonts w:ascii="Arial" w:hAnsi="Arial"/>
        <w:caps/>
        <w:spacing w:val="60"/>
      </w:rPr>
      <w:tab/>
    </w:r>
    <w:r>
      <w:rPr>
        <w:rFonts w:ascii="Arial" w:hAnsi="Arial"/>
        <w:caps/>
        <w:spacing w:val="34"/>
      </w:rPr>
      <w:t>ČESKÁ REPUBLIKA - 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43ADF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6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FA"/>
    <w:rsid w:val="00007A5C"/>
    <w:rsid w:val="00062362"/>
    <w:rsid w:val="00080696"/>
    <w:rsid w:val="0008227E"/>
    <w:rsid w:val="000863F2"/>
    <w:rsid w:val="00091C2A"/>
    <w:rsid w:val="000A18D4"/>
    <w:rsid w:val="000A7A3C"/>
    <w:rsid w:val="000C22AF"/>
    <w:rsid w:val="001126EE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C69F9"/>
    <w:rsid w:val="001E66AB"/>
    <w:rsid w:val="00201FC1"/>
    <w:rsid w:val="00206578"/>
    <w:rsid w:val="00212D5A"/>
    <w:rsid w:val="00224176"/>
    <w:rsid w:val="00231621"/>
    <w:rsid w:val="002327E6"/>
    <w:rsid w:val="00245EF2"/>
    <w:rsid w:val="002468AA"/>
    <w:rsid w:val="002574F2"/>
    <w:rsid w:val="00267CBF"/>
    <w:rsid w:val="002752BC"/>
    <w:rsid w:val="002823FD"/>
    <w:rsid w:val="00286AD6"/>
    <w:rsid w:val="0029279D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C7073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A065E"/>
    <w:rsid w:val="004A18B8"/>
    <w:rsid w:val="004A532F"/>
    <w:rsid w:val="004B1178"/>
    <w:rsid w:val="004B62B8"/>
    <w:rsid w:val="004C57E0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97783"/>
    <w:rsid w:val="00797891"/>
    <w:rsid w:val="007A2A93"/>
    <w:rsid w:val="007B2031"/>
    <w:rsid w:val="007B311C"/>
    <w:rsid w:val="007C03F2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5E77"/>
    <w:rsid w:val="008C6C21"/>
    <w:rsid w:val="008E073F"/>
    <w:rsid w:val="008F2552"/>
    <w:rsid w:val="008F5A6C"/>
    <w:rsid w:val="009025AE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93BFE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7F3D"/>
    <w:rsid w:val="00E546DB"/>
    <w:rsid w:val="00E55EA4"/>
    <w:rsid w:val="00E6474D"/>
    <w:rsid w:val="00E716B2"/>
    <w:rsid w:val="00E82210"/>
    <w:rsid w:val="00E83BFD"/>
    <w:rsid w:val="00E90843"/>
    <w:rsid w:val="00EA6974"/>
    <w:rsid w:val="00EB01B3"/>
    <w:rsid w:val="00EC3D9B"/>
    <w:rsid w:val="00EF18EC"/>
    <w:rsid w:val="00EF242D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D73"/>
    <w:rsid w:val="00FE47F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4FC5818"/>
  <w15:docId w15:val="{4F76ABC7-D845-4947-BF1D-25D09935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1C69F9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0A809C-4993-4F11-ADF0-D9ED0BBE01B9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Zasadilová Kristýna (MPSV)</cp:lastModifiedBy>
  <cp:revision>4</cp:revision>
  <cp:lastPrinted>2016-07-19T10:04:00Z</cp:lastPrinted>
  <dcterms:created xsi:type="dcterms:W3CDTF">2020-01-23T09:18:00Z</dcterms:created>
  <dcterms:modified xsi:type="dcterms:W3CDTF">2020-01-23T10:00:00Z</dcterms:modified>
</cp:coreProperties>
</file>