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61" w:rsidRDefault="006311A3">
      <w:pPr>
        <w:pStyle w:val="Nadpis10"/>
        <w:keepNext/>
        <w:keepLines/>
        <w:shd w:val="clear" w:color="auto" w:fill="auto"/>
        <w:ind w:left="260"/>
      </w:pPr>
      <w:r>
        <w:rPr>
          <w:noProof/>
          <w:lang w:bidi="ar-SA"/>
        </w:rPr>
        <mc:AlternateContent>
          <mc:Choice Requires="wps">
            <w:drawing>
              <wp:anchor distT="0" distB="41910" distL="277495" distR="63500" simplePos="0" relativeHeight="251657728" behindDoc="1" locked="0" layoutInCell="1" allowOverlap="1">
                <wp:simplePos x="0" y="0"/>
                <wp:positionH relativeFrom="margin">
                  <wp:posOffset>2871470</wp:posOffset>
                </wp:positionH>
                <wp:positionV relativeFrom="paragraph">
                  <wp:posOffset>12065</wp:posOffset>
                </wp:positionV>
                <wp:extent cx="1012190" cy="782320"/>
                <wp:effectExtent l="4445" t="2540" r="2540" b="317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661" w:rsidRDefault="006311A3">
                            <w:pPr>
                              <w:pStyle w:val="Zkladntext20"/>
                              <w:shd w:val="clear" w:color="auto" w:fill="auto"/>
                              <w:spacing w:before="0" w:line="182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Ctb,as.</w:t>
                            </w:r>
                          </w:p>
                          <w:p w:rsidR="00994661" w:rsidRDefault="006311A3">
                            <w:pPr>
                              <w:pStyle w:val="Zkladntext6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Zkladntext6Exact"/>
                              </w:rPr>
                              <w:t>Pod Plynojemem 19</w:t>
                            </w:r>
                          </w:p>
                          <w:p w:rsidR="00994661" w:rsidRDefault="006311A3">
                            <w:pPr>
                              <w:pStyle w:val="Zkladntext30"/>
                              <w:shd w:val="clear" w:color="auto" w:fill="auto"/>
                              <w:spacing w:line="182" w:lineRule="exact"/>
                            </w:pPr>
                            <w:r>
                              <w:rPr>
                                <w:rStyle w:val="Zkladntext3Exact"/>
                              </w:rPr>
                              <w:t>Budova K3</w:t>
                            </w:r>
                          </w:p>
                          <w:p w:rsidR="00994661" w:rsidRDefault="0094406A">
                            <w:pPr>
                              <w:pStyle w:val="Zkladntext60"/>
                              <w:shd w:val="clear" w:color="auto" w:fill="auto"/>
                              <w:spacing w:after="214"/>
                            </w:pPr>
                            <w:r>
                              <w:rPr>
                                <w:rStyle w:val="Zkladntext6Exact"/>
                              </w:rPr>
                              <w:t xml:space="preserve">180 00 </w:t>
                            </w:r>
                            <w:r w:rsidR="006311A3">
                              <w:rPr>
                                <w:rStyle w:val="Zkladntext6Exact"/>
                              </w:rPr>
                              <w:t>Praha - L</w:t>
                            </w:r>
                            <w:r>
                              <w:rPr>
                                <w:rStyle w:val="Zkladntext6Exact"/>
                              </w:rPr>
                              <w:t>i</w:t>
                            </w:r>
                            <w:r w:rsidR="006311A3">
                              <w:rPr>
                                <w:rStyle w:val="Zkladntext6Exact"/>
                              </w:rPr>
                              <w:t>be</w:t>
                            </w:r>
                            <w:r>
                              <w:rPr>
                                <w:rStyle w:val="Zkladntext6Exact"/>
                              </w:rPr>
                              <w:t>ň</w:t>
                            </w:r>
                          </w:p>
                          <w:p w:rsidR="00994661" w:rsidRDefault="006311A3">
                            <w:pPr>
                              <w:pStyle w:val="Zkladntext8"/>
                              <w:shd w:val="clear" w:color="auto" w:fill="auto"/>
                              <w:spacing w:before="0"/>
                              <w:ind w:left="500"/>
                            </w:pPr>
                            <w:r>
                              <w:t>info</w:t>
                            </w:r>
                            <w:r w:rsidR="0094406A">
                              <w:t>@ctbas.cz</w:t>
                            </w:r>
                          </w:p>
                          <w:p w:rsidR="00994661" w:rsidRDefault="006311A3">
                            <w:pPr>
                              <w:pStyle w:val="Zkladntext3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3Exact"/>
                              </w:rPr>
                              <w:t>www</w:t>
                            </w:r>
                            <w:r w:rsidR="0094406A">
                              <w:rPr>
                                <w:rStyle w:val="Zkladntext3Exact"/>
                              </w:rPr>
                              <w:t>.ctbas.cz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1pt;margin-top:.95pt;width:79.7pt;height:61.6pt;z-index:-251658752;visibility:visible;mso-wrap-style:square;mso-width-percent:0;mso-height-percent:0;mso-wrap-distance-left:21.85pt;mso-wrap-distance-top:0;mso-wrap-distance-right:5pt;mso-wrap-distance-bottom: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2NrA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" filled="f" stroked="f">
                <v:textbox style="mso-fit-shape-to-text:t" inset="0,0,0,0">
                  <w:txbxContent>
                    <w:p w:rsidR="00994661" w:rsidRDefault="006311A3">
                      <w:pPr>
                        <w:pStyle w:val="Zkladntext20"/>
                        <w:shd w:val="clear" w:color="auto" w:fill="auto"/>
                        <w:spacing w:before="0" w:line="182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Ctb,as.</w:t>
                      </w:r>
                    </w:p>
                    <w:p w:rsidR="00994661" w:rsidRDefault="006311A3">
                      <w:pPr>
                        <w:pStyle w:val="Zkladntext60"/>
                        <w:shd w:val="clear" w:color="auto" w:fill="auto"/>
                        <w:spacing w:after="0"/>
                      </w:pPr>
                      <w:r>
                        <w:rPr>
                          <w:rStyle w:val="Zkladntext6Exact"/>
                        </w:rPr>
                        <w:t>Pod Plynojemem 19</w:t>
                      </w:r>
                    </w:p>
                    <w:p w:rsidR="00994661" w:rsidRDefault="006311A3">
                      <w:pPr>
                        <w:pStyle w:val="Zkladntext30"/>
                        <w:shd w:val="clear" w:color="auto" w:fill="auto"/>
                        <w:spacing w:line="182" w:lineRule="exact"/>
                      </w:pPr>
                      <w:r>
                        <w:rPr>
                          <w:rStyle w:val="Zkladntext3Exact"/>
                        </w:rPr>
                        <w:t>Budova K3</w:t>
                      </w:r>
                    </w:p>
                    <w:p w:rsidR="00994661" w:rsidRDefault="0094406A">
                      <w:pPr>
                        <w:pStyle w:val="Zkladntext60"/>
                        <w:shd w:val="clear" w:color="auto" w:fill="auto"/>
                        <w:spacing w:after="214"/>
                      </w:pPr>
                      <w:r>
                        <w:rPr>
                          <w:rStyle w:val="Zkladntext6Exact"/>
                        </w:rPr>
                        <w:t xml:space="preserve">180 00 </w:t>
                      </w:r>
                      <w:r w:rsidR="006311A3">
                        <w:rPr>
                          <w:rStyle w:val="Zkladntext6Exact"/>
                        </w:rPr>
                        <w:t>Praha - L</w:t>
                      </w:r>
                      <w:r>
                        <w:rPr>
                          <w:rStyle w:val="Zkladntext6Exact"/>
                        </w:rPr>
                        <w:t>i</w:t>
                      </w:r>
                      <w:r w:rsidR="006311A3">
                        <w:rPr>
                          <w:rStyle w:val="Zkladntext6Exact"/>
                        </w:rPr>
                        <w:t>be</w:t>
                      </w:r>
                      <w:r>
                        <w:rPr>
                          <w:rStyle w:val="Zkladntext6Exact"/>
                        </w:rPr>
                        <w:t>ň</w:t>
                      </w:r>
                    </w:p>
                    <w:p w:rsidR="00994661" w:rsidRDefault="006311A3">
                      <w:pPr>
                        <w:pStyle w:val="Zkladntext8"/>
                        <w:shd w:val="clear" w:color="auto" w:fill="auto"/>
                        <w:spacing w:before="0"/>
                        <w:ind w:left="500"/>
                      </w:pPr>
                      <w:r>
                        <w:t>info</w:t>
                      </w:r>
                      <w:r w:rsidR="0094406A">
                        <w:t>@ctbas.cz</w:t>
                      </w:r>
                    </w:p>
                    <w:p w:rsidR="00994661" w:rsidRDefault="006311A3">
                      <w:pPr>
                        <w:pStyle w:val="Zkladntext3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3Exact"/>
                        </w:rPr>
                        <w:t>www</w:t>
                      </w:r>
                      <w:r w:rsidR="0094406A">
                        <w:rPr>
                          <w:rStyle w:val="Zkladntext3Exact"/>
                        </w:rPr>
                        <w:t>.ctbas.cz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 w:rsidR="0094406A">
        <w:t>C</w:t>
      </w:r>
      <w:r>
        <w:t>t</w:t>
      </w:r>
      <w:bookmarkEnd w:id="0"/>
      <w:r w:rsidR="0094406A">
        <w:t>b,a.s.</w:t>
      </w:r>
    </w:p>
    <w:p w:rsidR="00994661" w:rsidRDefault="006311A3">
      <w:pPr>
        <w:pStyle w:val="Zkladntext30"/>
        <w:shd w:val="clear" w:color="auto" w:fill="auto"/>
        <w:ind w:left="260" w:right="1480"/>
      </w:pPr>
      <w:r>
        <w:t>Hrudičkova 2114/2 143 00 Praha 4 - Chodov</w:t>
      </w:r>
    </w:p>
    <w:p w:rsidR="00994661" w:rsidRDefault="006311A3">
      <w:pPr>
        <w:pStyle w:val="Zkladntext30"/>
        <w:shd w:val="clear" w:color="auto" w:fill="auto"/>
        <w:ind w:left="260"/>
      </w:pPr>
      <w:r>
        <w:t>zapsaná u M</w:t>
      </w:r>
      <w:r w:rsidR="0094406A">
        <w:t>ě</w:t>
      </w:r>
      <w:r>
        <w:t>stského soudu Praha,</w:t>
      </w:r>
      <w:r w:rsidR="0094406A">
        <w:t>O</w:t>
      </w:r>
      <w:r>
        <w:t>R od</w:t>
      </w:r>
      <w:r w:rsidR="0094406A">
        <w:t>díl</w:t>
      </w:r>
      <w:r>
        <w:t xml:space="preserve"> </w:t>
      </w:r>
      <w:r w:rsidR="0094406A">
        <w:t>8</w:t>
      </w:r>
      <w:r>
        <w:t>, vlo</w:t>
      </w:r>
      <w:r w:rsidR="0094406A">
        <w:t>ž</w:t>
      </w:r>
      <w:r>
        <w:t>ka 16276 IČ: 24694410 DIČ: CZ24694410</w:t>
      </w:r>
    </w:p>
    <w:p w:rsidR="00994661" w:rsidRDefault="006311A3">
      <w:pPr>
        <w:pStyle w:val="Zkladntext40"/>
        <w:shd w:val="clear" w:color="auto" w:fill="auto"/>
        <w:ind w:left="260"/>
      </w:pPr>
      <w:r>
        <w:t>Pen</w:t>
      </w:r>
      <w:r w:rsidR="0094406A">
        <w:t>ěžní</w:t>
      </w:r>
      <w:r>
        <w:t xml:space="preserve"> ústav: Kom</w:t>
      </w:r>
      <w:r w:rsidR="0094406A">
        <w:t xml:space="preserve">erční </w:t>
      </w:r>
      <w:r>
        <w:t>banka Praha</w:t>
      </w:r>
    </w:p>
    <w:p w:rsidR="00994661" w:rsidRDefault="006311A3">
      <w:pPr>
        <w:pStyle w:val="Zkladntext30"/>
        <w:shd w:val="clear" w:color="auto" w:fill="auto"/>
        <w:tabs>
          <w:tab w:val="left" w:leader="underscore" w:pos="3380"/>
          <w:tab w:val="left" w:leader="underscore" w:pos="4095"/>
        </w:tabs>
        <w:spacing w:after="419"/>
        <w:ind w:left="260"/>
        <w:jc w:val="both"/>
      </w:pPr>
      <w:r>
        <w:t>Číslo ú</w:t>
      </w:r>
      <w:r w:rsidR="0094406A">
        <w:t>č</w:t>
      </w:r>
      <w:r>
        <w:t xml:space="preserve">tu; </w:t>
      </w:r>
      <w:r w:rsidR="0094406A">
        <w:t>xxxxxxxxxxxxxxxxxxxxx</w:t>
      </w:r>
      <w:r>
        <w:tab/>
        <w:t xml:space="preserve"> </w:t>
      </w:r>
      <w:r>
        <w:tab/>
      </w:r>
    </w:p>
    <w:p w:rsidR="0094406A" w:rsidRDefault="006311A3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left="260"/>
      </w:pPr>
      <w:r>
        <w:t>Krajská správa a údržba siln</w:t>
      </w:r>
      <w:r w:rsidR="0094406A">
        <w:t>i</w:t>
      </w:r>
      <w:r>
        <w:t>c Středočeského kraje</w:t>
      </w:r>
    </w:p>
    <w:p w:rsidR="00994661" w:rsidRDefault="006311A3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left="260"/>
      </w:pPr>
      <w:r>
        <w:rPr>
          <w:rStyle w:val="Zkladntext2Netun"/>
        </w:rPr>
        <w:t>Zborovská 81/11 150 00 Praha 5</w:t>
      </w:r>
    </w:p>
    <w:p w:rsidR="00994661" w:rsidRDefault="0094406A">
      <w:pPr>
        <w:pStyle w:val="Zkladntext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60"/>
      </w:pPr>
      <w:r>
        <w:t>I</w:t>
      </w:r>
      <w:r w:rsidR="006311A3">
        <w:t>Č: 00066001, DIČ: CZ000660001</w:t>
      </w:r>
    </w:p>
    <w:p w:rsidR="0094406A" w:rsidRDefault="0094406A">
      <w:pPr>
        <w:pStyle w:val="Zkladntext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60"/>
      </w:pPr>
      <w:r>
        <w:t>Xxxxxxxxxxx</w:t>
      </w:r>
    </w:p>
    <w:p w:rsidR="00994661" w:rsidRDefault="006311A3">
      <w:pPr>
        <w:pStyle w:val="Zkladntext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60"/>
      </w:pPr>
      <w:r>
        <w:t>Investiční technik</w:t>
      </w:r>
    </w:p>
    <w:p w:rsidR="00994661" w:rsidRDefault="006311A3">
      <w:pPr>
        <w:pStyle w:val="Zkladntext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60"/>
      </w:pPr>
      <w:r>
        <w:t xml:space="preserve">tel: </w:t>
      </w:r>
      <w:r w:rsidR="0094406A">
        <w:t>xxxxxxxxxx</w:t>
      </w:r>
    </w:p>
    <w:p w:rsidR="00994661" w:rsidRDefault="006311A3">
      <w:pPr>
        <w:pStyle w:val="Zkladntext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956"/>
        <w:ind w:left="260"/>
      </w:pPr>
      <w:r>
        <w:t xml:space="preserve">e-mail: </w:t>
      </w:r>
      <w:r w:rsidR="0094406A">
        <w:t>xxxxxxxxxxxxxxxxx</w:t>
      </w:r>
    </w:p>
    <w:p w:rsidR="00994661" w:rsidRDefault="006311A3">
      <w:pPr>
        <w:pStyle w:val="Zkladntext20"/>
        <w:shd w:val="clear" w:color="auto" w:fill="auto"/>
        <w:spacing w:before="0" w:after="472" w:line="244" w:lineRule="exact"/>
      </w:pPr>
      <w:r>
        <w:rPr>
          <w:rStyle w:val="Zkladntext2Netun"/>
        </w:rPr>
        <w:t xml:space="preserve">Věc: </w:t>
      </w:r>
      <w:r>
        <w:t xml:space="preserve">objednávka </w:t>
      </w:r>
      <w:r>
        <w:t>na odkup</w:t>
      </w:r>
    </w:p>
    <w:p w:rsidR="00994661" w:rsidRDefault="006311A3">
      <w:pPr>
        <w:pStyle w:val="Zkladntext20"/>
        <w:shd w:val="clear" w:color="auto" w:fill="auto"/>
        <w:spacing w:before="0" w:after="268" w:line="254" w:lineRule="exact"/>
        <w:ind w:firstLine="780"/>
      </w:pPr>
      <w:r>
        <w:rPr>
          <w:rStyle w:val="Zkladntext2Netun"/>
        </w:rPr>
        <w:t xml:space="preserve">Objednáváme u Vás odkup nepotřebných zásob z akce </w:t>
      </w:r>
      <w:r>
        <w:t>„11/244 Měšice, rekonstrukce mostu ev. č. 244-001 - demolice mostu</w:t>
      </w:r>
      <w:r w:rsidR="0094406A">
        <w:t>“</w:t>
      </w:r>
    </w:p>
    <w:p w:rsidR="00994661" w:rsidRDefault="006311A3">
      <w:pPr>
        <w:pStyle w:val="Zkladntext20"/>
        <w:numPr>
          <w:ilvl w:val="0"/>
          <w:numId w:val="1"/>
        </w:numPr>
        <w:shd w:val="clear" w:color="auto" w:fill="auto"/>
        <w:tabs>
          <w:tab w:val="left" w:pos="776"/>
          <w:tab w:val="left" w:pos="3380"/>
          <w:tab w:val="left" w:pos="5453"/>
          <w:tab w:val="left" w:pos="6222"/>
        </w:tabs>
        <w:spacing w:before="0" w:line="244" w:lineRule="exact"/>
        <w:ind w:left="440"/>
      </w:pPr>
      <w:r>
        <w:t>Železný šrot</w:t>
      </w:r>
      <w:r>
        <w:tab/>
        <w:t>4720 kg/2 Kč</w:t>
      </w:r>
      <w:r>
        <w:tab/>
        <w:t>=</w:t>
      </w:r>
      <w:r>
        <w:tab/>
        <w:t>9,440,00 Kč</w:t>
      </w:r>
    </w:p>
    <w:p w:rsidR="00994661" w:rsidRDefault="006311A3">
      <w:pPr>
        <w:pStyle w:val="Zkladntext20"/>
        <w:numPr>
          <w:ilvl w:val="0"/>
          <w:numId w:val="1"/>
        </w:numPr>
        <w:shd w:val="clear" w:color="auto" w:fill="auto"/>
        <w:tabs>
          <w:tab w:val="left" w:pos="794"/>
          <w:tab w:val="left" w:pos="3380"/>
          <w:tab w:val="left" w:pos="6133"/>
        </w:tabs>
        <w:spacing w:before="0" w:line="293" w:lineRule="exact"/>
        <w:ind w:left="440"/>
      </w:pPr>
      <w:r>
        <w:t>Žulové dlažební kostky</w:t>
      </w:r>
      <w:r>
        <w:tab/>
        <w:t>124,82 t/1250 KČ =</w:t>
      </w:r>
      <w:r>
        <w:tab/>
        <w:t>156.025,00 Kč</w:t>
      </w:r>
    </w:p>
    <w:p w:rsidR="00994661" w:rsidRDefault="006311A3">
      <w:pPr>
        <w:pStyle w:val="Zkladntext20"/>
        <w:shd w:val="clear" w:color="auto" w:fill="auto"/>
        <w:tabs>
          <w:tab w:val="left" w:pos="5453"/>
          <w:tab w:val="left" w:pos="6133"/>
        </w:tabs>
        <w:spacing w:before="0" w:line="293" w:lineRule="exact"/>
        <w:ind w:left="780"/>
        <w:jc w:val="both"/>
      </w:pPr>
      <w:r>
        <w:t>Celkem bez DPH</w:t>
      </w:r>
      <w:r>
        <w:tab/>
        <w:t>=</w:t>
      </w:r>
      <w:r>
        <w:tab/>
        <w:t>165.465,00 Kč</w:t>
      </w:r>
    </w:p>
    <w:p w:rsidR="0094406A" w:rsidRDefault="006311A3">
      <w:pPr>
        <w:pStyle w:val="Zkladntext20"/>
        <w:shd w:val="clear" w:color="auto" w:fill="auto"/>
        <w:tabs>
          <w:tab w:val="left" w:pos="6133"/>
        </w:tabs>
        <w:spacing w:before="0" w:after="519" w:line="293" w:lineRule="exact"/>
        <w:ind w:left="780"/>
        <w:jc w:val="both"/>
      </w:pPr>
      <w:r>
        <w:t>2</w:t>
      </w:r>
      <w:r>
        <w:t>1 % DPH</w:t>
      </w:r>
      <w:r w:rsidR="0094406A">
        <w:tab/>
      </w:r>
      <w:r>
        <w:t>34.747,65 Kč</w:t>
      </w:r>
    </w:p>
    <w:p w:rsidR="00994661" w:rsidRDefault="006311A3">
      <w:pPr>
        <w:pStyle w:val="Zkladntext20"/>
        <w:shd w:val="clear" w:color="auto" w:fill="auto"/>
        <w:tabs>
          <w:tab w:val="left" w:pos="6133"/>
        </w:tabs>
        <w:spacing w:before="0" w:after="519" w:line="293" w:lineRule="exact"/>
        <w:ind w:left="780"/>
        <w:jc w:val="both"/>
      </w:pPr>
      <w:r>
        <w:t>Cena s 21 % DPH</w:t>
      </w:r>
      <w:r>
        <w:tab/>
        <w:t>200.212,65 Kč</w:t>
      </w:r>
    </w:p>
    <w:p w:rsidR="00994661" w:rsidRDefault="006311A3">
      <w:pPr>
        <w:pStyle w:val="Zkladntext50"/>
        <w:shd w:val="clear" w:color="auto" w:fill="auto"/>
        <w:spacing w:after="1060" w:line="244" w:lineRule="exact"/>
        <w:jc w:val="left"/>
      </w:pPr>
      <w:r>
        <w:t>Děkujeme za kladné vyřízení</w:t>
      </w:r>
    </w:p>
    <w:p w:rsidR="00994661" w:rsidRDefault="006311A3" w:rsidP="0094406A">
      <w:pPr>
        <w:pStyle w:val="Zkladntext50"/>
        <w:shd w:val="clear" w:color="auto" w:fill="auto"/>
        <w:spacing w:after="380" w:line="244" w:lineRule="exact"/>
        <w:jc w:val="left"/>
      </w:pPr>
      <w:r>
        <w:t>V Praze, dne 1.12</w:t>
      </w:r>
      <w:r w:rsidR="0094406A">
        <w:t>.</w:t>
      </w:r>
      <w:r>
        <w:t>19</w:t>
      </w:r>
    </w:p>
    <w:p w:rsidR="0094406A" w:rsidRDefault="0094406A">
      <w:pPr>
        <w:pStyle w:val="Zkladntext70"/>
        <w:shd w:val="clear" w:color="auto" w:fill="auto"/>
        <w:spacing w:before="0"/>
        <w:rPr>
          <w:rStyle w:val="Zkladntext71"/>
        </w:rPr>
      </w:pPr>
    </w:p>
    <w:p w:rsidR="0094406A" w:rsidRDefault="0094406A">
      <w:pPr>
        <w:pStyle w:val="Zkladntext70"/>
        <w:shd w:val="clear" w:color="auto" w:fill="auto"/>
        <w:spacing w:before="0"/>
        <w:rPr>
          <w:rStyle w:val="Zkladntext71"/>
        </w:rPr>
      </w:pPr>
    </w:p>
    <w:p w:rsidR="0094406A" w:rsidRDefault="006311A3">
      <w:pPr>
        <w:pStyle w:val="Zkladntext70"/>
        <w:shd w:val="clear" w:color="auto" w:fill="auto"/>
        <w:spacing w:before="0"/>
        <w:rPr>
          <w:rStyle w:val="Zkladntext71"/>
        </w:rPr>
      </w:pPr>
      <w:r>
        <w:rPr>
          <w:rStyle w:val="Zkladntext71"/>
        </w:rPr>
        <w:t>___________________________________</w:t>
      </w:r>
    </w:p>
    <w:p w:rsidR="006311A3" w:rsidRPr="006311A3" w:rsidRDefault="006311A3">
      <w:pPr>
        <w:pStyle w:val="Zkladntext70"/>
        <w:shd w:val="clear" w:color="auto" w:fill="auto"/>
        <w:spacing w:before="0"/>
        <w:rPr>
          <w:rStyle w:val="Zkladntext71"/>
          <w:u w:val="none"/>
        </w:rPr>
      </w:pPr>
      <w:r w:rsidRPr="006311A3">
        <w:rPr>
          <w:rStyle w:val="Zkladntext71"/>
          <w:u w:val="none"/>
        </w:rPr>
        <w:t>Statutární ředitel CTB, a.s.</w:t>
      </w:r>
    </w:p>
    <w:p w:rsidR="0094406A" w:rsidRPr="006311A3" w:rsidRDefault="0094406A">
      <w:pPr>
        <w:pStyle w:val="Zkladntext70"/>
        <w:shd w:val="clear" w:color="auto" w:fill="auto"/>
        <w:spacing w:before="0"/>
        <w:rPr>
          <w:rStyle w:val="Zkladntext71"/>
          <w:u w:val="none"/>
        </w:rPr>
      </w:pPr>
    </w:p>
    <w:p w:rsidR="0094406A" w:rsidRDefault="0094406A">
      <w:pPr>
        <w:pStyle w:val="Zkladntext70"/>
        <w:shd w:val="clear" w:color="auto" w:fill="auto"/>
        <w:spacing w:before="0"/>
        <w:rPr>
          <w:rStyle w:val="Zkladntext71"/>
        </w:rPr>
      </w:pPr>
    </w:p>
    <w:p w:rsidR="0094406A" w:rsidRDefault="0094406A">
      <w:pPr>
        <w:pStyle w:val="Zkladntext70"/>
        <w:shd w:val="clear" w:color="auto" w:fill="auto"/>
        <w:spacing w:before="0"/>
        <w:rPr>
          <w:rStyle w:val="Zkladntext71"/>
        </w:rPr>
      </w:pPr>
    </w:p>
    <w:p w:rsidR="0094406A" w:rsidRDefault="0094406A">
      <w:pPr>
        <w:pStyle w:val="Zkladntext70"/>
        <w:shd w:val="clear" w:color="auto" w:fill="auto"/>
        <w:spacing w:before="0"/>
        <w:rPr>
          <w:rStyle w:val="Zkladntext71"/>
        </w:rPr>
      </w:pPr>
    </w:p>
    <w:p w:rsidR="006311A3" w:rsidRDefault="006311A3">
      <w:pPr>
        <w:pStyle w:val="Zkladntext70"/>
        <w:shd w:val="clear" w:color="auto" w:fill="auto"/>
        <w:spacing w:before="0"/>
        <w:rPr>
          <w:rStyle w:val="Zkladntext71"/>
          <w:u w:val="none"/>
        </w:rPr>
      </w:pPr>
      <w:r w:rsidRPr="006311A3">
        <w:rPr>
          <w:rStyle w:val="Zkladntext71"/>
          <w:u w:val="none"/>
        </w:rPr>
        <w:t>Objednávku přijímáme</w:t>
      </w:r>
      <w:r>
        <w:rPr>
          <w:rStyle w:val="Zkladntext71"/>
          <w:u w:val="none"/>
        </w:rPr>
        <w:t>:</w:t>
      </w:r>
    </w:p>
    <w:p w:rsidR="006311A3" w:rsidRDefault="006311A3">
      <w:pPr>
        <w:pStyle w:val="Zkladntext70"/>
        <w:shd w:val="clear" w:color="auto" w:fill="auto"/>
        <w:spacing w:before="0"/>
        <w:rPr>
          <w:rStyle w:val="Zkladntext71"/>
          <w:u w:val="none"/>
        </w:rPr>
      </w:pPr>
    </w:p>
    <w:p w:rsidR="006311A3" w:rsidRDefault="006311A3">
      <w:pPr>
        <w:pStyle w:val="Zkladntext70"/>
        <w:shd w:val="clear" w:color="auto" w:fill="auto"/>
        <w:spacing w:before="0"/>
        <w:rPr>
          <w:rStyle w:val="Zkladntext71"/>
          <w:u w:val="none"/>
        </w:rPr>
      </w:pPr>
    </w:p>
    <w:p w:rsidR="006311A3" w:rsidRDefault="006311A3">
      <w:pPr>
        <w:pStyle w:val="Zkladntext70"/>
        <w:shd w:val="clear" w:color="auto" w:fill="auto"/>
        <w:spacing w:before="0"/>
        <w:rPr>
          <w:rStyle w:val="Zkladntext71"/>
          <w:u w:val="none"/>
        </w:rPr>
      </w:pPr>
    </w:p>
    <w:p w:rsidR="006311A3" w:rsidRDefault="006311A3">
      <w:pPr>
        <w:pStyle w:val="Zkladntext70"/>
        <w:shd w:val="clear" w:color="auto" w:fill="auto"/>
        <w:spacing w:before="0"/>
        <w:rPr>
          <w:rStyle w:val="Zkladntext71"/>
          <w:u w:val="none"/>
        </w:rPr>
      </w:pPr>
    </w:p>
    <w:p w:rsidR="006311A3" w:rsidRDefault="006311A3">
      <w:pPr>
        <w:pStyle w:val="Zkladntext70"/>
        <w:shd w:val="clear" w:color="auto" w:fill="auto"/>
        <w:spacing w:before="0"/>
        <w:rPr>
          <w:rStyle w:val="Zkladntext71"/>
          <w:u w:val="none"/>
        </w:rPr>
      </w:pPr>
    </w:p>
    <w:p w:rsidR="006311A3" w:rsidRDefault="006311A3">
      <w:pPr>
        <w:pStyle w:val="Zkladntext70"/>
        <w:shd w:val="clear" w:color="auto" w:fill="auto"/>
        <w:spacing w:before="0"/>
        <w:rPr>
          <w:rStyle w:val="Zkladntext71"/>
          <w:u w:val="none"/>
        </w:rPr>
      </w:pPr>
    </w:p>
    <w:p w:rsidR="006311A3" w:rsidRDefault="006311A3">
      <w:pPr>
        <w:pStyle w:val="Zkladntext70"/>
        <w:shd w:val="clear" w:color="auto" w:fill="auto"/>
        <w:spacing w:before="0"/>
        <w:rPr>
          <w:rStyle w:val="Zkladntext71"/>
          <w:u w:val="none"/>
        </w:rPr>
      </w:pPr>
    </w:p>
    <w:p w:rsidR="006311A3" w:rsidRPr="006311A3" w:rsidRDefault="006311A3">
      <w:pPr>
        <w:pStyle w:val="Zkladntext70"/>
        <w:shd w:val="clear" w:color="auto" w:fill="auto"/>
        <w:spacing w:before="0"/>
        <w:rPr>
          <w:rStyle w:val="Zkladntext71"/>
          <w:u w:val="none"/>
        </w:rPr>
      </w:pPr>
      <w:bookmarkStart w:id="1" w:name="_GoBack"/>
      <w:bookmarkEnd w:id="1"/>
    </w:p>
    <w:p w:rsidR="0094406A" w:rsidRPr="006311A3" w:rsidRDefault="0094406A">
      <w:pPr>
        <w:pStyle w:val="Zkladntext70"/>
        <w:shd w:val="clear" w:color="auto" w:fill="auto"/>
        <w:spacing w:before="0"/>
        <w:rPr>
          <w:rStyle w:val="Zkladntext71"/>
          <w:b/>
        </w:rPr>
      </w:pPr>
    </w:p>
    <w:p w:rsidR="0094406A" w:rsidRDefault="0094406A">
      <w:pPr>
        <w:pStyle w:val="Zkladntext70"/>
        <w:shd w:val="clear" w:color="auto" w:fill="auto"/>
        <w:spacing w:before="0"/>
        <w:rPr>
          <w:rStyle w:val="Zkladntext71"/>
        </w:rPr>
      </w:pPr>
    </w:p>
    <w:p w:rsidR="0094406A" w:rsidRDefault="0094406A">
      <w:pPr>
        <w:pStyle w:val="Zkladntext70"/>
        <w:shd w:val="clear" w:color="auto" w:fill="auto"/>
        <w:spacing w:before="0"/>
        <w:rPr>
          <w:rStyle w:val="Zkladntext71"/>
        </w:rPr>
      </w:pPr>
    </w:p>
    <w:p w:rsidR="00994661" w:rsidRDefault="006311A3">
      <w:pPr>
        <w:pStyle w:val="Zkladntext70"/>
        <w:shd w:val="clear" w:color="auto" w:fill="auto"/>
        <w:spacing w:before="0"/>
      </w:pPr>
      <w:r>
        <w:rPr>
          <w:rStyle w:val="Zkladntext71"/>
        </w:rPr>
        <w:t>POZOR</w:t>
      </w:r>
      <w:r>
        <w:t>! Daňový doklad - FAKTURU ;</w:t>
      </w:r>
      <w:r w:rsidR="0094406A">
        <w:t>z</w:t>
      </w:r>
      <w:r>
        <w:t xml:space="preserve">asílejte </w:t>
      </w:r>
      <w:r>
        <w:t xml:space="preserve">duplicitně elektronicky na adresu </w:t>
      </w:r>
      <w:r w:rsidR="0094406A">
        <w:t xml:space="preserve">fakturace@ctbas.cz </w:t>
      </w:r>
      <w:r>
        <w:t>včetně objednávky</w:t>
      </w:r>
    </w:p>
    <w:sectPr w:rsidR="00994661">
      <w:headerReference w:type="default" r:id="rId8"/>
      <w:pgSz w:w="11900" w:h="16840"/>
      <w:pgMar w:top="1224" w:right="1667" w:bottom="1187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6A" w:rsidRDefault="0094406A">
      <w:r>
        <w:separator/>
      </w:r>
    </w:p>
  </w:endnote>
  <w:endnote w:type="continuationSeparator" w:id="0">
    <w:p w:rsidR="0094406A" w:rsidRDefault="0094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6A" w:rsidRDefault="0094406A"/>
  </w:footnote>
  <w:footnote w:type="continuationSeparator" w:id="0">
    <w:p w:rsidR="0094406A" w:rsidRDefault="009440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61" w:rsidRDefault="006311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685800</wp:posOffset>
              </wp:positionV>
              <wp:extent cx="3694430" cy="103505"/>
              <wp:effectExtent l="444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443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661" w:rsidRDefault="006311A3">
                          <w:pPr>
                            <w:pStyle w:val="ZhlavneboZpat0"/>
                            <w:shd w:val="clear" w:color="auto" w:fill="auto"/>
                            <w:tabs>
                              <w:tab w:val="right" w:pos="5818"/>
                            </w:tabs>
                            <w:spacing w:line="240" w:lineRule="auto"/>
                          </w:pPr>
                          <w:r>
                            <w:rPr>
                              <w:rStyle w:val="ZhlavneboZpat6pt"/>
                            </w:rPr>
                            <w:t>Sídlo firmy:</w:t>
                          </w:r>
                          <w:r>
                            <w:rPr>
                              <w:rStyle w:val="ZhlavneboZpat6pt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Koresponden</w:t>
                          </w:r>
                          <w:r>
                            <w:rPr>
                              <w:rStyle w:val="ZhlavneboZpat2"/>
                            </w:rPr>
                            <w:t>ční adresa: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2.6pt;margin-top:54pt;width:290.9pt;height:8.1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" filled="f" stroked="f">
              <v:textbox style="mso-fit-shape-to-text:t" inset="0,0,0,0">
                <w:txbxContent>
                  <w:p w:rsidR="00994661" w:rsidRDefault="006311A3">
                    <w:pPr>
                      <w:pStyle w:val="ZhlavneboZpat0"/>
                      <w:shd w:val="clear" w:color="auto" w:fill="auto"/>
                      <w:tabs>
                        <w:tab w:val="right" w:pos="5818"/>
                      </w:tabs>
                      <w:spacing w:line="240" w:lineRule="auto"/>
                    </w:pPr>
                    <w:r>
                      <w:rPr>
                        <w:rStyle w:val="ZhlavneboZpat6pt"/>
                      </w:rPr>
                      <w:t>Sídlo firmy:</w:t>
                    </w:r>
                    <w:r>
                      <w:rPr>
                        <w:rStyle w:val="ZhlavneboZpat6pt"/>
                      </w:rPr>
                      <w:tab/>
                    </w:r>
                    <w:r>
                      <w:rPr>
                        <w:rStyle w:val="ZhlavneboZpat1"/>
                      </w:rPr>
                      <w:t>Koresponden</w:t>
                    </w:r>
                    <w:r>
                      <w:rPr>
                        <w:rStyle w:val="ZhlavneboZpat2"/>
                      </w:rPr>
                      <w:t>ční adresa: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B89"/>
    <w:multiLevelType w:val="multilevel"/>
    <w:tmpl w:val="3334A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61"/>
    <w:rsid w:val="006311A3"/>
    <w:rsid w:val="0094406A"/>
    <w:rsid w:val="0099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6pt">
    <w:name w:val="Záhlaví nebo Zápatí + 6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7Candara7pt">
    <w:name w:val="Základní text (7) + Candara;7 pt"/>
    <w:basedOn w:val="Zkladntext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060" w:line="18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80" w:line="140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54" w:lineRule="exact"/>
      <w:outlineLvl w:val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62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7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060" w:line="178" w:lineRule="exact"/>
    </w:pPr>
    <w:rPr>
      <w:rFonts w:ascii="Trebuchet MS" w:eastAsia="Trebuchet MS" w:hAnsi="Trebuchet MS" w:cs="Trebuchet MS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6pt">
    <w:name w:val="Záhlaví nebo Zápatí + 6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7Candara7pt">
    <w:name w:val="Základní text (7) + Candara;7 pt"/>
    <w:basedOn w:val="Zkladntext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060" w:line="18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80" w:line="140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54" w:lineRule="exact"/>
      <w:outlineLvl w:val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62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7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060" w:line="178" w:lineRule="exact"/>
    </w:pPr>
    <w:rPr>
      <w:rFonts w:ascii="Trebuchet MS" w:eastAsia="Trebuchet MS" w:hAnsi="Trebuchet MS" w:cs="Trebuchet MS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Zajícová</dc:creator>
  <cp:lastModifiedBy>Barbora Zajícová</cp:lastModifiedBy>
  <cp:revision>1</cp:revision>
  <dcterms:created xsi:type="dcterms:W3CDTF">2020-01-23T07:36:00Z</dcterms:created>
  <dcterms:modified xsi:type="dcterms:W3CDTF">2020-01-23T07:48:00Z</dcterms:modified>
</cp:coreProperties>
</file>