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94840" w:rsidP="0079484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794840" w:rsidRDefault="00794840" w:rsidP="0079484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982707-2131/2016, E2016/</w:t>
      </w:r>
      <w:r w:rsidR="00CE374E">
        <w:rPr>
          <w:rFonts w:ascii="Arial" w:hAnsi="Arial" w:cs="Arial"/>
          <w:b/>
          <w:sz w:val="36"/>
        </w:rPr>
        <w:t>13354</w:t>
      </w:r>
    </w:p>
    <w:p w:rsidR="00794840" w:rsidRDefault="00794840" w:rsidP="0079484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 w:rsidR="00CE374E">
        <w:tab/>
      </w:r>
      <w:r>
        <w:t>obchod SM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94840" w:rsidRDefault="00794840" w:rsidP="0079484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94840" w:rsidRDefault="00235902" w:rsidP="0079484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35902">
        <w:t>x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94840" w:rsidRDefault="00794840" w:rsidP="00794840">
      <w:pPr>
        <w:numPr>
          <w:ilvl w:val="0"/>
          <w:numId w:val="0"/>
        </w:numPr>
        <w:spacing w:before="50" w:after="70" w:line="240" w:lineRule="auto"/>
        <w:ind w:left="142"/>
      </w:pPr>
    </w:p>
    <w:p w:rsidR="00794840" w:rsidRDefault="00794840" w:rsidP="0079484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794840" w:rsidRDefault="0079484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794840" w:rsidRDefault="00794840" w:rsidP="00794840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794840" w:rsidRDefault="00794840" w:rsidP="00794840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235902">
        <w:rPr>
          <w:b/>
        </w:rPr>
        <w:t>x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794840" w:rsidRDefault="00794840" w:rsidP="00794840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235902">
        <w:rPr>
          <w:b/>
        </w:rPr>
        <w:t>x</w:t>
      </w:r>
    </w:p>
    <w:p w:rsidR="00794840" w:rsidRDefault="00794840" w:rsidP="00794840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794840" w:rsidRDefault="00794840" w:rsidP="00794840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CE374E">
        <w:t>3</w:t>
      </w:r>
      <w:r>
        <w:t>0 hod.</w:t>
      </w:r>
    </w:p>
    <w:p w:rsidR="00794840" w:rsidRDefault="00794840" w:rsidP="00794840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794840" w:rsidRDefault="00794840" w:rsidP="00794840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794840" w:rsidRDefault="00794840" w:rsidP="00794840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235902">
        <w:t>x</w:t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794840" w:rsidRPr="00794840" w:rsidRDefault="00794840" w:rsidP="00794840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794840" w:rsidRDefault="00794840" w:rsidP="00794840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235902">
        <w:t>x</w:t>
      </w:r>
      <w:r>
        <w:t xml:space="preserve"> dní od data jejího vystavení.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94840" w:rsidRPr="00794840" w:rsidRDefault="00235902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235902">
        <w:rPr>
          <w:b/>
        </w:rPr>
        <w:t>x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je povinen v předstihu informovat prokazatelným způsobem ČP o jakékoli změně okolností nezbytných pro určení daňového režimu, především určení místa plnění. V případě nesplnění této povinnosti nese Odesílat v plném rozsahu odpovědnost za škody, které v důsledku takového opomenutí mohou vzniknout, a zavazuje se je uhradit.</w:t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794840" w:rsidRDefault="00794840" w:rsidP="00794840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794840" w:rsidRDefault="00794840" w:rsidP="00794840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CE374E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794840" w:rsidRDefault="00235902" w:rsidP="00CE374E">
      <w:pPr>
        <w:numPr>
          <w:ilvl w:val="5"/>
          <w:numId w:val="50"/>
        </w:numPr>
        <w:spacing w:after="120"/>
        <w:jc w:val="both"/>
      </w:pPr>
      <w:r>
        <w:t>x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794840" w:rsidRDefault="00235902" w:rsidP="00794840">
      <w:pPr>
        <w:numPr>
          <w:ilvl w:val="5"/>
          <w:numId w:val="50"/>
        </w:numPr>
        <w:spacing w:after="120"/>
        <w:jc w:val="both"/>
      </w:pPr>
      <w:r>
        <w:t>x</w:t>
      </w:r>
    </w:p>
    <w:p w:rsidR="00794840" w:rsidRDefault="00235902" w:rsidP="00794840">
      <w:pPr>
        <w:numPr>
          <w:ilvl w:val="5"/>
          <w:numId w:val="50"/>
        </w:numPr>
        <w:spacing w:after="120"/>
        <w:jc w:val="both"/>
      </w:pPr>
      <w:r>
        <w:t>x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794840" w:rsidRPr="00794840" w:rsidRDefault="00794840" w:rsidP="0079484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CE374E">
        <w:rPr>
          <w:b/>
        </w:rPr>
        <w:t xml:space="preserve">do </w:t>
      </w:r>
      <w:proofErr w:type="gramStart"/>
      <w:r w:rsidRPr="00CE374E">
        <w:rPr>
          <w:b/>
        </w:rPr>
        <w:t>31.12.201</w:t>
      </w:r>
      <w:r w:rsidR="00CE374E">
        <w:rPr>
          <w:b/>
        </w:rPr>
        <w:t>9</w:t>
      </w:r>
      <w:proofErr w:type="gramEnd"/>
      <w:r w:rsidRPr="00CE374E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94840" w:rsidRDefault="00794840" w:rsidP="00794840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</w:t>
      </w:r>
      <w:r w:rsidR="00CE374E">
        <w:t xml:space="preserve"> </w:t>
      </w:r>
      <w:r>
        <w:t xml:space="preserve">údaje o rozsahu a objemu poskytovaných služeb a podrobnosti vymezující poskytované plnění nad rámec veřejně přístupných informací.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94840" w:rsidRDefault="00794840" w:rsidP="00794840">
      <w:pPr>
        <w:numPr>
          <w:ilvl w:val="1"/>
          <w:numId w:val="50"/>
        </w:numPr>
        <w:spacing w:after="120"/>
        <w:ind w:left="624" w:hanging="624"/>
        <w:jc w:val="both"/>
      </w:pPr>
      <w:r>
        <w:t>Dohoda je uzavřena a účinná dnem podpisu oběma Stranami Dohody.</w:t>
      </w:r>
    </w:p>
    <w:p w:rsidR="00794840" w:rsidRDefault="00794840" w:rsidP="00CE374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</w:p>
    <w:p w:rsidR="00CE374E" w:rsidRDefault="00CE374E" w:rsidP="00794840">
      <w:pPr>
        <w:numPr>
          <w:ilvl w:val="0"/>
          <w:numId w:val="0"/>
        </w:numPr>
        <w:spacing w:after="120"/>
        <w:ind w:left="624" w:hanging="624"/>
        <w:jc w:val="both"/>
        <w:sectPr w:rsidR="00CE374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both"/>
      </w:pP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CE374E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</w:t>
      </w:r>
      <w:r w:rsidR="00CE374E">
        <w:t>tel regionu, regionální firemní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obchod SM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CE374E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</w:pP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</w:pP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794840" w:rsidRDefault="00794840" w:rsidP="00794840">
      <w:pPr>
        <w:numPr>
          <w:ilvl w:val="0"/>
          <w:numId w:val="0"/>
        </w:numPr>
        <w:spacing w:after="120"/>
        <w:ind w:left="624" w:hanging="624"/>
        <w:jc w:val="center"/>
      </w:pPr>
    </w:p>
    <w:p w:rsidR="00794840" w:rsidRDefault="00235902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794840" w:rsidRPr="00794840" w:rsidRDefault="00235902" w:rsidP="00794840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  <w:bookmarkStart w:id="0" w:name="_GoBack"/>
      <w:bookmarkEnd w:id="0"/>
    </w:p>
    <w:sectPr w:rsidR="00794840" w:rsidRPr="00794840" w:rsidSect="0079484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3590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3590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09A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256F21" wp14:editId="5925050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9484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C3EF134" wp14:editId="15B8607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9484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982707-2131/2016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D5A53FB" wp14:editId="6D54A3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78017F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5902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169E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4840"/>
    <w:rsid w:val="007A53F2"/>
    <w:rsid w:val="007A5C30"/>
    <w:rsid w:val="007C09AD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1B81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374E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7DD2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1596-3224-47E1-A755-F5E7AB9F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2264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2016-12-01T12:09:00Z</cp:lastPrinted>
  <dcterms:created xsi:type="dcterms:W3CDTF">2017-01-12T12:41:00Z</dcterms:created>
  <dcterms:modified xsi:type="dcterms:W3CDTF">2017-01-12T12:42:00Z</dcterms:modified>
</cp:coreProperties>
</file>