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2102"/>
        <w:gridCol w:w="708"/>
        <w:gridCol w:w="709"/>
        <w:gridCol w:w="325"/>
        <w:gridCol w:w="809"/>
        <w:gridCol w:w="360"/>
        <w:gridCol w:w="409"/>
        <w:gridCol w:w="365"/>
        <w:gridCol w:w="992"/>
        <w:gridCol w:w="1276"/>
        <w:gridCol w:w="567"/>
      </w:tblGrid>
      <w:tr w:rsidR="007F35AC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11">
              <w:rPr>
                <w:rFonts w:ascii="Arial" w:hAnsi="Arial" w:cs="Arial"/>
                <w:sz w:val="28"/>
                <w:szCs w:val="28"/>
              </w:rPr>
              <w:t>112/2/20/59</w:t>
            </w:r>
          </w:p>
        </w:tc>
      </w:tr>
      <w:tr w:rsidR="00B200B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6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Saturn služby s.r.o.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 xml:space="preserve">Město </w:t>
            </w:r>
            <w:r w:rsidR="00DA576B"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Lhotice 43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295 01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Masaryk</w:t>
            </w:r>
            <w:r w:rsidR="00DA576B">
              <w:rPr>
                <w:rFonts w:ascii="Arial" w:hAnsi="Arial" w:cs="Arial"/>
                <w:sz w:val="18"/>
                <w:szCs w:val="18"/>
              </w:rPr>
              <w:t xml:space="preserve">ovo náměstí 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="00DA576B">
              <w:rPr>
                <w:rFonts w:ascii="Arial" w:hAnsi="Arial" w:cs="Arial"/>
                <w:sz w:val="18"/>
                <w:szCs w:val="18"/>
              </w:rPr>
              <w:br/>
              <w:t>295 21 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DA576B"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DA576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2627181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>/0100</w:t>
            </w:r>
          </w:p>
        </w:tc>
      </w:tr>
      <w:tr w:rsidR="00C55CAC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3111" w:rsidRDefault="00B6311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Dláždění chodníčku na urnovém háji na hřbitově v MH.</w:t>
            </w:r>
          </w:p>
          <w:p w:rsidR="00B63111" w:rsidRDefault="00B6311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dle CN z 14.1.2020</w:t>
            </w:r>
          </w:p>
          <w:p w:rsidR="00B63111" w:rsidRDefault="00B6311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55CAC" w:rsidRPr="00EA33C0" w:rsidRDefault="00B6311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Objednatel prohlašuje, že opravovaný výše uvedený objekt není používán k ekonomické činnosti města a nebude na výše uvedenou dodávku aplikován režim přenesené daňové povinnosti podle §92 a zákona o DPH. Zhotovitel je povinen vystavit za podmínek uvedených v zákoně doklad s náležitostmi dle § 92 a odst.2 zákona o DPH. Ve faktuře uvádějte uskutečněné zatřídění podle klasifikace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CZ - CPA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!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31. 1. 2020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B63111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Mnichovo Hradiště</w:t>
            </w:r>
            <w:proofErr w:type="gramStart"/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080F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AA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  </w:t>
            </w:r>
          </w:p>
          <w:p w:rsidR="00E86809" w:rsidRPr="00EA33C0" w:rsidRDefault="00B63111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Ing. Pavel Král</w:t>
            </w:r>
            <w:r w:rsidR="00E86809" w:rsidRPr="00E86809">
              <w:rPr>
                <w:rFonts w:ascii="Arial" w:hAnsi="Arial" w:cs="Arial"/>
                <w:sz w:val="18"/>
                <w:szCs w:val="18"/>
              </w:rPr>
              <w:t>, tel</w:t>
            </w:r>
            <w:proofErr w:type="gramStart"/>
            <w:r w:rsidR="00E86809" w:rsidRPr="00E868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62B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146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2BD" w:rsidRPr="001462BD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 xml:space="preserve">Cena / </w:t>
            </w:r>
            <w:proofErr w:type="spellStart"/>
            <w:r w:rsidRPr="00931186">
              <w:rPr>
                <w:rFonts w:ascii="Arial" w:hAnsi="Arial" w:cs="Arial"/>
                <w:sz w:val="16"/>
                <w:szCs w:val="16"/>
              </w:rPr>
              <w:t>jedn</w:t>
            </w:r>
            <w:proofErr w:type="spellEnd"/>
            <w:r w:rsidR="009E17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AF4C96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1.Dláždění chodníčku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49 710,00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49 710,00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B6311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60 149,10</w:t>
            </w:r>
            <w:r w:rsidR="009E177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6DD" w:rsidRPr="00203253" w:rsidTr="003E06D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3E06DD" w:rsidRDefault="00B6311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60 149,10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Jaroslava Bičíková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B63111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B63111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Pavel Král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563B6" w:rsidRDefault="00B63111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B63111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11"/>
    <w:rsid w:val="0000462D"/>
    <w:rsid w:val="000400FA"/>
    <w:rsid w:val="000E7863"/>
    <w:rsid w:val="00130D49"/>
    <w:rsid w:val="001462BD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3E06DD"/>
    <w:rsid w:val="004662EE"/>
    <w:rsid w:val="004E6F9A"/>
    <w:rsid w:val="00582301"/>
    <w:rsid w:val="00585F8D"/>
    <w:rsid w:val="005867EF"/>
    <w:rsid w:val="0068269D"/>
    <w:rsid w:val="006B759F"/>
    <w:rsid w:val="00737C9E"/>
    <w:rsid w:val="007563B6"/>
    <w:rsid w:val="007E6B7F"/>
    <w:rsid w:val="007F35AC"/>
    <w:rsid w:val="00821456"/>
    <w:rsid w:val="008558E5"/>
    <w:rsid w:val="008872E8"/>
    <w:rsid w:val="00931186"/>
    <w:rsid w:val="00943E7A"/>
    <w:rsid w:val="009A0830"/>
    <w:rsid w:val="009E177B"/>
    <w:rsid w:val="009E39DC"/>
    <w:rsid w:val="00A2406D"/>
    <w:rsid w:val="00A760E9"/>
    <w:rsid w:val="00A77D20"/>
    <w:rsid w:val="00AA080F"/>
    <w:rsid w:val="00AD73A8"/>
    <w:rsid w:val="00AF06F7"/>
    <w:rsid w:val="00AF4C96"/>
    <w:rsid w:val="00B11C0D"/>
    <w:rsid w:val="00B1525E"/>
    <w:rsid w:val="00B200B3"/>
    <w:rsid w:val="00B568AC"/>
    <w:rsid w:val="00B63111"/>
    <w:rsid w:val="00C03CCE"/>
    <w:rsid w:val="00C55CAC"/>
    <w:rsid w:val="00C674C3"/>
    <w:rsid w:val="00C715D9"/>
    <w:rsid w:val="00CA3441"/>
    <w:rsid w:val="00DA576B"/>
    <w:rsid w:val="00DB3B79"/>
    <w:rsid w:val="00E54E72"/>
    <w:rsid w:val="00E86809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0AA8-E021-4C45-877A-C740B1B2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OBJ\/ObjednavkaMH_OIKH%20pl&#225;tce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ObjednavkaMH_OIKH plátce </Template>
  <TotalTime>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Jaroslava Bičíková</dc:creator>
  <cp:keywords/>
  <cp:lastModifiedBy>Jaroslava Bičíková</cp:lastModifiedBy>
  <cp:revision>1</cp:revision>
  <cp:lastPrinted>2020-01-16T11:24:00Z</cp:lastPrinted>
  <dcterms:created xsi:type="dcterms:W3CDTF">2020-01-16T11:23:00Z</dcterms:created>
  <dcterms:modified xsi:type="dcterms:W3CDTF">2020-01-16T11:26:00Z</dcterms:modified>
</cp:coreProperties>
</file>