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2AD" w:rsidRDefault="003E12AD">
      <w:pPr>
        <w:contextualSpacing/>
      </w:pPr>
      <w:r>
        <w:t>Dobrý den,</w:t>
      </w:r>
    </w:p>
    <w:p w:rsidR="003E12AD" w:rsidRDefault="003E12AD">
      <w:pPr>
        <w:contextualSpacing/>
      </w:pPr>
    </w:p>
    <w:p w:rsidR="003E12AD" w:rsidRDefault="003E12AD">
      <w:pPr>
        <w:contextualSpacing/>
      </w:pPr>
      <w:r>
        <w:t>potvrzujeme přijetí Vaší objednávky.</w:t>
      </w:r>
    </w:p>
    <w:p w:rsidR="003E12AD" w:rsidRDefault="003E12AD">
      <w:pPr>
        <w:contextualSpacing/>
      </w:pPr>
    </w:p>
    <w:p w:rsidR="003E12AD" w:rsidRDefault="003E12AD">
      <w:pPr>
        <w:contextualSpacing/>
      </w:pPr>
      <w:r>
        <w:t>S pozdravem,</w:t>
      </w:r>
    </w:p>
    <w:p w:rsidR="003E12AD" w:rsidRDefault="003E12AD">
      <w:pPr>
        <w:contextualSpacing/>
      </w:pPr>
    </w:p>
    <w:p w:rsidR="003E12AD" w:rsidRDefault="003E12AD">
      <w:pPr>
        <w:contextualSpacing/>
      </w:pPr>
      <w:r>
        <w:t>Ing. Daniel Krčmář</w:t>
      </w:r>
    </w:p>
    <w:p w:rsidR="003E12AD" w:rsidRDefault="003E12AD">
      <w:pPr>
        <w:contextualSpacing/>
      </w:pPr>
      <w:hyperlink r:id="rId4" w:history="1">
        <w:r>
          <w:rPr>
            <w:rStyle w:val="Hypertextovodkaz"/>
            <w:rFonts w:ascii="Century Gothic" w:hAnsi="Century Gothic"/>
            <w:color w:val="F47216"/>
            <w:sz w:val="21"/>
            <w:szCs w:val="21"/>
            <w:u w:val="none"/>
          </w:rPr>
          <w:t>dan@promusic.cz</w:t>
        </w:r>
      </w:hyperlink>
    </w:p>
    <w:p w:rsidR="003E12AD" w:rsidRDefault="003E12AD">
      <w:pPr>
        <w:contextualSpacing/>
      </w:pPr>
    </w:p>
    <w:p w:rsidR="003E12AD" w:rsidRDefault="003E12AD">
      <w:pPr>
        <w:contextualSpacing/>
      </w:pPr>
      <w:r>
        <w:rPr>
          <w:rStyle w:val="Siln"/>
          <w:rFonts w:ascii="Century Gothic" w:hAnsi="Century Gothic"/>
          <w:color w:val="000000"/>
          <w:sz w:val="21"/>
          <w:szCs w:val="21"/>
          <w:shd w:val="clear" w:color="auto" w:fill="FFFFFF"/>
        </w:rPr>
        <w:t>PRO MUSIC, s.r.o.</w:t>
      </w:r>
      <w:r>
        <w:rPr>
          <w:rFonts w:ascii="Century Gothic" w:hAnsi="Century Gothic"/>
          <w:color w:val="000000"/>
          <w:sz w:val="21"/>
          <w:szCs w:val="21"/>
        </w:rPr>
        <w:br/>
      </w:r>
      <w:r>
        <w:rPr>
          <w:rFonts w:ascii="Century Gothic" w:hAnsi="Century Gothic"/>
          <w:color w:val="000000"/>
          <w:sz w:val="21"/>
          <w:szCs w:val="21"/>
          <w:shd w:val="clear" w:color="auto" w:fill="FFFFFF"/>
        </w:rPr>
        <w:t>Horská 922</w:t>
      </w:r>
      <w:r>
        <w:rPr>
          <w:rFonts w:ascii="Century Gothic" w:hAnsi="Century Gothic"/>
          <w:color w:val="000000"/>
          <w:sz w:val="21"/>
          <w:szCs w:val="21"/>
        </w:rPr>
        <w:br/>
      </w:r>
      <w:r>
        <w:rPr>
          <w:rFonts w:ascii="Century Gothic" w:hAnsi="Century Gothic"/>
          <w:color w:val="000000"/>
          <w:sz w:val="21"/>
          <w:szCs w:val="21"/>
          <w:shd w:val="clear" w:color="auto" w:fill="FFFFFF"/>
        </w:rPr>
        <w:t>541 01 Trutnov</w:t>
      </w:r>
      <w:r>
        <w:rPr>
          <w:rFonts w:ascii="Century Gothic" w:hAnsi="Century Gothic"/>
          <w:color w:val="000000"/>
          <w:sz w:val="21"/>
          <w:szCs w:val="21"/>
        </w:rPr>
        <w:br/>
      </w:r>
      <w:r>
        <w:rPr>
          <w:rFonts w:ascii="Century Gothic" w:hAnsi="Century Gothic"/>
          <w:color w:val="000000"/>
          <w:sz w:val="21"/>
          <w:szCs w:val="21"/>
          <w:shd w:val="clear" w:color="auto" w:fill="FFFFFF"/>
        </w:rPr>
        <w:t>Česká republika</w:t>
      </w:r>
      <w:bookmarkStart w:id="0" w:name="_GoBack"/>
      <w:bookmarkEnd w:id="0"/>
    </w:p>
    <w:sectPr w:rsidR="003E1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AD"/>
    <w:rsid w:val="003E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FEC6"/>
  <w15:chartTrackingRefBased/>
  <w15:docId w15:val="{0B4C90C9-2142-4D6D-A11A-E1DBC3D9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E12A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E1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@promusi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171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Jindrová</dc:creator>
  <cp:keywords/>
  <dc:description/>
  <cp:lastModifiedBy>Zuzana Jindrová</cp:lastModifiedBy>
  <cp:revision>1</cp:revision>
  <dcterms:created xsi:type="dcterms:W3CDTF">2020-01-13T13:32:00Z</dcterms:created>
  <dcterms:modified xsi:type="dcterms:W3CDTF">2020-01-13T13:34:00Z</dcterms:modified>
</cp:coreProperties>
</file>