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9E7D8" w14:textId="77777777" w:rsidR="00053702" w:rsidRPr="00EE2DE9" w:rsidRDefault="00053702" w:rsidP="00EE2DE9">
      <w:pPr>
        <w:pStyle w:val="Title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EE2DE9">
        <w:rPr>
          <w:sz w:val="22"/>
          <w:szCs w:val="24"/>
          <w:u w:val="single"/>
        </w:rPr>
        <w:t>Smlouva o vypořádání závazků</w:t>
      </w:r>
    </w:p>
    <w:p w14:paraId="19601D9E" w14:textId="77777777" w:rsidR="0042172D" w:rsidRPr="00EE2DE9" w:rsidRDefault="0042172D" w:rsidP="00EE2DE9">
      <w:pPr>
        <w:pStyle w:val="Title"/>
        <w:spacing w:after="120" w:line="276" w:lineRule="auto"/>
        <w:rPr>
          <w:sz w:val="22"/>
          <w:szCs w:val="24"/>
          <w:u w:val="single"/>
        </w:rPr>
      </w:pPr>
    </w:p>
    <w:p w14:paraId="175CE934" w14:textId="77777777" w:rsidR="00053702" w:rsidRPr="00EE2DE9" w:rsidRDefault="00053702" w:rsidP="00EE2DE9">
      <w:pPr>
        <w:pStyle w:val="Body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26B2936" w14:textId="77777777" w:rsidR="00053702" w:rsidRPr="00EE2DE9" w:rsidRDefault="00053702" w:rsidP="00EE2DE9">
      <w:pPr>
        <w:pStyle w:val="ListContinue"/>
        <w:spacing w:line="276" w:lineRule="auto"/>
        <w:ind w:left="0"/>
        <w:jc w:val="both"/>
        <w:rPr>
          <w:sz w:val="22"/>
          <w:szCs w:val="24"/>
        </w:rPr>
      </w:pPr>
    </w:p>
    <w:p w14:paraId="4418D4BC" w14:textId="1B0614F7" w:rsidR="00053702" w:rsidRDefault="00885D54" w:rsidP="00EE2DE9">
      <w:pPr>
        <w:pStyle w:val="ListContinue"/>
        <w:spacing w:line="276" w:lineRule="auto"/>
        <w:ind w:left="0"/>
        <w:jc w:val="both"/>
        <w:rPr>
          <w:b/>
          <w:sz w:val="22"/>
          <w:szCs w:val="24"/>
        </w:rPr>
      </w:pPr>
      <w:r w:rsidRPr="00885D54">
        <w:rPr>
          <w:b/>
          <w:sz w:val="22"/>
          <w:szCs w:val="24"/>
        </w:rPr>
        <w:t>Nemocnice Znojmo, příspěvková organizace</w:t>
      </w:r>
    </w:p>
    <w:p w14:paraId="05A0CC41" w14:textId="5274E086" w:rsidR="007A0F0E" w:rsidRPr="007A0F0E" w:rsidRDefault="00741CF1" w:rsidP="007A0F0E">
      <w:pPr>
        <w:pStyle w:val="ListContinue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</w:t>
      </w:r>
      <w:r w:rsidR="007A0F0E">
        <w:rPr>
          <w:sz w:val="22"/>
          <w:szCs w:val="24"/>
        </w:rPr>
        <w:t xml:space="preserve">e sídlem </w:t>
      </w:r>
      <w:r w:rsidR="00885D54" w:rsidRPr="00885D54">
        <w:rPr>
          <w:sz w:val="22"/>
          <w:szCs w:val="24"/>
        </w:rPr>
        <w:t>MUDr. Jana Janského 11</w:t>
      </w:r>
    </w:p>
    <w:p w14:paraId="7328B6D2" w14:textId="2CB02B18" w:rsidR="00300C06" w:rsidRDefault="007A0F0E" w:rsidP="00885D54">
      <w:pPr>
        <w:pStyle w:val="ListContinue"/>
        <w:ind w:left="0"/>
        <w:jc w:val="both"/>
        <w:rPr>
          <w:sz w:val="22"/>
          <w:szCs w:val="24"/>
        </w:rPr>
      </w:pPr>
      <w:r w:rsidRPr="002271F7">
        <w:rPr>
          <w:sz w:val="22"/>
          <w:szCs w:val="24"/>
        </w:rPr>
        <w:t>zastoupena:</w:t>
      </w:r>
      <w:r w:rsidR="00885D54">
        <w:rPr>
          <w:sz w:val="22"/>
          <w:szCs w:val="24"/>
        </w:rPr>
        <w:t xml:space="preserve"> </w:t>
      </w:r>
      <w:r w:rsidR="00A62E8F" w:rsidRPr="00A62E8F">
        <w:rPr>
          <w:sz w:val="22"/>
          <w:szCs w:val="24"/>
          <w:highlight w:val="black"/>
        </w:rPr>
        <w:t>XXXXXXXX</w:t>
      </w:r>
    </w:p>
    <w:p w14:paraId="1F911DBC" w14:textId="61C4E68C" w:rsidR="007A0F0E" w:rsidRPr="007A0F0E" w:rsidRDefault="007A0F0E" w:rsidP="007A0F0E">
      <w:pPr>
        <w:pStyle w:val="ListContinue"/>
        <w:ind w:left="0"/>
        <w:jc w:val="both"/>
        <w:rPr>
          <w:sz w:val="22"/>
          <w:szCs w:val="24"/>
        </w:rPr>
      </w:pPr>
      <w:r w:rsidRPr="007A0F0E">
        <w:rPr>
          <w:sz w:val="22"/>
          <w:szCs w:val="24"/>
        </w:rPr>
        <w:t xml:space="preserve">IČ: </w:t>
      </w:r>
      <w:r w:rsidR="00885D54" w:rsidRPr="00885D54">
        <w:rPr>
          <w:sz w:val="22"/>
          <w:szCs w:val="24"/>
        </w:rPr>
        <w:t>00092584</w:t>
      </w:r>
    </w:p>
    <w:p w14:paraId="1D2E687A" w14:textId="387F9E42" w:rsidR="007968D0" w:rsidRDefault="007A0F0E" w:rsidP="007A0F0E">
      <w:pPr>
        <w:pStyle w:val="ListContinue"/>
        <w:spacing w:line="276" w:lineRule="auto"/>
        <w:ind w:left="0"/>
        <w:jc w:val="both"/>
        <w:rPr>
          <w:sz w:val="22"/>
          <w:szCs w:val="24"/>
        </w:rPr>
      </w:pPr>
      <w:r w:rsidRPr="007A0F0E">
        <w:rPr>
          <w:sz w:val="22"/>
          <w:szCs w:val="24"/>
        </w:rPr>
        <w:t xml:space="preserve">DIČ: </w:t>
      </w:r>
      <w:r w:rsidR="00885D54" w:rsidRPr="00885D54">
        <w:rPr>
          <w:sz w:val="22"/>
          <w:szCs w:val="24"/>
        </w:rPr>
        <w:t>CZ00092584</w:t>
      </w:r>
    </w:p>
    <w:p w14:paraId="186AC61F" w14:textId="77777777" w:rsidR="007968D0" w:rsidRPr="00EE2DE9" w:rsidRDefault="007968D0" w:rsidP="007A0F0E">
      <w:pPr>
        <w:pStyle w:val="ListContinue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(dále jen „</w:t>
      </w:r>
      <w:r w:rsidRPr="00885D54">
        <w:rPr>
          <w:b/>
          <w:sz w:val="22"/>
          <w:szCs w:val="24"/>
        </w:rPr>
        <w:t>Nemocnice</w:t>
      </w:r>
      <w:r>
        <w:rPr>
          <w:sz w:val="22"/>
          <w:szCs w:val="24"/>
        </w:rPr>
        <w:t>“)</w:t>
      </w:r>
    </w:p>
    <w:p w14:paraId="486E23C2" w14:textId="77777777" w:rsidR="00885D54" w:rsidRDefault="00885D54" w:rsidP="00EE2DE9">
      <w:pPr>
        <w:pStyle w:val="ListContinue"/>
        <w:spacing w:line="276" w:lineRule="auto"/>
        <w:ind w:left="0"/>
        <w:jc w:val="both"/>
        <w:rPr>
          <w:sz w:val="22"/>
          <w:szCs w:val="24"/>
        </w:rPr>
      </w:pPr>
    </w:p>
    <w:p w14:paraId="533F56C5" w14:textId="77777777" w:rsidR="00053702" w:rsidRPr="00EE2DE9" w:rsidRDefault="00053702" w:rsidP="00EE2DE9">
      <w:pPr>
        <w:pStyle w:val="ListContinue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45E923B" w14:textId="77777777" w:rsidR="00885D54" w:rsidRDefault="00885D54" w:rsidP="007A0F0E">
      <w:pPr>
        <w:pStyle w:val="ListContinue"/>
        <w:ind w:left="0"/>
        <w:jc w:val="both"/>
        <w:rPr>
          <w:b/>
          <w:sz w:val="22"/>
          <w:szCs w:val="22"/>
        </w:rPr>
      </w:pPr>
    </w:p>
    <w:p w14:paraId="3FF0B6A8" w14:textId="5A8C5830" w:rsidR="007A0F0E" w:rsidRPr="00885D54" w:rsidRDefault="00885D54" w:rsidP="007A0F0E">
      <w:pPr>
        <w:pStyle w:val="ListContinue"/>
        <w:ind w:left="0"/>
        <w:jc w:val="both"/>
        <w:rPr>
          <w:b/>
          <w:sz w:val="22"/>
          <w:szCs w:val="22"/>
        </w:rPr>
      </w:pPr>
      <w:r w:rsidRPr="00885D54">
        <w:rPr>
          <w:b/>
          <w:sz w:val="22"/>
          <w:szCs w:val="22"/>
        </w:rPr>
        <w:t>Pfizer PFE, spol. s r.o.</w:t>
      </w:r>
    </w:p>
    <w:p w14:paraId="109C24E0" w14:textId="77777777" w:rsidR="007A0F0E" w:rsidRDefault="007A0F0E" w:rsidP="007A0F0E">
      <w:pPr>
        <w:pStyle w:val="ListContinue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sídlem: </w:t>
      </w:r>
      <w:r w:rsidRPr="00850230">
        <w:rPr>
          <w:sz w:val="22"/>
          <w:szCs w:val="24"/>
        </w:rPr>
        <w:t>Stroupežnického 3191/17</w:t>
      </w:r>
      <w:r>
        <w:rPr>
          <w:sz w:val="22"/>
          <w:szCs w:val="24"/>
        </w:rPr>
        <w:t>,</w:t>
      </w:r>
      <w:r w:rsidRPr="00850230">
        <w:rPr>
          <w:sz w:val="22"/>
          <w:szCs w:val="24"/>
        </w:rPr>
        <w:t xml:space="preserve"> 150 00 Praha 5 </w:t>
      </w:r>
      <w:r>
        <w:rPr>
          <w:sz w:val="22"/>
          <w:szCs w:val="24"/>
        </w:rPr>
        <w:t>–</w:t>
      </w:r>
      <w:r w:rsidRPr="00850230">
        <w:rPr>
          <w:sz w:val="22"/>
          <w:szCs w:val="24"/>
        </w:rPr>
        <w:t xml:space="preserve"> Smíchov</w:t>
      </w:r>
    </w:p>
    <w:p w14:paraId="513F50AF" w14:textId="2F135220" w:rsidR="007A0F0E" w:rsidRPr="005D34F9" w:rsidRDefault="007A0F0E" w:rsidP="007A0F0E">
      <w:pPr>
        <w:pStyle w:val="ListContinue"/>
        <w:ind w:left="0"/>
        <w:jc w:val="both"/>
        <w:rPr>
          <w:sz w:val="22"/>
          <w:szCs w:val="24"/>
        </w:rPr>
      </w:pPr>
      <w:r w:rsidRPr="005D34F9">
        <w:rPr>
          <w:sz w:val="22"/>
          <w:szCs w:val="24"/>
        </w:rPr>
        <w:t xml:space="preserve">zastoupena panem </w:t>
      </w:r>
      <w:r w:rsidR="00A62E8F" w:rsidRPr="00A62E8F">
        <w:rPr>
          <w:sz w:val="22"/>
          <w:szCs w:val="24"/>
          <w:highlight w:val="black"/>
        </w:rPr>
        <w:t>XXXXXXXX</w:t>
      </w:r>
      <w:r w:rsidRPr="005D34F9">
        <w:rPr>
          <w:sz w:val="22"/>
          <w:szCs w:val="24"/>
        </w:rPr>
        <w:t>, jednatelem</w:t>
      </w:r>
    </w:p>
    <w:p w14:paraId="050722F8" w14:textId="0DBF1FBA" w:rsidR="007A0F0E" w:rsidRDefault="007A0F0E" w:rsidP="007A0F0E">
      <w:pPr>
        <w:pStyle w:val="ListContinue"/>
        <w:ind w:left="0"/>
        <w:jc w:val="both"/>
        <w:rPr>
          <w:sz w:val="22"/>
          <w:szCs w:val="24"/>
        </w:rPr>
      </w:pPr>
      <w:r w:rsidRPr="00850230">
        <w:rPr>
          <w:sz w:val="22"/>
          <w:szCs w:val="24"/>
        </w:rPr>
        <w:t xml:space="preserve">IČ: </w:t>
      </w:r>
      <w:r w:rsidR="00885D54" w:rsidRPr="00885D54">
        <w:rPr>
          <w:sz w:val="22"/>
          <w:szCs w:val="24"/>
        </w:rPr>
        <w:t>03212301</w:t>
      </w:r>
    </w:p>
    <w:p w14:paraId="7DD52BF4" w14:textId="18321887" w:rsidR="007A0F0E" w:rsidRDefault="007A0F0E" w:rsidP="007A0F0E">
      <w:pPr>
        <w:pStyle w:val="ListContinue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</w:t>
      </w:r>
      <w:r w:rsidR="00885D54" w:rsidRPr="00885D54">
        <w:rPr>
          <w:sz w:val="22"/>
          <w:szCs w:val="24"/>
        </w:rPr>
        <w:t>03212301</w:t>
      </w:r>
    </w:p>
    <w:p w14:paraId="178FDB88" w14:textId="3AF79DD1" w:rsidR="007A0F0E" w:rsidRDefault="007A0F0E" w:rsidP="00885D54">
      <w:pPr>
        <w:pStyle w:val="ListContinue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</w:t>
      </w:r>
      <w:r w:rsidRPr="00850230">
        <w:rPr>
          <w:sz w:val="22"/>
          <w:szCs w:val="24"/>
        </w:rPr>
        <w:t>aps</w:t>
      </w:r>
      <w:r>
        <w:rPr>
          <w:sz w:val="22"/>
          <w:szCs w:val="24"/>
        </w:rPr>
        <w:t>á</w:t>
      </w:r>
      <w:r w:rsidRPr="00850230">
        <w:rPr>
          <w:sz w:val="22"/>
          <w:szCs w:val="24"/>
        </w:rPr>
        <w:t>n</w:t>
      </w:r>
      <w:r>
        <w:rPr>
          <w:sz w:val="22"/>
          <w:szCs w:val="24"/>
        </w:rPr>
        <w:t>a</w:t>
      </w:r>
      <w:r w:rsidRPr="00850230">
        <w:rPr>
          <w:sz w:val="22"/>
          <w:szCs w:val="24"/>
        </w:rPr>
        <w:t xml:space="preserve"> v obchodním rejstříku vedeném Městským soudem v Praze, </w:t>
      </w:r>
      <w:r>
        <w:rPr>
          <w:sz w:val="22"/>
          <w:szCs w:val="24"/>
        </w:rPr>
        <w:t xml:space="preserve">spis. zn. </w:t>
      </w:r>
      <w:r w:rsidR="00885D54" w:rsidRPr="00885D54">
        <w:rPr>
          <w:sz w:val="22"/>
          <w:szCs w:val="24"/>
        </w:rPr>
        <w:t>C 228795</w:t>
      </w:r>
    </w:p>
    <w:p w14:paraId="04E5B1F9" w14:textId="39EC12DC" w:rsidR="007A0F0E" w:rsidRPr="00850230" w:rsidRDefault="007A0F0E" w:rsidP="007A0F0E">
      <w:pPr>
        <w:pStyle w:val="ListContinue"/>
        <w:spacing w:line="276" w:lineRule="auto"/>
        <w:ind w:left="0"/>
        <w:jc w:val="both"/>
        <w:rPr>
          <w:sz w:val="22"/>
          <w:szCs w:val="24"/>
        </w:rPr>
      </w:pPr>
      <w:r w:rsidRPr="00850230">
        <w:rPr>
          <w:sz w:val="22"/>
          <w:szCs w:val="24"/>
        </w:rPr>
        <w:t>(</w:t>
      </w:r>
      <w:r w:rsidR="007968D0">
        <w:rPr>
          <w:sz w:val="22"/>
          <w:szCs w:val="24"/>
        </w:rPr>
        <w:t>dále jen</w:t>
      </w:r>
      <w:r w:rsidR="007968D0" w:rsidRPr="00850230">
        <w:rPr>
          <w:sz w:val="22"/>
          <w:szCs w:val="24"/>
        </w:rPr>
        <w:t xml:space="preserve"> </w:t>
      </w:r>
      <w:r w:rsidRPr="00850230">
        <w:rPr>
          <w:sz w:val="22"/>
          <w:szCs w:val="24"/>
        </w:rPr>
        <w:t>„</w:t>
      </w:r>
      <w:r>
        <w:rPr>
          <w:b/>
          <w:sz w:val="22"/>
          <w:szCs w:val="24"/>
        </w:rPr>
        <w:t>Pfizer</w:t>
      </w:r>
      <w:r w:rsidRPr="00850230">
        <w:rPr>
          <w:sz w:val="22"/>
          <w:szCs w:val="24"/>
        </w:rPr>
        <w:t>“)</w:t>
      </w:r>
    </w:p>
    <w:p w14:paraId="7AE94E75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373D6C3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6E02E535" w14:textId="1DB785BA" w:rsidR="005826C5" w:rsidRPr="00EE2DE9" w:rsidRDefault="00053702" w:rsidP="00EE2DE9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503557">
        <w:rPr>
          <w:rFonts w:ascii="Times New Roman" w:hAnsi="Times New Roman" w:cs="Times New Roman"/>
          <w:szCs w:val="24"/>
        </w:rPr>
        <w:t>3</w:t>
      </w:r>
      <w:r w:rsidR="00300C06">
        <w:rPr>
          <w:rFonts w:ascii="Times New Roman" w:hAnsi="Times New Roman" w:cs="Times New Roman"/>
          <w:szCs w:val="24"/>
        </w:rPr>
        <w:t>1</w:t>
      </w:r>
      <w:r w:rsidR="00EE2DE9" w:rsidRPr="007A0F0E">
        <w:rPr>
          <w:rFonts w:ascii="Times New Roman" w:hAnsi="Times New Roman" w:cs="Times New Roman"/>
          <w:szCs w:val="24"/>
        </w:rPr>
        <w:t>.</w:t>
      </w:r>
      <w:r w:rsidR="007A0F0E" w:rsidRPr="007A0F0E">
        <w:rPr>
          <w:rFonts w:ascii="Times New Roman" w:hAnsi="Times New Roman" w:cs="Times New Roman"/>
          <w:szCs w:val="24"/>
        </w:rPr>
        <w:t xml:space="preserve"> </w:t>
      </w:r>
      <w:r w:rsidR="00503557">
        <w:rPr>
          <w:rFonts w:ascii="Times New Roman" w:hAnsi="Times New Roman" w:cs="Times New Roman"/>
          <w:szCs w:val="24"/>
        </w:rPr>
        <w:t>1</w:t>
      </w:r>
      <w:r w:rsidR="00EE2DE9" w:rsidRPr="007A0F0E">
        <w:rPr>
          <w:rFonts w:ascii="Times New Roman" w:hAnsi="Times New Roman" w:cs="Times New Roman"/>
          <w:szCs w:val="24"/>
        </w:rPr>
        <w:t>.</w:t>
      </w:r>
      <w:r w:rsidR="007A0F0E" w:rsidRPr="007A0F0E">
        <w:rPr>
          <w:rFonts w:ascii="Times New Roman" w:hAnsi="Times New Roman" w:cs="Times New Roman"/>
          <w:szCs w:val="24"/>
        </w:rPr>
        <w:t xml:space="preserve"> </w:t>
      </w:r>
      <w:r w:rsidR="00300C06">
        <w:rPr>
          <w:rFonts w:ascii="Times New Roman" w:hAnsi="Times New Roman" w:cs="Times New Roman"/>
          <w:szCs w:val="24"/>
        </w:rPr>
        <w:t>2017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7A0F0E">
        <w:rPr>
          <w:rFonts w:ascii="Times New Roman" w:hAnsi="Times New Roman" w:cs="Times New Roman"/>
          <w:szCs w:val="24"/>
        </w:rPr>
        <w:t>Dohodu o poskytování množstevního bonusu za odběr výrobků,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</w:t>
      </w:r>
      <w:r w:rsidR="00300C06">
        <w:rPr>
          <w:rFonts w:ascii="Times New Roman" w:hAnsi="Times New Roman" w:cs="Times New Roman"/>
          <w:szCs w:val="24"/>
        </w:rPr>
        <w:t>a</w:t>
      </w:r>
      <w:r w:rsidR="007B1685">
        <w:rPr>
          <w:rFonts w:ascii="Times New Roman" w:hAnsi="Times New Roman" w:cs="Times New Roman"/>
          <w:szCs w:val="24"/>
        </w:rPr>
        <w:t xml:space="preserve"> práva a povinnosti smluvních stran týkající se poskytování množstevního bonusu za nákup výrobků značky Pfizer</w:t>
      </w:r>
      <w:r w:rsidR="00394248">
        <w:rPr>
          <w:rFonts w:ascii="Times New Roman" w:hAnsi="Times New Roman" w:cs="Times New Roman"/>
          <w:szCs w:val="24"/>
        </w:rPr>
        <w:t xml:space="preserve"> (dále jen „</w:t>
      </w:r>
      <w:r w:rsidR="00394248" w:rsidRPr="00DD55A8">
        <w:rPr>
          <w:rFonts w:ascii="Times New Roman" w:hAnsi="Times New Roman" w:cs="Times New Roman"/>
          <w:b/>
          <w:szCs w:val="24"/>
        </w:rPr>
        <w:t>Dohoda</w:t>
      </w:r>
      <w:r w:rsidR="00394248">
        <w:rPr>
          <w:rFonts w:ascii="Times New Roman" w:hAnsi="Times New Roman" w:cs="Times New Roman"/>
          <w:szCs w:val="24"/>
        </w:rPr>
        <w:t>“)</w:t>
      </w:r>
      <w:r w:rsidR="007B1685">
        <w:rPr>
          <w:rFonts w:ascii="Times New Roman" w:hAnsi="Times New Roman" w:cs="Times New Roman"/>
          <w:szCs w:val="24"/>
        </w:rPr>
        <w:t>.</w:t>
      </w:r>
      <w:r w:rsidR="0097109C">
        <w:rPr>
          <w:rFonts w:ascii="Times New Roman" w:hAnsi="Times New Roman" w:cs="Times New Roman"/>
          <w:szCs w:val="24"/>
        </w:rPr>
        <w:t xml:space="preserve"> </w:t>
      </w:r>
      <w:r w:rsidR="00DD55A8">
        <w:rPr>
          <w:rFonts w:ascii="Times New Roman" w:hAnsi="Times New Roman" w:cs="Times New Roman"/>
          <w:szCs w:val="24"/>
        </w:rPr>
        <w:t>V souladu s</w:t>
      </w:r>
      <w:r w:rsidR="00D11F88">
        <w:rPr>
          <w:rFonts w:ascii="Times New Roman" w:hAnsi="Times New Roman" w:cs="Times New Roman"/>
          <w:szCs w:val="24"/>
        </w:rPr>
        <w:t xml:space="preserve"> čl. V</w:t>
      </w:r>
      <w:r w:rsidR="00DD55A8">
        <w:rPr>
          <w:rFonts w:ascii="Times New Roman" w:hAnsi="Times New Roman" w:cs="Times New Roman"/>
          <w:szCs w:val="24"/>
        </w:rPr>
        <w:t>III. odst. 11</w:t>
      </w:r>
      <w:r w:rsidR="00D11F88">
        <w:rPr>
          <w:rFonts w:ascii="Times New Roman" w:hAnsi="Times New Roman" w:cs="Times New Roman"/>
          <w:szCs w:val="24"/>
        </w:rPr>
        <w:t xml:space="preserve"> Dohody </w:t>
      </w:r>
      <w:r w:rsidR="00EC0A6C">
        <w:rPr>
          <w:rFonts w:ascii="Times New Roman" w:hAnsi="Times New Roman" w:cs="Times New Roman"/>
          <w:szCs w:val="24"/>
        </w:rPr>
        <w:t>uzavřely smluvní strany dne</w:t>
      </w:r>
      <w:r w:rsidR="00D11F88">
        <w:rPr>
          <w:rFonts w:ascii="Times New Roman" w:hAnsi="Times New Roman" w:cs="Times New Roman"/>
          <w:szCs w:val="24"/>
        </w:rPr>
        <w:t xml:space="preserve"> </w:t>
      </w:r>
      <w:r w:rsidR="00E46E40">
        <w:rPr>
          <w:rFonts w:ascii="Times New Roman" w:hAnsi="Times New Roman" w:cs="Times New Roman"/>
          <w:szCs w:val="24"/>
        </w:rPr>
        <w:t>31. 1</w:t>
      </w:r>
      <w:r w:rsidR="00DD55A8">
        <w:rPr>
          <w:rFonts w:ascii="Times New Roman" w:hAnsi="Times New Roman" w:cs="Times New Roman"/>
          <w:szCs w:val="24"/>
        </w:rPr>
        <w:t>. 2018</w:t>
      </w:r>
      <w:r w:rsidR="00EC0A6C">
        <w:rPr>
          <w:rFonts w:ascii="Times New Roman" w:hAnsi="Times New Roman" w:cs="Times New Roman"/>
          <w:szCs w:val="24"/>
        </w:rPr>
        <w:t xml:space="preserve"> Dodatek č. 1, čímž došlo </w:t>
      </w:r>
      <w:r w:rsidR="00D11F88">
        <w:rPr>
          <w:rFonts w:ascii="Times New Roman" w:hAnsi="Times New Roman" w:cs="Times New Roman"/>
          <w:szCs w:val="24"/>
        </w:rPr>
        <w:t xml:space="preserve">ke změně </w:t>
      </w:r>
      <w:r w:rsidR="006C58E2">
        <w:rPr>
          <w:rFonts w:ascii="Times New Roman" w:hAnsi="Times New Roman" w:cs="Times New Roman"/>
          <w:szCs w:val="24"/>
        </w:rPr>
        <w:t>Dohody</w:t>
      </w:r>
      <w:r w:rsidR="00D11F88">
        <w:rPr>
          <w:rFonts w:ascii="Times New Roman" w:hAnsi="Times New Roman" w:cs="Times New Roman"/>
          <w:szCs w:val="24"/>
        </w:rPr>
        <w:t xml:space="preserve"> (dále jen </w:t>
      </w:r>
      <w:r w:rsidR="00DF6E16">
        <w:rPr>
          <w:rFonts w:ascii="Times New Roman" w:hAnsi="Times New Roman" w:cs="Times New Roman"/>
          <w:szCs w:val="24"/>
        </w:rPr>
        <w:t>„</w:t>
      </w:r>
      <w:r w:rsidR="0090020E" w:rsidRPr="0090020E">
        <w:rPr>
          <w:rFonts w:ascii="Times New Roman" w:hAnsi="Times New Roman" w:cs="Times New Roman"/>
          <w:b/>
          <w:szCs w:val="24"/>
        </w:rPr>
        <w:t>Dodatek č. 1</w:t>
      </w:r>
      <w:r w:rsidR="00DF6E16">
        <w:rPr>
          <w:rFonts w:ascii="Times New Roman" w:hAnsi="Times New Roman" w:cs="Times New Roman"/>
          <w:szCs w:val="24"/>
        </w:rPr>
        <w:t>“</w:t>
      </w:r>
      <w:r w:rsidR="00D11F88">
        <w:rPr>
          <w:rFonts w:ascii="Times New Roman" w:hAnsi="Times New Roman" w:cs="Times New Roman"/>
          <w:szCs w:val="24"/>
        </w:rPr>
        <w:t>)</w:t>
      </w:r>
      <w:r w:rsidR="00DF6E16">
        <w:rPr>
          <w:rFonts w:ascii="Times New Roman" w:hAnsi="Times New Roman" w:cs="Times New Roman"/>
          <w:szCs w:val="24"/>
        </w:rPr>
        <w:t>.</w:t>
      </w:r>
    </w:p>
    <w:p w14:paraId="00201174" w14:textId="61AD2BC2" w:rsidR="00C40933" w:rsidRPr="00EE2DE9" w:rsidRDefault="004C5A58" w:rsidP="00EE2DE9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Pfizer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</w:t>
      </w:r>
      <w:r w:rsidR="00394248">
        <w:rPr>
          <w:rFonts w:ascii="Times New Roman" w:hAnsi="Times New Roman" w:cs="Times New Roman"/>
          <w:szCs w:val="24"/>
        </w:rPr>
        <w:t>Dohody</w:t>
      </w:r>
      <w:r w:rsidR="00394248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 xml:space="preserve">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694A3188" w14:textId="7750B286" w:rsidR="00CF5BE9" w:rsidRPr="00EE2DE9" w:rsidRDefault="00CF5BE9" w:rsidP="00EE2DE9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došlo k uveřejnění </w:t>
      </w:r>
      <w:r w:rsidR="0090020E">
        <w:rPr>
          <w:rFonts w:ascii="Times New Roman" w:hAnsi="Times New Roman" w:cs="Times New Roman"/>
          <w:szCs w:val="24"/>
        </w:rPr>
        <w:t>Dodatku č. 1</w:t>
      </w:r>
      <w:r w:rsidR="007C3C0D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uveden</w:t>
      </w:r>
      <w:r w:rsidR="0090020E">
        <w:rPr>
          <w:rFonts w:ascii="Times New Roman" w:hAnsi="Times New Roman" w:cs="Times New Roman"/>
          <w:szCs w:val="24"/>
        </w:rPr>
        <w:t>ého</w:t>
      </w:r>
      <w:r w:rsidR="007C3C0D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</w:t>
      </w:r>
      <w:r w:rsidR="00E46E40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6A0444">
        <w:rPr>
          <w:rFonts w:ascii="Times New Roman" w:hAnsi="Times New Roman" w:cs="Times New Roman"/>
          <w:szCs w:val="24"/>
        </w:rPr>
        <w:t>pod  ID</w:t>
      </w:r>
      <w:proofErr w:type="gramEnd"/>
      <w:r w:rsidR="006A0444">
        <w:rPr>
          <w:rFonts w:ascii="Times New Roman" w:hAnsi="Times New Roman" w:cs="Times New Roman"/>
          <w:szCs w:val="24"/>
        </w:rPr>
        <w:t xml:space="preserve"> verze 5795523 </w:t>
      </w:r>
      <w:r w:rsidR="00E46E40">
        <w:rPr>
          <w:rFonts w:ascii="Times New Roman" w:hAnsi="Times New Roman" w:cs="Times New Roman"/>
          <w:szCs w:val="24"/>
        </w:rPr>
        <w:t>až po uplynutí zákonné tříměsíční lhůty a došlo tak v souladu s </w:t>
      </w:r>
      <w:proofErr w:type="spellStart"/>
      <w:r w:rsidR="00E46E40">
        <w:rPr>
          <w:rFonts w:ascii="Times New Roman" w:hAnsi="Times New Roman" w:cs="Times New Roman"/>
          <w:szCs w:val="24"/>
        </w:rPr>
        <w:t>ust</w:t>
      </w:r>
      <w:proofErr w:type="spellEnd"/>
      <w:r w:rsidR="00E46E40">
        <w:rPr>
          <w:rFonts w:ascii="Times New Roman" w:hAnsi="Times New Roman" w:cs="Times New Roman"/>
          <w:szCs w:val="24"/>
        </w:rPr>
        <w:t xml:space="preserve">. § 7 odst. 1 zákona o registru smluv k jeho </w:t>
      </w:r>
      <w:proofErr w:type="gramStart"/>
      <w:r w:rsidR="00E46E40">
        <w:rPr>
          <w:rFonts w:ascii="Times New Roman" w:hAnsi="Times New Roman" w:cs="Times New Roman"/>
          <w:szCs w:val="24"/>
        </w:rPr>
        <w:t>zrušení</w:t>
      </w:r>
      <w:proofErr w:type="gramEnd"/>
      <w:r w:rsidR="00E46E40">
        <w:rPr>
          <w:rFonts w:ascii="Times New Roman" w:hAnsi="Times New Roman" w:cs="Times New Roman"/>
          <w:szCs w:val="24"/>
        </w:rPr>
        <w:t xml:space="preserve"> a to od počátku.</w:t>
      </w:r>
    </w:p>
    <w:p w14:paraId="677D403E" w14:textId="2545BCD5" w:rsidR="00EE2DE9" w:rsidRPr="00885D54" w:rsidRDefault="00CF5BE9" w:rsidP="00885D54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</w:t>
      </w:r>
      <w:r w:rsidR="0013238C">
        <w:rPr>
          <w:rFonts w:ascii="Times New Roman" w:hAnsi="Times New Roman" w:cs="Times New Roman"/>
          <w:szCs w:val="24"/>
        </w:rPr>
        <w:t xml:space="preserve"> </w:t>
      </w:r>
      <w:r w:rsidR="00394248">
        <w:rPr>
          <w:rFonts w:ascii="Times New Roman" w:hAnsi="Times New Roman" w:cs="Times New Roman"/>
          <w:szCs w:val="24"/>
        </w:rPr>
        <w:t>Dohody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</w:t>
      </w:r>
      <w:r w:rsidR="00394248">
        <w:rPr>
          <w:rFonts w:ascii="Times New Roman" w:hAnsi="Times New Roman" w:cs="Times New Roman"/>
          <w:szCs w:val="24"/>
        </w:rPr>
        <w:t>Dohody</w:t>
      </w:r>
      <w:r w:rsidR="00394248" w:rsidRPr="00EE2DE9">
        <w:rPr>
          <w:rFonts w:ascii="Times New Roman" w:hAnsi="Times New Roman" w:cs="Times New Roman"/>
          <w:szCs w:val="24"/>
        </w:rPr>
        <w:t xml:space="preserve"> </w:t>
      </w:r>
      <w:r w:rsidR="004C5A58">
        <w:rPr>
          <w:rFonts w:ascii="Times New Roman" w:hAnsi="Times New Roman" w:cs="Times New Roman"/>
          <w:szCs w:val="24"/>
        </w:rPr>
        <w:t xml:space="preserve">vč. Dodatku č. 1 </w:t>
      </w:r>
      <w:r w:rsidR="00131AF0" w:rsidRPr="00EE2DE9">
        <w:rPr>
          <w:rFonts w:ascii="Times New Roman" w:hAnsi="Times New Roman" w:cs="Times New Roman"/>
          <w:szCs w:val="24"/>
        </w:rPr>
        <w:t>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</w:t>
      </w:r>
      <w:r w:rsidR="004C5A58">
        <w:rPr>
          <w:rFonts w:ascii="Times New Roman" w:hAnsi="Times New Roman" w:cs="Times New Roman"/>
          <w:szCs w:val="24"/>
        </w:rPr>
        <w:t xml:space="preserve">ich </w:t>
      </w:r>
      <w:r w:rsidR="00131AF0" w:rsidRPr="00EE2DE9">
        <w:rPr>
          <w:rFonts w:ascii="Times New Roman" w:hAnsi="Times New Roman" w:cs="Times New Roman"/>
          <w:szCs w:val="24"/>
        </w:rPr>
        <w:t>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</w:t>
      </w:r>
      <w:r w:rsidR="006A0444">
        <w:rPr>
          <w:rFonts w:ascii="Times New Roman" w:hAnsi="Times New Roman" w:cs="Times New Roman"/>
          <w:szCs w:val="24"/>
        </w:rPr>
        <w:t xml:space="preserve">včasného </w:t>
      </w:r>
      <w:r w:rsidRPr="00EE2DE9">
        <w:rPr>
          <w:rFonts w:ascii="Times New Roman" w:hAnsi="Times New Roman" w:cs="Times New Roman"/>
          <w:szCs w:val="24"/>
        </w:rPr>
        <w:t xml:space="preserve">neuveřejnění </w:t>
      </w:r>
      <w:r w:rsidR="0090020E">
        <w:rPr>
          <w:rFonts w:ascii="Times New Roman" w:hAnsi="Times New Roman" w:cs="Times New Roman"/>
          <w:szCs w:val="24"/>
        </w:rPr>
        <w:t xml:space="preserve">Dodatku </w:t>
      </w:r>
      <w:r w:rsidR="00D11F88">
        <w:rPr>
          <w:rFonts w:ascii="Times New Roman" w:hAnsi="Times New Roman" w:cs="Times New Roman"/>
          <w:szCs w:val="24"/>
        </w:rPr>
        <w:t>č. 1</w:t>
      </w:r>
      <w:r w:rsidR="0099293A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4B1671A0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3711DE91" w14:textId="77777777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4394398A" w14:textId="38ACBE15" w:rsidR="00764D6E" w:rsidRPr="00E03F58" w:rsidRDefault="00764D6E" w:rsidP="00E03F58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</w:t>
      </w:r>
      <w:r w:rsidR="00E03F58">
        <w:rPr>
          <w:rFonts w:ascii="Times New Roman" w:hAnsi="Times New Roman" w:cs="Times New Roman"/>
          <w:szCs w:val="24"/>
        </w:rPr>
        <w:t>Dohody ve znění</w:t>
      </w:r>
      <w:r w:rsidRPr="00EE2DE9">
        <w:rPr>
          <w:rFonts w:ascii="Times New Roman" w:hAnsi="Times New Roman" w:cs="Times New Roman"/>
          <w:szCs w:val="24"/>
        </w:rPr>
        <w:t xml:space="preserve"> sjednan</w:t>
      </w:r>
      <w:r w:rsidR="00E03F58">
        <w:rPr>
          <w:rFonts w:ascii="Times New Roman" w:hAnsi="Times New Roman" w:cs="Times New Roman"/>
          <w:szCs w:val="24"/>
        </w:rPr>
        <w:t>ého</w:t>
      </w:r>
      <w:r w:rsidR="00786D2E">
        <w:rPr>
          <w:rFonts w:ascii="Times New Roman" w:hAnsi="Times New Roman" w:cs="Times New Roman"/>
          <w:szCs w:val="24"/>
        </w:rPr>
        <w:t xml:space="preserve"> </w:t>
      </w:r>
      <w:r w:rsidR="00E03F58">
        <w:rPr>
          <w:rFonts w:ascii="Times New Roman" w:hAnsi="Times New Roman" w:cs="Times New Roman"/>
          <w:szCs w:val="24"/>
        </w:rPr>
        <w:t>Dodatku</w:t>
      </w:r>
      <w:r w:rsidR="00D11F88">
        <w:rPr>
          <w:rFonts w:ascii="Times New Roman" w:hAnsi="Times New Roman" w:cs="Times New Roman"/>
          <w:szCs w:val="24"/>
        </w:rPr>
        <w:t xml:space="preserve"> č. 1</w:t>
      </w:r>
      <w:r w:rsidR="000E6BF3">
        <w:rPr>
          <w:rFonts w:ascii="Times New Roman" w:hAnsi="Times New Roman" w:cs="Times New Roman"/>
          <w:szCs w:val="24"/>
        </w:rPr>
        <w:t xml:space="preserve">, který </w:t>
      </w:r>
      <w:r w:rsidR="00E03F58" w:rsidRPr="00E03F58">
        <w:rPr>
          <w:rFonts w:ascii="Times New Roman" w:hAnsi="Times New Roman" w:cs="Times New Roman"/>
          <w:szCs w:val="24"/>
        </w:rPr>
        <w:t>tvoří přílo</w:t>
      </w:r>
      <w:r w:rsidRPr="00E03F58">
        <w:rPr>
          <w:rFonts w:ascii="Times New Roman" w:hAnsi="Times New Roman" w:cs="Times New Roman"/>
          <w:szCs w:val="24"/>
        </w:rPr>
        <w:t>hu této smlouvy.</w:t>
      </w:r>
      <w:r w:rsidR="003931FB" w:rsidRPr="00E03F58">
        <w:rPr>
          <w:rFonts w:ascii="Times New Roman" w:hAnsi="Times New Roman" w:cs="Times New Roman"/>
          <w:szCs w:val="24"/>
        </w:rPr>
        <w:t xml:space="preserve"> </w:t>
      </w:r>
    </w:p>
    <w:p w14:paraId="28704D4F" w14:textId="3EC631D1" w:rsidR="00764D6E" w:rsidRPr="00EE2DE9" w:rsidRDefault="00764D6E" w:rsidP="00EE2DE9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</w:t>
      </w:r>
      <w:r w:rsidR="00E03F58">
        <w:rPr>
          <w:rFonts w:ascii="Times New Roman" w:hAnsi="Times New Roman" w:cs="Times New Roman"/>
          <w:szCs w:val="24"/>
        </w:rPr>
        <w:t>Dodatku</w:t>
      </w:r>
      <w:r w:rsidR="00D11F88">
        <w:rPr>
          <w:rFonts w:ascii="Times New Roman" w:hAnsi="Times New Roman" w:cs="Times New Roman"/>
          <w:szCs w:val="24"/>
        </w:rPr>
        <w:t xml:space="preserve"> č. 1</w:t>
      </w:r>
      <w:r w:rsidR="00786D2E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považují za plnění dle této smlouvy a že v souvislosti se vzájemně poskytnutým</w:t>
      </w:r>
      <w:r w:rsidR="00077E54">
        <w:rPr>
          <w:rFonts w:ascii="Times New Roman" w:hAnsi="Times New Roman" w:cs="Times New Roman"/>
          <w:szCs w:val="24"/>
        </w:rPr>
        <w:t xml:space="preserve"> dosavadním</w:t>
      </w:r>
      <w:r w:rsidRPr="00EE2DE9">
        <w:rPr>
          <w:rFonts w:ascii="Times New Roman" w:hAnsi="Times New Roman" w:cs="Times New Roman"/>
          <w:szCs w:val="24"/>
        </w:rPr>
        <w:t xml:space="preserve"> plněním nebudou vzájemně vznášet vůči druhé smluvní straně nároky z titulu bezdůvodného obohacení</w:t>
      </w:r>
      <w:r w:rsidR="002271F7">
        <w:rPr>
          <w:rFonts w:ascii="Times New Roman" w:hAnsi="Times New Roman" w:cs="Times New Roman"/>
          <w:szCs w:val="24"/>
        </w:rPr>
        <w:t xml:space="preserve">, úroků z prodlení, náhrady </w:t>
      </w:r>
      <w:r w:rsidR="00836867">
        <w:rPr>
          <w:rFonts w:ascii="Times New Roman" w:hAnsi="Times New Roman" w:cs="Times New Roman"/>
          <w:szCs w:val="24"/>
        </w:rPr>
        <w:t>újmy či z titulů jiných</w:t>
      </w:r>
      <w:r w:rsidR="004822CC">
        <w:rPr>
          <w:rFonts w:ascii="Times New Roman" w:hAnsi="Times New Roman" w:cs="Times New Roman"/>
          <w:szCs w:val="24"/>
        </w:rPr>
        <w:t>.</w:t>
      </w:r>
    </w:p>
    <w:p w14:paraId="775291EF" w14:textId="31590049" w:rsidR="00764D6E" w:rsidRPr="00EE2DE9" w:rsidRDefault="00764D6E" w:rsidP="00EE2DE9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</w:t>
      </w:r>
      <w:r w:rsidR="000E6BF3">
        <w:rPr>
          <w:rFonts w:ascii="Times New Roman" w:hAnsi="Times New Roman" w:cs="Times New Roman"/>
          <w:szCs w:val="24"/>
        </w:rPr>
        <w:t>ze</w:t>
      </w:r>
      <w:r w:rsidR="00CD506A" w:rsidRPr="00EE2DE9">
        <w:rPr>
          <w:rFonts w:ascii="Times New Roman" w:hAnsi="Times New Roman" w:cs="Times New Roman"/>
          <w:szCs w:val="24"/>
        </w:rPr>
        <w:t xml:space="preserve"> této smlouvy, budou splněna podle sjednaných podmínek.</w:t>
      </w:r>
    </w:p>
    <w:p w14:paraId="35B56D8B" w14:textId="6AF425C3" w:rsidR="00CD506A" w:rsidRDefault="000E6BF3" w:rsidP="00EE2DE9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Pfizer</w:t>
      </w:r>
      <w:r w:rsidR="00E12EF9"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</w:t>
      </w:r>
      <w:r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kompletní příloh</w:t>
      </w:r>
      <w:r>
        <w:rPr>
          <w:rFonts w:ascii="Times New Roman" w:hAnsi="Times New Roman" w:cs="Times New Roman"/>
          <w:szCs w:val="24"/>
        </w:rPr>
        <w:t>y</w:t>
      </w:r>
      <w:r w:rsidR="00CD506A" w:rsidRPr="00EE2DE9">
        <w:rPr>
          <w:rFonts w:ascii="Times New Roman" w:hAnsi="Times New Roman" w:cs="Times New Roman"/>
          <w:szCs w:val="24"/>
        </w:rPr>
        <w:t xml:space="preserve">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6E4520F" w14:textId="47F601D5" w:rsidR="00E46E40" w:rsidRPr="00885D54" w:rsidRDefault="00E46E40" w:rsidP="00885D54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se dohodnuly, že původní záznam</w:t>
      </w:r>
      <w:r w:rsidR="006742DF">
        <w:rPr>
          <w:rFonts w:ascii="Times New Roman" w:hAnsi="Times New Roman" w:cs="Times New Roman"/>
          <w:szCs w:val="24"/>
        </w:rPr>
        <w:t xml:space="preserve"> v registru smluv obsahující Dodatek č. 1 (ID verze </w:t>
      </w:r>
      <w:r w:rsidR="006742DF" w:rsidRPr="006742DF">
        <w:rPr>
          <w:rFonts w:ascii="Times New Roman" w:hAnsi="Times New Roman" w:cs="Times New Roman"/>
          <w:szCs w:val="24"/>
        </w:rPr>
        <w:t>5795523</w:t>
      </w:r>
      <w:r w:rsidR="006742DF">
        <w:rPr>
          <w:rFonts w:ascii="Times New Roman" w:hAnsi="Times New Roman" w:cs="Times New Roman"/>
          <w:szCs w:val="24"/>
        </w:rPr>
        <w:t>) bude v zájmu přehlednosti a v zájmu zamezení duplicity záznamů v registru smluv znepřístupněn.</w:t>
      </w:r>
    </w:p>
    <w:p w14:paraId="17736E2F" w14:textId="77777777" w:rsidR="000E6BF3" w:rsidRDefault="000E6BF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79A4A70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3CA83E70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1D701D71" w14:textId="77777777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712627DA" w14:textId="77777777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5FD3D20D" w14:textId="77777777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C2E204D" w14:textId="40485D95" w:rsidR="00D11F88" w:rsidRDefault="00D11F88" w:rsidP="008C68D5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– </w:t>
      </w:r>
      <w:r w:rsidR="006C58E2">
        <w:rPr>
          <w:rFonts w:ascii="Times New Roman" w:hAnsi="Times New Roman" w:cs="Times New Roman"/>
          <w:szCs w:val="24"/>
        </w:rPr>
        <w:t>Dodatek</w:t>
      </w:r>
      <w:r>
        <w:rPr>
          <w:rFonts w:ascii="Times New Roman" w:hAnsi="Times New Roman" w:cs="Times New Roman"/>
          <w:szCs w:val="24"/>
        </w:rPr>
        <w:t xml:space="preserve"> č. 1 ze dne </w:t>
      </w:r>
      <w:r w:rsidR="006742DF">
        <w:rPr>
          <w:rFonts w:ascii="Times New Roman" w:hAnsi="Times New Roman" w:cs="Times New Roman"/>
          <w:szCs w:val="24"/>
        </w:rPr>
        <w:t>3</w:t>
      </w:r>
      <w:r w:rsidR="000E6BF3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.</w:t>
      </w:r>
      <w:r w:rsidR="006C58E2">
        <w:rPr>
          <w:rFonts w:ascii="Times New Roman" w:hAnsi="Times New Roman" w:cs="Times New Roman"/>
          <w:szCs w:val="24"/>
        </w:rPr>
        <w:t xml:space="preserve"> </w:t>
      </w:r>
      <w:r w:rsidR="006742DF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.</w:t>
      </w:r>
      <w:r w:rsidR="006C58E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201</w:t>
      </w:r>
      <w:r w:rsidR="000E6BF3">
        <w:rPr>
          <w:rFonts w:ascii="Times New Roman" w:hAnsi="Times New Roman" w:cs="Times New Roman"/>
          <w:szCs w:val="24"/>
        </w:rPr>
        <w:t>8</w:t>
      </w:r>
      <w:r w:rsidR="004822CC">
        <w:rPr>
          <w:rFonts w:ascii="Times New Roman" w:hAnsi="Times New Roman" w:cs="Times New Roman"/>
          <w:szCs w:val="24"/>
        </w:rPr>
        <w:t xml:space="preserve"> </w:t>
      </w:r>
    </w:p>
    <w:p w14:paraId="64B8E819" w14:textId="77777777" w:rsidR="0097109C" w:rsidRDefault="0097109C" w:rsidP="008C68D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B4E2098" w14:textId="77777777" w:rsidR="006C58E2" w:rsidRDefault="006C58E2" w:rsidP="008C68D5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F451E98" w14:textId="151A9D0B" w:rsidR="00D81ABD" w:rsidRPr="00D81ABD" w:rsidRDefault="00D81ABD" w:rsidP="00D81ABD">
      <w:pPr>
        <w:spacing w:after="120"/>
        <w:rPr>
          <w:rFonts w:ascii="Times New Roman" w:hAnsi="Times New Roman" w:cs="Times New Roman"/>
          <w:szCs w:val="24"/>
        </w:rPr>
      </w:pPr>
      <w:r w:rsidRPr="00D81ABD">
        <w:rPr>
          <w:rFonts w:ascii="Times New Roman" w:hAnsi="Times New Roman" w:cs="Times New Roman"/>
          <w:szCs w:val="24"/>
        </w:rPr>
        <w:t>V</w:t>
      </w:r>
      <w:r w:rsidR="00A62E8F">
        <w:rPr>
          <w:rFonts w:ascii="Times New Roman" w:hAnsi="Times New Roman" w:cs="Times New Roman"/>
          <w:szCs w:val="24"/>
        </w:rPr>
        <w:t xml:space="preserve">e Znojmě </w:t>
      </w:r>
      <w:r w:rsidRPr="00D81ABD">
        <w:rPr>
          <w:rFonts w:ascii="Times New Roman" w:hAnsi="Times New Roman" w:cs="Times New Roman"/>
          <w:szCs w:val="24"/>
        </w:rPr>
        <w:t xml:space="preserve">dne </w:t>
      </w:r>
      <w:r w:rsidR="00A62E8F">
        <w:rPr>
          <w:rFonts w:ascii="Times New Roman" w:hAnsi="Times New Roman" w:cs="Times New Roman"/>
          <w:szCs w:val="24"/>
        </w:rPr>
        <w:t>02.01.2020</w:t>
      </w:r>
      <w:r w:rsidR="00A62E8F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0E6BF3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D81ABD">
        <w:rPr>
          <w:rFonts w:ascii="Times New Roman" w:hAnsi="Times New Roman" w:cs="Times New Roman"/>
          <w:szCs w:val="24"/>
        </w:rPr>
        <w:t>V</w:t>
      </w:r>
      <w:r w:rsidR="00A62E8F">
        <w:rPr>
          <w:rFonts w:ascii="Times New Roman" w:hAnsi="Times New Roman" w:cs="Times New Roman"/>
          <w:szCs w:val="24"/>
        </w:rPr>
        <w:t xml:space="preserve"> Praze </w:t>
      </w:r>
      <w:r w:rsidRPr="00D81ABD">
        <w:rPr>
          <w:rFonts w:ascii="Times New Roman" w:hAnsi="Times New Roman" w:cs="Times New Roman"/>
          <w:szCs w:val="24"/>
        </w:rPr>
        <w:t xml:space="preserve">dne </w:t>
      </w:r>
      <w:r w:rsidR="00A62E8F">
        <w:rPr>
          <w:rFonts w:ascii="Times New Roman" w:hAnsi="Times New Roman" w:cs="Times New Roman"/>
          <w:szCs w:val="24"/>
        </w:rPr>
        <w:t>17.12.2019</w:t>
      </w:r>
    </w:p>
    <w:p w14:paraId="39B3699D" w14:textId="77777777" w:rsidR="00D81ABD" w:rsidRDefault="00D81ABD" w:rsidP="00EE2DE9">
      <w:pPr>
        <w:pStyle w:val="ListParagraph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9A91B43" w14:textId="77777777" w:rsidR="000E6BF3" w:rsidRPr="00885D54" w:rsidRDefault="000E6BF3" w:rsidP="00885D54">
      <w:pPr>
        <w:spacing w:after="120"/>
        <w:rPr>
          <w:rFonts w:ascii="Times New Roman" w:hAnsi="Times New Roman" w:cs="Times New Roman"/>
          <w:szCs w:val="24"/>
        </w:rPr>
      </w:pPr>
    </w:p>
    <w:p w14:paraId="07878986" w14:textId="4444FF39" w:rsidR="000E6BF3" w:rsidRPr="00885D54" w:rsidRDefault="000E6BF3" w:rsidP="00885D54">
      <w:pPr>
        <w:tabs>
          <w:tab w:val="left" w:pos="5685"/>
          <w:tab w:val="left" w:pos="5730"/>
        </w:tabs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</w:t>
      </w:r>
      <w:r>
        <w:rPr>
          <w:rFonts w:ascii="Times New Roman" w:hAnsi="Times New Roman" w:cs="Times New Roman"/>
          <w:szCs w:val="24"/>
        </w:rPr>
        <w:tab/>
        <w:t>_________________________</w:t>
      </w:r>
      <w:r>
        <w:rPr>
          <w:rFonts w:ascii="Times New Roman" w:hAnsi="Times New Roman" w:cs="Times New Roman"/>
          <w:szCs w:val="24"/>
        </w:rPr>
        <w:tab/>
      </w:r>
    </w:p>
    <w:p w14:paraId="73981B9E" w14:textId="36593C70" w:rsidR="00D81ABD" w:rsidRPr="00885D54" w:rsidRDefault="006742DF" w:rsidP="00885D54">
      <w:pPr>
        <w:pStyle w:val="ListContinue"/>
        <w:spacing w:after="0"/>
        <w:ind w:left="0"/>
        <w:jc w:val="both"/>
        <w:rPr>
          <w:b/>
          <w:sz w:val="22"/>
          <w:szCs w:val="22"/>
        </w:rPr>
      </w:pPr>
      <w:r w:rsidRPr="00885D54">
        <w:rPr>
          <w:b/>
          <w:sz w:val="22"/>
          <w:szCs w:val="24"/>
        </w:rPr>
        <w:t>Nemocnice Znojmo, příspěvková organizace</w:t>
      </w:r>
      <w:r w:rsidR="00741CF1" w:rsidRPr="00885D54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85D54">
        <w:rPr>
          <w:b/>
          <w:sz w:val="22"/>
          <w:szCs w:val="22"/>
        </w:rPr>
        <w:t>Pfizer PFE, spol. s r.o.</w:t>
      </w:r>
    </w:p>
    <w:p w14:paraId="2D687735" w14:textId="45E624F4" w:rsidR="000E6BF3" w:rsidRDefault="00A62E8F" w:rsidP="00885D54">
      <w:pPr>
        <w:pStyle w:val="ListContinue"/>
        <w:spacing w:after="0"/>
        <w:ind w:left="0"/>
        <w:jc w:val="both"/>
        <w:rPr>
          <w:sz w:val="22"/>
          <w:szCs w:val="22"/>
        </w:rPr>
      </w:pPr>
      <w:r w:rsidRPr="00A62E8F">
        <w:rPr>
          <w:sz w:val="22"/>
          <w:szCs w:val="24"/>
          <w:highlight w:val="black"/>
        </w:rPr>
        <w:t>XXXXXXXX</w:t>
      </w:r>
      <w:r w:rsidR="00FB0107">
        <w:rPr>
          <w:sz w:val="22"/>
          <w:szCs w:val="24"/>
        </w:rPr>
        <w:tab/>
      </w:r>
      <w:r w:rsidR="0061336F">
        <w:rPr>
          <w:sz w:val="22"/>
          <w:szCs w:val="22"/>
        </w:rPr>
        <w:tab/>
      </w:r>
      <w:r w:rsidR="006742D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A62E8F">
        <w:rPr>
          <w:sz w:val="22"/>
          <w:szCs w:val="24"/>
          <w:highlight w:val="black"/>
        </w:rPr>
        <w:t>XXXXXXXX</w:t>
      </w:r>
      <w:proofErr w:type="spellEnd"/>
      <w:r w:rsidR="0061336F">
        <w:rPr>
          <w:sz w:val="22"/>
          <w:szCs w:val="24"/>
        </w:rPr>
        <w:t>, jednatel</w:t>
      </w:r>
    </w:p>
    <w:p w14:paraId="6A92F301" w14:textId="77777777" w:rsidR="009E2B8A" w:rsidRDefault="009E2B8A" w:rsidP="00885D54"/>
    <w:p w14:paraId="6CEDD396" w14:textId="77777777" w:rsidR="00FB0107" w:rsidRDefault="00FB0107" w:rsidP="00885D54"/>
    <w:p w14:paraId="2A5CFDD7" w14:textId="73E29FBE" w:rsidR="00A62E8F" w:rsidRDefault="00A62E8F">
      <w:r>
        <w:br w:type="page"/>
      </w:r>
    </w:p>
    <w:p w14:paraId="57589AD6" w14:textId="77777777" w:rsidR="00A62E8F" w:rsidRPr="00A62E8F" w:rsidRDefault="00A62E8F" w:rsidP="00A62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62E8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>Dodatek č. 1</w:t>
      </w:r>
    </w:p>
    <w:p w14:paraId="7D38E67F" w14:textId="77777777" w:rsidR="00A62E8F" w:rsidRPr="00A62E8F" w:rsidRDefault="00A62E8F" w:rsidP="00A62E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0AEF7F6A" w14:textId="77777777" w:rsidR="00A62E8F" w:rsidRPr="00A62E8F" w:rsidRDefault="00A62E8F" w:rsidP="00A62E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A62E8F">
        <w:rPr>
          <w:rFonts w:ascii="Times New Roman" w:eastAsia="Times New Roman" w:hAnsi="Times New Roman" w:cs="Times New Roman"/>
          <w:lang w:eastAsia="cs-CZ"/>
        </w:rPr>
        <w:t xml:space="preserve">ke smlouvě o </w:t>
      </w:r>
      <w:proofErr w:type="spellStart"/>
      <w:r w:rsidRPr="00A62E8F">
        <w:rPr>
          <w:rFonts w:ascii="Times New Roman" w:eastAsia="Times New Roman" w:hAnsi="Times New Roman" w:cs="Times New Roman"/>
          <w:lang w:eastAsia="cs-CZ"/>
        </w:rPr>
        <w:t>O</w:t>
      </w:r>
      <w:proofErr w:type="spellEnd"/>
      <w:r w:rsidRPr="00A62E8F">
        <w:rPr>
          <w:rFonts w:ascii="Times New Roman" w:eastAsia="Times New Roman" w:hAnsi="Times New Roman" w:cs="Times New Roman"/>
          <w:lang w:eastAsia="cs-CZ"/>
        </w:rPr>
        <w:t xml:space="preserve"> POSKYTOVÁNÍ MNOŽSTEVNÍHO BONUSU ZA ODBĚR VÝROBKŮ</w:t>
      </w:r>
    </w:p>
    <w:p w14:paraId="20F7C0EE" w14:textId="77777777" w:rsidR="00A62E8F" w:rsidRPr="00A62E8F" w:rsidRDefault="00A62E8F" w:rsidP="00A62E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A62E8F">
        <w:rPr>
          <w:rFonts w:ascii="Times New Roman" w:eastAsia="Times New Roman" w:hAnsi="Times New Roman" w:cs="Times New Roman"/>
          <w:lang w:eastAsia="cs-CZ"/>
        </w:rPr>
        <w:t>(dále jen „</w:t>
      </w:r>
      <w:r w:rsidRPr="00A62E8F">
        <w:rPr>
          <w:rFonts w:ascii="Times New Roman" w:eastAsia="Times New Roman" w:hAnsi="Times New Roman" w:cs="Times New Roman"/>
          <w:b/>
          <w:lang w:eastAsia="cs-CZ"/>
        </w:rPr>
        <w:t>Dodatek</w:t>
      </w:r>
      <w:r w:rsidRPr="00A62E8F">
        <w:rPr>
          <w:rFonts w:ascii="Times New Roman" w:eastAsia="Times New Roman" w:hAnsi="Times New Roman" w:cs="Times New Roman"/>
          <w:lang w:eastAsia="cs-CZ"/>
        </w:rPr>
        <w:t>“)</w:t>
      </w:r>
    </w:p>
    <w:p w14:paraId="5BB11F82" w14:textId="77777777" w:rsidR="00A62E8F" w:rsidRPr="00A62E8F" w:rsidRDefault="00A62E8F" w:rsidP="00A62E8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512AF25" w14:textId="77777777" w:rsidR="00A62E8F" w:rsidRPr="00A62E8F" w:rsidRDefault="00A62E8F" w:rsidP="00A62E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62E8F">
        <w:rPr>
          <w:rFonts w:ascii="Times New Roman" w:eastAsia="Times New Roman" w:hAnsi="Times New Roman" w:cs="Times New Roman"/>
          <w:lang w:eastAsia="cs-CZ"/>
        </w:rPr>
        <w:t>uzavřené dne 31.1.2017 mezi</w:t>
      </w:r>
    </w:p>
    <w:p w14:paraId="28D5EE04" w14:textId="77777777" w:rsidR="00A62E8F" w:rsidRPr="00A62E8F" w:rsidRDefault="00A62E8F" w:rsidP="00A62E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218E58C" w14:textId="77777777" w:rsidR="00A62E8F" w:rsidRPr="00A62E8F" w:rsidRDefault="00A62E8F" w:rsidP="00A62E8F">
      <w:pPr>
        <w:numPr>
          <w:ilvl w:val="0"/>
          <w:numId w:val="12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cs-CZ"/>
        </w:rPr>
      </w:pPr>
      <w:r w:rsidRPr="00A62E8F">
        <w:rPr>
          <w:rFonts w:ascii="Times New Roman" w:eastAsia="Times New Roman" w:hAnsi="Times New Roman" w:cs="Times New Roman"/>
          <w:b/>
          <w:lang w:eastAsia="cs-CZ"/>
        </w:rPr>
        <w:t>Pfizer PFE, spol. s r.o.</w:t>
      </w:r>
      <w:r w:rsidRPr="00A62E8F">
        <w:rPr>
          <w:rFonts w:ascii="Times New Roman" w:eastAsia="Times New Roman" w:hAnsi="Times New Roman" w:cs="Times New Roman"/>
          <w:lang w:eastAsia="cs-CZ"/>
        </w:rPr>
        <w:t xml:space="preserve">, se sídlem Stroupežnického 17, Praha 5, IČ: 03212301, DIČ: CZ03212301, zapsanou v obchodním rejstříku vedeném u Městského soudu v Praze, oddíl C., vložka číslo 228795, zastoupena </w:t>
      </w:r>
      <w:r w:rsidRPr="00A62E8F">
        <w:rPr>
          <w:rFonts w:ascii="Times New Roman" w:eastAsia="Times New Roman" w:hAnsi="Times New Roman" w:cs="Times New Roman"/>
          <w:highlight w:val="black"/>
          <w:lang w:eastAsia="cs-CZ"/>
        </w:rPr>
        <w:t>XXX</w:t>
      </w:r>
      <w:r w:rsidRPr="00A62E8F">
        <w:rPr>
          <w:rFonts w:ascii="Times New Roman" w:eastAsia="Times New Roman" w:hAnsi="Times New Roman" w:cs="Times New Roman"/>
          <w:lang w:eastAsia="cs-CZ"/>
        </w:rPr>
        <w:t xml:space="preserve"> (dále jen „</w:t>
      </w:r>
      <w:r w:rsidRPr="00A62E8F">
        <w:rPr>
          <w:rFonts w:ascii="Times New Roman" w:eastAsia="Times New Roman" w:hAnsi="Times New Roman" w:cs="Times New Roman"/>
          <w:b/>
          <w:lang w:eastAsia="cs-CZ"/>
        </w:rPr>
        <w:t>Pfizer</w:t>
      </w:r>
      <w:r w:rsidRPr="00A62E8F">
        <w:rPr>
          <w:rFonts w:ascii="Times New Roman" w:eastAsia="Times New Roman" w:hAnsi="Times New Roman" w:cs="Times New Roman"/>
          <w:lang w:eastAsia="cs-CZ"/>
        </w:rPr>
        <w:t>“);</w:t>
      </w:r>
    </w:p>
    <w:p w14:paraId="002AFA63" w14:textId="77777777" w:rsidR="00A62E8F" w:rsidRPr="00A62E8F" w:rsidRDefault="00A62E8F" w:rsidP="00A62E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BD4693B" w14:textId="77777777" w:rsidR="00A62E8F" w:rsidRPr="00A62E8F" w:rsidRDefault="00A62E8F" w:rsidP="00A62E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62E8F">
        <w:rPr>
          <w:rFonts w:ascii="Times New Roman" w:eastAsia="Times New Roman" w:hAnsi="Times New Roman" w:cs="Times New Roman"/>
          <w:lang w:eastAsia="cs-CZ"/>
        </w:rPr>
        <w:t>a</w:t>
      </w:r>
    </w:p>
    <w:p w14:paraId="6ED5B7ED" w14:textId="77777777" w:rsidR="00A62E8F" w:rsidRPr="00A62E8F" w:rsidRDefault="00A62E8F" w:rsidP="00A62E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7FDEFDC" w14:textId="1688C0C1" w:rsidR="00A62E8F" w:rsidRPr="00A62E8F" w:rsidRDefault="00A62E8F" w:rsidP="00A62E8F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A62E8F">
        <w:rPr>
          <w:rFonts w:ascii="Times New Roman" w:eastAsia="Times New Roman" w:hAnsi="Times New Roman" w:cs="Times New Roman"/>
          <w:b/>
          <w:lang w:eastAsia="cs-CZ"/>
        </w:rPr>
        <w:t>Nemocnice Znojmo, příspěvková organizace,</w:t>
      </w:r>
      <w:r w:rsidRPr="00A62E8F">
        <w:rPr>
          <w:rFonts w:ascii="Times New Roman" w:eastAsia="Times New Roman" w:hAnsi="Times New Roman" w:cs="Times New Roman"/>
          <w:lang w:eastAsia="cs-CZ"/>
        </w:rPr>
        <w:t xml:space="preserve"> se sídlem MUDr. Jana </w:t>
      </w:r>
      <w:r>
        <w:rPr>
          <w:rFonts w:ascii="Times New Roman" w:eastAsia="Times New Roman" w:hAnsi="Times New Roman" w:cs="Times New Roman"/>
          <w:lang w:eastAsia="cs-CZ"/>
        </w:rPr>
        <w:t>J</w:t>
      </w:r>
      <w:r w:rsidRPr="00A62E8F">
        <w:rPr>
          <w:rFonts w:ascii="Times New Roman" w:eastAsia="Times New Roman" w:hAnsi="Times New Roman" w:cs="Times New Roman"/>
          <w:lang w:eastAsia="cs-CZ"/>
        </w:rPr>
        <w:t xml:space="preserve">anského 2675/11, 669 02 Znojmo, IČ: 00092584, DIČ: CZ00092584, zapsaná v obchodním rejstříku vedeném Krajským soudem v Brně, oddíl </w:t>
      </w:r>
      <w:proofErr w:type="spellStart"/>
      <w:r w:rsidRPr="00A62E8F">
        <w:rPr>
          <w:rFonts w:ascii="Times New Roman" w:eastAsia="Times New Roman" w:hAnsi="Times New Roman" w:cs="Times New Roman"/>
          <w:lang w:eastAsia="cs-CZ"/>
        </w:rPr>
        <w:t>Pr</w:t>
      </w:r>
      <w:proofErr w:type="spellEnd"/>
      <w:r w:rsidRPr="00A62E8F">
        <w:rPr>
          <w:rFonts w:ascii="Times New Roman" w:eastAsia="Times New Roman" w:hAnsi="Times New Roman" w:cs="Times New Roman"/>
          <w:lang w:eastAsia="cs-CZ"/>
        </w:rPr>
        <w:t xml:space="preserve">. vložka 1229, zastoupená: </w:t>
      </w:r>
      <w:proofErr w:type="spellStart"/>
      <w:r w:rsidRPr="00A62E8F">
        <w:rPr>
          <w:rFonts w:ascii="Times New Roman" w:eastAsia="Times New Roman" w:hAnsi="Times New Roman" w:cs="Times New Roman"/>
          <w:highlight w:val="black"/>
          <w:lang w:eastAsia="cs-CZ"/>
        </w:rPr>
        <w:t>xXX</w:t>
      </w:r>
      <w:proofErr w:type="spellEnd"/>
      <w:r w:rsidRPr="00A62E8F">
        <w:rPr>
          <w:rFonts w:ascii="Times New Roman" w:eastAsia="Times New Roman" w:hAnsi="Times New Roman" w:cs="Times New Roman"/>
          <w:lang w:eastAsia="cs-CZ"/>
        </w:rPr>
        <w:t xml:space="preserve"> (dále jen „</w:t>
      </w:r>
      <w:r w:rsidRPr="00A62E8F">
        <w:rPr>
          <w:rFonts w:ascii="Times New Roman" w:eastAsia="Times New Roman" w:hAnsi="Times New Roman" w:cs="Times New Roman"/>
          <w:b/>
          <w:lang w:eastAsia="cs-CZ"/>
        </w:rPr>
        <w:t>Nákupní organizace</w:t>
      </w:r>
      <w:r w:rsidRPr="00A62E8F">
        <w:rPr>
          <w:rFonts w:ascii="Times New Roman" w:eastAsia="Times New Roman" w:hAnsi="Times New Roman" w:cs="Times New Roman"/>
          <w:lang w:eastAsia="cs-CZ"/>
        </w:rPr>
        <w:t>“)</w:t>
      </w:r>
    </w:p>
    <w:p w14:paraId="03E77D5A" w14:textId="77777777" w:rsidR="00A62E8F" w:rsidRPr="00A62E8F" w:rsidRDefault="00A62E8F" w:rsidP="00A62E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2C0A289" w14:textId="77777777" w:rsidR="00A62E8F" w:rsidRPr="00A62E8F" w:rsidRDefault="00A62E8F" w:rsidP="00A62E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lang w:eastAsia="cs-CZ"/>
        </w:rPr>
      </w:pPr>
      <w:r w:rsidRPr="00A62E8F">
        <w:rPr>
          <w:rFonts w:ascii="Times New Roman" w:eastAsia="Times New Roman" w:hAnsi="Times New Roman" w:cs="Times New Roman"/>
          <w:bCs/>
          <w:spacing w:val="-3"/>
          <w:lang w:eastAsia="cs-CZ"/>
        </w:rPr>
        <w:t xml:space="preserve">Pfizer a </w:t>
      </w:r>
      <w:r w:rsidRPr="00A62E8F">
        <w:rPr>
          <w:rFonts w:ascii="Times New Roman" w:eastAsia="Times New Roman" w:hAnsi="Times New Roman" w:cs="Times New Roman"/>
          <w:lang w:eastAsia="cs-CZ"/>
        </w:rPr>
        <w:t xml:space="preserve">Nákupní organizace </w:t>
      </w:r>
      <w:r w:rsidRPr="00A62E8F">
        <w:rPr>
          <w:rFonts w:ascii="Times New Roman" w:eastAsia="Times New Roman" w:hAnsi="Times New Roman" w:cs="Times New Roman"/>
          <w:bCs/>
          <w:spacing w:val="-3"/>
          <w:lang w:eastAsia="cs-CZ"/>
        </w:rPr>
        <w:t>budou dále v tomto Dodatku společně označováni také jako „</w:t>
      </w:r>
      <w:r w:rsidRPr="00A62E8F">
        <w:rPr>
          <w:rFonts w:ascii="Times New Roman" w:eastAsia="Times New Roman" w:hAnsi="Times New Roman" w:cs="Times New Roman"/>
          <w:b/>
          <w:bCs/>
          <w:spacing w:val="-3"/>
          <w:lang w:eastAsia="cs-CZ"/>
        </w:rPr>
        <w:t>strany</w:t>
      </w:r>
      <w:r w:rsidRPr="00A62E8F">
        <w:rPr>
          <w:rFonts w:ascii="Times New Roman" w:eastAsia="Times New Roman" w:hAnsi="Times New Roman" w:cs="Times New Roman"/>
          <w:bCs/>
          <w:spacing w:val="-3"/>
          <w:lang w:eastAsia="cs-CZ"/>
        </w:rPr>
        <w:t>“ a jednotlivě jako „</w:t>
      </w:r>
      <w:r w:rsidRPr="00A62E8F">
        <w:rPr>
          <w:rFonts w:ascii="Times New Roman" w:eastAsia="Times New Roman" w:hAnsi="Times New Roman" w:cs="Times New Roman"/>
          <w:b/>
          <w:bCs/>
          <w:spacing w:val="-3"/>
          <w:lang w:eastAsia="cs-CZ"/>
        </w:rPr>
        <w:t>strana</w:t>
      </w:r>
      <w:r w:rsidRPr="00A62E8F">
        <w:rPr>
          <w:rFonts w:ascii="Times New Roman" w:eastAsia="Times New Roman" w:hAnsi="Times New Roman" w:cs="Times New Roman"/>
          <w:bCs/>
          <w:spacing w:val="-3"/>
          <w:lang w:eastAsia="cs-CZ"/>
        </w:rPr>
        <w:t>“.</w:t>
      </w:r>
    </w:p>
    <w:p w14:paraId="13284E7E" w14:textId="77777777" w:rsidR="00A62E8F" w:rsidRPr="00A62E8F" w:rsidRDefault="00A62E8F" w:rsidP="00A62E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C5800C2" w14:textId="77777777" w:rsidR="00A62E8F" w:rsidRPr="00A62E8F" w:rsidRDefault="00A62E8F" w:rsidP="00A62E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62E8F">
        <w:rPr>
          <w:rFonts w:ascii="Times New Roman" w:eastAsia="Times New Roman" w:hAnsi="Times New Roman" w:cs="Times New Roman"/>
          <w:lang w:eastAsia="cs-CZ"/>
        </w:rPr>
        <w:t>uzavírají tento Dodatek č. 1 ke smlouvě o poskytování množstevního bonusu za odběr výrobků uzavřené dne 31.1.2017, jejímž předmětem jsou práva a povinnosti stran týkající se poskytování množstevního bonusu za odběr výrobků společností Pfizer (dále jen „</w:t>
      </w:r>
      <w:r w:rsidRPr="00A62E8F">
        <w:rPr>
          <w:rFonts w:ascii="Times New Roman" w:eastAsia="Times New Roman" w:hAnsi="Times New Roman" w:cs="Times New Roman"/>
          <w:b/>
          <w:lang w:eastAsia="cs-CZ"/>
        </w:rPr>
        <w:t>Smlouva</w:t>
      </w:r>
      <w:r w:rsidRPr="00A62E8F">
        <w:rPr>
          <w:rFonts w:ascii="Times New Roman" w:eastAsia="Times New Roman" w:hAnsi="Times New Roman" w:cs="Times New Roman"/>
          <w:lang w:eastAsia="cs-CZ"/>
        </w:rPr>
        <w:t>“).</w:t>
      </w:r>
    </w:p>
    <w:p w14:paraId="2721C2CF" w14:textId="77777777" w:rsidR="00A62E8F" w:rsidRPr="00A62E8F" w:rsidRDefault="00A62E8F" w:rsidP="00A62E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53B38BE" w14:textId="77777777" w:rsidR="00A62E8F" w:rsidRPr="00A62E8F" w:rsidRDefault="00A62E8F" w:rsidP="00A62E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62E8F">
        <w:rPr>
          <w:rFonts w:ascii="Times New Roman" w:eastAsia="Times New Roman" w:hAnsi="Times New Roman" w:cs="Times New Roman"/>
          <w:lang w:eastAsia="cs-CZ"/>
        </w:rPr>
        <w:t>Strany se dohodly na níže uvedených změnách Smlouvy:</w:t>
      </w:r>
    </w:p>
    <w:p w14:paraId="5BFCBE0B" w14:textId="77777777" w:rsidR="00A62E8F" w:rsidRPr="00A62E8F" w:rsidRDefault="00A62E8F" w:rsidP="00A62E8F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cs-CZ"/>
        </w:rPr>
      </w:pPr>
    </w:p>
    <w:p w14:paraId="0A1390DA" w14:textId="77777777" w:rsidR="00A62E8F" w:rsidRPr="00A62E8F" w:rsidRDefault="00A62E8F" w:rsidP="00A62E8F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cs-CZ"/>
        </w:rPr>
      </w:pPr>
    </w:p>
    <w:p w14:paraId="2BA8C168" w14:textId="77777777" w:rsidR="00A62E8F" w:rsidRPr="00A62E8F" w:rsidRDefault="00A62E8F" w:rsidP="00A62E8F">
      <w:pPr>
        <w:numPr>
          <w:ilvl w:val="0"/>
          <w:numId w:val="13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cs-CZ"/>
        </w:rPr>
      </w:pPr>
      <w:r w:rsidRPr="00A62E8F">
        <w:rPr>
          <w:rFonts w:ascii="Times New Roman" w:eastAsia="Times New Roman" w:hAnsi="Times New Roman" w:cs="Times New Roman"/>
          <w:lang w:eastAsia="cs-CZ"/>
        </w:rPr>
        <w:t>Přílohy č. 1 – Seznam Výrobků a výše bonusů se mění a jejich nová znění jsou přílohou tohoto Dodatku.“</w:t>
      </w:r>
    </w:p>
    <w:p w14:paraId="04106DD4" w14:textId="77777777" w:rsidR="00A62E8F" w:rsidRPr="00A62E8F" w:rsidRDefault="00A62E8F" w:rsidP="00A62E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5521697" w14:textId="77777777" w:rsidR="00A62E8F" w:rsidRPr="00A62E8F" w:rsidRDefault="00A62E8F" w:rsidP="00A62E8F">
      <w:pPr>
        <w:numPr>
          <w:ilvl w:val="0"/>
          <w:numId w:val="13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cs-CZ"/>
        </w:rPr>
      </w:pPr>
      <w:r w:rsidRPr="00A62E8F">
        <w:rPr>
          <w:rFonts w:ascii="Times New Roman" w:eastAsia="Times New Roman" w:hAnsi="Times New Roman" w:cs="Times New Roman"/>
          <w:lang w:eastAsia="cs-CZ"/>
        </w:rPr>
        <w:t xml:space="preserve">Ostatní články Smlouvy nedotčené tímto Dodatkem zůstávají v plném znění v platnosti a beze změn. </w:t>
      </w:r>
    </w:p>
    <w:p w14:paraId="393957A7" w14:textId="77777777" w:rsidR="00A62E8F" w:rsidRPr="00A62E8F" w:rsidRDefault="00A62E8F" w:rsidP="00A62E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7E46F5E" w14:textId="77777777" w:rsidR="00A62E8F" w:rsidRPr="00A62E8F" w:rsidRDefault="00A62E8F" w:rsidP="00A62E8F">
      <w:pPr>
        <w:numPr>
          <w:ilvl w:val="0"/>
          <w:numId w:val="13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cs-CZ"/>
        </w:rPr>
      </w:pPr>
      <w:r w:rsidRPr="00A62E8F">
        <w:rPr>
          <w:rFonts w:ascii="Times New Roman" w:eastAsia="Times New Roman" w:hAnsi="Times New Roman" w:cs="Times New Roman"/>
          <w:lang w:eastAsia="cs-CZ"/>
        </w:rPr>
        <w:t>Tento Dodatek nabývá platnosti podpisem poslední Strany a účinnosti 1.2.2018.</w:t>
      </w:r>
    </w:p>
    <w:p w14:paraId="419150D9" w14:textId="77777777" w:rsidR="00A62E8F" w:rsidRPr="00A62E8F" w:rsidRDefault="00A62E8F" w:rsidP="00A62E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ED77DA7" w14:textId="77777777" w:rsidR="00A62E8F" w:rsidRPr="00A62E8F" w:rsidRDefault="00A62E8F" w:rsidP="00A62E8F">
      <w:pPr>
        <w:numPr>
          <w:ilvl w:val="0"/>
          <w:numId w:val="13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cs-CZ"/>
        </w:rPr>
      </w:pPr>
      <w:r w:rsidRPr="00A62E8F">
        <w:rPr>
          <w:rFonts w:ascii="Times New Roman" w:eastAsia="Times New Roman" w:hAnsi="Times New Roman" w:cs="Times New Roman"/>
          <w:lang w:eastAsia="cs-CZ"/>
        </w:rPr>
        <w:t>Tento Dodatek je sepsán ve dvou originálních vyhotoveních, z nichž každá Strana obdrží po jednom originálním vyhotovení.</w:t>
      </w:r>
    </w:p>
    <w:p w14:paraId="2BFC744B" w14:textId="77777777" w:rsidR="00A62E8F" w:rsidRPr="00A62E8F" w:rsidRDefault="00A62E8F" w:rsidP="00A62E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F062835" w14:textId="77777777" w:rsidR="00A62E8F" w:rsidRPr="00A62E8F" w:rsidRDefault="00A62E8F" w:rsidP="00A62E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A62E8F">
        <w:rPr>
          <w:rFonts w:ascii="Times New Roman" w:eastAsia="Times New Roman" w:hAnsi="Times New Roman" w:cs="Times New Roman"/>
          <w:lang w:eastAsia="cs-CZ"/>
        </w:rPr>
        <w:t>Příloha:  Příloha</w:t>
      </w:r>
      <w:proofErr w:type="gramEnd"/>
      <w:r w:rsidRPr="00A62E8F">
        <w:rPr>
          <w:rFonts w:ascii="Times New Roman" w:eastAsia="Times New Roman" w:hAnsi="Times New Roman" w:cs="Times New Roman"/>
          <w:lang w:eastAsia="cs-CZ"/>
        </w:rPr>
        <w:t xml:space="preserve"> 1 – Seznam Výrobků a výše bonusů</w:t>
      </w:r>
    </w:p>
    <w:p w14:paraId="7A412D40" w14:textId="77777777" w:rsidR="00A62E8F" w:rsidRPr="00A62E8F" w:rsidRDefault="00A62E8F" w:rsidP="00A62E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171F2B4" w14:textId="77777777" w:rsidR="00A62E8F" w:rsidRPr="00A62E8F" w:rsidRDefault="00A62E8F" w:rsidP="00A62E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62E8F">
        <w:rPr>
          <w:rFonts w:ascii="Times New Roman" w:eastAsia="Times New Roman" w:hAnsi="Times New Roman" w:cs="Times New Roman"/>
          <w:lang w:eastAsia="cs-CZ"/>
        </w:rPr>
        <w:t>V Praze dne: 2.1.2018</w:t>
      </w:r>
      <w:r w:rsidRPr="00A62E8F">
        <w:rPr>
          <w:rFonts w:ascii="Times New Roman" w:eastAsia="Times New Roman" w:hAnsi="Times New Roman" w:cs="Times New Roman"/>
          <w:lang w:eastAsia="cs-CZ"/>
        </w:rPr>
        <w:tab/>
      </w:r>
      <w:r w:rsidRPr="00A62E8F">
        <w:rPr>
          <w:rFonts w:ascii="Times New Roman" w:eastAsia="Times New Roman" w:hAnsi="Times New Roman" w:cs="Times New Roman"/>
          <w:lang w:eastAsia="cs-CZ"/>
        </w:rPr>
        <w:tab/>
      </w:r>
      <w:r w:rsidRPr="00A62E8F">
        <w:rPr>
          <w:rFonts w:ascii="Times New Roman" w:eastAsia="Times New Roman" w:hAnsi="Times New Roman" w:cs="Times New Roman"/>
          <w:lang w:eastAsia="cs-CZ"/>
        </w:rPr>
        <w:tab/>
        <w:t xml:space="preserve">     </w:t>
      </w:r>
      <w:r w:rsidRPr="00A62E8F">
        <w:rPr>
          <w:rFonts w:ascii="Times New Roman" w:eastAsia="Times New Roman" w:hAnsi="Times New Roman" w:cs="Times New Roman"/>
          <w:lang w:eastAsia="cs-CZ"/>
        </w:rPr>
        <w:tab/>
      </w:r>
      <w:r w:rsidRPr="00A62E8F">
        <w:rPr>
          <w:rFonts w:ascii="Times New Roman" w:eastAsia="Times New Roman" w:hAnsi="Times New Roman" w:cs="Times New Roman"/>
          <w:lang w:eastAsia="cs-CZ"/>
        </w:rPr>
        <w:tab/>
        <w:t>Ve Znojmě dne: 31.1.2018</w:t>
      </w:r>
    </w:p>
    <w:p w14:paraId="7B78A001" w14:textId="77777777" w:rsidR="00A62E8F" w:rsidRPr="00A62E8F" w:rsidRDefault="00A62E8F" w:rsidP="00A62E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D9F448B" w14:textId="77777777" w:rsidR="00A62E8F" w:rsidRPr="00A62E8F" w:rsidRDefault="00A62E8F" w:rsidP="00A62E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2"/>
        <w:gridCol w:w="4550"/>
      </w:tblGrid>
      <w:tr w:rsidR="00A62E8F" w:rsidRPr="00A62E8F" w14:paraId="30378BE1" w14:textId="77777777" w:rsidTr="00883003">
        <w:tc>
          <w:tcPr>
            <w:tcW w:w="4644" w:type="dxa"/>
            <w:shd w:val="clear" w:color="auto" w:fill="auto"/>
          </w:tcPr>
          <w:p w14:paraId="42155DD7" w14:textId="77777777" w:rsidR="00A62E8F" w:rsidRPr="00A62E8F" w:rsidRDefault="00A62E8F" w:rsidP="00A62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A62E8F">
              <w:rPr>
                <w:rFonts w:ascii="Times New Roman" w:eastAsia="Times New Roman" w:hAnsi="Times New Roman" w:cs="Times New Roman"/>
                <w:lang w:eastAsia="cs-CZ"/>
              </w:rPr>
              <w:t>_______________________</w:t>
            </w:r>
          </w:p>
          <w:p w14:paraId="48BDD6AC" w14:textId="77777777" w:rsidR="00A62E8F" w:rsidRPr="00A62E8F" w:rsidRDefault="00A62E8F" w:rsidP="00A62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A62E8F">
              <w:rPr>
                <w:rFonts w:ascii="Times New Roman" w:eastAsia="Times New Roman" w:hAnsi="Times New Roman" w:cs="Times New Roman"/>
                <w:b/>
                <w:lang w:eastAsia="cs-CZ"/>
              </w:rPr>
              <w:t>Pfizer PFE, spol. s r.o.</w:t>
            </w:r>
            <w:r w:rsidRPr="00A62E8F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  <w:p w14:paraId="35E16EF5" w14:textId="77777777" w:rsidR="00A62E8F" w:rsidRPr="00A62E8F" w:rsidRDefault="00A62E8F" w:rsidP="00A62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A62E8F">
              <w:rPr>
                <w:rFonts w:ascii="Times New Roman" w:eastAsia="Times New Roman" w:hAnsi="Times New Roman" w:cs="Times New Roman"/>
                <w:highlight w:val="black"/>
                <w:lang w:eastAsia="cs-CZ"/>
              </w:rPr>
              <w:t>XXX</w:t>
            </w:r>
          </w:p>
          <w:p w14:paraId="246A8B1E" w14:textId="77777777" w:rsidR="00A62E8F" w:rsidRPr="00A62E8F" w:rsidRDefault="00A62E8F" w:rsidP="00A62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A62E8F">
              <w:rPr>
                <w:rFonts w:ascii="Times New Roman" w:eastAsia="Times New Roman" w:hAnsi="Times New Roman" w:cs="Times New Roman"/>
                <w:lang w:eastAsia="cs-CZ"/>
              </w:rPr>
              <w:t>jednatel</w:t>
            </w:r>
          </w:p>
        </w:tc>
        <w:tc>
          <w:tcPr>
            <w:tcW w:w="4644" w:type="dxa"/>
            <w:shd w:val="clear" w:color="auto" w:fill="auto"/>
          </w:tcPr>
          <w:p w14:paraId="2667B6C5" w14:textId="77777777" w:rsidR="00A62E8F" w:rsidRPr="00A62E8F" w:rsidRDefault="00A62E8F" w:rsidP="00A62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A62E8F">
              <w:rPr>
                <w:rFonts w:ascii="Times New Roman" w:eastAsia="Times New Roman" w:hAnsi="Times New Roman" w:cs="Times New Roman"/>
                <w:lang w:eastAsia="cs-CZ"/>
              </w:rPr>
              <w:t>___________________________</w:t>
            </w:r>
          </w:p>
          <w:p w14:paraId="73DB783C" w14:textId="77777777" w:rsidR="00A62E8F" w:rsidRPr="00A62E8F" w:rsidRDefault="00A62E8F" w:rsidP="00A62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A62E8F">
              <w:rPr>
                <w:rFonts w:ascii="Times New Roman" w:eastAsia="Times New Roman" w:hAnsi="Times New Roman" w:cs="Times New Roman"/>
                <w:b/>
                <w:lang w:eastAsia="cs-CZ"/>
              </w:rPr>
              <w:t>Nemocnice Znojmo, příspěvková organizace</w:t>
            </w:r>
          </w:p>
          <w:p w14:paraId="45A07960" w14:textId="77777777" w:rsidR="00A62E8F" w:rsidRPr="00A62E8F" w:rsidRDefault="00A62E8F" w:rsidP="00A62E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62E8F">
              <w:rPr>
                <w:rFonts w:ascii="Times New Roman" w:eastAsia="Times New Roman" w:hAnsi="Times New Roman" w:cs="Times New Roman"/>
                <w:highlight w:val="black"/>
                <w:lang w:eastAsia="cs-CZ"/>
              </w:rPr>
              <w:t>XXX</w:t>
            </w:r>
          </w:p>
          <w:p w14:paraId="385D4126" w14:textId="77777777" w:rsidR="00A62E8F" w:rsidRPr="00A62E8F" w:rsidRDefault="00A62E8F" w:rsidP="00A62E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62E8F">
              <w:rPr>
                <w:rFonts w:ascii="Times New Roman" w:eastAsia="Times New Roman" w:hAnsi="Times New Roman" w:cs="Times New Roman"/>
                <w:lang w:eastAsia="cs-CZ"/>
              </w:rPr>
              <w:t>ředitel</w:t>
            </w:r>
          </w:p>
          <w:p w14:paraId="6C993082" w14:textId="77777777" w:rsidR="00A62E8F" w:rsidRPr="00A62E8F" w:rsidRDefault="00A62E8F" w:rsidP="00A62E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4BE6E609" w14:textId="77777777" w:rsidR="00A62E8F" w:rsidRPr="00A62E8F" w:rsidRDefault="00A62E8F" w:rsidP="00A62E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7413B604" w14:textId="77777777" w:rsidR="00A62E8F" w:rsidRPr="00A62E8F" w:rsidRDefault="00A62E8F" w:rsidP="00A62E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333AB3FC" w14:textId="77777777" w:rsidR="00A62E8F" w:rsidRPr="00A62E8F" w:rsidRDefault="00A62E8F" w:rsidP="00A62E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6E17A030" w14:textId="77777777" w:rsidR="00A62E8F" w:rsidRPr="00A62E8F" w:rsidRDefault="00A62E8F" w:rsidP="00A62E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1B6942E2" w14:textId="77777777" w:rsidR="00A62E8F" w:rsidRPr="00A62E8F" w:rsidRDefault="00A62E8F" w:rsidP="00A62E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5DFDFDEB" w14:textId="77777777" w:rsidR="00A62E8F" w:rsidRPr="00A62E8F" w:rsidRDefault="00A62E8F" w:rsidP="00A62E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62E8F">
        <w:rPr>
          <w:rFonts w:ascii="Times New Roman" w:eastAsia="Times New Roman" w:hAnsi="Times New Roman" w:cs="Times New Roman"/>
          <w:lang w:eastAsia="cs-CZ"/>
        </w:rPr>
        <w:tab/>
      </w:r>
    </w:p>
    <w:p w14:paraId="74030FA3" w14:textId="77777777" w:rsidR="00A62E8F" w:rsidRPr="00A62E8F" w:rsidRDefault="00A62E8F" w:rsidP="00A62E8F">
      <w:pPr>
        <w:keepNext/>
        <w:tabs>
          <w:tab w:val="left" w:pos="180"/>
          <w:tab w:val="left" w:pos="540"/>
          <w:tab w:val="left" w:pos="273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A62E8F">
        <w:rPr>
          <w:rFonts w:ascii="Times New Roman" w:eastAsia="Times New Roman" w:hAnsi="Times New Roman" w:cs="Times New Roman"/>
          <w:b/>
          <w:bCs/>
        </w:rPr>
        <w:lastRenderedPageBreak/>
        <w:t>Příloha 1</w:t>
      </w:r>
    </w:p>
    <w:p w14:paraId="347BD64E" w14:textId="77777777" w:rsidR="00A62E8F" w:rsidRPr="00A62E8F" w:rsidRDefault="00A62E8F" w:rsidP="00A62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0DD92C01" w14:textId="77777777" w:rsidR="00A62E8F" w:rsidRPr="00A62E8F" w:rsidRDefault="00A62E8F" w:rsidP="00A62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A62E8F">
        <w:rPr>
          <w:rFonts w:ascii="Times New Roman" w:eastAsia="Times New Roman" w:hAnsi="Times New Roman" w:cs="Times New Roman"/>
          <w:b/>
          <w:lang w:eastAsia="cs-CZ"/>
        </w:rPr>
        <w:t>Seznam Výrobků a výše bonusů</w:t>
      </w:r>
    </w:p>
    <w:p w14:paraId="5F79E8A5" w14:textId="77777777" w:rsidR="00A62E8F" w:rsidRPr="00A62E8F" w:rsidRDefault="00A62E8F" w:rsidP="00A62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A62E8F">
        <w:rPr>
          <w:rFonts w:ascii="Times New Roman" w:eastAsia="Times New Roman" w:hAnsi="Times New Roman" w:cs="Times New Roman"/>
          <w:b/>
          <w:lang w:eastAsia="cs-CZ"/>
        </w:rPr>
        <w:t>[OBCHODNÍ TAJEMSTVÍ]</w:t>
      </w:r>
    </w:p>
    <w:p w14:paraId="62DEEA51" w14:textId="77777777" w:rsidR="00A62E8F" w:rsidRPr="00A62E8F" w:rsidRDefault="00A62E8F" w:rsidP="00A62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1CD0003E" w14:textId="77777777" w:rsidR="00A62E8F" w:rsidRPr="00A62E8F" w:rsidRDefault="00A62E8F" w:rsidP="00A62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172C31" w14:textId="77777777" w:rsidR="00FB0107" w:rsidRPr="004C5A58" w:rsidRDefault="00FB0107" w:rsidP="00885D54">
      <w:pPr>
        <w:spacing w:after="0" w:line="240" w:lineRule="auto"/>
      </w:pPr>
    </w:p>
    <w:sectPr w:rsidR="00FB0107" w:rsidRPr="004C5A58" w:rsidSect="00F46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7E728" w14:textId="77777777" w:rsidR="001E1A0B" w:rsidRDefault="001E1A0B" w:rsidP="000425BE">
      <w:pPr>
        <w:spacing w:after="0" w:line="240" w:lineRule="auto"/>
      </w:pPr>
      <w:r>
        <w:separator/>
      </w:r>
    </w:p>
  </w:endnote>
  <w:endnote w:type="continuationSeparator" w:id="0">
    <w:p w14:paraId="06511908" w14:textId="77777777" w:rsidR="001E1A0B" w:rsidRDefault="001E1A0B" w:rsidP="000425BE">
      <w:pPr>
        <w:spacing w:after="0" w:line="240" w:lineRule="auto"/>
      </w:pPr>
      <w:r>
        <w:continuationSeparator/>
      </w:r>
    </w:p>
  </w:endnote>
  <w:endnote w:type="continuationNotice" w:id="1">
    <w:p w14:paraId="7ACCB783" w14:textId="77777777" w:rsidR="001E1A0B" w:rsidRDefault="001E1A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D7906" w14:textId="77777777" w:rsidR="001E1A0B" w:rsidRDefault="001E1A0B" w:rsidP="000425BE">
      <w:pPr>
        <w:spacing w:after="0" w:line="240" w:lineRule="auto"/>
      </w:pPr>
      <w:r>
        <w:separator/>
      </w:r>
    </w:p>
  </w:footnote>
  <w:footnote w:type="continuationSeparator" w:id="0">
    <w:p w14:paraId="42898223" w14:textId="77777777" w:rsidR="001E1A0B" w:rsidRDefault="001E1A0B" w:rsidP="000425BE">
      <w:pPr>
        <w:spacing w:after="0" w:line="240" w:lineRule="auto"/>
      </w:pPr>
      <w:r>
        <w:continuationSeparator/>
      </w:r>
    </w:p>
  </w:footnote>
  <w:footnote w:type="continuationNotice" w:id="1">
    <w:p w14:paraId="6124A408" w14:textId="77777777" w:rsidR="001E1A0B" w:rsidRDefault="001E1A0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27BC"/>
    <w:multiLevelType w:val="hybridMultilevel"/>
    <w:tmpl w:val="21DEB5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1415F"/>
    <w:multiLevelType w:val="hybridMultilevel"/>
    <w:tmpl w:val="CDF4A9B2"/>
    <w:lvl w:ilvl="0" w:tplc="9C10A2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77E54"/>
    <w:rsid w:val="000B3D3A"/>
    <w:rsid w:val="000D7CEB"/>
    <w:rsid w:val="000E6BF3"/>
    <w:rsid w:val="00121B0B"/>
    <w:rsid w:val="00131AF0"/>
    <w:rsid w:val="0013238C"/>
    <w:rsid w:val="001419D1"/>
    <w:rsid w:val="00153DCB"/>
    <w:rsid w:val="001C7929"/>
    <w:rsid w:val="001E1A0B"/>
    <w:rsid w:val="00206B23"/>
    <w:rsid w:val="00214C4C"/>
    <w:rsid w:val="002271F7"/>
    <w:rsid w:val="00254AC8"/>
    <w:rsid w:val="002555A4"/>
    <w:rsid w:val="00260F85"/>
    <w:rsid w:val="00281113"/>
    <w:rsid w:val="00282F5C"/>
    <w:rsid w:val="002B3D6A"/>
    <w:rsid w:val="002C2DB4"/>
    <w:rsid w:val="002E3845"/>
    <w:rsid w:val="002F391F"/>
    <w:rsid w:val="00300C06"/>
    <w:rsid w:val="00310885"/>
    <w:rsid w:val="00386B00"/>
    <w:rsid w:val="003931FB"/>
    <w:rsid w:val="00394248"/>
    <w:rsid w:val="003973CA"/>
    <w:rsid w:val="003D3FE8"/>
    <w:rsid w:val="003F380B"/>
    <w:rsid w:val="0042172D"/>
    <w:rsid w:val="00447A95"/>
    <w:rsid w:val="00481911"/>
    <w:rsid w:val="004822CC"/>
    <w:rsid w:val="004951D8"/>
    <w:rsid w:val="004C5A58"/>
    <w:rsid w:val="004D6C32"/>
    <w:rsid w:val="004D7D90"/>
    <w:rsid w:val="00503557"/>
    <w:rsid w:val="00520FA0"/>
    <w:rsid w:val="005826C5"/>
    <w:rsid w:val="005C43B7"/>
    <w:rsid w:val="005C50FE"/>
    <w:rsid w:val="0060005C"/>
    <w:rsid w:val="0061336F"/>
    <w:rsid w:val="00645C69"/>
    <w:rsid w:val="00657C9A"/>
    <w:rsid w:val="006613CD"/>
    <w:rsid w:val="006727F2"/>
    <w:rsid w:val="006742DF"/>
    <w:rsid w:val="006A0444"/>
    <w:rsid w:val="006A0D50"/>
    <w:rsid w:val="006C58E2"/>
    <w:rsid w:val="006E04CD"/>
    <w:rsid w:val="00741CF1"/>
    <w:rsid w:val="00751C06"/>
    <w:rsid w:val="00764D6E"/>
    <w:rsid w:val="00786D2E"/>
    <w:rsid w:val="0079312B"/>
    <w:rsid w:val="00795CBA"/>
    <w:rsid w:val="007968D0"/>
    <w:rsid w:val="007A0F0E"/>
    <w:rsid w:val="007B1685"/>
    <w:rsid w:val="007C3C0D"/>
    <w:rsid w:val="007E26AE"/>
    <w:rsid w:val="007E5F11"/>
    <w:rsid w:val="008077E9"/>
    <w:rsid w:val="00820335"/>
    <w:rsid w:val="00831D69"/>
    <w:rsid w:val="008343CD"/>
    <w:rsid w:val="00836867"/>
    <w:rsid w:val="00842104"/>
    <w:rsid w:val="00847C58"/>
    <w:rsid w:val="00885D54"/>
    <w:rsid w:val="00891D56"/>
    <w:rsid w:val="008B79A1"/>
    <w:rsid w:val="008C68D5"/>
    <w:rsid w:val="008C7116"/>
    <w:rsid w:val="0090020E"/>
    <w:rsid w:val="00966923"/>
    <w:rsid w:val="0097109C"/>
    <w:rsid w:val="0099293A"/>
    <w:rsid w:val="00992F81"/>
    <w:rsid w:val="009948A2"/>
    <w:rsid w:val="009B516D"/>
    <w:rsid w:val="009E2B8A"/>
    <w:rsid w:val="00A02EE0"/>
    <w:rsid w:val="00A62A64"/>
    <w:rsid w:val="00A62E8F"/>
    <w:rsid w:val="00AA4A1A"/>
    <w:rsid w:val="00B34EE7"/>
    <w:rsid w:val="00B44D23"/>
    <w:rsid w:val="00B50F8A"/>
    <w:rsid w:val="00B80F40"/>
    <w:rsid w:val="00C30569"/>
    <w:rsid w:val="00C31C11"/>
    <w:rsid w:val="00C40933"/>
    <w:rsid w:val="00C50681"/>
    <w:rsid w:val="00C701C7"/>
    <w:rsid w:val="00CA7E9C"/>
    <w:rsid w:val="00CD506A"/>
    <w:rsid w:val="00CE1640"/>
    <w:rsid w:val="00CF3354"/>
    <w:rsid w:val="00CF5BE9"/>
    <w:rsid w:val="00D075AA"/>
    <w:rsid w:val="00D11F88"/>
    <w:rsid w:val="00D22042"/>
    <w:rsid w:val="00D47AFE"/>
    <w:rsid w:val="00D613F7"/>
    <w:rsid w:val="00D6593C"/>
    <w:rsid w:val="00D81ABD"/>
    <w:rsid w:val="00D950B0"/>
    <w:rsid w:val="00DD55A8"/>
    <w:rsid w:val="00DF6E16"/>
    <w:rsid w:val="00E03F58"/>
    <w:rsid w:val="00E12EF9"/>
    <w:rsid w:val="00E27E54"/>
    <w:rsid w:val="00E433FE"/>
    <w:rsid w:val="00E46E40"/>
    <w:rsid w:val="00EC0A6C"/>
    <w:rsid w:val="00EE2DE9"/>
    <w:rsid w:val="00F34FB7"/>
    <w:rsid w:val="00F46988"/>
    <w:rsid w:val="00F95B7A"/>
    <w:rsid w:val="00FB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4E2D"/>
  <w15:docId w15:val="{D97A6D3A-0ED0-49B4-A230-036DB125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826C5"/>
    <w:pPr>
      <w:ind w:left="720"/>
      <w:contextualSpacing/>
    </w:pPr>
  </w:style>
  <w:style w:type="paragraph" w:styleId="Title">
    <w:name w:val="Title"/>
    <w:basedOn w:val="Normal"/>
    <w:link w:val="Title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TitleChar">
    <w:name w:val="Title Char"/>
    <w:basedOn w:val="DefaultParagraphFont"/>
    <w:link w:val="Title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odyText">
    <w:name w:val="Body Text"/>
    <w:basedOn w:val="Normal"/>
    <w:link w:val="Body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ListContinue">
    <w:name w:val="List Continue"/>
    <w:basedOn w:val="Normal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0537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282F5C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06B23"/>
  </w:style>
  <w:style w:type="paragraph" w:styleId="Revision">
    <w:name w:val="Revision"/>
    <w:hidden/>
    <w:uiPriority w:val="99"/>
    <w:semiHidden/>
    <w:rsid w:val="00206B2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5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5B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F81"/>
  </w:style>
  <w:style w:type="paragraph" w:styleId="Footer">
    <w:name w:val="footer"/>
    <w:basedOn w:val="Normal"/>
    <w:link w:val="Footer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722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0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1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84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73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84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B4F30B4879FD47BB6C0957FD930858" ma:contentTypeVersion="13" ma:contentTypeDescription="Create a new document." ma:contentTypeScope="" ma:versionID="936b2518e053f8b335c7c06ddbda3845">
  <xsd:schema xmlns:xsd="http://www.w3.org/2001/XMLSchema" xmlns:xs="http://www.w3.org/2001/XMLSchema" xmlns:p="http://schemas.microsoft.com/office/2006/metadata/properties" xmlns:ns3="d2e8fc8f-f1fd-47eb-935e-04204a7fa256" xmlns:ns4="dbf49e8f-1b69-4436-8ab3-a98e23b3e652" targetNamespace="http://schemas.microsoft.com/office/2006/metadata/properties" ma:root="true" ma:fieldsID="f7973f8dbc092978510d02eb50b13197" ns3:_="" ns4:_="">
    <xsd:import namespace="d2e8fc8f-f1fd-47eb-935e-04204a7fa256"/>
    <xsd:import namespace="dbf49e8f-1b69-4436-8ab3-a98e23b3e6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8fc8f-f1fd-47eb-935e-04204a7fa2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49e8f-1b69-4436-8ab3-a98e23b3e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9EE91-5203-4948-830F-71EAF4882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8fc8f-f1fd-47eb-935e-04204a7fa256"/>
    <ds:schemaRef ds:uri="dbf49e8f-1b69-4436-8ab3-a98e23b3e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B2ECAE-0F2D-4F30-8C82-693B122133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9873A1-199A-4D09-8E73-88B7FB0644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CDD5CB-D6D7-4860-91AB-A00809269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798</Words>
  <Characters>4714</Characters>
  <Application>Microsoft Office Word</Application>
  <DocSecurity>4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Schneiderova, Lucie</dc:creator>
  <cp:lastModifiedBy>Schneiderova, Lucie</cp:lastModifiedBy>
  <cp:revision>2</cp:revision>
  <cp:lastPrinted>2019-03-20T09:48:00Z</cp:lastPrinted>
  <dcterms:created xsi:type="dcterms:W3CDTF">2020-01-21T15:18:00Z</dcterms:created>
  <dcterms:modified xsi:type="dcterms:W3CDTF">2020-01-21T15:18:00Z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0x01010043B4F30B4879FD47BB6C0957FD930858</vt:lpwstr>
  </property>
</Properties>
</file>