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rap="none" w:vAnchor="page" w:hAnchor="page" w:x="1223" w:y="13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bookmarkStart w:id="0" w:name="bookmark0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Podklad k přípravě závazku -</w:t>
      </w:r>
      <w:bookmarkEnd w:id="0"/>
    </w:p>
    <w:p>
      <w:pPr>
        <w:pStyle w:val="Style3"/>
        <w:framePr w:wrap="none" w:vAnchor="page" w:hAnchor="page" w:x="5030" w:y="140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bookmarkStart w:id="1" w:name="bookmark1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2016-1</w:t>
      </w:r>
      <w:r>
        <w:rPr>
          <w:lang w:val="de-DE" w:eastAsia="de-DE" w:bidi="de-DE"/>
          <w:sz w:val="24"/>
          <w:szCs w:val="24"/>
          <w:w w:val="100"/>
          <w:spacing w:val="0"/>
          <w:color w:val="000000"/>
          <w:position w:val="0"/>
        </w:rPr>
        <w:t xml:space="preserve">1-07Ü1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06</w:t>
      </w:r>
      <w:bookmarkEnd w:id="1"/>
    </w:p>
    <w:p>
      <w:pPr>
        <w:pStyle w:val="Style3"/>
        <w:framePr w:wrap="none" w:vAnchor="page" w:hAnchor="page" w:x="9470" w:y="135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bookmarkStart w:id="2" w:name="bookmark2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Stránka č. 1 z 1</w:t>
      </w:r>
      <w:bookmarkEnd w:id="2"/>
    </w:p>
    <w:p>
      <w:pPr>
        <w:pStyle w:val="Style5"/>
        <w:framePr w:w="9768" w:h="788" w:hRule="exact" w:wrap="none" w:vAnchor="page" w:hAnchor="page" w:x="1257" w:y="2367"/>
        <w:widowControl w:val="0"/>
        <w:keepNext w:val="0"/>
        <w:keepLines w:val="0"/>
        <w:shd w:val="clear" w:color="auto" w:fill="auto"/>
        <w:bidi w:val="0"/>
        <w:spacing w:before="0" w:after="0"/>
        <w:ind w:left="9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VÝZKUMNÝ ÚSTAV ROSTLINNÉ VÝROBY v.v.i.</w:t>
      </w:r>
    </w:p>
    <w:p>
      <w:pPr>
        <w:pStyle w:val="Style5"/>
        <w:framePr w:w="9768" w:h="788" w:hRule="exact" w:wrap="none" w:vAnchor="page" w:hAnchor="page" w:x="1257" w:y="2367"/>
        <w:widowControl w:val="0"/>
        <w:keepNext w:val="0"/>
        <w:keepLines w:val="0"/>
        <w:shd w:val="clear" w:color="auto" w:fill="auto"/>
        <w:bidi w:val="0"/>
        <w:spacing w:before="0" w:after="0"/>
        <w:ind w:left="9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Drnovská 507</w:t>
      </w:r>
    </w:p>
    <w:p>
      <w:pPr>
        <w:pStyle w:val="Style5"/>
        <w:framePr w:w="9768" w:h="788" w:hRule="exact" w:wrap="none" w:vAnchor="page" w:hAnchor="page" w:x="1257" w:y="2367"/>
        <w:widowControl w:val="0"/>
        <w:keepNext w:val="0"/>
        <w:keepLines w:val="0"/>
        <w:shd w:val="clear" w:color="auto" w:fill="auto"/>
        <w:bidi w:val="0"/>
        <w:spacing w:before="0" w:after="0"/>
        <w:ind w:left="9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161 06 Praha 6-Ruzyně</w:t>
      </w:r>
    </w:p>
    <w:p>
      <w:pPr>
        <w:pStyle w:val="Style5"/>
        <w:framePr w:w="9768" w:h="788" w:hRule="exact" w:wrap="none" w:vAnchor="page" w:hAnchor="page" w:x="1257" w:y="2367"/>
        <w:widowControl w:val="0"/>
        <w:keepNext w:val="0"/>
        <w:keepLines w:val="0"/>
        <w:shd w:val="clear" w:color="auto" w:fill="auto"/>
        <w:bidi w:val="0"/>
        <w:spacing w:before="0" w:after="0"/>
        <w:ind w:left="9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telefon: 233 022 111</w:t>
      </w:r>
    </w:p>
    <w:p>
      <w:pPr>
        <w:pStyle w:val="Style5"/>
        <w:framePr w:w="9768" w:h="434" w:hRule="exact" w:wrap="none" w:vAnchor="page" w:hAnchor="page" w:x="1257" w:y="3347"/>
        <w:widowControl w:val="0"/>
        <w:keepNext w:val="0"/>
        <w:keepLines w:val="0"/>
        <w:shd w:val="clear" w:color="auto" w:fill="auto"/>
        <w:bidi w:val="0"/>
        <w:jc w:val="left"/>
        <w:spacing w:before="0" w:after="0" w:line="182" w:lineRule="exact"/>
        <w:ind w:left="940" w:right="52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 00027006 DIČ: CZ00027006</w:t>
      </w:r>
    </w:p>
    <w:p>
      <w:pPr>
        <w:pStyle w:val="Style7"/>
        <w:framePr w:w="9768" w:h="1462" w:hRule="exact" w:wrap="none" w:vAnchor="page" w:hAnchor="page" w:x="1257" w:y="384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160" w:right="31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Objednávka číslo OB-2016-00001767</w:t>
      </w:r>
    </w:p>
    <w:p>
      <w:pPr>
        <w:pStyle w:val="Style5"/>
        <w:framePr w:w="9768" w:h="1462" w:hRule="exact" w:wrap="none" w:vAnchor="page" w:hAnchor="page" w:x="1257" w:y="3842"/>
        <w:tabs>
          <w:tab w:leader="none" w:pos="3902" w:val="left"/>
        </w:tabs>
        <w:widowControl w:val="0"/>
        <w:keepNext w:val="0"/>
        <w:keepLines w:val="0"/>
        <w:shd w:val="clear" w:color="auto" w:fill="auto"/>
        <w:bidi w:val="0"/>
        <w:spacing w:before="0" w:after="0" w:line="475" w:lineRule="exact"/>
        <w:ind w:left="9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Dodavatel</w:t>
        <w:tab/>
        <w:t>Číslo objednávky uvádějte na faktuře, jinak nebude faktura proplacena</w:t>
      </w:r>
    </w:p>
    <w:p>
      <w:pPr>
        <w:pStyle w:val="Style7"/>
        <w:framePr w:w="9768" w:h="1462" w:hRule="exact" w:wrap="none" w:vAnchor="page" w:hAnchor="page" w:x="1257" w:y="3842"/>
        <w:widowControl w:val="0"/>
        <w:keepNext w:val="0"/>
        <w:keepLines w:val="0"/>
        <w:shd w:val="clear" w:color="auto" w:fill="auto"/>
        <w:bidi w:val="0"/>
        <w:jc w:val="both"/>
        <w:spacing w:before="0" w:after="0" w:line="475" w:lineRule="exact"/>
        <w:ind w:left="9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¡Biotech a.s.</w:t>
      </w:r>
    </w:p>
    <w:tbl>
      <w:tblPr>
        <w:tblOverlap w:val="never"/>
        <w:tblLayout w:type="fixed"/>
        <w:jc w:val="left"/>
      </w:tblPr>
      <w:tblGrid>
        <w:gridCol w:w="2606"/>
        <w:gridCol w:w="1042"/>
        <w:gridCol w:w="754"/>
        <w:gridCol w:w="2755"/>
        <w:gridCol w:w="1315"/>
      </w:tblGrid>
      <w:tr>
        <w:trPr>
          <w:trHeight w:val="499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472" w:h="5347" w:wrap="none" w:vAnchor="page" w:hAnchor="page" w:x="2145" w:y="62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200" w:right="0" w:firstLine="0"/>
            </w:pPr>
            <w:r>
              <w:rPr>
                <w:rStyle w:val="CharStyle9"/>
                <w:lang w:val="en-US" w:eastAsia="en-US" w:bidi="en-US"/>
              </w:rPr>
              <w:t>Polozka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472" w:h="5347" w:wrap="none" w:vAnchor="page" w:hAnchor="page" w:x="2145" w:y="62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0"/>
              </w:rPr>
              <w:t>Množství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472" w:h="5347" w:wrap="none" w:vAnchor="page" w:hAnchor="page" w:x="2145" w:y="62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10"/>
              </w:rPr>
              <w:t>Jednotka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472" w:h="5347" w:wrap="none" w:vAnchor="page" w:hAnchor="page" w:x="2145" w:y="620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9"/>
              </w:rPr>
              <w:t>Popis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5"/>
              <w:framePr w:w="8472" w:h="5347" w:wrap="none" w:vAnchor="page" w:hAnchor="page" w:x="2145" w:y="620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170" w:lineRule="exact"/>
              <w:ind w:left="0" w:right="0" w:firstLine="0"/>
            </w:pPr>
            <w:r>
              <w:rPr>
                <w:rStyle w:val="CharStyle9"/>
              </w:rPr>
              <w:t>Cena</w:t>
            </w:r>
          </w:p>
          <w:p>
            <w:pPr>
              <w:pStyle w:val="Style5"/>
              <w:framePr w:w="8472" w:h="5347" w:wrap="none" w:vAnchor="page" w:hAnchor="page" w:x="2145" w:y="62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0" w:lineRule="exact"/>
              <w:ind w:left="140" w:right="0" w:firstLine="0"/>
            </w:pPr>
            <w:r>
              <w:rPr>
                <w:rStyle w:val="CharStyle9"/>
              </w:rPr>
              <w:t>(včetně DPH)</w:t>
            </w:r>
          </w:p>
        </w:tc>
      </w:tr>
      <w:tr>
        <w:trPr>
          <w:trHeight w:val="883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472" w:h="5347" w:wrap="none" w:vAnchor="page" w:hAnchor="page" w:x="2145" w:y="62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9"/>
                <w:lang w:val="en-US" w:eastAsia="en-US" w:bidi="en-US"/>
              </w:rPr>
              <w:t>Mlcroplate GEN III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472" w:h="5347" w:wrap="none" w:vAnchor="page" w:hAnchor="page" w:x="2145" w:y="620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9"/>
                <w:lang w:val="en-US" w:eastAsia="en-US" w:bidi="en-US"/>
              </w:rPr>
              <w:t>160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472" w:h="5347" w:wrap="none" w:vAnchor="page" w:hAnchor="page" w:x="2145" w:y="62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9"/>
              </w:rPr>
              <w:t>ks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5"/>
              <w:framePr w:w="8472" w:h="5347" w:wrap="none" w:vAnchor="page" w:hAnchor="page" w:x="2145" w:y="62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9"/>
                <w:lang w:val="en-US" w:eastAsia="en-US" w:bidi="en-US"/>
              </w:rPr>
              <w:t xml:space="preserve">Microplate </w:t>
            </w:r>
            <w:r>
              <w:rPr>
                <w:rStyle w:val="CharStyle9"/>
              </w:rPr>
              <w:t xml:space="preserve">GEN </w:t>
            </w:r>
            <w:r>
              <w:rPr>
                <w:rStyle w:val="CharStyle9"/>
                <w:lang w:val="en-US" w:eastAsia="en-US" w:bidi="en-US"/>
              </w:rPr>
              <w:t xml:space="preserve">III, </w:t>
            </w:r>
            <w:r>
              <w:rPr>
                <w:rStyle w:val="CharStyle9"/>
              </w:rPr>
              <w:t>kat.č. 1030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472" w:h="5347" w:wrap="none" w:vAnchor="page" w:hAnchor="page" w:x="2145" w:y="62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9"/>
              </w:rPr>
              <w:t>40 000</w:t>
            </w:r>
          </w:p>
        </w:tc>
      </w:tr>
      <w:tr>
        <w:trPr>
          <w:trHeight w:val="91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472" w:h="5347" w:wrap="none" w:vAnchor="page" w:hAnchor="page" w:x="2145" w:y="62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9"/>
                <w:lang w:val="en-US" w:eastAsia="en-US" w:bidi="en-US"/>
              </w:rPr>
              <w:t>GEN III IF-A inoculating fluid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472" w:h="5347" w:wrap="none" w:vAnchor="page" w:hAnchor="page" w:x="2145" w:y="620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9"/>
                <w:lang w:val="en-US" w:eastAsia="en-US" w:bidi="en-US"/>
              </w:rPr>
              <w:t>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472" w:h="5347" w:wrap="none" w:vAnchor="page" w:hAnchor="page" w:x="2145" w:y="62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9"/>
              </w:rPr>
              <w:t>Baleni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5"/>
              <w:framePr w:w="8472" w:h="5347" w:wrap="none" w:vAnchor="page" w:hAnchor="page" w:x="2145" w:y="62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1" w:lineRule="exact"/>
              <w:ind w:left="140" w:right="0" w:firstLine="0"/>
            </w:pPr>
            <w:r>
              <w:rPr>
                <w:rStyle w:val="CharStyle9"/>
              </w:rPr>
              <w:t xml:space="preserve">GEN </w:t>
            </w:r>
            <w:r>
              <w:rPr>
                <w:rStyle w:val="CharStyle9"/>
                <w:lang w:val="en-US" w:eastAsia="en-US" w:bidi="en-US"/>
              </w:rPr>
              <w:t xml:space="preserve">III </w:t>
            </w:r>
            <w:r>
              <w:rPr>
                <w:rStyle w:val="CharStyle9"/>
              </w:rPr>
              <w:t>IF-A inoculatl ng fluid kat.č.:72401(l pack=20 p)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472" w:h="5347" w:wrap="none" w:vAnchor="page" w:hAnchor="page" w:x="2145" w:y="62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9"/>
              </w:rPr>
              <w:t>10 000</w:t>
            </w:r>
          </w:p>
        </w:tc>
      </w:tr>
      <w:tr>
        <w:trPr>
          <w:trHeight w:val="898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472" w:h="5347" w:wrap="none" w:vAnchor="page" w:hAnchor="page" w:x="2145" w:y="62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9"/>
                <w:lang w:val="en-US" w:eastAsia="en-US" w:bidi="en-US"/>
              </w:rPr>
              <w:t>Mlcroplate FF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472" w:h="5347" w:wrap="none" w:vAnchor="page" w:hAnchor="page" w:x="2145" w:y="620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9"/>
                <w:lang w:val="en-US" w:eastAsia="en-US" w:bidi="en-US"/>
              </w:rPr>
              <w:t>60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472" w:h="5347" w:wrap="none" w:vAnchor="page" w:hAnchor="page" w:x="2145" w:y="62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9"/>
              </w:rPr>
              <w:t>ks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472" w:h="5347" w:wrap="none" w:vAnchor="page" w:hAnchor="page" w:x="2145" w:y="62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9"/>
              </w:rPr>
              <w:t>Microplate FF, kat.č. 1006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472" w:h="5347" w:wrap="none" w:vAnchor="page" w:hAnchor="page" w:x="2145" w:y="62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9"/>
              </w:rPr>
              <w:t>18 000</w:t>
            </w:r>
          </w:p>
        </w:tc>
      </w:tr>
      <w:tr>
        <w:trPr>
          <w:trHeight w:val="90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472" w:h="5347" w:wrap="none" w:vAnchor="page" w:hAnchor="page" w:x="2145" w:y="62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9"/>
                <w:lang w:val="en-US" w:eastAsia="en-US" w:bidi="en-US"/>
              </w:rPr>
              <w:t>FF inoculating fluid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472" w:h="5347" w:wrap="none" w:vAnchor="page" w:hAnchor="page" w:x="2145" w:y="620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9"/>
                <w:lang w:val="en-US" w:eastAsia="en-US" w:bidi="en-US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472" w:h="5347" w:wrap="none" w:vAnchor="page" w:hAnchor="page" w:x="2145" w:y="62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9"/>
              </w:rPr>
              <w:t>Baleni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5"/>
              <w:framePr w:w="8472" w:h="5347" w:wrap="none" w:vAnchor="page" w:hAnchor="page" w:x="2145" w:y="62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140" w:right="0" w:firstLine="0"/>
            </w:pPr>
            <w:r>
              <w:rPr>
                <w:rStyle w:val="CharStyle9"/>
              </w:rPr>
              <w:t>FF inoculati ng fluid kat.č.:72106(1 pack=20 p)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472" w:h="5347" w:wrap="none" w:vAnchor="page" w:hAnchor="page" w:x="2145" w:y="62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9"/>
              </w:rPr>
              <w:t>7 000</w:t>
            </w:r>
          </w:p>
        </w:tc>
      </w:tr>
      <w:tr>
        <w:trPr>
          <w:trHeight w:val="878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472" w:h="5347" w:wrap="none" w:vAnchor="page" w:hAnchor="page" w:x="2145" w:y="62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9"/>
                <w:lang w:val="en-US" w:eastAsia="en-US" w:bidi="en-US"/>
              </w:rPr>
              <w:t>Inoculators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472" w:h="5347" w:wrap="none" w:vAnchor="page" w:hAnchor="page" w:x="2145" w:y="620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9"/>
                <w:lang w:val="en-US" w:eastAsia="en-US" w:bidi="en-US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472" w:h="5347" w:wrap="none" w:vAnchor="page" w:hAnchor="page" w:x="2145" w:y="62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9"/>
              </w:rPr>
              <w:t>Baleni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472" w:h="5347" w:wrap="none" w:vAnchor="page" w:hAnchor="page" w:x="2145" w:y="62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140" w:right="0" w:firstLine="0"/>
            </w:pPr>
            <w:r>
              <w:rPr>
                <w:rStyle w:val="CharStyle9"/>
              </w:rPr>
              <w:t>Inoculators, kat.č. 3323 (lpack=100 p)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472" w:h="5347" w:wrap="none" w:vAnchor="page" w:hAnchor="page" w:x="2145" w:y="62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9"/>
              </w:rPr>
              <w:t>5 000</w:t>
            </w:r>
          </w:p>
        </w:tc>
      </w:tr>
      <w:tr>
        <w:trPr>
          <w:trHeight w:val="370" w:hRule="exact"/>
        </w:trPr>
        <w:tc>
          <w:tcPr>
            <w:shd w:val="clear" w:color="auto" w:fill="FFFFFF"/>
            <w:gridSpan w:val="5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8472" w:h="5347" w:wrap="none" w:vAnchor="page" w:hAnchor="page" w:x="2145" w:y="62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5880" w:right="0" w:firstLine="0"/>
            </w:pPr>
            <w:r>
              <w:rPr>
                <w:rStyle w:val="CharStyle9"/>
                <w:lang w:val="en-US" w:eastAsia="en-US" w:bidi="en-US"/>
              </w:rPr>
              <w:t>80000</w:t>
            </w:r>
          </w:p>
        </w:tc>
      </w:tr>
    </w:tbl>
    <w:p>
      <w:pPr>
        <w:pStyle w:val="Style11"/>
        <w:framePr w:wrap="none" w:vAnchor="page" w:hAnchor="page" w:x="2150" w:y="11521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□ Vložit položku</w:t>
      </w:r>
    </w:p>
    <w:p>
      <w:pPr>
        <w:pStyle w:val="Style7"/>
        <w:framePr w:w="9768" w:h="602" w:hRule="exact" w:wrap="none" w:vAnchor="page" w:hAnchor="page" w:x="1257" w:y="12134"/>
        <w:widowControl w:val="0"/>
        <w:keepNext w:val="0"/>
        <w:keepLines w:val="0"/>
        <w:shd w:val="clear" w:color="auto" w:fill="auto"/>
        <w:bidi w:val="0"/>
        <w:jc w:val="both"/>
        <w:spacing w:before="0" w:after="109" w:line="170" w:lineRule="exact"/>
        <w:ind w:left="9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Vyřizuje:</w:t>
      </w:r>
    </w:p>
    <w:p>
      <w:pPr>
        <w:pStyle w:val="Style13"/>
        <w:framePr w:w="9768" w:h="602" w:hRule="exact" w:wrap="none" w:vAnchor="page" w:hAnchor="page" w:x="1257" w:y="12134"/>
        <w:tabs>
          <w:tab w:leader="none" w:pos="2255" w:val="left"/>
        </w:tabs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940" w:right="0" w:firstLine="0"/>
      </w:pPr>
      <w:bookmarkStart w:id="3" w:name="bookmark3"/>
      <w:r>
        <w:rPr>
          <w:rStyle w:val="CharStyle15"/>
        </w:rPr>
        <w:t>Datum: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7</w:t>
      </w:r>
      <w:r>
        <w:rPr>
          <w:rStyle w:val="CharStyle16"/>
        </w:rPr>
        <w:t>.</w:t>
      </w:r>
      <w:r>
        <w:rPr>
          <w:lang w:val="cs-CZ" w:eastAsia="cs-CZ" w:bidi="cs-CZ"/>
          <w:w w:val="100"/>
          <w:spacing w:val="0"/>
          <w:color w:val="000000"/>
          <w:position w:val="0"/>
        </w:rPr>
        <w:t>11.2016</w:t>
      </w:r>
      <w:bookmarkEnd w:id="3"/>
    </w:p>
    <w:p>
      <w:pPr>
        <w:pStyle w:val="Style5"/>
        <w:framePr w:w="9768" w:h="1553" w:hRule="exact" w:wrap="none" w:vAnchor="page" w:hAnchor="page" w:x="1257" w:y="13222"/>
        <w:widowControl w:val="0"/>
        <w:keepNext w:val="0"/>
        <w:keepLines w:val="0"/>
        <w:shd w:val="clear" w:color="auto" w:fill="auto"/>
        <w:bidi w:val="0"/>
        <w:spacing w:before="0" w:after="0" w:line="160" w:lineRule="exact"/>
        <w:ind w:left="9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Fakturujte:</w:t>
      </w:r>
    </w:p>
    <w:p>
      <w:pPr>
        <w:pStyle w:val="Style5"/>
        <w:framePr w:w="9768" w:h="1553" w:hRule="exact" w:wrap="none" w:vAnchor="page" w:hAnchor="page" w:x="1257" w:y="13222"/>
        <w:widowControl w:val="0"/>
        <w:keepNext w:val="0"/>
        <w:keepLines w:val="0"/>
        <w:shd w:val="clear" w:color="auto" w:fill="auto"/>
        <w:bidi w:val="0"/>
        <w:jc w:val="left"/>
        <w:spacing w:before="0" w:after="176" w:line="173" w:lineRule="exact"/>
        <w:ind w:left="940" w:right="62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Výzkumný ústav rostlinné výroby v.v.i. Dmovská 507 161 06 Praha 6</w:t>
      </w:r>
    </w:p>
    <w:p>
      <w:pPr>
        <w:pStyle w:val="Style5"/>
        <w:framePr w:w="9768" w:h="1553" w:hRule="exact" w:wrap="none" w:vAnchor="page" w:hAnchor="page" w:x="1257" w:y="1322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940" w:right="68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 00027006 DIČ: CZ 00027006 Bank.spojení: 25635061/0100</w:t>
      </w:r>
    </w:p>
    <w:p>
      <w:pPr>
        <w:pStyle w:val="Style3"/>
        <w:framePr w:wrap="none" w:vAnchor="page" w:hAnchor="page" w:x="1257" w:y="16196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bookmarkStart w:id="4" w:name="bookmark4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http://dms/sites/Uctama/_layouts/FormServer.aspx?XmlLocation=/sites/uctama/objedn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... 10.1.2017</w:t>
      </w:r>
      <w:bookmarkEnd w:id="4"/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6">
    <w:name w:val="Základní text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character" w:customStyle="1" w:styleId="CharStyle8">
    <w:name w:val="Základní text (3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17"/>
      <w:szCs w:val="17"/>
      <w:rFonts w:ascii="Franklin Gothic Book" w:eastAsia="Franklin Gothic Book" w:hAnsi="Franklin Gothic Book" w:cs="Franklin Gothic Book"/>
    </w:rPr>
  </w:style>
  <w:style w:type="character" w:customStyle="1" w:styleId="CharStyle9">
    <w:name w:val="Základní text (2) + Franklin Gothic Book,8,5 pt"/>
    <w:basedOn w:val="CharStyle6"/>
    <w:rPr>
      <w:lang w:val="cs-CZ" w:eastAsia="cs-CZ" w:bidi="cs-CZ"/>
      <w:sz w:val="17"/>
      <w:szCs w:val="17"/>
      <w:rFonts w:ascii="Franklin Gothic Book" w:eastAsia="Franklin Gothic Book" w:hAnsi="Franklin Gothic Book" w:cs="Franklin Gothic Book"/>
      <w:w w:val="100"/>
      <w:spacing w:val="0"/>
      <w:color w:val="000000"/>
      <w:position w:val="0"/>
    </w:rPr>
  </w:style>
  <w:style w:type="character" w:customStyle="1" w:styleId="CharStyle10">
    <w:name w:val="Základní text (2) + Franklin Gothic Book,6 pt"/>
    <w:basedOn w:val="CharStyle6"/>
    <w:rPr>
      <w:lang w:val="cs-CZ" w:eastAsia="cs-CZ" w:bidi="cs-CZ"/>
      <w:sz w:val="12"/>
      <w:szCs w:val="12"/>
      <w:rFonts w:ascii="Franklin Gothic Book" w:eastAsia="Franklin Gothic Book" w:hAnsi="Franklin Gothic Book" w:cs="Franklin Gothic Book"/>
      <w:w w:val="100"/>
      <w:spacing w:val="0"/>
      <w:color w:val="000000"/>
      <w:position w:val="0"/>
    </w:rPr>
  </w:style>
  <w:style w:type="character" w:customStyle="1" w:styleId="CharStyle12">
    <w:name w:val="Titulek tabulky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17"/>
      <w:szCs w:val="17"/>
      <w:rFonts w:ascii="Franklin Gothic Book" w:eastAsia="Franklin Gothic Book" w:hAnsi="Franklin Gothic Book" w:cs="Franklin Gothic Book"/>
    </w:rPr>
  </w:style>
  <w:style w:type="character" w:customStyle="1" w:styleId="CharStyle14">
    <w:name w:val="Nadpis #1 (2)_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5">
    <w:name w:val="Nadpis #1 (2) + 8 pt"/>
    <w:basedOn w:val="CharStyle14"/>
    <w:rPr>
      <w:lang w:val="cs-CZ" w:eastAsia="cs-CZ" w:bidi="cs-CZ"/>
      <w:sz w:val="16"/>
      <w:szCs w:val="16"/>
      <w:w w:val="100"/>
      <w:spacing w:val="0"/>
      <w:color w:val="000000"/>
      <w:position w:val="0"/>
    </w:rPr>
  </w:style>
  <w:style w:type="character" w:customStyle="1" w:styleId="CharStyle16">
    <w:name w:val="Nadpis #1 (2) + Franklin Gothic Book"/>
    <w:basedOn w:val="CharStyle14"/>
    <w:rPr>
      <w:lang w:val="cs-CZ" w:eastAsia="cs-CZ" w:bidi="cs-CZ"/>
      <w:sz w:val="22"/>
      <w:szCs w:val="22"/>
      <w:rFonts w:ascii="Franklin Gothic Book" w:eastAsia="Franklin Gothic Book" w:hAnsi="Franklin Gothic Book" w:cs="Franklin Gothic Book"/>
      <w:w w:val="100"/>
      <w:spacing w:val="0"/>
      <w:color w:val="000000"/>
      <w:position w:val="0"/>
    </w:rPr>
  </w:style>
  <w:style w:type="paragraph" w:customStyle="1" w:styleId="Style3">
    <w:name w:val="Nadpis #1"/>
    <w:basedOn w:val="Normal"/>
    <w:link w:val="CharStyle4"/>
    <w:pPr>
      <w:widowControl w:val="0"/>
      <w:shd w:val="clear" w:color="auto" w:fill="FFFFFF"/>
      <w:outlineLvl w:val="0"/>
      <w:spacing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5">
    <w:name w:val="Základní text (2)"/>
    <w:basedOn w:val="Normal"/>
    <w:link w:val="CharStyle6"/>
    <w:pPr>
      <w:widowControl w:val="0"/>
      <w:shd w:val="clear" w:color="auto" w:fill="FFFFFF"/>
      <w:jc w:val="both"/>
      <w:spacing w:line="178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paragraph" w:customStyle="1" w:styleId="Style7">
    <w:name w:val="Základní text (3)"/>
    <w:basedOn w:val="Normal"/>
    <w:link w:val="CharStyle8"/>
    <w:pPr>
      <w:widowControl w:val="0"/>
      <w:shd w:val="clear" w:color="auto" w:fill="FFFFFF"/>
      <w:spacing w:before="180" w:line="288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Franklin Gothic Book" w:eastAsia="Franklin Gothic Book" w:hAnsi="Franklin Gothic Book" w:cs="Franklin Gothic Book"/>
    </w:rPr>
  </w:style>
  <w:style w:type="paragraph" w:customStyle="1" w:styleId="Style11">
    <w:name w:val="Titulek tabulky"/>
    <w:basedOn w:val="Normal"/>
    <w:link w:val="CharStyle12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Franklin Gothic Book" w:eastAsia="Franklin Gothic Book" w:hAnsi="Franklin Gothic Book" w:cs="Franklin Gothic Book"/>
    </w:rPr>
  </w:style>
  <w:style w:type="paragraph" w:customStyle="1" w:styleId="Style13">
    <w:name w:val="Nadpis #1 (2)"/>
    <w:basedOn w:val="Normal"/>
    <w:link w:val="CharStyle14"/>
    <w:pPr>
      <w:widowControl w:val="0"/>
      <w:shd w:val="clear" w:color="auto" w:fill="FFFFFF"/>
      <w:jc w:val="both"/>
      <w:outlineLvl w:val="0"/>
      <w:spacing w:before="180" w:after="540"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