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C7" w:rsidRPr="006F51C7" w:rsidRDefault="006F51C7" w:rsidP="006F51C7">
      <w:pPr>
        <w:pStyle w:val="Normlnweb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 xml:space="preserve">DODATEK Č. 1 KE  </w:t>
      </w:r>
      <w:r w:rsidRPr="00952DC4">
        <w:rPr>
          <w:rStyle w:val="Siln"/>
          <w:rFonts w:ascii="Arial" w:hAnsi="Arial" w:cs="Arial"/>
          <w:sz w:val="20"/>
          <w:szCs w:val="20"/>
        </w:rPr>
        <w:t>SMLOUV</w:t>
      </w:r>
      <w:r>
        <w:rPr>
          <w:rStyle w:val="Siln"/>
          <w:rFonts w:ascii="Arial" w:hAnsi="Arial" w:cs="Arial"/>
          <w:sz w:val="20"/>
          <w:szCs w:val="20"/>
        </w:rPr>
        <w:t>Ě O DÍLO č.</w:t>
      </w:r>
      <w:r w:rsidRPr="00952DC4">
        <w:rPr>
          <w:rFonts w:ascii="Arial" w:hAnsi="Arial" w:cs="Arial"/>
          <w:sz w:val="20"/>
          <w:szCs w:val="20"/>
        </w:rPr>
        <w:t xml:space="preserve"> </w:t>
      </w:r>
      <w:r w:rsidRPr="00033539">
        <w:rPr>
          <w:rFonts w:ascii="Arial" w:hAnsi="Arial" w:cs="Arial"/>
          <w:sz w:val="20"/>
          <w:szCs w:val="20"/>
        </w:rPr>
        <w:t>420/2017/O/8</w:t>
      </w:r>
    </w:p>
    <w:p w:rsidR="006F51C7" w:rsidRPr="00952DC4" w:rsidRDefault="006F51C7" w:rsidP="006F51C7">
      <w:pPr>
        <w:pStyle w:val="Normlnweb"/>
        <w:jc w:val="center"/>
        <w:rPr>
          <w:sz w:val="20"/>
          <w:szCs w:val="20"/>
        </w:rPr>
      </w:pPr>
      <w:r w:rsidRPr="00952DC4">
        <w:rPr>
          <w:rStyle w:val="Siln"/>
          <w:rFonts w:ascii="Arial" w:hAnsi="Arial" w:cs="Arial"/>
          <w:sz w:val="20"/>
          <w:szCs w:val="20"/>
        </w:rPr>
        <w:t>UZAVŘEN</w:t>
      </w:r>
      <w:r>
        <w:rPr>
          <w:rStyle w:val="Siln"/>
          <w:rFonts w:ascii="Arial" w:hAnsi="Arial" w:cs="Arial"/>
          <w:sz w:val="20"/>
          <w:szCs w:val="20"/>
        </w:rPr>
        <w:t>Ě</w:t>
      </w:r>
      <w:r w:rsidRPr="00952DC4">
        <w:rPr>
          <w:rStyle w:val="Siln"/>
          <w:rFonts w:ascii="Arial" w:hAnsi="Arial" w:cs="Arial"/>
          <w:sz w:val="20"/>
          <w:szCs w:val="20"/>
        </w:rPr>
        <w:t xml:space="preserve"> DLE USTANOVENÍ § </w:t>
      </w:r>
      <w:smartTag w:uri="urn:schemas-microsoft-com:office:smarttags" w:element="metricconverter">
        <w:smartTagPr>
          <w:attr w:name="ProductID" w:val="2586 A"/>
        </w:smartTagPr>
        <w:r w:rsidRPr="00952DC4">
          <w:rPr>
            <w:rStyle w:val="Siln"/>
            <w:rFonts w:ascii="Arial" w:hAnsi="Arial" w:cs="Arial"/>
            <w:sz w:val="20"/>
            <w:szCs w:val="20"/>
          </w:rPr>
          <w:t>2586 A</w:t>
        </w:r>
      </w:smartTag>
      <w:r w:rsidRPr="00952DC4">
        <w:rPr>
          <w:rStyle w:val="Siln"/>
          <w:rFonts w:ascii="Arial" w:hAnsi="Arial" w:cs="Arial"/>
          <w:sz w:val="20"/>
          <w:szCs w:val="20"/>
        </w:rPr>
        <w:t xml:space="preserve"> NÁSL. ZÁK. Č. 89/2012 SB., OBČANSKÉHO ZÁKONÍKU, VE ZNĚNÍ POZDĚJŠÍCH PŘEDPISŮ</w:t>
      </w:r>
    </w:p>
    <w:p w:rsidR="006F51C7" w:rsidRPr="00952DC4" w:rsidRDefault="006F51C7" w:rsidP="006F51C7">
      <w:pPr>
        <w:pStyle w:val="Normlnweb"/>
        <w:jc w:val="center"/>
        <w:rPr>
          <w:sz w:val="20"/>
          <w:szCs w:val="20"/>
        </w:rPr>
      </w:pPr>
      <w:r w:rsidRPr="00952DC4">
        <w:rPr>
          <w:rStyle w:val="Siln"/>
          <w:rFonts w:ascii="Arial" w:hAnsi="Arial" w:cs="Arial"/>
          <w:sz w:val="20"/>
          <w:szCs w:val="20"/>
        </w:rPr>
        <w:t>I. Smluvní strany</w:t>
      </w:r>
    </w:p>
    <w:p w:rsidR="006F51C7" w:rsidRPr="00952DC4" w:rsidRDefault="006F51C7" w:rsidP="006F51C7">
      <w:pPr>
        <w:pStyle w:val="Normlnweb"/>
        <w:rPr>
          <w:sz w:val="20"/>
          <w:szCs w:val="20"/>
        </w:rPr>
      </w:pPr>
      <w:r w:rsidRPr="00952DC4">
        <w:rPr>
          <w:rFonts w:ascii="Arial" w:hAnsi="Arial" w:cs="Arial"/>
          <w:sz w:val="20"/>
          <w:szCs w:val="20"/>
        </w:rPr>
        <w:t>1.1</w:t>
      </w:r>
      <w:r w:rsidRPr="00952DC4">
        <w:rPr>
          <w:rStyle w:val="Siln"/>
          <w:rFonts w:ascii="Arial" w:hAnsi="Arial" w:cs="Arial"/>
          <w:sz w:val="20"/>
          <w:szCs w:val="20"/>
        </w:rPr>
        <w:t xml:space="preserve"> Objednatel</w:t>
      </w:r>
    </w:p>
    <w:p w:rsidR="006F51C7" w:rsidRPr="00F13853" w:rsidRDefault="006F51C7" w:rsidP="006F51C7">
      <w:pPr>
        <w:rPr>
          <w:rFonts w:ascii="Arial" w:hAnsi="Arial" w:cs="Arial"/>
          <w:b/>
          <w:sz w:val="20"/>
        </w:rPr>
      </w:pPr>
      <w:r w:rsidRPr="00F13853">
        <w:rPr>
          <w:rFonts w:ascii="Arial" w:hAnsi="Arial" w:cs="Arial"/>
          <w:b/>
          <w:sz w:val="20"/>
        </w:rPr>
        <w:t xml:space="preserve">Výzkumný ústav vodohospodářský </w:t>
      </w:r>
      <w:proofErr w:type="spellStart"/>
      <w:proofErr w:type="gramStart"/>
      <w:r w:rsidRPr="00F13853">
        <w:rPr>
          <w:rFonts w:ascii="Arial" w:hAnsi="Arial" w:cs="Arial"/>
          <w:b/>
          <w:sz w:val="20"/>
        </w:rPr>
        <w:t>T.G.Masaryka</w:t>
      </w:r>
      <w:proofErr w:type="spellEnd"/>
      <w:proofErr w:type="gramEnd"/>
      <w:r w:rsidRPr="00F13853">
        <w:rPr>
          <w:rFonts w:ascii="Arial" w:hAnsi="Arial" w:cs="Arial"/>
          <w:b/>
          <w:sz w:val="20"/>
        </w:rPr>
        <w:t xml:space="preserve"> </w:t>
      </w:r>
      <w:proofErr w:type="spellStart"/>
      <w:r w:rsidRPr="00F13853">
        <w:rPr>
          <w:rFonts w:ascii="Arial" w:hAnsi="Arial" w:cs="Arial"/>
          <w:b/>
          <w:sz w:val="20"/>
        </w:rPr>
        <w:t>v.v.i</w:t>
      </w:r>
      <w:proofErr w:type="spellEnd"/>
      <w:r w:rsidRPr="00F13853">
        <w:rPr>
          <w:rFonts w:ascii="Arial" w:hAnsi="Arial" w:cs="Arial"/>
          <w:b/>
          <w:sz w:val="20"/>
        </w:rPr>
        <w:t>.</w:t>
      </w:r>
    </w:p>
    <w:p w:rsidR="006F51C7" w:rsidRPr="00F13853" w:rsidRDefault="006F51C7" w:rsidP="006F51C7">
      <w:pPr>
        <w:rPr>
          <w:rFonts w:ascii="Arial" w:hAnsi="Arial" w:cs="Arial"/>
          <w:sz w:val="20"/>
          <w:szCs w:val="20"/>
        </w:rPr>
      </w:pPr>
    </w:p>
    <w:p w:rsidR="006F51C7" w:rsidRPr="00F13853" w:rsidRDefault="006F51C7" w:rsidP="006F51C7">
      <w:pPr>
        <w:rPr>
          <w:rFonts w:ascii="Arial" w:hAnsi="Arial" w:cs="Arial"/>
        </w:rPr>
      </w:pPr>
      <w:r w:rsidRPr="00F13853">
        <w:rPr>
          <w:rFonts w:ascii="Arial" w:hAnsi="Arial" w:cs="Arial"/>
          <w:sz w:val="20"/>
          <w:szCs w:val="20"/>
        </w:rPr>
        <w:t xml:space="preserve">Sídlo: </w:t>
      </w:r>
      <w:r w:rsidRPr="00F13853">
        <w:rPr>
          <w:rFonts w:ascii="Arial" w:hAnsi="Arial" w:cs="Arial"/>
          <w:sz w:val="20"/>
        </w:rPr>
        <w:t>Podbabská 2582/30, 160 62 Praha 6</w:t>
      </w:r>
    </w:p>
    <w:p w:rsidR="006F51C7" w:rsidRPr="00F13853" w:rsidRDefault="006F51C7" w:rsidP="006F51C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13853"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sz w:val="20"/>
          <w:szCs w:val="20"/>
        </w:rPr>
        <w:t>Ing. Tomáš Urban - ředitel</w:t>
      </w:r>
    </w:p>
    <w:p w:rsidR="006F51C7" w:rsidRPr="00F13853" w:rsidRDefault="006F51C7" w:rsidP="006F51C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13853">
        <w:rPr>
          <w:rFonts w:ascii="Arial" w:hAnsi="Arial" w:cs="Arial"/>
          <w:sz w:val="20"/>
          <w:szCs w:val="20"/>
        </w:rPr>
        <w:t>IČO: 00020711</w:t>
      </w:r>
    </w:p>
    <w:p w:rsidR="006F51C7" w:rsidRPr="00F13853" w:rsidRDefault="006F51C7" w:rsidP="006F51C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13853">
        <w:rPr>
          <w:rFonts w:ascii="Arial" w:hAnsi="Arial" w:cs="Arial"/>
          <w:sz w:val="20"/>
          <w:szCs w:val="20"/>
        </w:rPr>
        <w:t>DIČ: CZ00020711</w:t>
      </w:r>
    </w:p>
    <w:p w:rsidR="006F51C7" w:rsidRPr="00F13853" w:rsidRDefault="006F51C7" w:rsidP="006F51C7">
      <w:pPr>
        <w:pStyle w:val="Normlnweb"/>
        <w:rPr>
          <w:rFonts w:ascii="Arial" w:hAnsi="Arial" w:cs="Arial"/>
          <w:sz w:val="20"/>
          <w:szCs w:val="20"/>
        </w:rPr>
      </w:pPr>
      <w:r w:rsidRPr="00F13853">
        <w:rPr>
          <w:rFonts w:ascii="Arial" w:hAnsi="Arial" w:cs="Arial"/>
          <w:sz w:val="20"/>
          <w:szCs w:val="20"/>
        </w:rPr>
        <w:t xml:space="preserve"> (dále jen </w:t>
      </w:r>
      <w:r w:rsidRPr="00F13853">
        <w:rPr>
          <w:rFonts w:ascii="Arial" w:hAnsi="Arial" w:cs="Arial"/>
          <w:sz w:val="20"/>
          <w:szCs w:val="20"/>
          <w:lang w:eastAsia="en-US"/>
        </w:rPr>
        <w:t>„</w:t>
      </w:r>
      <w:r w:rsidRPr="00F13853">
        <w:rPr>
          <w:rFonts w:ascii="Arial" w:hAnsi="Arial" w:cs="Arial"/>
          <w:sz w:val="20"/>
          <w:szCs w:val="20"/>
        </w:rPr>
        <w:t>objednatel”)</w:t>
      </w:r>
    </w:p>
    <w:p w:rsidR="006F51C7" w:rsidRPr="00952DC4" w:rsidRDefault="006F51C7" w:rsidP="006F51C7">
      <w:pPr>
        <w:pStyle w:val="Normlnweb"/>
        <w:rPr>
          <w:sz w:val="20"/>
          <w:szCs w:val="20"/>
        </w:rPr>
      </w:pPr>
      <w:r w:rsidRPr="00952DC4">
        <w:rPr>
          <w:rFonts w:ascii="Arial" w:hAnsi="Arial" w:cs="Arial"/>
          <w:sz w:val="20"/>
          <w:szCs w:val="20"/>
        </w:rPr>
        <w:t>a</w:t>
      </w:r>
    </w:p>
    <w:p w:rsidR="006F51C7" w:rsidRDefault="006F51C7" w:rsidP="006F51C7">
      <w:pPr>
        <w:pStyle w:val="Normlnweb"/>
        <w:rPr>
          <w:rStyle w:val="Siln"/>
          <w:rFonts w:ascii="Arial" w:hAnsi="Arial" w:cs="Arial"/>
          <w:sz w:val="20"/>
          <w:szCs w:val="20"/>
        </w:rPr>
      </w:pPr>
      <w:r w:rsidRPr="00952DC4">
        <w:rPr>
          <w:rFonts w:ascii="Arial" w:hAnsi="Arial" w:cs="Arial"/>
          <w:sz w:val="20"/>
          <w:szCs w:val="20"/>
        </w:rPr>
        <w:t>1.2</w:t>
      </w:r>
      <w:r w:rsidRPr="00952DC4">
        <w:rPr>
          <w:rStyle w:val="Siln"/>
          <w:rFonts w:ascii="Arial" w:hAnsi="Arial" w:cs="Arial"/>
          <w:sz w:val="20"/>
          <w:szCs w:val="20"/>
        </w:rPr>
        <w:t xml:space="preserve"> Zhotovitel</w:t>
      </w:r>
      <w:r>
        <w:rPr>
          <w:rStyle w:val="Siln"/>
          <w:rFonts w:ascii="Arial" w:hAnsi="Arial" w:cs="Arial"/>
          <w:sz w:val="20"/>
          <w:szCs w:val="20"/>
        </w:rPr>
        <w:t xml:space="preserve"> </w:t>
      </w:r>
    </w:p>
    <w:p w:rsidR="006F51C7" w:rsidRPr="00952DC4" w:rsidRDefault="006F51C7" w:rsidP="006F51C7">
      <w:pPr>
        <w:pStyle w:val="Normlnweb"/>
        <w:rPr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>BIVALVIA s.r.o.</w:t>
      </w:r>
    </w:p>
    <w:p w:rsidR="006F51C7" w:rsidRPr="00CE458B" w:rsidRDefault="006F51C7" w:rsidP="006F51C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E458B">
        <w:rPr>
          <w:rFonts w:ascii="Arial" w:hAnsi="Arial" w:cs="Arial"/>
          <w:sz w:val="20"/>
          <w:szCs w:val="20"/>
        </w:rPr>
        <w:t>Sídlo: Mánesova 10, 78901, Zábřeh</w:t>
      </w:r>
      <w:r w:rsidRPr="00CE458B">
        <w:rPr>
          <w:rFonts w:ascii="Arial" w:hAnsi="Arial" w:cs="Arial"/>
          <w:sz w:val="20"/>
          <w:szCs w:val="20"/>
        </w:rPr>
        <w:br/>
        <w:t xml:space="preserve">Zastoupený: Ing. Ondřej </w:t>
      </w:r>
      <w:proofErr w:type="spellStart"/>
      <w:r w:rsidRPr="00CE458B">
        <w:rPr>
          <w:rFonts w:ascii="Arial" w:hAnsi="Arial" w:cs="Arial"/>
          <w:sz w:val="20"/>
          <w:szCs w:val="20"/>
        </w:rPr>
        <w:t>Spisar</w:t>
      </w:r>
      <w:proofErr w:type="spellEnd"/>
      <w:r w:rsidRPr="00CE458B">
        <w:rPr>
          <w:rFonts w:ascii="Arial" w:hAnsi="Arial" w:cs="Arial"/>
          <w:sz w:val="20"/>
          <w:szCs w:val="20"/>
        </w:rPr>
        <w:t>, Ph.D.</w:t>
      </w:r>
      <w:r w:rsidRPr="00CE458B">
        <w:rPr>
          <w:rFonts w:ascii="Arial" w:hAnsi="Arial" w:cs="Arial"/>
          <w:sz w:val="20"/>
          <w:szCs w:val="20"/>
        </w:rPr>
        <w:br/>
        <w:t xml:space="preserve">Bankovní spojení: </w:t>
      </w:r>
      <w:proofErr w:type="spellStart"/>
      <w:r w:rsidRPr="00CE458B">
        <w:rPr>
          <w:rFonts w:ascii="Arial" w:hAnsi="Arial" w:cs="Arial"/>
          <w:sz w:val="20"/>
          <w:szCs w:val="20"/>
        </w:rPr>
        <w:t>Komernční</w:t>
      </w:r>
      <w:proofErr w:type="spellEnd"/>
      <w:r w:rsidRPr="00CE458B">
        <w:rPr>
          <w:rFonts w:ascii="Arial" w:hAnsi="Arial" w:cs="Arial"/>
          <w:sz w:val="20"/>
          <w:szCs w:val="20"/>
        </w:rPr>
        <w:t xml:space="preserve"> banka</w:t>
      </w:r>
    </w:p>
    <w:p w:rsidR="006F51C7" w:rsidRPr="00CE458B" w:rsidRDefault="006F51C7" w:rsidP="006F51C7">
      <w:pPr>
        <w:jc w:val="both"/>
        <w:rPr>
          <w:rFonts w:ascii="Arial" w:hAnsi="Arial" w:cs="Arial"/>
        </w:rPr>
      </w:pPr>
      <w:r w:rsidRPr="00CE458B">
        <w:rPr>
          <w:rFonts w:ascii="Arial" w:hAnsi="Arial" w:cs="Arial"/>
          <w:sz w:val="20"/>
          <w:szCs w:val="20"/>
        </w:rPr>
        <w:t xml:space="preserve">Číslo účtu: </w:t>
      </w:r>
      <w:r w:rsidRPr="00CE458B">
        <w:rPr>
          <w:rFonts w:ascii="Arial" w:hAnsi="Arial" w:cs="Arial"/>
          <w:sz w:val="20"/>
        </w:rPr>
        <w:t>115-2365450257/0100</w:t>
      </w:r>
    </w:p>
    <w:p w:rsidR="006F51C7" w:rsidRPr="00CE458B" w:rsidRDefault="006F51C7" w:rsidP="006F51C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E458B">
        <w:rPr>
          <w:rFonts w:ascii="Arial" w:hAnsi="Arial" w:cs="Arial"/>
          <w:sz w:val="20"/>
          <w:szCs w:val="20"/>
        </w:rPr>
        <w:t>IČO: 05006422</w:t>
      </w:r>
    </w:p>
    <w:p w:rsidR="006F51C7" w:rsidRPr="00CE458B" w:rsidRDefault="006F51C7" w:rsidP="006F51C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E458B">
        <w:rPr>
          <w:rFonts w:ascii="Arial" w:hAnsi="Arial" w:cs="Arial"/>
          <w:sz w:val="20"/>
          <w:szCs w:val="20"/>
        </w:rPr>
        <w:t>Telefon: +420 739 202 585</w:t>
      </w:r>
    </w:p>
    <w:p w:rsidR="006F51C7" w:rsidRPr="006D2284" w:rsidRDefault="006F51C7" w:rsidP="006F51C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F51C7" w:rsidRPr="00952DC4" w:rsidRDefault="006F51C7" w:rsidP="006F51C7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952DC4">
        <w:rPr>
          <w:rFonts w:ascii="Arial" w:hAnsi="Arial" w:cs="Arial"/>
          <w:sz w:val="20"/>
          <w:szCs w:val="20"/>
        </w:rPr>
        <w:t xml:space="preserve"> (dále jen </w:t>
      </w:r>
      <w:r w:rsidRPr="00952DC4">
        <w:rPr>
          <w:rFonts w:ascii="Arial" w:hAnsi="Arial" w:cs="Arial"/>
          <w:sz w:val="20"/>
          <w:szCs w:val="20"/>
          <w:lang w:eastAsia="en-US"/>
        </w:rPr>
        <w:t>„</w:t>
      </w:r>
      <w:r w:rsidRPr="00952DC4">
        <w:rPr>
          <w:rFonts w:ascii="Arial" w:hAnsi="Arial" w:cs="Arial"/>
          <w:sz w:val="20"/>
          <w:szCs w:val="20"/>
        </w:rPr>
        <w:t xml:space="preserve">zhotovitel”) </w:t>
      </w:r>
    </w:p>
    <w:p w:rsidR="006F51C7" w:rsidRDefault="006F51C7" w:rsidP="006F51C7">
      <w:pPr>
        <w:pStyle w:val="Normlnweb"/>
        <w:rPr>
          <w:rStyle w:val="Siln"/>
          <w:rFonts w:ascii="Arial" w:hAnsi="Arial" w:cs="Arial"/>
          <w:sz w:val="20"/>
          <w:szCs w:val="20"/>
          <w:u w:val="single"/>
        </w:rPr>
      </w:pPr>
      <w:r w:rsidRPr="00364737">
        <w:rPr>
          <w:rStyle w:val="Siln"/>
          <w:rFonts w:ascii="Arial" w:hAnsi="Arial" w:cs="Arial"/>
          <w:sz w:val="20"/>
          <w:szCs w:val="20"/>
          <w:u w:val="single"/>
        </w:rPr>
        <w:t xml:space="preserve">Tímto dodatkem se mění </w:t>
      </w:r>
      <w:r w:rsidR="00364737">
        <w:rPr>
          <w:rStyle w:val="Siln"/>
          <w:rFonts w:ascii="Arial" w:hAnsi="Arial" w:cs="Arial"/>
          <w:sz w:val="20"/>
          <w:szCs w:val="20"/>
          <w:u w:val="single"/>
        </w:rPr>
        <w:t xml:space="preserve">dále uvedená ustanovení </w:t>
      </w:r>
      <w:r w:rsidRPr="00364737">
        <w:rPr>
          <w:rStyle w:val="Siln"/>
          <w:rFonts w:ascii="Arial" w:hAnsi="Arial" w:cs="Arial"/>
          <w:sz w:val="20"/>
          <w:szCs w:val="20"/>
          <w:u w:val="single"/>
        </w:rPr>
        <w:t>smlouvy následovně:</w:t>
      </w:r>
    </w:p>
    <w:p w:rsidR="008B676A" w:rsidRPr="008B676A" w:rsidRDefault="008B676A" w:rsidP="006F51C7">
      <w:pPr>
        <w:pStyle w:val="Normlnweb"/>
        <w:rPr>
          <w:rStyle w:val="Siln"/>
          <w:rFonts w:ascii="Arial" w:hAnsi="Arial" w:cs="Arial"/>
          <w:b w:val="0"/>
          <w:sz w:val="20"/>
          <w:szCs w:val="20"/>
        </w:rPr>
      </w:pPr>
      <w:r w:rsidRPr="008B676A">
        <w:rPr>
          <w:rStyle w:val="Siln"/>
          <w:rFonts w:ascii="Arial" w:hAnsi="Arial" w:cs="Arial"/>
          <w:sz w:val="20"/>
          <w:szCs w:val="20"/>
        </w:rPr>
        <w:t>V člá</w:t>
      </w:r>
      <w:r>
        <w:rPr>
          <w:rStyle w:val="Siln"/>
          <w:rFonts w:ascii="Arial" w:hAnsi="Arial" w:cs="Arial"/>
          <w:sz w:val="20"/>
          <w:szCs w:val="20"/>
        </w:rPr>
        <w:t>n</w:t>
      </w:r>
      <w:r w:rsidRPr="008B676A">
        <w:rPr>
          <w:rStyle w:val="Siln"/>
          <w:rFonts w:ascii="Arial" w:hAnsi="Arial" w:cs="Arial"/>
          <w:sz w:val="20"/>
          <w:szCs w:val="20"/>
        </w:rPr>
        <w:t>ku č. II, Předmět smlouvy, v</w:t>
      </w:r>
      <w:r>
        <w:rPr>
          <w:rStyle w:val="Siln"/>
          <w:rFonts w:ascii="Arial" w:hAnsi="Arial" w:cs="Arial"/>
          <w:sz w:val="20"/>
          <w:szCs w:val="20"/>
        </w:rPr>
        <w:t xml:space="preserve"> se v </w:t>
      </w:r>
      <w:r w:rsidRPr="008B676A">
        <w:rPr>
          <w:rStyle w:val="Siln"/>
          <w:rFonts w:ascii="Arial" w:hAnsi="Arial" w:cs="Arial"/>
          <w:sz w:val="20"/>
          <w:szCs w:val="20"/>
        </w:rPr>
        <w:t xml:space="preserve">bodě č. </w:t>
      </w:r>
      <w:proofErr w:type="gramStart"/>
      <w:r w:rsidRPr="008B676A">
        <w:rPr>
          <w:rStyle w:val="Siln"/>
          <w:rFonts w:ascii="Arial" w:hAnsi="Arial" w:cs="Arial"/>
          <w:sz w:val="20"/>
          <w:szCs w:val="20"/>
        </w:rPr>
        <w:t xml:space="preserve">2.2. </w:t>
      </w:r>
      <w:r w:rsidRPr="008B676A">
        <w:rPr>
          <w:rStyle w:val="Siln"/>
          <w:rFonts w:ascii="Arial" w:hAnsi="Arial" w:cs="Arial"/>
          <w:b w:val="0"/>
          <w:sz w:val="20"/>
          <w:szCs w:val="20"/>
        </w:rPr>
        <w:t>se</w:t>
      </w:r>
      <w:proofErr w:type="gramEnd"/>
      <w:r w:rsidRPr="008B676A">
        <w:rPr>
          <w:rStyle w:val="Siln"/>
          <w:rFonts w:ascii="Arial" w:hAnsi="Arial" w:cs="Arial"/>
          <w:b w:val="0"/>
          <w:sz w:val="20"/>
          <w:szCs w:val="20"/>
        </w:rPr>
        <w:t xml:space="preserve"> z důvodu změny přírodních podmínek</w:t>
      </w:r>
      <w:r w:rsidRPr="008B676A">
        <w:rPr>
          <w:rStyle w:val="Siln"/>
          <w:rFonts w:ascii="Arial" w:hAnsi="Arial" w:cs="Arial"/>
          <w:sz w:val="20"/>
          <w:szCs w:val="20"/>
        </w:rPr>
        <w:t xml:space="preserve"> </w:t>
      </w:r>
      <w:r>
        <w:rPr>
          <w:rStyle w:val="Siln"/>
          <w:rFonts w:ascii="Arial" w:hAnsi="Arial" w:cs="Arial"/>
          <w:sz w:val="20"/>
          <w:szCs w:val="20"/>
        </w:rPr>
        <w:t xml:space="preserve"> vypouští </w:t>
      </w:r>
      <w:r w:rsidR="00A127CA">
        <w:rPr>
          <w:rStyle w:val="Siln"/>
          <w:rFonts w:ascii="Arial" w:hAnsi="Arial" w:cs="Arial"/>
          <w:sz w:val="20"/>
          <w:szCs w:val="20"/>
        </w:rPr>
        <w:t xml:space="preserve">dílčí </w:t>
      </w:r>
      <w:r w:rsidRPr="008B676A">
        <w:rPr>
          <w:rStyle w:val="Siln"/>
          <w:rFonts w:ascii="Arial" w:hAnsi="Arial" w:cs="Arial"/>
          <w:b w:val="0"/>
          <w:sz w:val="20"/>
          <w:szCs w:val="20"/>
        </w:rPr>
        <w:t xml:space="preserve">část </w:t>
      </w:r>
      <w:r>
        <w:rPr>
          <w:rStyle w:val="Siln"/>
          <w:rFonts w:ascii="Arial" w:hAnsi="Arial" w:cs="Arial"/>
          <w:b w:val="0"/>
          <w:sz w:val="20"/>
          <w:szCs w:val="20"/>
        </w:rPr>
        <w:t>předmětu plnění uvedená pod písmenem d)</w:t>
      </w:r>
      <w:r w:rsidR="007D3D15">
        <w:rPr>
          <w:rStyle w:val="Siln"/>
          <w:rFonts w:ascii="Arial" w:hAnsi="Arial" w:cs="Arial"/>
          <w:b w:val="0"/>
          <w:sz w:val="20"/>
          <w:szCs w:val="20"/>
        </w:rPr>
        <w:t>, která byla plánována na rok 2017. Dílčí části plnění uvedené pod písmenem d), plánované na roky 2018 a 2019, byly provedeny.</w:t>
      </w:r>
    </w:p>
    <w:p w:rsidR="006F51C7" w:rsidRPr="00CB0F93" w:rsidRDefault="006F51C7" w:rsidP="008032A6">
      <w:pPr>
        <w:pStyle w:val="Normlnweb"/>
        <w:spacing w:after="0" w:afterAutospacing="0" w:line="240" w:lineRule="atLeast"/>
        <w:rPr>
          <w:rFonts w:ascii="Arial" w:hAnsi="Arial" w:cs="Arial"/>
          <w:b/>
          <w:bCs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 xml:space="preserve"> V článku č. IV</w:t>
      </w:r>
      <w:r w:rsidR="00A127CA">
        <w:rPr>
          <w:rStyle w:val="Siln"/>
          <w:rFonts w:ascii="Arial" w:hAnsi="Arial" w:cs="Arial"/>
          <w:sz w:val="20"/>
          <w:szCs w:val="20"/>
        </w:rPr>
        <w:t>,</w:t>
      </w:r>
      <w:r>
        <w:rPr>
          <w:rStyle w:val="Siln"/>
          <w:rFonts w:ascii="Arial" w:hAnsi="Arial" w:cs="Arial"/>
          <w:sz w:val="20"/>
          <w:szCs w:val="20"/>
        </w:rPr>
        <w:t xml:space="preserve">  Doba a místo, se mění bod č.  4.1 na toto nové znění:</w:t>
      </w:r>
    </w:p>
    <w:p w:rsidR="006F51C7" w:rsidRDefault="006F51C7" w:rsidP="008032A6">
      <w:pPr>
        <w:pStyle w:val="Normlnweb"/>
        <w:keepLines/>
        <w:spacing w:before="120" w:beforeAutospacing="0" w:after="0" w:afterAutospacing="0" w:line="24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 w:rsidRPr="00952DC4">
        <w:rPr>
          <w:rFonts w:ascii="Arial" w:hAnsi="Arial" w:cs="Arial"/>
          <w:sz w:val="20"/>
          <w:szCs w:val="20"/>
        </w:rPr>
        <w:t>4.1 Zhotovitel se zavazuje provést dílo a předat jej objednateli nejpozději do</w:t>
      </w:r>
      <w:r>
        <w:rPr>
          <w:rFonts w:ascii="Arial" w:hAnsi="Arial" w:cs="Arial"/>
          <w:sz w:val="20"/>
          <w:szCs w:val="20"/>
        </w:rPr>
        <w:t xml:space="preserve"> 30. </w:t>
      </w:r>
      <w:r w:rsidR="0081162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2020.</w:t>
      </w:r>
      <w:bookmarkStart w:id="0" w:name="_GoBack"/>
      <w:bookmarkEnd w:id="0"/>
    </w:p>
    <w:p w:rsidR="008F366A" w:rsidRPr="00CB0F93" w:rsidRDefault="008F366A" w:rsidP="008032A6">
      <w:pPr>
        <w:pStyle w:val="Normlnweb"/>
        <w:spacing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>V článku č. I</w:t>
      </w:r>
      <w:r w:rsidR="00BB4343">
        <w:rPr>
          <w:rStyle w:val="Siln"/>
          <w:rFonts w:ascii="Arial" w:hAnsi="Arial" w:cs="Arial"/>
          <w:sz w:val="20"/>
          <w:szCs w:val="20"/>
        </w:rPr>
        <w:t>II</w:t>
      </w:r>
      <w:r w:rsidR="00A127CA">
        <w:rPr>
          <w:rStyle w:val="Siln"/>
          <w:rFonts w:ascii="Arial" w:hAnsi="Arial" w:cs="Arial"/>
          <w:sz w:val="20"/>
          <w:szCs w:val="20"/>
        </w:rPr>
        <w:t>,</w:t>
      </w:r>
      <w:r>
        <w:rPr>
          <w:rStyle w:val="Siln"/>
          <w:rFonts w:ascii="Arial" w:hAnsi="Arial" w:cs="Arial"/>
          <w:sz w:val="20"/>
          <w:szCs w:val="20"/>
        </w:rPr>
        <w:t xml:space="preserve"> </w:t>
      </w:r>
      <w:r w:rsidR="00BB4343">
        <w:rPr>
          <w:rStyle w:val="Siln"/>
          <w:rFonts w:ascii="Arial" w:hAnsi="Arial" w:cs="Arial"/>
          <w:sz w:val="20"/>
          <w:szCs w:val="20"/>
        </w:rPr>
        <w:t>Cena díla a platební podmínky</w:t>
      </w:r>
      <w:r>
        <w:rPr>
          <w:rStyle w:val="Siln"/>
          <w:rFonts w:ascii="Arial" w:hAnsi="Arial" w:cs="Arial"/>
          <w:sz w:val="20"/>
          <w:szCs w:val="20"/>
        </w:rPr>
        <w:t xml:space="preserve">, se mění bod č.  </w:t>
      </w:r>
      <w:r w:rsidR="00BB4343">
        <w:rPr>
          <w:rStyle w:val="Siln"/>
          <w:rFonts w:ascii="Arial" w:hAnsi="Arial" w:cs="Arial"/>
          <w:sz w:val="20"/>
          <w:szCs w:val="20"/>
        </w:rPr>
        <w:t>3</w:t>
      </w:r>
      <w:r>
        <w:rPr>
          <w:rStyle w:val="Siln"/>
          <w:rFonts w:ascii="Arial" w:hAnsi="Arial" w:cs="Arial"/>
          <w:sz w:val="20"/>
          <w:szCs w:val="20"/>
        </w:rPr>
        <w:t>.1 na toto nové znění:</w:t>
      </w:r>
    </w:p>
    <w:p w:rsidR="008F366A" w:rsidRPr="008032A6" w:rsidRDefault="008F366A" w:rsidP="008032A6">
      <w:pPr>
        <w:pStyle w:val="Normlnweb"/>
        <w:keepLines/>
        <w:spacing w:before="120" w:beforeAutospacing="0" w:after="0" w:afterAutospacing="0"/>
        <w:ind w:left="340" w:hanging="340"/>
        <w:jc w:val="both"/>
        <w:rPr>
          <w:rFonts w:ascii="Arial" w:hAnsi="Arial" w:cs="Arial"/>
          <w:sz w:val="20"/>
          <w:szCs w:val="20"/>
        </w:rPr>
      </w:pPr>
      <w:r>
        <w:t xml:space="preserve">3.1 Cena díla je stanovena na 1 592 360,- </w:t>
      </w:r>
      <w:proofErr w:type="gramStart"/>
      <w:r>
        <w:t>Kč ( cena</w:t>
      </w:r>
      <w:proofErr w:type="gramEnd"/>
      <w:r>
        <w:t xml:space="preserve"> včetně DPH 21%)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F51C7" w:rsidRDefault="006F51C7" w:rsidP="006F51C7">
      <w:pPr>
        <w:pStyle w:val="Normlnweb"/>
        <w:keepLines/>
        <w:spacing w:before="120" w:beforeAutospacing="0" w:after="120" w:afterAutospacing="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bodě </w:t>
      </w:r>
      <w:r w:rsidRPr="00952DC4">
        <w:rPr>
          <w:rFonts w:ascii="Arial" w:hAnsi="Arial" w:cs="Arial"/>
          <w:sz w:val="20"/>
          <w:szCs w:val="20"/>
        </w:rPr>
        <w:t>9.7 přílohy: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upravuje </w:t>
      </w:r>
      <w:r w:rsidRPr="00952DC4">
        <w:rPr>
          <w:rFonts w:ascii="Arial" w:hAnsi="Arial" w:cs="Arial"/>
          <w:sz w:val="20"/>
          <w:szCs w:val="20"/>
        </w:rPr>
        <w:t>Příloha č. 1 – položkový rozpočet</w:t>
      </w:r>
      <w:r>
        <w:rPr>
          <w:rFonts w:ascii="Arial" w:hAnsi="Arial" w:cs="Arial"/>
          <w:sz w:val="20"/>
          <w:szCs w:val="20"/>
        </w:rPr>
        <w:t xml:space="preserve"> na nové znění.</w:t>
      </w:r>
    </w:p>
    <w:p w:rsidR="006F51C7" w:rsidRDefault="006F51C7" w:rsidP="006F51C7">
      <w:pPr>
        <w:pStyle w:val="Normlnweb"/>
        <w:keepLines/>
        <w:spacing w:before="120" w:beforeAutospacing="0" w:after="120" w:afterAutospacing="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smlouvy a přílohy č. 2 a 3 zůstávají dále v platnosti.</w:t>
      </w:r>
    </w:p>
    <w:p w:rsidR="006F51C7" w:rsidRPr="00952DC4" w:rsidRDefault="006F51C7" w:rsidP="006F51C7">
      <w:pPr>
        <w:pStyle w:val="Normlnweb"/>
        <w:keepLines/>
        <w:spacing w:before="120" w:beforeAutospacing="0" w:after="120" w:afterAutospacing="0"/>
        <w:ind w:left="340" w:hanging="34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1DE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Zábřehu dne </w:t>
      </w:r>
    </w:p>
    <w:p w:rsidR="006F51C7" w:rsidRDefault="006F51C7"/>
    <w:p w:rsidR="006F51C7" w:rsidRDefault="006F51C7"/>
    <w:p w:rsidR="006F51C7" w:rsidRDefault="006F51C7">
      <w:r>
        <w:t>------------------------------                                                              -------------------------</w:t>
      </w:r>
    </w:p>
    <w:p w:rsidR="006F51C7" w:rsidRDefault="006F51C7">
      <w:r>
        <w:t>Objednatel                                                                                    Zhotovitel</w:t>
      </w:r>
    </w:p>
    <w:p w:rsidR="006F51C7" w:rsidRDefault="006F51C7"/>
    <w:p w:rsidR="006F51C7" w:rsidRDefault="006F51C7">
      <w:r>
        <w:t xml:space="preserve">Ing Tomáš Urban- ředitel               </w:t>
      </w:r>
      <w:r>
        <w:tab/>
      </w:r>
      <w:r>
        <w:tab/>
      </w:r>
      <w:r>
        <w:tab/>
      </w:r>
      <w:r>
        <w:tab/>
        <w:t xml:space="preserve">           Ing. Ondřej </w:t>
      </w:r>
      <w:proofErr w:type="spellStart"/>
      <w:r>
        <w:t>Spisar</w:t>
      </w:r>
      <w:proofErr w:type="spellEnd"/>
    </w:p>
    <w:sectPr w:rsidR="006F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C7"/>
    <w:rsid w:val="00004C9C"/>
    <w:rsid w:val="00364737"/>
    <w:rsid w:val="006F51C7"/>
    <w:rsid w:val="00781319"/>
    <w:rsid w:val="007D3D15"/>
    <w:rsid w:val="008032A6"/>
    <w:rsid w:val="0081162B"/>
    <w:rsid w:val="008B676A"/>
    <w:rsid w:val="008F366A"/>
    <w:rsid w:val="00A127CA"/>
    <w:rsid w:val="00BB4343"/>
    <w:rsid w:val="00D61DEC"/>
    <w:rsid w:val="00E62BD4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A20C2A"/>
  <w15:chartTrackingRefBased/>
  <w15:docId w15:val="{F46FD57E-3AB5-4D6B-82AE-A6521BB5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F51C7"/>
    <w:pPr>
      <w:spacing w:before="100" w:beforeAutospacing="1" w:after="100" w:afterAutospacing="1"/>
    </w:pPr>
  </w:style>
  <w:style w:type="character" w:styleId="Siln">
    <w:name w:val="Strong"/>
    <w:qFormat/>
    <w:rsid w:val="006F5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Výzkumný ústav vodohospodářský T. G. Masaryka, v.v.i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Vohadlo Jiří</dc:creator>
  <cp:keywords/>
  <dc:description/>
  <cp:lastModifiedBy>Vohadlo Jiří</cp:lastModifiedBy>
  <cp:revision>3</cp:revision>
  <dcterms:created xsi:type="dcterms:W3CDTF">2019-12-03T13:09:00Z</dcterms:created>
  <dcterms:modified xsi:type="dcterms:W3CDTF">2020-01-13T11:47:00Z</dcterms:modified>
</cp:coreProperties>
</file>